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A5D0" w14:textId="10C6D02B" w:rsidR="00376E4A" w:rsidRDefault="00C568E2" w:rsidP="00C568E2">
      <w:pPr>
        <w:pStyle w:val="Kop1"/>
        <w:jc w:val="center"/>
        <w:rPr>
          <w:rFonts w:ascii="Verdana" w:hAnsi="Verdana"/>
          <w:sz w:val="18"/>
          <w:szCs w:val="18"/>
        </w:rPr>
      </w:pPr>
      <w:r>
        <w:rPr>
          <w:rFonts w:ascii="Verdana" w:hAnsi="Verdana"/>
          <w:sz w:val="18"/>
          <w:szCs w:val="18"/>
        </w:rPr>
        <w:t>CONCEPT</w:t>
      </w:r>
      <w:r w:rsidR="005A6497">
        <w:rPr>
          <w:rFonts w:ascii="Verdana" w:hAnsi="Verdana"/>
          <w:sz w:val="18"/>
          <w:szCs w:val="18"/>
        </w:rPr>
        <w:t xml:space="preserve"> </w:t>
      </w:r>
      <w:r w:rsidR="003762AF" w:rsidRPr="00E56FE3">
        <w:rPr>
          <w:rFonts w:ascii="Verdana" w:hAnsi="Verdana"/>
          <w:sz w:val="18"/>
          <w:szCs w:val="18"/>
        </w:rPr>
        <w:t>OVEREENKOMST</w:t>
      </w:r>
      <w:r w:rsidR="00CF3C35">
        <w:rPr>
          <w:rFonts w:ascii="Verdana" w:hAnsi="Verdana"/>
          <w:sz w:val="18"/>
          <w:szCs w:val="18"/>
        </w:rPr>
        <w:t xml:space="preserve"> VS</w:t>
      </w:r>
      <w:r w:rsidR="0057169B">
        <w:rPr>
          <w:rFonts w:ascii="Verdana" w:hAnsi="Verdana"/>
          <w:sz w:val="18"/>
          <w:szCs w:val="18"/>
        </w:rPr>
        <w:t xml:space="preserve"> 2</w:t>
      </w:r>
    </w:p>
    <w:p w14:paraId="12B2C76D" w14:textId="611FA7D2" w:rsidR="00C568E2" w:rsidRDefault="00C568E2" w:rsidP="00360E62">
      <w:pPr>
        <w:jc w:val="center"/>
        <w:rPr>
          <w:lang w:eastAsia="nl-NL"/>
        </w:rPr>
      </w:pPr>
      <w:r>
        <w:rPr>
          <w:lang w:eastAsia="nl-NL"/>
        </w:rPr>
        <w:t xml:space="preserve">Busvervoer </w:t>
      </w:r>
      <w:r w:rsidR="00360E62">
        <w:rPr>
          <w:lang w:eastAsia="nl-NL"/>
        </w:rPr>
        <w:t xml:space="preserve">Risk </w:t>
      </w:r>
      <w:proofErr w:type="spellStart"/>
      <w:r w:rsidR="00360E62">
        <w:rPr>
          <w:lang w:eastAsia="nl-NL"/>
        </w:rPr>
        <w:t>Factory</w:t>
      </w:r>
      <w:proofErr w:type="spellEnd"/>
      <w:r w:rsidR="00360E62">
        <w:rPr>
          <w:lang w:eastAsia="nl-NL"/>
        </w:rPr>
        <w:t xml:space="preserve"> ZHZ</w:t>
      </w:r>
    </w:p>
    <w:p w14:paraId="48CEE830" w14:textId="6DBF56D6" w:rsidR="001B49CD" w:rsidRPr="00C568E2" w:rsidRDefault="001B49CD" w:rsidP="00360E62">
      <w:pPr>
        <w:jc w:val="center"/>
        <w:rPr>
          <w:lang w:eastAsia="nl-NL"/>
        </w:rPr>
      </w:pPr>
      <w:r>
        <w:rPr>
          <w:lang w:eastAsia="nl-NL"/>
        </w:rPr>
        <w:t>TN 559</w:t>
      </w:r>
      <w:r w:rsidR="000F2257">
        <w:rPr>
          <w:lang w:eastAsia="nl-NL"/>
        </w:rPr>
        <w:t>2</w:t>
      </w:r>
      <w:r>
        <w:rPr>
          <w:lang w:eastAsia="nl-NL"/>
        </w:rPr>
        <w:t>9</w:t>
      </w:r>
      <w:r w:rsidR="000F2257">
        <w:rPr>
          <w:lang w:eastAsia="nl-NL"/>
        </w:rPr>
        <w:t>0</w:t>
      </w:r>
    </w:p>
    <w:p w14:paraId="38010868" w14:textId="77777777" w:rsidR="00C568E2" w:rsidRPr="00C568E2" w:rsidRDefault="00C568E2" w:rsidP="00C568E2">
      <w:pPr>
        <w:jc w:val="center"/>
        <w:rPr>
          <w:lang w:eastAsia="nl-NL"/>
        </w:rPr>
      </w:pPr>
    </w:p>
    <w:p w14:paraId="103BA27F" w14:textId="77777777" w:rsidR="00C568E2" w:rsidRPr="00C568E2" w:rsidRDefault="00C568E2" w:rsidP="00C568E2">
      <w:pPr>
        <w:jc w:val="center"/>
        <w:rPr>
          <w:lang w:eastAsia="nl-NL"/>
        </w:rPr>
      </w:pPr>
    </w:p>
    <w:p w14:paraId="0A6AF09E" w14:textId="77777777" w:rsidR="00C568E2" w:rsidRPr="00C568E2" w:rsidRDefault="00C568E2" w:rsidP="00C568E2">
      <w:pPr>
        <w:rPr>
          <w:lang w:eastAsia="nl-NL"/>
        </w:rPr>
      </w:pPr>
    </w:p>
    <w:p w14:paraId="2B6A0F0E" w14:textId="77777777" w:rsidR="00572ADB" w:rsidRPr="00E56FE3" w:rsidRDefault="00572ADB" w:rsidP="00572ADB">
      <w:pPr>
        <w:rPr>
          <w:rFonts w:ascii="Verdana" w:hAnsi="Verdana"/>
          <w:sz w:val="18"/>
          <w:szCs w:val="18"/>
          <w:lang w:eastAsia="nl-NL"/>
        </w:rPr>
      </w:pPr>
    </w:p>
    <w:p w14:paraId="1ED05931" w14:textId="77777777" w:rsidR="0011452E" w:rsidRPr="00E56FE3" w:rsidRDefault="0011452E" w:rsidP="0011452E">
      <w:pPr>
        <w:suppressAutoHyphens/>
        <w:spacing w:after="0" w:line="284" w:lineRule="atLeast"/>
        <w:jc w:val="both"/>
        <w:rPr>
          <w:rFonts w:ascii="Verdana" w:eastAsia="Times New Roman" w:hAnsi="Verdana" w:cs="Arial"/>
          <w:sz w:val="18"/>
          <w:szCs w:val="18"/>
          <w:lang w:eastAsia="nl-NL"/>
        </w:rPr>
      </w:pPr>
    </w:p>
    <w:p w14:paraId="39FA5CC1" w14:textId="77777777" w:rsidR="00245D11" w:rsidRPr="00E56FE3" w:rsidRDefault="00245D11" w:rsidP="00245D11">
      <w:pPr>
        <w:suppressAutoHyphens/>
        <w:spacing w:after="0" w:line="284" w:lineRule="atLeast"/>
        <w:rPr>
          <w:rFonts w:ascii="Verdana" w:eastAsia="Times New Roman" w:hAnsi="Verdana" w:cs="Arial"/>
          <w:b/>
          <w:bCs/>
          <w:sz w:val="18"/>
          <w:szCs w:val="18"/>
          <w:lang w:eastAsia="nl-NL"/>
        </w:rPr>
      </w:pPr>
      <w:r w:rsidRPr="00E56FE3">
        <w:rPr>
          <w:rFonts w:ascii="Verdana" w:eastAsia="Times New Roman" w:hAnsi="Verdana" w:cs="Arial"/>
          <w:b/>
          <w:bCs/>
          <w:sz w:val="18"/>
          <w:szCs w:val="18"/>
          <w:lang w:eastAsia="nl-NL"/>
        </w:rPr>
        <w:t>De ondergetekenden:</w:t>
      </w:r>
    </w:p>
    <w:p w14:paraId="54C53B8B" w14:textId="77777777" w:rsidR="00245D11" w:rsidRPr="00E56FE3" w:rsidRDefault="00245D11" w:rsidP="00245D11">
      <w:pPr>
        <w:suppressAutoHyphens/>
        <w:spacing w:after="0" w:line="284" w:lineRule="atLeast"/>
        <w:rPr>
          <w:rFonts w:ascii="Verdana" w:eastAsia="Times New Roman" w:hAnsi="Verdana" w:cs="Arial"/>
          <w:sz w:val="18"/>
          <w:szCs w:val="18"/>
          <w:lang w:eastAsia="nl-NL"/>
        </w:rPr>
      </w:pPr>
    </w:p>
    <w:p w14:paraId="2D5C97FF" w14:textId="77777777" w:rsidR="0018083E" w:rsidRPr="00E56FE3" w:rsidRDefault="0018083E" w:rsidP="0018083E">
      <w:p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De Veiligheidsregio Zuid-Holland Zuid, gevestigd te Dordrecht aan de Professor Kohnstammlaan 10 (3312 KL), te dezen rechtsgeldig vertegenwoordigd door [</w:t>
      </w:r>
      <w:r w:rsidRPr="00E56FE3">
        <w:rPr>
          <w:rFonts w:ascii="Verdana" w:eastAsia="Times New Roman" w:hAnsi="Verdana" w:cs="Arial"/>
          <w:sz w:val="18"/>
          <w:szCs w:val="18"/>
          <w:highlight w:val="yellow"/>
          <w:lang w:eastAsia="nl-NL"/>
        </w:rPr>
        <w:sym w:font="Wingdings" w:char="F06C"/>
      </w:r>
      <w:r w:rsidRPr="00E56FE3">
        <w:rPr>
          <w:rFonts w:ascii="Verdana" w:eastAsia="Times New Roman" w:hAnsi="Verdana" w:cs="Arial"/>
          <w:sz w:val="18"/>
          <w:szCs w:val="18"/>
          <w:lang w:eastAsia="nl-NL"/>
        </w:rPr>
        <w:t>] (</w:t>
      </w:r>
      <w:r w:rsidRPr="00E56FE3">
        <w:rPr>
          <w:rFonts w:ascii="Verdana" w:eastAsia="Times New Roman" w:hAnsi="Verdana" w:cs="Arial"/>
          <w:b/>
          <w:bCs/>
          <w:sz w:val="18"/>
          <w:szCs w:val="18"/>
          <w:lang w:eastAsia="nl-NL"/>
        </w:rPr>
        <w:t>de Opdrachtgever</w:t>
      </w:r>
      <w:r w:rsidRPr="00E56FE3">
        <w:rPr>
          <w:rFonts w:ascii="Verdana" w:eastAsia="Times New Roman" w:hAnsi="Verdana" w:cs="Arial"/>
          <w:sz w:val="18"/>
          <w:szCs w:val="18"/>
          <w:lang w:eastAsia="nl-NL"/>
        </w:rPr>
        <w:t xml:space="preserve">); </w:t>
      </w:r>
    </w:p>
    <w:p w14:paraId="543FE269" w14:textId="77777777" w:rsidR="0018083E" w:rsidRPr="00E56FE3" w:rsidRDefault="0018083E" w:rsidP="0018083E">
      <w:pPr>
        <w:suppressAutoHyphens/>
        <w:spacing w:after="0" w:line="284" w:lineRule="atLeast"/>
        <w:rPr>
          <w:rFonts w:ascii="Verdana" w:eastAsia="Times New Roman" w:hAnsi="Verdana" w:cs="Arial"/>
          <w:sz w:val="18"/>
          <w:szCs w:val="18"/>
          <w:lang w:eastAsia="nl-NL"/>
        </w:rPr>
      </w:pPr>
    </w:p>
    <w:p w14:paraId="31DDA8A4" w14:textId="77777777" w:rsidR="0018083E" w:rsidRPr="00E56FE3" w:rsidRDefault="0018083E" w:rsidP="0018083E">
      <w:p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en</w:t>
      </w:r>
    </w:p>
    <w:p w14:paraId="1F9B74E5" w14:textId="77777777" w:rsidR="0018083E" w:rsidRPr="00E56FE3" w:rsidRDefault="0018083E" w:rsidP="0018083E">
      <w:pPr>
        <w:suppressAutoHyphens/>
        <w:spacing w:after="0" w:line="284" w:lineRule="atLeast"/>
        <w:rPr>
          <w:rFonts w:ascii="Verdana" w:eastAsia="Times New Roman" w:hAnsi="Verdana" w:cs="Arial"/>
          <w:sz w:val="18"/>
          <w:szCs w:val="18"/>
          <w:lang w:eastAsia="nl-NL"/>
        </w:rPr>
      </w:pPr>
    </w:p>
    <w:p w14:paraId="29E03C73" w14:textId="77777777" w:rsidR="0018083E" w:rsidRPr="00E56FE3" w:rsidRDefault="0018083E" w:rsidP="0018083E">
      <w:p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w:t>
      </w:r>
      <w:r w:rsidRPr="00E56FE3">
        <w:rPr>
          <w:rFonts w:ascii="Verdana" w:eastAsia="Times New Roman" w:hAnsi="Verdana" w:cs="Arial"/>
          <w:sz w:val="18"/>
          <w:szCs w:val="18"/>
          <w:highlight w:val="yellow"/>
          <w:lang w:eastAsia="nl-NL"/>
        </w:rPr>
        <w:t>Naam Opdrachtnemer</w:t>
      </w:r>
      <w:r w:rsidRPr="00E56FE3">
        <w:rPr>
          <w:rFonts w:ascii="Verdana" w:eastAsia="Times New Roman" w:hAnsi="Verdana" w:cs="Arial"/>
          <w:sz w:val="18"/>
          <w:szCs w:val="18"/>
          <w:lang w:eastAsia="nl-NL"/>
        </w:rPr>
        <w:t>], gevestigd te [</w:t>
      </w:r>
      <w:r w:rsidRPr="00E56FE3">
        <w:rPr>
          <w:rFonts w:ascii="Verdana" w:eastAsia="Times New Roman" w:hAnsi="Verdana" w:cs="Arial"/>
          <w:i/>
          <w:sz w:val="18"/>
          <w:szCs w:val="18"/>
          <w:highlight w:val="yellow"/>
          <w:lang w:eastAsia="nl-NL"/>
        </w:rPr>
        <w:t>plaats</w:t>
      </w:r>
      <w:r w:rsidRPr="00E56FE3">
        <w:rPr>
          <w:rFonts w:ascii="Verdana" w:eastAsia="Times New Roman" w:hAnsi="Verdana" w:cs="Arial"/>
          <w:sz w:val="18"/>
          <w:szCs w:val="18"/>
          <w:lang w:eastAsia="nl-NL"/>
        </w:rPr>
        <w:t>] aan de [</w:t>
      </w:r>
      <w:r w:rsidRPr="00E56FE3">
        <w:rPr>
          <w:rFonts w:ascii="Verdana" w:eastAsia="Times New Roman" w:hAnsi="Verdana" w:cs="Arial"/>
          <w:i/>
          <w:sz w:val="18"/>
          <w:szCs w:val="18"/>
          <w:highlight w:val="yellow"/>
          <w:lang w:eastAsia="nl-NL"/>
        </w:rPr>
        <w:t>adres</w:t>
      </w:r>
      <w:r w:rsidRPr="00E56FE3">
        <w:rPr>
          <w:rFonts w:ascii="Verdana" w:eastAsia="Times New Roman" w:hAnsi="Verdana" w:cs="Arial"/>
          <w:sz w:val="18"/>
          <w:szCs w:val="18"/>
          <w:lang w:eastAsia="nl-NL"/>
        </w:rPr>
        <w:t>], te dezen rechtsgeldig vertegenwoordigd door [</w:t>
      </w:r>
      <w:r w:rsidRPr="00E56FE3">
        <w:rPr>
          <w:rFonts w:ascii="Verdana" w:eastAsia="Times New Roman" w:hAnsi="Verdana" w:cs="Arial"/>
          <w:sz w:val="18"/>
          <w:szCs w:val="18"/>
          <w:highlight w:val="yellow"/>
          <w:lang w:eastAsia="nl-NL"/>
        </w:rPr>
        <w:sym w:font="Wingdings" w:char="F06C"/>
      </w:r>
      <w:r w:rsidRPr="00E56FE3">
        <w:rPr>
          <w:rFonts w:ascii="Verdana" w:eastAsia="Times New Roman" w:hAnsi="Verdana" w:cs="Arial"/>
          <w:sz w:val="18"/>
          <w:szCs w:val="18"/>
          <w:lang w:eastAsia="nl-NL"/>
        </w:rPr>
        <w:t>] (</w:t>
      </w:r>
      <w:r w:rsidRPr="00E56FE3">
        <w:rPr>
          <w:rFonts w:ascii="Verdana" w:eastAsia="Times New Roman" w:hAnsi="Verdana" w:cs="Arial"/>
          <w:b/>
          <w:bCs/>
          <w:sz w:val="18"/>
          <w:szCs w:val="18"/>
          <w:lang w:eastAsia="nl-NL"/>
        </w:rPr>
        <w:t>de</w:t>
      </w:r>
      <w:r w:rsidRPr="00E56FE3">
        <w:rPr>
          <w:rFonts w:ascii="Verdana" w:eastAsia="Times New Roman" w:hAnsi="Verdana" w:cs="Arial"/>
          <w:sz w:val="18"/>
          <w:szCs w:val="18"/>
          <w:lang w:eastAsia="nl-NL"/>
        </w:rPr>
        <w:t xml:space="preserve"> </w:t>
      </w:r>
      <w:r w:rsidRPr="00E56FE3">
        <w:rPr>
          <w:rFonts w:ascii="Verdana" w:eastAsia="Times New Roman" w:hAnsi="Verdana" w:cs="Arial"/>
          <w:b/>
          <w:sz w:val="18"/>
          <w:szCs w:val="18"/>
          <w:lang w:eastAsia="nl-NL"/>
        </w:rPr>
        <w:t>Opdrachtnemer</w:t>
      </w:r>
      <w:r w:rsidRPr="00E56FE3">
        <w:rPr>
          <w:rFonts w:ascii="Verdana" w:eastAsia="Times New Roman" w:hAnsi="Verdana" w:cs="Arial"/>
          <w:sz w:val="18"/>
          <w:szCs w:val="18"/>
          <w:lang w:eastAsia="nl-NL"/>
        </w:rPr>
        <w:t xml:space="preserve">). </w:t>
      </w:r>
    </w:p>
    <w:p w14:paraId="19CF3CD9" w14:textId="77777777" w:rsidR="0011452E" w:rsidRPr="00E56FE3" w:rsidRDefault="0011452E" w:rsidP="00247C16">
      <w:pPr>
        <w:suppressAutoHyphens/>
        <w:spacing w:after="0" w:line="284" w:lineRule="atLeast"/>
        <w:rPr>
          <w:rFonts w:ascii="Verdana" w:eastAsia="Times New Roman" w:hAnsi="Verdana" w:cs="Arial"/>
          <w:sz w:val="18"/>
          <w:szCs w:val="18"/>
          <w:lang w:eastAsia="nl-NL"/>
        </w:rPr>
      </w:pPr>
    </w:p>
    <w:p w14:paraId="3E5E0894" w14:textId="77777777" w:rsidR="0011452E" w:rsidRPr="00E56FE3" w:rsidRDefault="00703D06" w:rsidP="003A6A7D">
      <w:pPr>
        <w:suppressAutoHyphens/>
        <w:spacing w:after="0" w:line="284" w:lineRule="atLeast"/>
        <w:outlineLvl w:val="0"/>
        <w:rPr>
          <w:rFonts w:ascii="Verdana" w:eastAsia="Times New Roman" w:hAnsi="Verdana" w:cs="Arial"/>
          <w:b/>
          <w:sz w:val="18"/>
          <w:szCs w:val="18"/>
          <w:lang w:eastAsia="nl-NL"/>
        </w:rPr>
      </w:pPr>
      <w:r w:rsidRPr="00E56FE3">
        <w:rPr>
          <w:rFonts w:ascii="Verdana" w:eastAsia="Times New Roman" w:hAnsi="Verdana" w:cs="Arial"/>
          <w:b/>
          <w:sz w:val="18"/>
          <w:szCs w:val="18"/>
          <w:lang w:eastAsia="nl-NL"/>
        </w:rPr>
        <w:t>Overweg</w:t>
      </w:r>
      <w:r w:rsidR="0087127C" w:rsidRPr="00E56FE3">
        <w:rPr>
          <w:rFonts w:ascii="Verdana" w:eastAsia="Times New Roman" w:hAnsi="Verdana" w:cs="Arial"/>
          <w:b/>
          <w:sz w:val="18"/>
          <w:szCs w:val="18"/>
          <w:lang w:eastAsia="nl-NL"/>
        </w:rPr>
        <w:t>ingen</w:t>
      </w:r>
    </w:p>
    <w:p w14:paraId="387BF500" w14:textId="77777777" w:rsidR="0011452E" w:rsidRPr="00E56FE3" w:rsidRDefault="0011452E" w:rsidP="00247C16">
      <w:pPr>
        <w:suppressAutoHyphens/>
        <w:spacing w:after="0" w:line="284" w:lineRule="atLeast"/>
        <w:rPr>
          <w:rFonts w:ascii="Verdana" w:eastAsia="Times New Roman" w:hAnsi="Verdana" w:cs="Arial"/>
          <w:sz w:val="18"/>
          <w:szCs w:val="18"/>
          <w:lang w:eastAsia="nl-NL"/>
        </w:rPr>
      </w:pPr>
    </w:p>
    <w:p w14:paraId="0672D5AC" w14:textId="46B09CA3" w:rsidR="00936A80" w:rsidRPr="00E56FE3" w:rsidRDefault="00B902D7" w:rsidP="00024E16">
      <w:pPr>
        <w:numPr>
          <w:ilvl w:val="0"/>
          <w:numId w:val="40"/>
        </w:num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De Opdrachtgever</w:t>
      </w:r>
      <w:r w:rsidR="0011452E" w:rsidRPr="00E56FE3">
        <w:rPr>
          <w:rFonts w:ascii="Verdana" w:eastAsia="Times New Roman" w:hAnsi="Verdana" w:cs="Arial"/>
          <w:sz w:val="18"/>
          <w:szCs w:val="18"/>
          <w:lang w:eastAsia="nl-NL"/>
        </w:rPr>
        <w:t xml:space="preserve"> heeft een </w:t>
      </w:r>
      <w:r w:rsidR="00376E4A" w:rsidRPr="00E56FE3">
        <w:rPr>
          <w:rFonts w:ascii="Verdana" w:eastAsia="Times New Roman" w:hAnsi="Verdana" w:cs="Arial"/>
          <w:sz w:val="18"/>
          <w:szCs w:val="18"/>
          <w:lang w:eastAsia="nl-NL"/>
        </w:rPr>
        <w:t>Europese</w:t>
      </w:r>
      <w:r w:rsidR="0011452E" w:rsidRPr="00E56FE3">
        <w:rPr>
          <w:rFonts w:ascii="Verdana" w:eastAsia="Times New Roman" w:hAnsi="Verdana" w:cs="Arial"/>
          <w:sz w:val="18"/>
          <w:szCs w:val="18"/>
          <w:lang w:eastAsia="nl-NL"/>
        </w:rPr>
        <w:t xml:space="preserve"> aanbesteding</w:t>
      </w:r>
      <w:r w:rsidR="00A6002E" w:rsidRPr="00E56FE3">
        <w:rPr>
          <w:rFonts w:ascii="Verdana" w:eastAsia="Times New Roman" w:hAnsi="Verdana" w:cs="Arial"/>
          <w:sz w:val="18"/>
          <w:szCs w:val="18"/>
          <w:lang w:eastAsia="nl-NL"/>
        </w:rPr>
        <w:t>sprocedure</w:t>
      </w:r>
      <w:r w:rsidR="0011452E" w:rsidRPr="00E56FE3">
        <w:rPr>
          <w:rFonts w:ascii="Verdana" w:eastAsia="Times New Roman" w:hAnsi="Verdana" w:cs="Arial"/>
          <w:sz w:val="18"/>
          <w:szCs w:val="18"/>
          <w:lang w:eastAsia="nl-NL"/>
        </w:rPr>
        <w:t xml:space="preserve"> gehouden voor</w:t>
      </w:r>
      <w:r w:rsidR="00C077FF" w:rsidRPr="00E56FE3">
        <w:rPr>
          <w:rFonts w:ascii="Verdana" w:eastAsia="Times New Roman" w:hAnsi="Verdana" w:cs="Arial"/>
          <w:sz w:val="18"/>
          <w:szCs w:val="18"/>
          <w:lang w:eastAsia="nl-NL"/>
        </w:rPr>
        <w:t xml:space="preserve"> het verrichten van</w:t>
      </w:r>
      <w:r w:rsidR="0011452E" w:rsidRPr="00E56FE3">
        <w:rPr>
          <w:rFonts w:ascii="Verdana" w:eastAsia="Times New Roman" w:hAnsi="Verdana" w:cs="Arial"/>
          <w:sz w:val="18"/>
          <w:szCs w:val="18"/>
          <w:lang w:eastAsia="nl-NL"/>
        </w:rPr>
        <w:t xml:space="preserve"> </w:t>
      </w:r>
      <w:r w:rsidR="002675DF" w:rsidRPr="00E56FE3">
        <w:rPr>
          <w:rFonts w:ascii="Verdana" w:eastAsia="Times New Roman" w:hAnsi="Verdana" w:cs="Arial"/>
          <w:sz w:val="18"/>
          <w:szCs w:val="18"/>
          <w:lang w:eastAsia="nl-NL"/>
        </w:rPr>
        <w:t>de Dienst</w:t>
      </w:r>
      <w:r w:rsidR="00360E62">
        <w:rPr>
          <w:rFonts w:ascii="Verdana" w:eastAsia="Times New Roman" w:hAnsi="Verdana" w:cs="Arial"/>
          <w:sz w:val="18"/>
          <w:szCs w:val="18"/>
          <w:lang w:eastAsia="nl-NL"/>
        </w:rPr>
        <w:t xml:space="preserve">verlening </w:t>
      </w:r>
      <w:r w:rsidR="001B49CD">
        <w:rPr>
          <w:rFonts w:ascii="Verdana" w:eastAsia="Times New Roman" w:hAnsi="Verdana" w:cs="Arial"/>
          <w:sz w:val="18"/>
          <w:szCs w:val="18"/>
          <w:lang w:eastAsia="nl-NL"/>
        </w:rPr>
        <w:t xml:space="preserve">Busvervoer Risk </w:t>
      </w:r>
      <w:proofErr w:type="spellStart"/>
      <w:r w:rsidR="001B49CD">
        <w:rPr>
          <w:rFonts w:ascii="Verdana" w:eastAsia="Times New Roman" w:hAnsi="Verdana" w:cs="Arial"/>
          <w:sz w:val="18"/>
          <w:szCs w:val="18"/>
          <w:lang w:eastAsia="nl-NL"/>
        </w:rPr>
        <w:t>Factory</w:t>
      </w:r>
      <w:proofErr w:type="spellEnd"/>
      <w:r w:rsidR="001B49CD">
        <w:rPr>
          <w:rFonts w:ascii="Verdana" w:eastAsia="Times New Roman" w:hAnsi="Verdana" w:cs="Arial"/>
          <w:sz w:val="18"/>
          <w:szCs w:val="18"/>
          <w:lang w:eastAsia="nl-NL"/>
        </w:rPr>
        <w:t xml:space="preserve"> ZHZ</w:t>
      </w:r>
      <w:r w:rsidR="002675DF" w:rsidRPr="00E56FE3">
        <w:rPr>
          <w:rFonts w:ascii="Verdana" w:eastAsia="Times New Roman" w:hAnsi="Verdana" w:cs="Arial"/>
          <w:sz w:val="18"/>
          <w:szCs w:val="18"/>
          <w:lang w:eastAsia="nl-NL"/>
        </w:rPr>
        <w:t>.</w:t>
      </w:r>
    </w:p>
    <w:p w14:paraId="029EE355" w14:textId="77777777" w:rsidR="0018083E" w:rsidRPr="00E56FE3" w:rsidRDefault="0018083E" w:rsidP="0018083E">
      <w:pPr>
        <w:suppressAutoHyphens/>
        <w:spacing w:after="0" w:line="284" w:lineRule="atLeast"/>
        <w:ind w:left="360"/>
        <w:rPr>
          <w:rFonts w:ascii="Verdana" w:eastAsia="Times New Roman" w:hAnsi="Verdana" w:cs="Arial"/>
          <w:sz w:val="18"/>
          <w:szCs w:val="18"/>
          <w:lang w:eastAsia="nl-NL"/>
        </w:rPr>
      </w:pPr>
    </w:p>
    <w:p w14:paraId="75186B2B" w14:textId="44D43DF1" w:rsidR="0018083E" w:rsidRPr="00E56FE3" w:rsidRDefault="0011452E" w:rsidP="00A0473F">
      <w:pPr>
        <w:numPr>
          <w:ilvl w:val="0"/>
          <w:numId w:val="40"/>
        </w:num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 xml:space="preserve">De </w:t>
      </w:r>
      <w:r w:rsidR="00D447FB" w:rsidRPr="00E56FE3">
        <w:rPr>
          <w:rFonts w:ascii="Verdana" w:eastAsia="Times New Roman" w:hAnsi="Verdana" w:cs="Arial"/>
          <w:sz w:val="18"/>
          <w:szCs w:val="18"/>
          <w:lang w:eastAsia="nl-NL"/>
        </w:rPr>
        <w:t>I</w:t>
      </w:r>
      <w:r w:rsidRPr="00E56FE3">
        <w:rPr>
          <w:rFonts w:ascii="Verdana" w:eastAsia="Times New Roman" w:hAnsi="Verdana" w:cs="Arial"/>
          <w:sz w:val="18"/>
          <w:szCs w:val="18"/>
          <w:lang w:eastAsia="nl-NL"/>
        </w:rPr>
        <w:t>nschrijving die de Opdrachtnemer heeft ingediend is door</w:t>
      </w:r>
      <w:r w:rsidR="00A35B0E" w:rsidRPr="00E56FE3">
        <w:rPr>
          <w:rFonts w:ascii="Verdana" w:eastAsia="Times New Roman" w:hAnsi="Verdana" w:cs="Arial"/>
          <w:sz w:val="18"/>
          <w:szCs w:val="18"/>
          <w:lang w:eastAsia="nl-NL"/>
        </w:rPr>
        <w:t xml:space="preserve"> </w:t>
      </w:r>
      <w:r w:rsidR="00B902D7" w:rsidRPr="00E56FE3">
        <w:rPr>
          <w:rFonts w:ascii="Verdana" w:eastAsia="Times New Roman" w:hAnsi="Verdana" w:cs="Arial"/>
          <w:sz w:val="18"/>
          <w:szCs w:val="18"/>
          <w:lang w:eastAsia="nl-NL"/>
        </w:rPr>
        <w:t>Opdrachtgever</w:t>
      </w:r>
      <w:r w:rsidR="00D447FB" w:rsidRPr="00E56FE3">
        <w:rPr>
          <w:rFonts w:ascii="Verdana" w:eastAsia="Times New Roman" w:hAnsi="Verdana" w:cs="Arial"/>
          <w:sz w:val="18"/>
          <w:szCs w:val="18"/>
          <w:lang w:eastAsia="nl-NL"/>
        </w:rPr>
        <w:t xml:space="preserve"> </w:t>
      </w:r>
      <w:r w:rsidRPr="00E56FE3">
        <w:rPr>
          <w:rFonts w:ascii="Verdana" w:eastAsia="Times New Roman" w:hAnsi="Verdana" w:cs="Arial"/>
          <w:sz w:val="18"/>
          <w:szCs w:val="18"/>
          <w:lang w:eastAsia="nl-NL"/>
        </w:rPr>
        <w:t xml:space="preserve">als de </w:t>
      </w:r>
      <w:r w:rsidR="0018083E" w:rsidRPr="00E56FE3">
        <w:rPr>
          <w:rFonts w:ascii="Verdana" w:eastAsia="Times New Roman" w:hAnsi="Verdana" w:cs="Arial"/>
          <w:sz w:val="18"/>
          <w:szCs w:val="18"/>
          <w:lang w:eastAsia="nl-NL"/>
        </w:rPr>
        <w:t>I</w:t>
      </w:r>
      <w:r w:rsidR="00A6002E" w:rsidRPr="00E56FE3">
        <w:rPr>
          <w:rFonts w:ascii="Verdana" w:eastAsia="Times New Roman" w:hAnsi="Verdana" w:cs="Arial"/>
          <w:sz w:val="18"/>
          <w:szCs w:val="18"/>
          <w:lang w:eastAsia="nl-NL"/>
        </w:rPr>
        <w:t xml:space="preserve">nschrijving met </w:t>
      </w:r>
      <w:r w:rsidR="006E2B07" w:rsidRPr="00E56FE3">
        <w:rPr>
          <w:rFonts w:ascii="Verdana" w:eastAsia="Times New Roman" w:hAnsi="Verdana" w:cs="Arial"/>
          <w:sz w:val="18"/>
          <w:szCs w:val="18"/>
          <w:lang w:eastAsia="nl-NL"/>
        </w:rPr>
        <w:t>de beste</w:t>
      </w:r>
      <w:r w:rsidR="00376E4A" w:rsidRPr="00E56FE3">
        <w:rPr>
          <w:rFonts w:ascii="Verdana" w:eastAsia="Times New Roman" w:hAnsi="Verdana" w:cs="Arial"/>
          <w:sz w:val="18"/>
          <w:szCs w:val="18"/>
          <w:lang w:eastAsia="nl-NL"/>
        </w:rPr>
        <w:t xml:space="preserve"> </w:t>
      </w:r>
      <w:r w:rsidR="006E2B07" w:rsidRPr="00E56FE3">
        <w:rPr>
          <w:rFonts w:ascii="Verdana" w:eastAsia="Times New Roman" w:hAnsi="Verdana" w:cs="Arial"/>
          <w:sz w:val="18"/>
          <w:szCs w:val="18"/>
          <w:lang w:eastAsia="nl-NL"/>
        </w:rPr>
        <w:t>prijs</w:t>
      </w:r>
      <w:r w:rsidR="00A6002E" w:rsidRPr="00E56FE3">
        <w:rPr>
          <w:rFonts w:ascii="Verdana" w:eastAsia="Times New Roman" w:hAnsi="Verdana" w:cs="Arial"/>
          <w:sz w:val="18"/>
          <w:szCs w:val="18"/>
          <w:lang w:eastAsia="nl-NL"/>
        </w:rPr>
        <w:t>-</w:t>
      </w:r>
      <w:r w:rsidR="006E2B07" w:rsidRPr="00E56FE3">
        <w:rPr>
          <w:rFonts w:ascii="Verdana" w:eastAsia="Times New Roman" w:hAnsi="Verdana" w:cs="Arial"/>
          <w:sz w:val="18"/>
          <w:szCs w:val="18"/>
          <w:lang w:eastAsia="nl-NL"/>
        </w:rPr>
        <w:t>kwaliteitverhouding</w:t>
      </w:r>
      <w:r w:rsidRPr="00E56FE3">
        <w:rPr>
          <w:rFonts w:ascii="Verdana" w:eastAsia="Times New Roman" w:hAnsi="Verdana" w:cs="Arial"/>
          <w:sz w:val="18"/>
          <w:szCs w:val="18"/>
          <w:lang w:eastAsia="nl-NL"/>
        </w:rPr>
        <w:t xml:space="preserve"> aangemerkt. </w:t>
      </w:r>
    </w:p>
    <w:p w14:paraId="7E7BE4B3" w14:textId="07077F41" w:rsidR="0011452E" w:rsidRPr="00E56FE3" w:rsidRDefault="0011452E" w:rsidP="0018083E">
      <w:pPr>
        <w:suppressAutoHyphens/>
        <w:spacing w:after="0" w:line="284" w:lineRule="atLeast"/>
        <w:ind w:left="360"/>
        <w:rPr>
          <w:rFonts w:ascii="Verdana" w:eastAsia="Times New Roman" w:hAnsi="Verdana" w:cs="Arial"/>
          <w:sz w:val="18"/>
          <w:szCs w:val="18"/>
          <w:lang w:eastAsia="nl-NL"/>
        </w:rPr>
      </w:pPr>
    </w:p>
    <w:p w14:paraId="72019039" w14:textId="7F536CF6" w:rsidR="0011452E" w:rsidRPr="00E56FE3" w:rsidRDefault="00B902D7" w:rsidP="00024E16">
      <w:pPr>
        <w:numPr>
          <w:ilvl w:val="0"/>
          <w:numId w:val="40"/>
        </w:num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De Opdrachtgever</w:t>
      </w:r>
      <w:r w:rsidR="009D5611" w:rsidRPr="00E56FE3">
        <w:rPr>
          <w:rFonts w:ascii="Verdana" w:eastAsia="Times New Roman" w:hAnsi="Verdana" w:cs="Arial"/>
          <w:sz w:val="18"/>
          <w:szCs w:val="18"/>
          <w:lang w:eastAsia="nl-NL"/>
        </w:rPr>
        <w:t xml:space="preserve"> heeft</w:t>
      </w:r>
      <w:r w:rsidR="00044735" w:rsidRPr="00E56FE3">
        <w:rPr>
          <w:rFonts w:ascii="Verdana" w:eastAsia="Times New Roman" w:hAnsi="Verdana" w:cs="Arial"/>
          <w:sz w:val="18"/>
          <w:szCs w:val="18"/>
          <w:lang w:eastAsia="nl-NL"/>
        </w:rPr>
        <w:t xml:space="preserve"> de </w:t>
      </w:r>
      <w:r w:rsidR="0018083E" w:rsidRPr="00E56FE3">
        <w:rPr>
          <w:rFonts w:ascii="Verdana" w:eastAsia="Times New Roman" w:hAnsi="Verdana" w:cs="Arial"/>
          <w:sz w:val="18"/>
          <w:szCs w:val="18"/>
          <w:lang w:eastAsia="nl-NL"/>
        </w:rPr>
        <w:t>O</w:t>
      </w:r>
      <w:r w:rsidR="00044735" w:rsidRPr="00E56FE3">
        <w:rPr>
          <w:rFonts w:ascii="Verdana" w:eastAsia="Times New Roman" w:hAnsi="Verdana" w:cs="Arial"/>
          <w:sz w:val="18"/>
          <w:szCs w:val="18"/>
          <w:lang w:eastAsia="nl-NL"/>
        </w:rPr>
        <w:t>pdracht</w:t>
      </w:r>
      <w:r w:rsidR="00554E5A" w:rsidRPr="00E56FE3">
        <w:rPr>
          <w:rFonts w:ascii="Verdana" w:eastAsia="Times New Roman" w:hAnsi="Verdana" w:cs="Arial"/>
          <w:sz w:val="18"/>
          <w:szCs w:val="18"/>
          <w:lang w:eastAsia="nl-NL"/>
        </w:rPr>
        <w:t xml:space="preserve"> voor het verrichten van</w:t>
      </w:r>
      <w:r w:rsidR="002675DF" w:rsidRPr="00E56FE3">
        <w:rPr>
          <w:rFonts w:ascii="Verdana" w:eastAsia="Times New Roman" w:hAnsi="Verdana" w:cs="Arial"/>
          <w:sz w:val="18"/>
          <w:szCs w:val="18"/>
          <w:lang w:eastAsia="nl-NL"/>
        </w:rPr>
        <w:t xml:space="preserve"> de Diensten</w:t>
      </w:r>
      <w:r w:rsidR="009D5611" w:rsidRPr="00E56FE3">
        <w:rPr>
          <w:rFonts w:ascii="Verdana" w:eastAsia="Times New Roman" w:hAnsi="Verdana" w:cs="Arial"/>
          <w:sz w:val="18"/>
          <w:szCs w:val="18"/>
          <w:lang w:eastAsia="nl-NL"/>
        </w:rPr>
        <w:t xml:space="preserve"> daarom</w:t>
      </w:r>
      <w:r w:rsidR="005B0C8B" w:rsidRPr="00E56FE3">
        <w:rPr>
          <w:rFonts w:ascii="Verdana" w:eastAsia="Times New Roman" w:hAnsi="Verdana" w:cs="Arial"/>
          <w:sz w:val="18"/>
          <w:szCs w:val="18"/>
          <w:lang w:eastAsia="nl-NL"/>
        </w:rPr>
        <w:t xml:space="preserve"> </w:t>
      </w:r>
      <w:r w:rsidR="0011452E" w:rsidRPr="00E56FE3">
        <w:rPr>
          <w:rFonts w:ascii="Verdana" w:eastAsia="Times New Roman" w:hAnsi="Verdana" w:cs="Arial"/>
          <w:sz w:val="18"/>
          <w:szCs w:val="18"/>
          <w:lang w:eastAsia="nl-NL"/>
        </w:rPr>
        <w:t>(definitief) gegund aan de Opdrachtnemer.</w:t>
      </w:r>
    </w:p>
    <w:p w14:paraId="3E881E84" w14:textId="77777777" w:rsidR="0018083E" w:rsidRPr="00E56FE3" w:rsidRDefault="0018083E" w:rsidP="0018083E">
      <w:pPr>
        <w:suppressAutoHyphens/>
        <w:spacing w:after="0" w:line="284" w:lineRule="atLeast"/>
        <w:ind w:left="360"/>
        <w:rPr>
          <w:rFonts w:ascii="Verdana" w:eastAsia="Times New Roman" w:hAnsi="Verdana" w:cs="Arial"/>
          <w:sz w:val="18"/>
          <w:szCs w:val="18"/>
          <w:lang w:eastAsia="nl-NL"/>
        </w:rPr>
      </w:pPr>
    </w:p>
    <w:p w14:paraId="4106DBCF" w14:textId="08296412" w:rsidR="0011452E" w:rsidRPr="00E56FE3" w:rsidRDefault="00B902D7" w:rsidP="00024E16">
      <w:pPr>
        <w:numPr>
          <w:ilvl w:val="0"/>
          <w:numId w:val="40"/>
        </w:num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De Opdrachtgever</w:t>
      </w:r>
      <w:r w:rsidR="00EA090B" w:rsidRPr="00E56FE3">
        <w:rPr>
          <w:rFonts w:ascii="Verdana" w:eastAsia="Times New Roman" w:hAnsi="Verdana" w:cs="Arial"/>
          <w:sz w:val="18"/>
          <w:szCs w:val="18"/>
          <w:lang w:eastAsia="nl-NL"/>
        </w:rPr>
        <w:t xml:space="preserve"> en de Opdrachtnemer </w:t>
      </w:r>
      <w:r w:rsidR="0011452E" w:rsidRPr="00E56FE3">
        <w:rPr>
          <w:rFonts w:ascii="Verdana" w:eastAsia="Times New Roman" w:hAnsi="Verdana" w:cs="Arial"/>
          <w:sz w:val="18"/>
          <w:szCs w:val="18"/>
          <w:lang w:eastAsia="nl-NL"/>
        </w:rPr>
        <w:t>wensen de voorwaarden waaronder de</w:t>
      </w:r>
      <w:r w:rsidR="00650576" w:rsidRPr="00E56FE3">
        <w:rPr>
          <w:rFonts w:ascii="Verdana" w:eastAsia="Times New Roman" w:hAnsi="Verdana" w:cs="Arial"/>
          <w:sz w:val="18"/>
          <w:szCs w:val="18"/>
          <w:lang w:eastAsia="nl-NL"/>
        </w:rPr>
        <w:t xml:space="preserve"> Diensten worden verricht</w:t>
      </w:r>
      <w:r w:rsidR="0011452E" w:rsidRPr="00E56FE3">
        <w:rPr>
          <w:rFonts w:ascii="Verdana" w:eastAsia="Times New Roman" w:hAnsi="Verdana" w:cs="Arial"/>
          <w:sz w:val="18"/>
          <w:szCs w:val="18"/>
          <w:lang w:eastAsia="nl-NL"/>
        </w:rPr>
        <w:t xml:space="preserve"> in deze </w:t>
      </w:r>
      <w:r w:rsidR="00367D77" w:rsidRPr="00E56FE3">
        <w:rPr>
          <w:rFonts w:ascii="Verdana" w:eastAsia="Times New Roman" w:hAnsi="Verdana" w:cs="Arial"/>
          <w:sz w:val="18"/>
          <w:szCs w:val="18"/>
          <w:lang w:eastAsia="nl-NL"/>
        </w:rPr>
        <w:t>O</w:t>
      </w:r>
      <w:r w:rsidR="0011452E" w:rsidRPr="00E56FE3">
        <w:rPr>
          <w:rFonts w:ascii="Verdana" w:eastAsia="Times New Roman" w:hAnsi="Verdana" w:cs="Arial"/>
          <w:sz w:val="18"/>
          <w:szCs w:val="18"/>
          <w:lang w:eastAsia="nl-NL"/>
        </w:rPr>
        <w:t>vereenkomst vast te leggen</w:t>
      </w:r>
      <w:r w:rsidR="00E80AF6" w:rsidRPr="00E56FE3">
        <w:rPr>
          <w:rFonts w:ascii="Verdana" w:eastAsia="Times New Roman" w:hAnsi="Verdana" w:cs="Arial"/>
          <w:sz w:val="18"/>
          <w:szCs w:val="18"/>
          <w:lang w:eastAsia="nl-NL"/>
        </w:rPr>
        <w:t>. De</w:t>
      </w:r>
      <w:r w:rsidR="0011452E" w:rsidRPr="00E56FE3">
        <w:rPr>
          <w:rFonts w:ascii="Verdana" w:eastAsia="Times New Roman" w:hAnsi="Verdana" w:cs="Arial"/>
          <w:sz w:val="18"/>
          <w:szCs w:val="18"/>
          <w:lang w:eastAsia="nl-NL"/>
        </w:rPr>
        <w:t xml:space="preserve"> </w:t>
      </w:r>
      <w:r w:rsidR="00E80AF6" w:rsidRPr="00E56FE3">
        <w:rPr>
          <w:rFonts w:ascii="Verdana" w:eastAsia="Times New Roman" w:hAnsi="Verdana" w:cs="Arial"/>
          <w:sz w:val="18"/>
          <w:szCs w:val="18"/>
          <w:lang w:eastAsia="nl-NL"/>
        </w:rPr>
        <w:t>rechten en verplichtingen die in deze Overeenkomst worden vastgelegd, zijn</w:t>
      </w:r>
      <w:r w:rsidR="0011452E" w:rsidRPr="00E56FE3">
        <w:rPr>
          <w:rFonts w:ascii="Verdana" w:eastAsia="Times New Roman" w:hAnsi="Verdana" w:cs="Arial"/>
          <w:sz w:val="18"/>
          <w:szCs w:val="18"/>
          <w:lang w:eastAsia="nl-NL"/>
        </w:rPr>
        <w:t xml:space="preserve"> onlosmakelijk verbonden met de rechten en verplichtingen die zijn neergelegd in de </w:t>
      </w:r>
      <w:r w:rsidR="0018083E" w:rsidRPr="00E56FE3">
        <w:rPr>
          <w:rFonts w:ascii="Verdana" w:eastAsia="Times New Roman" w:hAnsi="Verdana" w:cs="Arial"/>
          <w:sz w:val="18"/>
          <w:szCs w:val="18"/>
          <w:lang w:eastAsia="nl-NL"/>
        </w:rPr>
        <w:t>Aanbestedingsstukken</w:t>
      </w:r>
      <w:r w:rsidR="0011452E" w:rsidRPr="00E56FE3">
        <w:rPr>
          <w:rFonts w:ascii="Verdana" w:eastAsia="Times New Roman" w:hAnsi="Verdana" w:cs="Arial"/>
          <w:sz w:val="18"/>
          <w:szCs w:val="18"/>
          <w:lang w:eastAsia="nl-NL"/>
        </w:rPr>
        <w:t xml:space="preserve">. </w:t>
      </w:r>
    </w:p>
    <w:p w14:paraId="3F2B6CD7" w14:textId="77777777" w:rsidR="0011452E" w:rsidRPr="00E56FE3" w:rsidRDefault="0011452E" w:rsidP="00247C16">
      <w:pPr>
        <w:suppressAutoHyphens/>
        <w:spacing w:after="0" w:line="284" w:lineRule="atLeast"/>
        <w:rPr>
          <w:rFonts w:ascii="Verdana" w:eastAsia="Times New Roman" w:hAnsi="Verdana" w:cs="Arial"/>
          <w:sz w:val="18"/>
          <w:szCs w:val="18"/>
          <w:lang w:eastAsia="nl-NL"/>
        </w:rPr>
      </w:pPr>
    </w:p>
    <w:p w14:paraId="7FFB495F" w14:textId="77777777" w:rsidR="0011452E" w:rsidRPr="00E56FE3" w:rsidRDefault="0011452E" w:rsidP="003A6A7D">
      <w:pPr>
        <w:suppressAutoHyphens/>
        <w:spacing w:after="0" w:line="284" w:lineRule="atLeast"/>
        <w:outlineLvl w:val="0"/>
        <w:rPr>
          <w:rFonts w:ascii="Verdana" w:eastAsia="Times New Roman" w:hAnsi="Verdana" w:cs="Arial"/>
          <w:sz w:val="18"/>
          <w:szCs w:val="18"/>
          <w:lang w:eastAsia="nl-NL"/>
        </w:rPr>
      </w:pPr>
      <w:r w:rsidRPr="00E56FE3">
        <w:rPr>
          <w:rFonts w:ascii="Verdana" w:eastAsia="Times New Roman" w:hAnsi="Verdana" w:cs="Arial"/>
          <w:sz w:val="18"/>
          <w:szCs w:val="18"/>
          <w:lang w:eastAsia="nl-NL"/>
        </w:rPr>
        <w:t xml:space="preserve">Partijen </w:t>
      </w:r>
      <w:r w:rsidR="00F70927" w:rsidRPr="00E56FE3">
        <w:rPr>
          <w:rFonts w:ascii="Verdana" w:eastAsia="Times New Roman" w:hAnsi="Verdana" w:cs="Arial"/>
          <w:sz w:val="18"/>
          <w:szCs w:val="18"/>
          <w:lang w:eastAsia="nl-NL"/>
        </w:rPr>
        <w:t xml:space="preserve">zijn </w:t>
      </w:r>
      <w:r w:rsidR="00D61D89" w:rsidRPr="00E56FE3">
        <w:rPr>
          <w:rFonts w:ascii="Verdana" w:eastAsia="Times New Roman" w:hAnsi="Verdana" w:cs="Arial"/>
          <w:sz w:val="18"/>
          <w:szCs w:val="18"/>
          <w:lang w:eastAsia="nl-NL"/>
        </w:rPr>
        <w:t xml:space="preserve">het volgende </w:t>
      </w:r>
      <w:r w:rsidRPr="00E56FE3">
        <w:rPr>
          <w:rFonts w:ascii="Verdana" w:eastAsia="Times New Roman" w:hAnsi="Verdana" w:cs="Arial"/>
          <w:sz w:val="18"/>
          <w:szCs w:val="18"/>
          <w:lang w:eastAsia="nl-NL"/>
        </w:rPr>
        <w:t>overeengekomen:</w:t>
      </w:r>
    </w:p>
    <w:p w14:paraId="663AB679" w14:textId="77777777" w:rsidR="0011452E" w:rsidRPr="00E56FE3" w:rsidRDefault="0011452E" w:rsidP="00247C16">
      <w:pPr>
        <w:suppressAutoHyphens/>
        <w:spacing w:after="0" w:line="284" w:lineRule="atLeast"/>
        <w:rPr>
          <w:rFonts w:ascii="Verdana" w:eastAsia="Times New Roman" w:hAnsi="Verdana" w:cs="Arial"/>
          <w:b/>
          <w:sz w:val="18"/>
          <w:szCs w:val="18"/>
          <w:lang w:eastAsia="nl-NL"/>
        </w:rPr>
      </w:pPr>
    </w:p>
    <w:p w14:paraId="75772EA0" w14:textId="77777777" w:rsidR="0011452E" w:rsidRPr="00E56FE3" w:rsidRDefault="0011452E" w:rsidP="00247C16">
      <w:pPr>
        <w:suppressAutoHyphens/>
        <w:spacing w:after="0" w:line="284" w:lineRule="atLeast"/>
        <w:rPr>
          <w:rFonts w:ascii="Verdana" w:eastAsia="Times New Roman" w:hAnsi="Verdana" w:cs="Arial"/>
          <w:b/>
          <w:sz w:val="18"/>
          <w:szCs w:val="18"/>
          <w:lang w:eastAsia="nl-NL"/>
        </w:rPr>
      </w:pPr>
      <w:r w:rsidRPr="00E56FE3">
        <w:rPr>
          <w:rFonts w:ascii="Verdana" w:eastAsia="Times New Roman" w:hAnsi="Verdana" w:cs="Arial"/>
          <w:b/>
          <w:sz w:val="18"/>
          <w:szCs w:val="18"/>
          <w:lang w:eastAsia="nl-NL"/>
        </w:rPr>
        <w:t>Artikel 1.</w:t>
      </w:r>
      <w:r w:rsidRPr="00E56FE3">
        <w:rPr>
          <w:rFonts w:ascii="Verdana" w:eastAsia="Times New Roman" w:hAnsi="Verdana" w:cs="Arial"/>
          <w:b/>
          <w:sz w:val="18"/>
          <w:szCs w:val="18"/>
          <w:lang w:eastAsia="nl-NL"/>
        </w:rPr>
        <w:tab/>
        <w:t>Definities</w:t>
      </w:r>
    </w:p>
    <w:p w14:paraId="5E977A77" w14:textId="585CF05D" w:rsidR="0018083E" w:rsidRPr="00E56FE3" w:rsidRDefault="0018083E" w:rsidP="0018083E">
      <w:pPr>
        <w:suppressAutoHyphens/>
        <w:spacing w:after="0" w:line="284" w:lineRule="atLeast"/>
        <w:rPr>
          <w:rFonts w:ascii="Verdana" w:eastAsia="Times New Roman" w:hAnsi="Verdana" w:cs="Arial"/>
          <w:bCs/>
          <w:sz w:val="18"/>
          <w:szCs w:val="18"/>
          <w:lang w:eastAsia="nl-NL"/>
        </w:rPr>
      </w:pPr>
      <w:r w:rsidRPr="00E56FE3">
        <w:rPr>
          <w:rFonts w:ascii="Verdana" w:eastAsia="Times New Roman" w:hAnsi="Verdana" w:cs="Arial"/>
          <w:bCs/>
          <w:sz w:val="18"/>
          <w:szCs w:val="18"/>
          <w:lang w:eastAsia="nl-NL"/>
        </w:rPr>
        <w:t xml:space="preserve">In deze Overeenkomst wordt een aantal begrippen met een beginhoofdletter genoteerd. Aan deze begrippen komt de betekenis toe die hieraan wordt gegeven in het Beschrijvend Document, behorend tot deze Overeenkomst. Indien en voor zover de betreffende begrippen niet zijn gedefinieerd in het Beschrijvend </w:t>
      </w:r>
      <w:r w:rsidRPr="00E56FE3">
        <w:rPr>
          <w:rFonts w:ascii="Verdana" w:eastAsia="Times New Roman" w:hAnsi="Verdana" w:cs="Arial"/>
          <w:bCs/>
          <w:sz w:val="18"/>
          <w:szCs w:val="18"/>
          <w:lang w:eastAsia="nl-NL"/>
        </w:rPr>
        <w:lastRenderedPageBreak/>
        <w:t>Document, gelden de definities in artikel 1 van de Algemene Inkoopvoorwaarden voor Leveringen en Diensten VRZHZ 2017.</w:t>
      </w:r>
    </w:p>
    <w:p w14:paraId="168A9C36" w14:textId="77777777" w:rsidR="0018083E" w:rsidRPr="00E56FE3" w:rsidRDefault="0018083E" w:rsidP="00247C16">
      <w:pPr>
        <w:suppressAutoHyphens/>
        <w:spacing w:after="0" w:line="284" w:lineRule="atLeast"/>
        <w:rPr>
          <w:rFonts w:ascii="Verdana" w:eastAsia="Times New Roman" w:hAnsi="Verdana" w:cs="Arial"/>
          <w:sz w:val="18"/>
          <w:szCs w:val="18"/>
          <w:lang w:eastAsia="nl-NL"/>
        </w:rPr>
      </w:pPr>
    </w:p>
    <w:p w14:paraId="57E8D98B" w14:textId="35FF19B9" w:rsidR="0011452E" w:rsidRPr="00E56FE3" w:rsidRDefault="00EF5356" w:rsidP="00247C16">
      <w:pPr>
        <w:suppressAutoHyphens/>
        <w:spacing w:after="0" w:line="284" w:lineRule="atLeast"/>
        <w:rPr>
          <w:rFonts w:ascii="Verdana" w:eastAsia="Times New Roman" w:hAnsi="Verdana" w:cs="Arial"/>
          <w:b/>
          <w:sz w:val="18"/>
          <w:szCs w:val="18"/>
          <w:lang w:eastAsia="nl-NL"/>
        </w:rPr>
      </w:pPr>
      <w:r w:rsidRPr="00E56FE3">
        <w:rPr>
          <w:rFonts w:ascii="Verdana" w:eastAsia="Times New Roman" w:hAnsi="Verdana" w:cs="Arial"/>
          <w:b/>
          <w:sz w:val="18"/>
          <w:szCs w:val="18"/>
          <w:lang w:eastAsia="nl-NL"/>
        </w:rPr>
        <w:t>Artikel 2</w:t>
      </w:r>
      <w:r w:rsidR="0011452E" w:rsidRPr="00E56FE3">
        <w:rPr>
          <w:rFonts w:ascii="Verdana" w:eastAsia="Times New Roman" w:hAnsi="Verdana" w:cs="Arial"/>
          <w:b/>
          <w:sz w:val="18"/>
          <w:szCs w:val="18"/>
          <w:lang w:eastAsia="nl-NL"/>
        </w:rPr>
        <w:t>.</w:t>
      </w:r>
      <w:r w:rsidR="0011452E" w:rsidRPr="00E56FE3">
        <w:rPr>
          <w:rFonts w:ascii="Verdana" w:eastAsia="Times New Roman" w:hAnsi="Verdana" w:cs="Arial"/>
          <w:b/>
          <w:sz w:val="18"/>
          <w:szCs w:val="18"/>
          <w:lang w:eastAsia="nl-NL"/>
        </w:rPr>
        <w:tab/>
        <w:t>Voorwerp van de Overeenkomst</w:t>
      </w:r>
    </w:p>
    <w:p w14:paraId="1AEE8429" w14:textId="3BFAF4D3" w:rsidR="0027127A" w:rsidRPr="00E56FE3" w:rsidRDefault="0011452E" w:rsidP="00247C16">
      <w:pPr>
        <w:numPr>
          <w:ilvl w:val="0"/>
          <w:numId w:val="10"/>
        </w:num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 xml:space="preserve">Onder de voorwaarden van deze Overeenkomst en onder de voorwaarden van de </w:t>
      </w:r>
      <w:r w:rsidR="0018083E" w:rsidRPr="00E56FE3">
        <w:rPr>
          <w:rFonts w:ascii="Verdana" w:eastAsia="Times New Roman" w:hAnsi="Verdana" w:cs="Arial"/>
          <w:sz w:val="18"/>
          <w:szCs w:val="18"/>
          <w:lang w:eastAsia="nl-NL"/>
        </w:rPr>
        <w:t>Aanbestedingsstukken</w:t>
      </w:r>
      <w:r w:rsidRPr="00E56FE3">
        <w:rPr>
          <w:rFonts w:ascii="Verdana" w:eastAsia="Times New Roman" w:hAnsi="Verdana" w:cs="Arial"/>
          <w:sz w:val="18"/>
          <w:szCs w:val="18"/>
          <w:lang w:eastAsia="nl-NL"/>
        </w:rPr>
        <w:t xml:space="preserve">, draagt </w:t>
      </w:r>
      <w:r w:rsidR="00B902D7" w:rsidRPr="00E56FE3">
        <w:rPr>
          <w:rFonts w:ascii="Verdana" w:eastAsia="Times New Roman" w:hAnsi="Verdana" w:cs="Arial"/>
          <w:sz w:val="18"/>
          <w:szCs w:val="18"/>
          <w:lang w:eastAsia="nl-NL"/>
        </w:rPr>
        <w:t>de Opdrachtgever</w:t>
      </w:r>
      <w:r w:rsidRPr="00E56FE3">
        <w:rPr>
          <w:rFonts w:ascii="Verdana" w:eastAsia="Times New Roman" w:hAnsi="Verdana" w:cs="Arial"/>
          <w:sz w:val="18"/>
          <w:szCs w:val="18"/>
          <w:lang w:eastAsia="nl-NL"/>
        </w:rPr>
        <w:t xml:space="preserve"> hierbij aan de</w:t>
      </w:r>
      <w:r w:rsidR="0027127A" w:rsidRPr="00E56FE3">
        <w:rPr>
          <w:rFonts w:ascii="Verdana" w:eastAsia="Times New Roman" w:hAnsi="Verdana" w:cs="Arial"/>
          <w:sz w:val="18"/>
          <w:szCs w:val="18"/>
          <w:lang w:eastAsia="nl-NL"/>
        </w:rPr>
        <w:t xml:space="preserve"> Opdrachtnemer</w:t>
      </w:r>
      <w:r w:rsidRPr="00E56FE3">
        <w:rPr>
          <w:rFonts w:ascii="Verdana" w:eastAsia="Times New Roman" w:hAnsi="Verdana" w:cs="Arial"/>
          <w:sz w:val="18"/>
          <w:szCs w:val="18"/>
          <w:lang w:eastAsia="nl-NL"/>
        </w:rPr>
        <w:t xml:space="preserve"> op om gedurende de looptijd van deze Overeenkomst </w:t>
      </w:r>
      <w:r w:rsidR="002675DF" w:rsidRPr="00E56FE3">
        <w:rPr>
          <w:rFonts w:ascii="Verdana" w:eastAsia="Times New Roman" w:hAnsi="Verdana" w:cs="Arial"/>
          <w:sz w:val="18"/>
          <w:szCs w:val="18"/>
          <w:lang w:eastAsia="nl-NL"/>
        </w:rPr>
        <w:t xml:space="preserve">de Diensten </w:t>
      </w:r>
      <w:r w:rsidR="007568F4" w:rsidRPr="00E56FE3">
        <w:rPr>
          <w:rFonts w:ascii="Verdana" w:eastAsia="Times New Roman" w:hAnsi="Verdana" w:cs="Arial"/>
          <w:sz w:val="18"/>
          <w:szCs w:val="18"/>
          <w:lang w:eastAsia="nl-NL"/>
        </w:rPr>
        <w:t>te verrichten</w:t>
      </w:r>
      <w:r w:rsidR="0027127A" w:rsidRPr="00E56FE3">
        <w:rPr>
          <w:rFonts w:ascii="Verdana" w:eastAsia="Times New Roman" w:hAnsi="Verdana" w:cs="Arial"/>
          <w:sz w:val="18"/>
          <w:szCs w:val="18"/>
          <w:lang w:eastAsia="nl-NL"/>
        </w:rPr>
        <w:t xml:space="preserve">. </w:t>
      </w:r>
    </w:p>
    <w:p w14:paraId="4B50EA7E" w14:textId="77777777" w:rsidR="00083132" w:rsidRPr="00E56FE3" w:rsidRDefault="00083132" w:rsidP="00247C16">
      <w:pPr>
        <w:suppressAutoHyphens/>
        <w:spacing w:after="0" w:line="284" w:lineRule="atLeast"/>
        <w:ind w:left="567"/>
        <w:rPr>
          <w:rFonts w:ascii="Verdana" w:eastAsia="Times New Roman" w:hAnsi="Verdana" w:cs="Arial"/>
          <w:sz w:val="18"/>
          <w:szCs w:val="18"/>
          <w:lang w:eastAsia="nl-NL"/>
        </w:rPr>
      </w:pPr>
    </w:p>
    <w:p w14:paraId="7A40B631" w14:textId="003EC8B0" w:rsidR="0011452E" w:rsidRPr="00E56FE3" w:rsidRDefault="0011452E" w:rsidP="00247C16">
      <w:pPr>
        <w:numPr>
          <w:ilvl w:val="0"/>
          <w:numId w:val="10"/>
        </w:num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 xml:space="preserve">De </w:t>
      </w:r>
      <w:r w:rsidR="0027127A" w:rsidRPr="00E56FE3">
        <w:rPr>
          <w:rFonts w:ascii="Verdana" w:eastAsia="Times New Roman" w:hAnsi="Verdana" w:cs="Arial"/>
          <w:sz w:val="18"/>
          <w:szCs w:val="18"/>
          <w:lang w:eastAsia="nl-NL"/>
        </w:rPr>
        <w:t xml:space="preserve">Opdrachtnemer </w:t>
      </w:r>
      <w:r w:rsidRPr="00E56FE3">
        <w:rPr>
          <w:rFonts w:ascii="Verdana" w:eastAsia="Times New Roman" w:hAnsi="Verdana" w:cs="Arial"/>
          <w:sz w:val="18"/>
          <w:szCs w:val="18"/>
          <w:lang w:eastAsia="nl-NL"/>
        </w:rPr>
        <w:t>verplicht zich hierbij om</w:t>
      </w:r>
      <w:r w:rsidR="0027127A" w:rsidRPr="00E56FE3">
        <w:rPr>
          <w:rFonts w:ascii="Verdana" w:eastAsia="Times New Roman" w:hAnsi="Verdana" w:cs="Arial"/>
          <w:sz w:val="18"/>
          <w:szCs w:val="18"/>
          <w:lang w:eastAsia="nl-NL"/>
        </w:rPr>
        <w:t xml:space="preserve"> </w:t>
      </w:r>
      <w:r w:rsidR="002675DF" w:rsidRPr="00E56FE3">
        <w:rPr>
          <w:rFonts w:ascii="Verdana" w:eastAsia="Times New Roman" w:hAnsi="Verdana" w:cs="Arial"/>
          <w:sz w:val="18"/>
          <w:szCs w:val="18"/>
          <w:lang w:eastAsia="nl-NL"/>
        </w:rPr>
        <w:t xml:space="preserve">de Diensten </w:t>
      </w:r>
      <w:r w:rsidRPr="00E56FE3">
        <w:rPr>
          <w:rFonts w:ascii="Verdana" w:eastAsia="Times New Roman" w:hAnsi="Verdana" w:cs="Arial"/>
          <w:sz w:val="18"/>
          <w:szCs w:val="18"/>
          <w:lang w:eastAsia="nl-NL"/>
        </w:rPr>
        <w:t xml:space="preserve">te verrichten en zich hierbij in alle opzichten te houden aan de rechten en verplichtingen zoals neergelegd in deze Overeenkomst en de </w:t>
      </w:r>
      <w:r w:rsidR="0018083E" w:rsidRPr="00E56FE3">
        <w:rPr>
          <w:rFonts w:ascii="Verdana" w:eastAsia="Times New Roman" w:hAnsi="Verdana" w:cs="Arial"/>
          <w:sz w:val="18"/>
          <w:szCs w:val="18"/>
          <w:lang w:eastAsia="nl-NL"/>
        </w:rPr>
        <w:t>Aanbestedingsstukken</w:t>
      </w:r>
      <w:r w:rsidRPr="00E56FE3">
        <w:rPr>
          <w:rFonts w:ascii="Verdana" w:eastAsia="Times New Roman" w:hAnsi="Verdana" w:cs="Arial"/>
          <w:sz w:val="18"/>
          <w:szCs w:val="18"/>
          <w:lang w:eastAsia="nl-NL"/>
        </w:rPr>
        <w:t xml:space="preserve">. </w:t>
      </w:r>
    </w:p>
    <w:p w14:paraId="221790F3" w14:textId="77777777" w:rsidR="0018083E" w:rsidRPr="00E56FE3" w:rsidRDefault="0018083E" w:rsidP="00247C16">
      <w:pPr>
        <w:suppressAutoHyphens/>
        <w:spacing w:after="0" w:line="284" w:lineRule="atLeast"/>
        <w:rPr>
          <w:rFonts w:ascii="Verdana" w:eastAsia="Times New Roman" w:hAnsi="Verdana" w:cs="Arial"/>
          <w:b/>
          <w:sz w:val="18"/>
          <w:szCs w:val="18"/>
          <w:lang w:eastAsia="nl-NL"/>
        </w:rPr>
      </w:pPr>
    </w:p>
    <w:p w14:paraId="028E630C" w14:textId="088C5DC1" w:rsidR="0011452E" w:rsidRPr="00E56FE3" w:rsidRDefault="005E0A69" w:rsidP="00247C16">
      <w:pPr>
        <w:suppressAutoHyphens/>
        <w:spacing w:after="0" w:line="284" w:lineRule="atLeast"/>
        <w:rPr>
          <w:rFonts w:ascii="Verdana" w:eastAsia="Times New Roman" w:hAnsi="Verdana" w:cs="Arial"/>
          <w:b/>
          <w:sz w:val="18"/>
          <w:szCs w:val="18"/>
          <w:lang w:eastAsia="nl-NL"/>
        </w:rPr>
      </w:pPr>
      <w:r w:rsidRPr="00E56FE3">
        <w:rPr>
          <w:rFonts w:ascii="Verdana" w:eastAsia="Times New Roman" w:hAnsi="Verdana" w:cs="Arial"/>
          <w:b/>
          <w:sz w:val="18"/>
          <w:szCs w:val="18"/>
          <w:lang w:eastAsia="nl-NL"/>
        </w:rPr>
        <w:t xml:space="preserve">Artikel </w:t>
      </w:r>
      <w:r w:rsidR="00EF5356" w:rsidRPr="00E56FE3">
        <w:rPr>
          <w:rFonts w:ascii="Verdana" w:eastAsia="Times New Roman" w:hAnsi="Verdana" w:cs="Arial"/>
          <w:b/>
          <w:sz w:val="18"/>
          <w:szCs w:val="18"/>
          <w:lang w:eastAsia="nl-NL"/>
        </w:rPr>
        <w:t>3</w:t>
      </w:r>
      <w:r w:rsidR="0011452E" w:rsidRPr="00E56FE3">
        <w:rPr>
          <w:rFonts w:ascii="Verdana" w:eastAsia="Times New Roman" w:hAnsi="Verdana" w:cs="Arial"/>
          <w:b/>
          <w:sz w:val="18"/>
          <w:szCs w:val="18"/>
          <w:lang w:eastAsia="nl-NL"/>
        </w:rPr>
        <w:t>.</w:t>
      </w:r>
      <w:r w:rsidR="0011452E" w:rsidRPr="00E56FE3">
        <w:rPr>
          <w:rFonts w:ascii="Verdana" w:eastAsia="Times New Roman" w:hAnsi="Verdana" w:cs="Arial"/>
          <w:b/>
          <w:sz w:val="18"/>
          <w:szCs w:val="18"/>
          <w:lang w:eastAsia="nl-NL"/>
        </w:rPr>
        <w:tab/>
        <w:t xml:space="preserve">Van toepassing zijnde </w:t>
      </w:r>
      <w:r w:rsidR="0018083E" w:rsidRPr="00E56FE3">
        <w:rPr>
          <w:rFonts w:ascii="Verdana" w:eastAsia="Times New Roman" w:hAnsi="Verdana" w:cs="Arial"/>
          <w:b/>
          <w:bCs/>
          <w:sz w:val="18"/>
          <w:szCs w:val="18"/>
          <w:lang w:eastAsia="nl-NL"/>
        </w:rPr>
        <w:t>Aanbestedingsstukken</w:t>
      </w:r>
    </w:p>
    <w:p w14:paraId="09BCAA14" w14:textId="71B1F629" w:rsidR="00BF1E43" w:rsidRPr="00E56FE3" w:rsidRDefault="00BF1E43" w:rsidP="00BF1E43">
      <w:p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 xml:space="preserve">De navolgende documenten vormen gezamenlijk de </w:t>
      </w:r>
      <w:r w:rsidR="00252325" w:rsidRPr="00E56FE3">
        <w:rPr>
          <w:rFonts w:ascii="Verdana" w:eastAsia="Times New Roman" w:hAnsi="Verdana" w:cs="Arial"/>
          <w:sz w:val="18"/>
          <w:szCs w:val="18"/>
          <w:lang w:eastAsia="nl-NL"/>
        </w:rPr>
        <w:t>O</w:t>
      </w:r>
      <w:r w:rsidRPr="00E56FE3">
        <w:rPr>
          <w:rFonts w:ascii="Verdana" w:eastAsia="Times New Roman" w:hAnsi="Verdana" w:cs="Arial"/>
          <w:sz w:val="18"/>
          <w:szCs w:val="18"/>
          <w:lang w:eastAsia="nl-NL"/>
        </w:rPr>
        <w:t>vereenkomst. Voor zover de hierna genoemde documenten met elkaar in tegenspraak zijn, prevaleert het in de opsomming eerder genoemde document boven het later genoemde document:</w:t>
      </w:r>
    </w:p>
    <w:p w14:paraId="60857084" w14:textId="48268B59" w:rsidR="00BF5DC5" w:rsidRPr="00E56FE3" w:rsidRDefault="00BF5DC5" w:rsidP="00BF1E43">
      <w:pPr>
        <w:pStyle w:val="Lijstalinea"/>
        <w:numPr>
          <w:ilvl w:val="0"/>
          <w:numId w:val="46"/>
        </w:num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de Overeenkomst</w:t>
      </w:r>
    </w:p>
    <w:p w14:paraId="7A3A6E09" w14:textId="77777777" w:rsidR="00BF5DC5" w:rsidRPr="00E56FE3" w:rsidRDefault="00BF5DC5" w:rsidP="00BF5DC5">
      <w:pPr>
        <w:numPr>
          <w:ilvl w:val="0"/>
          <w:numId w:val="46"/>
        </w:num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het Verslag Verificatiebespreking</w:t>
      </w:r>
    </w:p>
    <w:p w14:paraId="2E9C59AA" w14:textId="77777777" w:rsidR="00BF5DC5" w:rsidRPr="00E56FE3" w:rsidRDefault="00BF5DC5" w:rsidP="00BF5DC5">
      <w:pPr>
        <w:numPr>
          <w:ilvl w:val="0"/>
          <w:numId w:val="46"/>
        </w:num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de Nota(’s) van Inlichtingen</w:t>
      </w:r>
    </w:p>
    <w:p w14:paraId="3F28951E" w14:textId="6260CEC4" w:rsidR="00BF5DC5" w:rsidRPr="00E56FE3" w:rsidRDefault="00BF5DC5" w:rsidP="00BF5DC5">
      <w:pPr>
        <w:numPr>
          <w:ilvl w:val="0"/>
          <w:numId w:val="46"/>
        </w:num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het Beschrijvend Document</w:t>
      </w:r>
      <w:r w:rsidR="0052176D">
        <w:rPr>
          <w:rFonts w:ascii="Verdana" w:eastAsia="Times New Roman" w:hAnsi="Verdana" w:cs="Arial"/>
          <w:sz w:val="18"/>
          <w:szCs w:val="18"/>
          <w:lang w:eastAsia="nl-NL"/>
        </w:rPr>
        <w:t xml:space="preserve"> inclusief bijbehorende documenten</w:t>
      </w:r>
    </w:p>
    <w:p w14:paraId="12ED68E2" w14:textId="77777777" w:rsidR="00BF5DC5" w:rsidRPr="00E56FE3" w:rsidRDefault="00BF5DC5" w:rsidP="00BF5DC5">
      <w:pPr>
        <w:numPr>
          <w:ilvl w:val="0"/>
          <w:numId w:val="46"/>
        </w:num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de Algemene Inkoopvoorwaarden voor Leveringen en Diensten VRZHZ 2017</w:t>
      </w:r>
    </w:p>
    <w:p w14:paraId="38DD566E" w14:textId="77777777" w:rsidR="00BF5DC5" w:rsidRPr="00E56FE3" w:rsidRDefault="00BF5DC5" w:rsidP="00BF5DC5">
      <w:pPr>
        <w:numPr>
          <w:ilvl w:val="0"/>
          <w:numId w:val="46"/>
        </w:num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het Prijzenblad</w:t>
      </w:r>
    </w:p>
    <w:p w14:paraId="1E4999DF" w14:textId="77777777" w:rsidR="00BF5DC5" w:rsidRPr="00E56FE3" w:rsidRDefault="00BF5DC5" w:rsidP="00BF5DC5">
      <w:pPr>
        <w:numPr>
          <w:ilvl w:val="0"/>
          <w:numId w:val="46"/>
        </w:num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 xml:space="preserve">de Inschrijving </w:t>
      </w:r>
    </w:p>
    <w:p w14:paraId="4ED5556A" w14:textId="77777777" w:rsidR="00912518" w:rsidRPr="00E56FE3" w:rsidRDefault="00912518" w:rsidP="00247C16">
      <w:pPr>
        <w:suppressAutoHyphens/>
        <w:spacing w:after="0" w:line="284" w:lineRule="atLeast"/>
        <w:ind w:left="567"/>
        <w:rPr>
          <w:rFonts w:ascii="Verdana" w:eastAsia="Times New Roman" w:hAnsi="Verdana" w:cs="Arial"/>
          <w:sz w:val="18"/>
          <w:szCs w:val="18"/>
          <w:lang w:eastAsia="nl-NL"/>
        </w:rPr>
      </w:pPr>
    </w:p>
    <w:p w14:paraId="693AAB35" w14:textId="77777777" w:rsidR="0011452E" w:rsidRPr="00E56FE3" w:rsidRDefault="005E0A69" w:rsidP="00247C16">
      <w:pPr>
        <w:suppressAutoHyphens/>
        <w:spacing w:after="0" w:line="284" w:lineRule="atLeast"/>
        <w:rPr>
          <w:rFonts w:ascii="Verdana" w:eastAsia="Times New Roman" w:hAnsi="Verdana" w:cs="Arial"/>
          <w:b/>
          <w:sz w:val="18"/>
          <w:szCs w:val="18"/>
          <w:lang w:eastAsia="nl-NL"/>
        </w:rPr>
      </w:pPr>
      <w:r w:rsidRPr="00E56FE3">
        <w:rPr>
          <w:rFonts w:ascii="Verdana" w:eastAsia="Times New Roman" w:hAnsi="Verdana" w:cs="Arial"/>
          <w:b/>
          <w:sz w:val="18"/>
          <w:szCs w:val="18"/>
          <w:lang w:eastAsia="nl-NL"/>
        </w:rPr>
        <w:t xml:space="preserve">Artikel </w:t>
      </w:r>
      <w:r w:rsidR="00EF5356" w:rsidRPr="00E56FE3">
        <w:rPr>
          <w:rFonts w:ascii="Verdana" w:eastAsia="Times New Roman" w:hAnsi="Verdana" w:cs="Arial"/>
          <w:b/>
          <w:sz w:val="18"/>
          <w:szCs w:val="18"/>
          <w:lang w:eastAsia="nl-NL"/>
        </w:rPr>
        <w:t>4</w:t>
      </w:r>
      <w:r w:rsidR="0011452E" w:rsidRPr="00E56FE3">
        <w:rPr>
          <w:rFonts w:ascii="Verdana" w:eastAsia="Times New Roman" w:hAnsi="Verdana" w:cs="Arial"/>
          <w:b/>
          <w:sz w:val="18"/>
          <w:szCs w:val="18"/>
          <w:lang w:eastAsia="nl-NL"/>
        </w:rPr>
        <w:t>.</w:t>
      </w:r>
      <w:r w:rsidR="0011452E" w:rsidRPr="00E56FE3">
        <w:rPr>
          <w:rFonts w:ascii="Verdana" w:eastAsia="Times New Roman" w:hAnsi="Verdana" w:cs="Arial"/>
          <w:b/>
          <w:sz w:val="18"/>
          <w:szCs w:val="18"/>
          <w:lang w:eastAsia="nl-NL"/>
        </w:rPr>
        <w:tab/>
        <w:t xml:space="preserve">Vergoeding </w:t>
      </w:r>
      <w:r w:rsidR="006C5B28" w:rsidRPr="00E56FE3">
        <w:rPr>
          <w:rFonts w:ascii="Verdana" w:eastAsia="Times New Roman" w:hAnsi="Verdana" w:cs="Arial"/>
          <w:b/>
          <w:sz w:val="18"/>
          <w:szCs w:val="18"/>
          <w:lang w:eastAsia="nl-NL"/>
        </w:rPr>
        <w:t>en indexering</w:t>
      </w:r>
    </w:p>
    <w:p w14:paraId="0AC6F915" w14:textId="76CD51A0" w:rsidR="00217B3D" w:rsidRDefault="0011452E" w:rsidP="00247C16">
      <w:pPr>
        <w:numPr>
          <w:ilvl w:val="0"/>
          <w:numId w:val="13"/>
        </w:num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Ter vergoeding v</w:t>
      </w:r>
      <w:r w:rsidR="002675DF" w:rsidRPr="00E56FE3">
        <w:rPr>
          <w:rFonts w:ascii="Verdana" w:eastAsia="Times New Roman" w:hAnsi="Verdana" w:cs="Arial"/>
          <w:sz w:val="18"/>
          <w:szCs w:val="18"/>
          <w:lang w:eastAsia="nl-NL"/>
        </w:rPr>
        <w:t>an</w:t>
      </w:r>
      <w:r w:rsidRPr="00E56FE3">
        <w:rPr>
          <w:rFonts w:ascii="Verdana" w:eastAsia="Times New Roman" w:hAnsi="Verdana" w:cs="Arial"/>
          <w:sz w:val="18"/>
          <w:szCs w:val="18"/>
          <w:lang w:eastAsia="nl-NL"/>
        </w:rPr>
        <w:t xml:space="preserve"> het verrichten van </w:t>
      </w:r>
      <w:r w:rsidR="00EF227C" w:rsidRPr="00E56FE3">
        <w:rPr>
          <w:rFonts w:ascii="Verdana" w:eastAsia="Times New Roman" w:hAnsi="Verdana" w:cs="Arial"/>
          <w:sz w:val="18"/>
          <w:szCs w:val="18"/>
          <w:lang w:eastAsia="nl-NL"/>
        </w:rPr>
        <w:t>de Diensten</w:t>
      </w:r>
      <w:r w:rsidRPr="00E56FE3">
        <w:rPr>
          <w:rFonts w:ascii="Verdana" w:eastAsia="Times New Roman" w:hAnsi="Verdana" w:cs="Arial"/>
          <w:sz w:val="18"/>
          <w:szCs w:val="18"/>
          <w:lang w:eastAsia="nl-NL"/>
        </w:rPr>
        <w:t xml:space="preserve">, </w:t>
      </w:r>
      <w:r w:rsidR="00603E46" w:rsidRPr="00E56FE3">
        <w:rPr>
          <w:rFonts w:ascii="Verdana" w:eastAsia="Times New Roman" w:hAnsi="Verdana" w:cs="Arial"/>
          <w:sz w:val="18"/>
          <w:szCs w:val="18"/>
          <w:lang w:eastAsia="nl-NL"/>
        </w:rPr>
        <w:t>ontvangt</w:t>
      </w:r>
      <w:r w:rsidRPr="00E56FE3">
        <w:rPr>
          <w:rFonts w:ascii="Verdana" w:eastAsia="Times New Roman" w:hAnsi="Verdana" w:cs="Arial"/>
          <w:sz w:val="18"/>
          <w:szCs w:val="18"/>
          <w:lang w:eastAsia="nl-NL"/>
        </w:rPr>
        <w:t xml:space="preserve"> de </w:t>
      </w:r>
      <w:r w:rsidR="00603E46" w:rsidRPr="00E56FE3">
        <w:rPr>
          <w:rFonts w:ascii="Verdana" w:eastAsia="Times New Roman" w:hAnsi="Verdana" w:cs="Arial"/>
          <w:sz w:val="18"/>
          <w:szCs w:val="18"/>
          <w:lang w:eastAsia="nl-NL"/>
        </w:rPr>
        <w:t>Opdrachtnemer</w:t>
      </w:r>
      <w:r w:rsidRPr="00E56FE3">
        <w:rPr>
          <w:rFonts w:ascii="Verdana" w:eastAsia="Times New Roman" w:hAnsi="Verdana" w:cs="Arial"/>
          <w:sz w:val="18"/>
          <w:szCs w:val="18"/>
          <w:lang w:eastAsia="nl-NL"/>
        </w:rPr>
        <w:t xml:space="preserve"> </w:t>
      </w:r>
      <w:r w:rsidR="00217B3D" w:rsidRPr="00E56FE3">
        <w:rPr>
          <w:rFonts w:ascii="Verdana" w:eastAsia="Times New Roman" w:hAnsi="Verdana" w:cs="Arial"/>
          <w:sz w:val="18"/>
          <w:szCs w:val="18"/>
          <w:lang w:eastAsia="nl-NL"/>
        </w:rPr>
        <w:t xml:space="preserve">de </w:t>
      </w:r>
      <w:r w:rsidR="008D50B7" w:rsidRPr="00E56FE3">
        <w:rPr>
          <w:rFonts w:ascii="Verdana" w:eastAsia="Times New Roman" w:hAnsi="Verdana" w:cs="Arial"/>
          <w:sz w:val="18"/>
          <w:szCs w:val="18"/>
          <w:lang w:eastAsia="nl-NL"/>
        </w:rPr>
        <w:t>prijzen</w:t>
      </w:r>
      <w:r w:rsidR="00EF227C" w:rsidRPr="00E56FE3">
        <w:rPr>
          <w:rFonts w:ascii="Verdana" w:eastAsia="Times New Roman" w:hAnsi="Verdana" w:cs="Arial"/>
          <w:sz w:val="18"/>
          <w:szCs w:val="18"/>
          <w:lang w:eastAsia="nl-NL"/>
        </w:rPr>
        <w:t xml:space="preserve"> die door de Opdrachtnemer in zijn Inschrijving zijn aangeboden op het </w:t>
      </w:r>
      <w:r w:rsidR="00B94D2F" w:rsidRPr="00E56FE3">
        <w:rPr>
          <w:rFonts w:ascii="Verdana" w:eastAsia="Times New Roman" w:hAnsi="Verdana" w:cs="Arial"/>
          <w:sz w:val="18"/>
          <w:szCs w:val="18"/>
          <w:lang w:eastAsia="nl-NL"/>
        </w:rPr>
        <w:t>P</w:t>
      </w:r>
      <w:r w:rsidR="00EF227C" w:rsidRPr="00E56FE3">
        <w:rPr>
          <w:rFonts w:ascii="Verdana" w:eastAsia="Times New Roman" w:hAnsi="Verdana" w:cs="Arial"/>
          <w:sz w:val="18"/>
          <w:szCs w:val="18"/>
          <w:lang w:eastAsia="nl-NL"/>
        </w:rPr>
        <w:t>rijzenblad</w:t>
      </w:r>
      <w:r w:rsidR="00B94D2F" w:rsidRPr="00E56FE3">
        <w:rPr>
          <w:rFonts w:ascii="Verdana" w:eastAsia="Times New Roman" w:hAnsi="Verdana" w:cs="Arial"/>
          <w:sz w:val="18"/>
          <w:szCs w:val="18"/>
          <w:lang w:eastAsia="nl-NL"/>
        </w:rPr>
        <w:t xml:space="preserve"> (zie </w:t>
      </w:r>
      <w:r w:rsidR="00B819D0" w:rsidRPr="00E56FE3">
        <w:rPr>
          <w:rFonts w:ascii="Verdana" w:eastAsia="Times New Roman" w:hAnsi="Verdana" w:cs="Arial"/>
          <w:sz w:val="18"/>
          <w:szCs w:val="18"/>
          <w:lang w:eastAsia="nl-NL"/>
        </w:rPr>
        <w:t>Bijlage</w:t>
      </w:r>
      <w:r w:rsidR="00B94D2F" w:rsidRPr="00E56FE3">
        <w:rPr>
          <w:rFonts w:ascii="Verdana" w:eastAsia="Times New Roman" w:hAnsi="Verdana" w:cs="Arial"/>
          <w:sz w:val="18"/>
          <w:szCs w:val="18"/>
          <w:lang w:eastAsia="nl-NL"/>
        </w:rPr>
        <w:t xml:space="preserve"> </w:t>
      </w:r>
      <w:r w:rsidR="00AF4266">
        <w:rPr>
          <w:rFonts w:ascii="Verdana" w:eastAsia="Times New Roman" w:hAnsi="Verdana" w:cs="Arial"/>
          <w:sz w:val="18"/>
          <w:szCs w:val="18"/>
          <w:lang w:eastAsia="nl-NL"/>
        </w:rPr>
        <w:t>E</w:t>
      </w:r>
      <w:r w:rsidR="00B94D2F" w:rsidRPr="00E56FE3">
        <w:rPr>
          <w:rFonts w:ascii="Verdana" w:eastAsia="Times New Roman" w:hAnsi="Verdana" w:cs="Arial"/>
          <w:sz w:val="18"/>
          <w:szCs w:val="18"/>
          <w:lang w:eastAsia="nl-NL"/>
        </w:rPr>
        <w:t>)</w:t>
      </w:r>
      <w:r w:rsidR="00EF227C" w:rsidRPr="00E56FE3">
        <w:rPr>
          <w:rFonts w:ascii="Verdana" w:eastAsia="Times New Roman" w:hAnsi="Verdana" w:cs="Arial"/>
          <w:sz w:val="18"/>
          <w:szCs w:val="18"/>
          <w:lang w:eastAsia="nl-NL"/>
        </w:rPr>
        <w:t xml:space="preserve">. </w:t>
      </w:r>
      <w:r w:rsidR="002E0A03">
        <w:rPr>
          <w:rFonts w:ascii="Verdana" w:eastAsia="Times New Roman" w:hAnsi="Verdana" w:cs="Arial"/>
          <w:sz w:val="18"/>
          <w:szCs w:val="18"/>
          <w:lang w:eastAsia="nl-NL"/>
        </w:rPr>
        <w:br/>
      </w:r>
    </w:p>
    <w:p w14:paraId="3F9A571B" w14:textId="3C6BD0D6" w:rsidR="00E64AE9" w:rsidRPr="00E64AE9" w:rsidRDefault="00E64AE9" w:rsidP="00E64AE9">
      <w:pPr>
        <w:numPr>
          <w:ilvl w:val="0"/>
          <w:numId w:val="13"/>
        </w:numPr>
        <w:suppressAutoHyphens/>
        <w:spacing w:after="0" w:line="284" w:lineRule="atLeast"/>
        <w:rPr>
          <w:rFonts w:ascii="Verdana" w:eastAsia="Times New Roman" w:hAnsi="Verdana" w:cs="Arial"/>
          <w:sz w:val="18"/>
          <w:szCs w:val="18"/>
          <w:lang w:eastAsia="nl-NL"/>
        </w:rPr>
      </w:pPr>
      <w:r w:rsidRPr="00E64AE9">
        <w:rPr>
          <w:rFonts w:ascii="Verdana" w:eastAsia="Times New Roman" w:hAnsi="Verdana" w:cs="Arial"/>
          <w:sz w:val="18"/>
          <w:szCs w:val="18"/>
          <w:lang w:eastAsia="nl-NL"/>
        </w:rPr>
        <w:t xml:space="preserve">De in de inschrijving aangeboden prijzen zijn onvoorwaardelijk en staan vast, met ingang van </w:t>
      </w:r>
      <w:r w:rsidRPr="009F071A">
        <w:rPr>
          <w:rFonts w:ascii="Verdana" w:eastAsia="Times New Roman" w:hAnsi="Verdana" w:cs="Arial"/>
          <w:color w:val="FF0000"/>
          <w:sz w:val="18"/>
          <w:szCs w:val="18"/>
          <w:lang w:eastAsia="nl-NL"/>
        </w:rPr>
        <w:t>1 januari 202</w:t>
      </w:r>
      <w:r w:rsidR="009F071A">
        <w:rPr>
          <w:rFonts w:ascii="Verdana" w:eastAsia="Times New Roman" w:hAnsi="Verdana" w:cs="Arial"/>
          <w:color w:val="FF0000"/>
          <w:sz w:val="18"/>
          <w:szCs w:val="18"/>
          <w:lang w:eastAsia="nl-NL"/>
        </w:rPr>
        <w:t>7</w:t>
      </w:r>
      <w:r w:rsidRPr="009F071A">
        <w:rPr>
          <w:rFonts w:ascii="Verdana" w:eastAsia="Times New Roman" w:hAnsi="Verdana" w:cs="Arial"/>
          <w:color w:val="FF0000"/>
          <w:sz w:val="18"/>
          <w:szCs w:val="18"/>
          <w:lang w:eastAsia="nl-NL"/>
        </w:rPr>
        <w:t xml:space="preserve"> </w:t>
      </w:r>
      <w:r w:rsidRPr="00E64AE9">
        <w:rPr>
          <w:rFonts w:ascii="Verdana" w:eastAsia="Times New Roman" w:hAnsi="Verdana" w:cs="Arial"/>
          <w:sz w:val="18"/>
          <w:szCs w:val="18"/>
          <w:lang w:eastAsia="nl-NL"/>
        </w:rPr>
        <w:t xml:space="preserve">kan de Opdrachtnemer jaarlijks een verzoek tot prijsaanpassing indienen conform de NEA-index voor zorg- en leerlingenvervoer, zoals gemaakt  door </w:t>
      </w:r>
      <w:proofErr w:type="spellStart"/>
      <w:r w:rsidRPr="00E64AE9">
        <w:rPr>
          <w:rFonts w:ascii="Verdana" w:eastAsia="Times New Roman" w:hAnsi="Verdana" w:cs="Arial"/>
          <w:sz w:val="18"/>
          <w:szCs w:val="18"/>
          <w:lang w:eastAsia="nl-NL"/>
        </w:rPr>
        <w:t>Panteia</w:t>
      </w:r>
      <w:proofErr w:type="spellEnd"/>
      <w:r w:rsidRPr="00E64AE9">
        <w:rPr>
          <w:rFonts w:ascii="Verdana" w:eastAsia="Times New Roman" w:hAnsi="Verdana" w:cs="Arial"/>
          <w:sz w:val="18"/>
          <w:szCs w:val="18"/>
          <w:lang w:eastAsia="nl-NL"/>
        </w:rPr>
        <w:t xml:space="preserve"> in opdracht van Sociaal Fonds Mobiliteit. Dit verzoek moet uiterlijk  één maand voorafgaand de Opdrachtgever worden ingediend. </w:t>
      </w:r>
      <w:r w:rsidR="002E0A03">
        <w:rPr>
          <w:rFonts w:ascii="Verdana" w:eastAsia="Times New Roman" w:hAnsi="Verdana" w:cs="Arial"/>
          <w:sz w:val="18"/>
          <w:szCs w:val="18"/>
          <w:lang w:eastAsia="nl-NL"/>
        </w:rPr>
        <w:br/>
      </w:r>
    </w:p>
    <w:p w14:paraId="1F0C788F" w14:textId="77777777" w:rsidR="00E64AE9" w:rsidRPr="00E64AE9" w:rsidRDefault="00E64AE9" w:rsidP="00E64AE9">
      <w:pPr>
        <w:numPr>
          <w:ilvl w:val="0"/>
          <w:numId w:val="13"/>
        </w:numPr>
        <w:suppressAutoHyphens/>
        <w:spacing w:after="0" w:line="284" w:lineRule="atLeast"/>
        <w:rPr>
          <w:rFonts w:ascii="Verdana" w:eastAsia="Times New Roman" w:hAnsi="Verdana" w:cs="Arial"/>
          <w:sz w:val="18"/>
          <w:szCs w:val="18"/>
          <w:lang w:eastAsia="nl-NL"/>
        </w:rPr>
      </w:pPr>
      <w:r w:rsidRPr="00E64AE9">
        <w:rPr>
          <w:rFonts w:ascii="Verdana" w:eastAsia="Times New Roman" w:hAnsi="Verdana" w:cs="Arial"/>
          <w:sz w:val="18"/>
          <w:szCs w:val="18"/>
          <w:lang w:eastAsia="nl-NL"/>
        </w:rPr>
        <w:t>De jaarlijkse aanpassing bedraagt maximaal 4%, tenzij partijen schriftelijk anders overeenkomen.</w:t>
      </w:r>
    </w:p>
    <w:p w14:paraId="7B900353" w14:textId="77777777" w:rsidR="00E64AE9" w:rsidRPr="00E56FE3" w:rsidRDefault="00E64AE9" w:rsidP="00E64AE9">
      <w:pPr>
        <w:suppressAutoHyphens/>
        <w:spacing w:after="0" w:line="284" w:lineRule="atLeast"/>
        <w:rPr>
          <w:rFonts w:ascii="Verdana" w:eastAsia="Times New Roman" w:hAnsi="Verdana" w:cs="Arial"/>
          <w:sz w:val="18"/>
          <w:szCs w:val="18"/>
          <w:lang w:eastAsia="nl-NL"/>
        </w:rPr>
      </w:pPr>
    </w:p>
    <w:p w14:paraId="47AA2720" w14:textId="77777777" w:rsidR="00CD5223" w:rsidRPr="00E56FE3" w:rsidRDefault="00CD5223" w:rsidP="00247C16">
      <w:pPr>
        <w:suppressAutoHyphens/>
        <w:spacing w:after="0" w:line="284" w:lineRule="atLeast"/>
        <w:rPr>
          <w:rFonts w:ascii="Verdana" w:eastAsia="Times New Roman" w:hAnsi="Verdana" w:cs="Arial"/>
          <w:sz w:val="18"/>
          <w:szCs w:val="18"/>
          <w:lang w:eastAsia="nl-NL"/>
        </w:rPr>
      </w:pPr>
    </w:p>
    <w:p w14:paraId="65ABC778" w14:textId="77777777" w:rsidR="0011452E" w:rsidRPr="00E56FE3" w:rsidRDefault="005E0A69" w:rsidP="00247C16">
      <w:pPr>
        <w:suppressAutoHyphens/>
        <w:spacing w:after="0" w:line="284" w:lineRule="atLeast"/>
        <w:rPr>
          <w:rFonts w:ascii="Verdana" w:eastAsia="Times New Roman" w:hAnsi="Verdana" w:cs="Arial"/>
          <w:b/>
          <w:sz w:val="18"/>
          <w:szCs w:val="18"/>
          <w:lang w:eastAsia="nl-NL"/>
        </w:rPr>
      </w:pPr>
      <w:r w:rsidRPr="00E56FE3">
        <w:rPr>
          <w:rFonts w:ascii="Verdana" w:eastAsia="Times New Roman" w:hAnsi="Verdana" w:cs="Arial"/>
          <w:b/>
          <w:sz w:val="18"/>
          <w:szCs w:val="18"/>
          <w:lang w:eastAsia="nl-NL"/>
        </w:rPr>
        <w:t xml:space="preserve">Artikel </w:t>
      </w:r>
      <w:r w:rsidR="00EF5356" w:rsidRPr="00E56FE3">
        <w:rPr>
          <w:rFonts w:ascii="Verdana" w:eastAsia="Times New Roman" w:hAnsi="Verdana" w:cs="Arial"/>
          <w:b/>
          <w:sz w:val="18"/>
          <w:szCs w:val="18"/>
          <w:lang w:eastAsia="nl-NL"/>
        </w:rPr>
        <w:t>5</w:t>
      </w:r>
      <w:r w:rsidR="0011452E" w:rsidRPr="00E56FE3">
        <w:rPr>
          <w:rFonts w:ascii="Verdana" w:eastAsia="Times New Roman" w:hAnsi="Verdana" w:cs="Arial"/>
          <w:b/>
          <w:sz w:val="18"/>
          <w:szCs w:val="18"/>
          <w:lang w:eastAsia="nl-NL"/>
        </w:rPr>
        <w:t>.</w:t>
      </w:r>
      <w:r w:rsidR="0011452E" w:rsidRPr="00E56FE3">
        <w:rPr>
          <w:rFonts w:ascii="Verdana" w:eastAsia="Times New Roman" w:hAnsi="Verdana" w:cs="Arial"/>
          <w:b/>
          <w:sz w:val="18"/>
          <w:szCs w:val="18"/>
          <w:lang w:eastAsia="nl-NL"/>
        </w:rPr>
        <w:tab/>
      </w:r>
      <w:r w:rsidR="005B7670" w:rsidRPr="00E56FE3">
        <w:rPr>
          <w:rFonts w:ascii="Verdana" w:eastAsia="Times New Roman" w:hAnsi="Verdana" w:cs="Arial"/>
          <w:b/>
          <w:sz w:val="18"/>
          <w:szCs w:val="18"/>
          <w:lang w:eastAsia="nl-NL"/>
        </w:rPr>
        <w:t>Facturering</w:t>
      </w:r>
    </w:p>
    <w:p w14:paraId="049CDE30" w14:textId="77777777" w:rsidR="008A2980" w:rsidRPr="00E56FE3" w:rsidRDefault="008A2980" w:rsidP="008A2980">
      <w:pPr>
        <w:numPr>
          <w:ilvl w:val="0"/>
          <w:numId w:val="2"/>
        </w:num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 xml:space="preserve">De Opdrachtnemer factureert de Opdrachtgever binnen vijf kalenderdagen na afloop van een maand of de daadwerkelijk verrichtte Diensten. </w:t>
      </w:r>
    </w:p>
    <w:p w14:paraId="110479AF" w14:textId="77777777" w:rsidR="008A2980" w:rsidRPr="00E56FE3" w:rsidRDefault="008A2980" w:rsidP="008A2980">
      <w:pPr>
        <w:tabs>
          <w:tab w:val="left" w:pos="1974"/>
        </w:tabs>
        <w:suppressAutoHyphens/>
        <w:spacing w:after="0" w:line="284" w:lineRule="atLeast"/>
        <w:ind w:left="567"/>
        <w:rPr>
          <w:rFonts w:ascii="Verdana" w:eastAsia="Times New Roman" w:hAnsi="Verdana" w:cs="Arial"/>
          <w:sz w:val="18"/>
          <w:szCs w:val="18"/>
          <w:lang w:eastAsia="nl-NL"/>
        </w:rPr>
      </w:pPr>
      <w:r w:rsidRPr="00E56FE3">
        <w:rPr>
          <w:rFonts w:ascii="Verdana" w:eastAsia="Times New Roman" w:hAnsi="Verdana" w:cs="Arial"/>
          <w:sz w:val="18"/>
          <w:szCs w:val="18"/>
          <w:lang w:eastAsia="nl-NL"/>
        </w:rPr>
        <w:tab/>
      </w:r>
    </w:p>
    <w:p w14:paraId="73BCE26C" w14:textId="30E82B2C" w:rsidR="008A2980" w:rsidRDefault="008A2980" w:rsidP="008A2980">
      <w:pPr>
        <w:numPr>
          <w:ilvl w:val="0"/>
          <w:numId w:val="2"/>
        </w:num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De Opdrachtgever betaalt de factuur van de Opdrachtnemer binnen dertig kalenderdagen na ontvangst van de factuur.</w:t>
      </w:r>
    </w:p>
    <w:p w14:paraId="55CCF71F" w14:textId="77777777" w:rsidR="006D3C2C" w:rsidRDefault="006D3C2C" w:rsidP="006D3C2C">
      <w:pPr>
        <w:suppressAutoHyphens/>
        <w:spacing w:after="0" w:line="284" w:lineRule="atLeast"/>
        <w:ind w:left="567"/>
        <w:rPr>
          <w:rFonts w:ascii="Verdana" w:eastAsia="Times New Roman" w:hAnsi="Verdana" w:cs="Arial"/>
          <w:sz w:val="18"/>
          <w:szCs w:val="18"/>
          <w:lang w:eastAsia="nl-NL"/>
        </w:rPr>
      </w:pPr>
    </w:p>
    <w:p w14:paraId="30D8E734" w14:textId="77777777" w:rsidR="006D3C2C" w:rsidRPr="00E56FE3" w:rsidRDefault="006D3C2C" w:rsidP="006D3C2C">
      <w:pPr>
        <w:numPr>
          <w:ilvl w:val="0"/>
          <w:numId w:val="2"/>
        </w:numPr>
        <w:suppressAutoHyphens/>
        <w:spacing w:after="0" w:line="284" w:lineRule="atLeast"/>
        <w:rPr>
          <w:rFonts w:ascii="Verdana" w:eastAsia="Times New Roman" w:hAnsi="Verdana" w:cs="Arial"/>
          <w:sz w:val="18"/>
          <w:szCs w:val="18"/>
          <w:lang w:eastAsia="nl-NL"/>
        </w:rPr>
      </w:pPr>
      <w:bookmarkStart w:id="0" w:name="_Hlk10466334"/>
      <w:r w:rsidRPr="00E56FE3">
        <w:rPr>
          <w:rFonts w:ascii="Verdana" w:eastAsia="Times New Roman" w:hAnsi="Verdana" w:cs="Arial"/>
          <w:sz w:val="18"/>
          <w:szCs w:val="18"/>
          <w:lang w:eastAsia="nl-NL"/>
        </w:rPr>
        <w:lastRenderedPageBreak/>
        <w:t xml:space="preserve">De Opdrachtnemer zendt de factuur </w:t>
      </w:r>
      <w:r w:rsidRPr="006D3C2C">
        <w:rPr>
          <w:rFonts w:ascii="Verdana" w:eastAsia="Times New Roman" w:hAnsi="Verdana" w:cs="Arial"/>
          <w:sz w:val="18"/>
          <w:szCs w:val="18"/>
          <w:lang w:eastAsia="nl-NL"/>
        </w:rPr>
        <w:t xml:space="preserve">in een pdf-bestand inclusief bijlagen </w:t>
      </w:r>
      <w:r w:rsidRPr="00E56FE3">
        <w:rPr>
          <w:rFonts w:ascii="Verdana" w:eastAsia="Times New Roman" w:hAnsi="Verdana" w:cs="Arial"/>
          <w:sz w:val="18"/>
          <w:szCs w:val="18"/>
          <w:lang w:eastAsia="nl-NL"/>
        </w:rPr>
        <w:t xml:space="preserve">digitaal naar </w:t>
      </w:r>
      <w:hyperlink r:id="rId10" w:history="1">
        <w:r w:rsidRPr="002F29AE">
          <w:rPr>
            <w:rStyle w:val="Hyperlink"/>
            <w:rFonts w:cs="Arial"/>
          </w:rPr>
          <w:t>digitale-facturen@vrzhz.nl</w:t>
        </w:r>
      </w:hyperlink>
      <w:r>
        <w:rPr>
          <w:rStyle w:val="Hyperlink"/>
          <w:rFonts w:cs="Arial"/>
        </w:rPr>
        <w:t xml:space="preserve"> </w:t>
      </w:r>
      <w:r w:rsidRPr="00E56FE3">
        <w:rPr>
          <w:rFonts w:ascii="Verdana" w:eastAsia="Times New Roman" w:hAnsi="Verdana" w:cs="Arial"/>
          <w:sz w:val="18"/>
          <w:szCs w:val="18"/>
          <w:lang w:eastAsia="nl-NL"/>
        </w:rPr>
        <w:t>onder vermelding van de volgende adressering:</w:t>
      </w:r>
    </w:p>
    <w:p w14:paraId="0C2A761C" w14:textId="77777777" w:rsidR="006D3C2C" w:rsidRPr="00E56FE3" w:rsidRDefault="006D3C2C" w:rsidP="006D3C2C">
      <w:pPr>
        <w:suppressAutoHyphens/>
        <w:spacing w:after="0" w:line="284" w:lineRule="atLeast"/>
        <w:ind w:left="567"/>
        <w:rPr>
          <w:rFonts w:ascii="Verdana" w:eastAsia="Times New Roman" w:hAnsi="Verdana" w:cs="Arial"/>
          <w:sz w:val="18"/>
          <w:szCs w:val="18"/>
          <w:lang w:eastAsia="nl-NL"/>
        </w:rPr>
      </w:pPr>
    </w:p>
    <w:p w14:paraId="5401B6D5" w14:textId="77777777" w:rsidR="006D3C2C" w:rsidRPr="00E56FE3" w:rsidRDefault="006D3C2C" w:rsidP="006D3C2C">
      <w:pPr>
        <w:pStyle w:val="Lijstalinea"/>
        <w:suppressAutoHyphens/>
        <w:spacing w:after="0" w:line="284" w:lineRule="atLeast"/>
        <w:ind w:left="564"/>
        <w:outlineLvl w:val="0"/>
        <w:rPr>
          <w:rFonts w:ascii="Verdana" w:eastAsia="Times New Roman" w:hAnsi="Verdana" w:cs="Arial"/>
          <w:sz w:val="18"/>
          <w:szCs w:val="18"/>
          <w:lang w:eastAsia="nl-NL"/>
        </w:rPr>
      </w:pPr>
      <w:bookmarkStart w:id="1" w:name="_Hlk116474399"/>
      <w:r w:rsidRPr="00E56FE3">
        <w:rPr>
          <w:rFonts w:ascii="Verdana" w:eastAsia="Times New Roman" w:hAnsi="Verdana" w:cs="Arial"/>
          <w:sz w:val="18"/>
          <w:szCs w:val="18"/>
          <w:lang w:eastAsia="nl-NL"/>
        </w:rPr>
        <w:t>Veiligheidsregio Zuid-Holland Zuid</w:t>
      </w:r>
    </w:p>
    <w:bookmarkEnd w:id="0"/>
    <w:bookmarkEnd w:id="1"/>
    <w:p w14:paraId="60CFFF17" w14:textId="77777777" w:rsidR="006D3C2C" w:rsidRPr="006D3C2C" w:rsidRDefault="006D3C2C" w:rsidP="006D3C2C">
      <w:pPr>
        <w:pStyle w:val="Lijstalinea"/>
        <w:suppressAutoHyphens/>
        <w:spacing w:after="0" w:line="284" w:lineRule="atLeast"/>
        <w:ind w:left="564"/>
        <w:rPr>
          <w:rFonts w:ascii="Verdana" w:eastAsia="Times New Roman" w:hAnsi="Verdana" w:cs="Arial"/>
          <w:sz w:val="18"/>
          <w:szCs w:val="18"/>
          <w:lang w:eastAsia="nl-NL"/>
        </w:rPr>
      </w:pPr>
      <w:r w:rsidRPr="006D3C2C">
        <w:rPr>
          <w:rFonts w:ascii="Verdana" w:eastAsia="Times New Roman" w:hAnsi="Verdana" w:cs="Arial"/>
          <w:sz w:val="18"/>
          <w:szCs w:val="18"/>
          <w:lang w:eastAsia="nl-NL"/>
        </w:rPr>
        <w:t xml:space="preserve">Prof. Kohnstammlaan 10 </w:t>
      </w:r>
    </w:p>
    <w:p w14:paraId="2679FCE9" w14:textId="77777777" w:rsidR="006D3C2C" w:rsidRPr="00E56FE3" w:rsidRDefault="006D3C2C" w:rsidP="006D3C2C">
      <w:pPr>
        <w:pStyle w:val="Lijstalinea"/>
        <w:suppressAutoHyphens/>
        <w:spacing w:after="0" w:line="284" w:lineRule="atLeast"/>
        <w:ind w:left="564"/>
        <w:rPr>
          <w:rFonts w:ascii="Verdana" w:eastAsia="Times New Roman" w:hAnsi="Verdana" w:cs="Arial"/>
          <w:sz w:val="18"/>
          <w:szCs w:val="18"/>
          <w:highlight w:val="yellow"/>
          <w:lang w:eastAsia="nl-NL"/>
        </w:rPr>
      </w:pPr>
      <w:r w:rsidRPr="006D3C2C">
        <w:rPr>
          <w:rFonts w:ascii="Verdana" w:eastAsia="Times New Roman" w:hAnsi="Verdana" w:cs="Arial"/>
          <w:sz w:val="18"/>
          <w:szCs w:val="18"/>
          <w:lang w:eastAsia="nl-NL"/>
        </w:rPr>
        <w:t>3312 KL Dordrecht</w:t>
      </w:r>
    </w:p>
    <w:p w14:paraId="6862C97E" w14:textId="77777777" w:rsidR="006D3C2C" w:rsidRPr="00E56FE3" w:rsidRDefault="006D3C2C" w:rsidP="006D3C2C">
      <w:pPr>
        <w:suppressAutoHyphens/>
        <w:spacing w:after="0" w:line="284" w:lineRule="atLeast"/>
        <w:ind w:left="567"/>
        <w:rPr>
          <w:rFonts w:ascii="Verdana" w:eastAsia="Times New Roman" w:hAnsi="Verdana" w:cs="Arial"/>
          <w:sz w:val="18"/>
          <w:szCs w:val="18"/>
          <w:lang w:eastAsia="nl-NL"/>
        </w:rPr>
      </w:pPr>
    </w:p>
    <w:p w14:paraId="2A2440BC" w14:textId="77777777" w:rsidR="006D3C2C" w:rsidRPr="006D3C2C" w:rsidRDefault="006D3C2C" w:rsidP="006D3C2C">
      <w:pPr>
        <w:numPr>
          <w:ilvl w:val="0"/>
          <w:numId w:val="2"/>
        </w:numPr>
        <w:suppressAutoHyphens/>
        <w:spacing w:after="0" w:line="284" w:lineRule="atLeast"/>
        <w:rPr>
          <w:rFonts w:ascii="Verdana" w:eastAsia="Times New Roman" w:hAnsi="Verdana" w:cs="Arial"/>
          <w:sz w:val="18"/>
          <w:szCs w:val="18"/>
          <w:lang w:eastAsia="nl-NL"/>
        </w:rPr>
      </w:pPr>
      <w:bookmarkStart w:id="2" w:name="_Hlk116474166"/>
      <w:r w:rsidRPr="006D3C2C">
        <w:rPr>
          <w:rFonts w:ascii="Verdana" w:eastAsia="Times New Roman" w:hAnsi="Verdana" w:cs="Arial"/>
          <w:sz w:val="18"/>
          <w:szCs w:val="18"/>
          <w:lang w:eastAsia="nl-NL"/>
        </w:rPr>
        <w:t>Op de factuur dienen tevens de volgende gegevens van de VRZHZ vermeld te worden: </w:t>
      </w:r>
    </w:p>
    <w:p w14:paraId="4BD43F51" w14:textId="0D2F1CB7" w:rsidR="006D3C2C" w:rsidRPr="00E56FE3" w:rsidRDefault="006D3C2C" w:rsidP="006D3C2C">
      <w:pPr>
        <w:pStyle w:val="Lijstalinea"/>
        <w:numPr>
          <w:ilvl w:val="0"/>
          <w:numId w:val="47"/>
        </w:numPr>
        <w:suppressAutoHyphens/>
        <w:spacing w:after="0" w:line="284" w:lineRule="atLeast"/>
        <w:rPr>
          <w:rFonts w:cs="Arial"/>
          <w:szCs w:val="18"/>
        </w:rPr>
      </w:pPr>
      <w:r>
        <w:rPr>
          <w:rFonts w:cs="Arial"/>
          <w:szCs w:val="18"/>
        </w:rPr>
        <w:t>Naam</w:t>
      </w:r>
      <w:r w:rsidRPr="00E56FE3">
        <w:rPr>
          <w:rFonts w:cs="Arial"/>
          <w:szCs w:val="18"/>
        </w:rPr>
        <w:t xml:space="preserve"> aanbesteding: </w:t>
      </w:r>
      <w:r w:rsidR="00D76D22">
        <w:rPr>
          <w:rFonts w:cs="Arial"/>
          <w:szCs w:val="18"/>
        </w:rPr>
        <w:t xml:space="preserve">Busvervoer Risk </w:t>
      </w:r>
      <w:proofErr w:type="spellStart"/>
      <w:r w:rsidR="00D76D22">
        <w:rPr>
          <w:rFonts w:cs="Arial"/>
          <w:szCs w:val="18"/>
        </w:rPr>
        <w:t>Factory</w:t>
      </w:r>
      <w:proofErr w:type="spellEnd"/>
      <w:r w:rsidR="00D76D22">
        <w:rPr>
          <w:rFonts w:cs="Arial"/>
          <w:szCs w:val="18"/>
        </w:rPr>
        <w:t xml:space="preserve"> ZHZ </w:t>
      </w:r>
    </w:p>
    <w:p w14:paraId="288DEA28" w14:textId="1E50B7AE" w:rsidR="006D3C2C" w:rsidRPr="00701246" w:rsidRDefault="006D3C2C" w:rsidP="006D3C2C">
      <w:pPr>
        <w:pStyle w:val="Lijstalinea"/>
        <w:numPr>
          <w:ilvl w:val="0"/>
          <w:numId w:val="47"/>
        </w:numPr>
        <w:suppressAutoHyphens/>
        <w:spacing w:after="0" w:line="284" w:lineRule="atLeast"/>
        <w:rPr>
          <w:rFonts w:ascii="Verdana" w:hAnsi="Verdana" w:cs="Arial"/>
          <w:sz w:val="18"/>
          <w:szCs w:val="18"/>
        </w:rPr>
      </w:pPr>
      <w:r w:rsidRPr="00701246">
        <w:rPr>
          <w:rFonts w:cs="Arial"/>
        </w:rPr>
        <w:t>Inkoopordernummer</w:t>
      </w:r>
      <w:r>
        <w:rPr>
          <w:rFonts w:cs="Arial"/>
        </w:rPr>
        <w:t>:</w:t>
      </w:r>
    </w:p>
    <w:p w14:paraId="6ED66FD4" w14:textId="1C15E928" w:rsidR="006D3C2C" w:rsidRPr="00701246" w:rsidRDefault="006D3C2C" w:rsidP="006D3C2C">
      <w:pPr>
        <w:pStyle w:val="Lijstalinea"/>
        <w:numPr>
          <w:ilvl w:val="0"/>
          <w:numId w:val="47"/>
        </w:numPr>
        <w:suppressAutoHyphens/>
        <w:spacing w:after="0" w:line="284" w:lineRule="atLeast"/>
        <w:rPr>
          <w:rFonts w:cs="Arial"/>
          <w:sz w:val="18"/>
          <w:szCs w:val="18"/>
        </w:rPr>
      </w:pPr>
      <w:r w:rsidRPr="00701246">
        <w:rPr>
          <w:rFonts w:cs="Arial"/>
        </w:rPr>
        <w:t>Opdrachtverstrekker:</w:t>
      </w:r>
      <w:r w:rsidR="005534BB">
        <w:rPr>
          <w:rFonts w:cs="Arial"/>
        </w:rPr>
        <w:t xml:space="preserve"> </w:t>
      </w:r>
      <w:r w:rsidR="005534BB" w:rsidRPr="005534BB">
        <w:rPr>
          <w:rFonts w:cs="Arial"/>
          <w:color w:val="FF0000"/>
        </w:rPr>
        <w:t>in te vullen door de VRZHZ</w:t>
      </w:r>
    </w:p>
    <w:p w14:paraId="338D17B2" w14:textId="5075D00B" w:rsidR="006D3C2C" w:rsidRPr="00701246" w:rsidRDefault="006D3C2C" w:rsidP="006D3C2C">
      <w:pPr>
        <w:pStyle w:val="Lijstalinea"/>
        <w:numPr>
          <w:ilvl w:val="0"/>
          <w:numId w:val="47"/>
        </w:numPr>
        <w:suppressAutoHyphens/>
        <w:spacing w:after="0" w:line="284" w:lineRule="atLeast"/>
        <w:rPr>
          <w:rFonts w:ascii="Verdana" w:hAnsi="Verdana" w:cs="Arial"/>
          <w:sz w:val="18"/>
          <w:szCs w:val="18"/>
        </w:rPr>
      </w:pPr>
      <w:r w:rsidRPr="00701246">
        <w:rPr>
          <w:rFonts w:ascii="Verdana" w:hAnsi="Verdana" w:cs="Arial"/>
          <w:sz w:val="18"/>
          <w:szCs w:val="18"/>
        </w:rPr>
        <w:t>Kostenplaatsnummer</w:t>
      </w:r>
      <w:r>
        <w:rPr>
          <w:rFonts w:cs="Arial"/>
          <w:szCs w:val="18"/>
        </w:rPr>
        <w:t>:</w:t>
      </w:r>
      <w:r w:rsidR="005534BB">
        <w:rPr>
          <w:rFonts w:cs="Arial"/>
          <w:szCs w:val="18"/>
        </w:rPr>
        <w:t xml:space="preserve"> in te vullen door de VRZHZ</w:t>
      </w:r>
    </w:p>
    <w:p w14:paraId="2059039C" w14:textId="77777777" w:rsidR="006D3C2C" w:rsidRDefault="006D3C2C" w:rsidP="006D3C2C">
      <w:pPr>
        <w:pStyle w:val="paragraph"/>
        <w:spacing w:before="0" w:beforeAutospacing="0" w:after="0" w:afterAutospacing="0"/>
        <w:textAlignment w:val="baseline"/>
        <w:rPr>
          <w:rFonts w:ascii="Verdana" w:hAnsi="Verdana"/>
          <w:sz w:val="18"/>
          <w:szCs w:val="18"/>
        </w:rPr>
      </w:pPr>
      <w:r>
        <w:rPr>
          <w:rStyle w:val="eop"/>
          <w:rFonts w:ascii="Verdana" w:hAnsi="Verdana"/>
          <w:sz w:val="18"/>
          <w:szCs w:val="18"/>
        </w:rPr>
        <w:t> </w:t>
      </w:r>
    </w:p>
    <w:p w14:paraId="11EC4347" w14:textId="77777777" w:rsidR="006D3C2C" w:rsidRPr="006D3C2C" w:rsidRDefault="006D3C2C" w:rsidP="006D3C2C">
      <w:pPr>
        <w:suppressAutoHyphens/>
        <w:spacing w:after="0" w:line="284" w:lineRule="atLeast"/>
        <w:ind w:left="567"/>
        <w:rPr>
          <w:rFonts w:ascii="Verdana" w:eastAsia="Times New Roman" w:hAnsi="Verdana" w:cs="Arial"/>
          <w:sz w:val="18"/>
          <w:szCs w:val="18"/>
          <w:lang w:eastAsia="nl-NL"/>
        </w:rPr>
      </w:pPr>
      <w:r w:rsidRPr="006D3C2C">
        <w:rPr>
          <w:rFonts w:ascii="Verdana" w:eastAsia="Times New Roman" w:hAnsi="Verdana" w:cs="Arial"/>
          <w:sz w:val="18"/>
          <w:szCs w:val="18"/>
          <w:lang w:eastAsia="nl-NL"/>
        </w:rPr>
        <w:t>Daarnaast dient volgens de Belastingdienst het volgende op de factuur vermeld te staan: </w:t>
      </w:r>
    </w:p>
    <w:p w14:paraId="2FDDB8D6" w14:textId="77777777" w:rsidR="006D3C2C" w:rsidRPr="006D3C2C" w:rsidRDefault="006D3C2C" w:rsidP="006D3C2C">
      <w:pPr>
        <w:pStyle w:val="Lijstalinea"/>
        <w:numPr>
          <w:ilvl w:val="0"/>
          <w:numId w:val="47"/>
        </w:numPr>
        <w:suppressAutoHyphens/>
        <w:spacing w:after="0" w:line="284" w:lineRule="atLeast"/>
        <w:rPr>
          <w:rFonts w:ascii="Verdana" w:hAnsi="Verdana" w:cs="Arial"/>
          <w:sz w:val="18"/>
          <w:szCs w:val="18"/>
        </w:rPr>
      </w:pPr>
      <w:r w:rsidRPr="006D3C2C">
        <w:rPr>
          <w:rFonts w:ascii="Verdana" w:hAnsi="Verdana" w:cs="Arial"/>
          <w:sz w:val="18"/>
          <w:szCs w:val="18"/>
        </w:rPr>
        <w:t>Uw volledige naam en adres </w:t>
      </w:r>
    </w:p>
    <w:p w14:paraId="6808AC80" w14:textId="77777777" w:rsidR="006D3C2C" w:rsidRPr="006D3C2C" w:rsidRDefault="006D3C2C" w:rsidP="006D3C2C">
      <w:pPr>
        <w:pStyle w:val="Lijstalinea"/>
        <w:numPr>
          <w:ilvl w:val="0"/>
          <w:numId w:val="47"/>
        </w:numPr>
        <w:suppressAutoHyphens/>
        <w:spacing w:after="0" w:line="284" w:lineRule="atLeast"/>
        <w:rPr>
          <w:rFonts w:ascii="Verdana" w:hAnsi="Verdana" w:cs="Arial"/>
          <w:sz w:val="18"/>
          <w:szCs w:val="18"/>
        </w:rPr>
      </w:pPr>
      <w:r w:rsidRPr="006D3C2C">
        <w:rPr>
          <w:rFonts w:ascii="Verdana" w:hAnsi="Verdana" w:cs="Arial"/>
          <w:sz w:val="18"/>
          <w:szCs w:val="18"/>
        </w:rPr>
        <w:t>Uw btw-identificatienummer </w:t>
      </w:r>
    </w:p>
    <w:p w14:paraId="2FCEA4A2" w14:textId="77777777" w:rsidR="006D3C2C" w:rsidRPr="006D3C2C" w:rsidRDefault="006D3C2C" w:rsidP="006D3C2C">
      <w:pPr>
        <w:pStyle w:val="Lijstalinea"/>
        <w:numPr>
          <w:ilvl w:val="0"/>
          <w:numId w:val="47"/>
        </w:numPr>
        <w:suppressAutoHyphens/>
        <w:spacing w:after="0" w:line="284" w:lineRule="atLeast"/>
        <w:rPr>
          <w:rFonts w:ascii="Verdana" w:hAnsi="Verdana" w:cs="Arial"/>
          <w:sz w:val="18"/>
          <w:szCs w:val="18"/>
        </w:rPr>
      </w:pPr>
      <w:r w:rsidRPr="006D3C2C">
        <w:rPr>
          <w:rFonts w:ascii="Verdana" w:hAnsi="Verdana" w:cs="Arial"/>
          <w:sz w:val="18"/>
          <w:szCs w:val="18"/>
        </w:rPr>
        <w:t>Als u bij de KVK bent ingeschreven: uw KVK-nummer </w:t>
      </w:r>
    </w:p>
    <w:p w14:paraId="258EB78A" w14:textId="77777777" w:rsidR="006D3C2C" w:rsidRPr="006D3C2C" w:rsidRDefault="006D3C2C" w:rsidP="006D3C2C">
      <w:pPr>
        <w:pStyle w:val="Lijstalinea"/>
        <w:numPr>
          <w:ilvl w:val="0"/>
          <w:numId w:val="47"/>
        </w:numPr>
        <w:suppressAutoHyphens/>
        <w:spacing w:after="0" w:line="284" w:lineRule="atLeast"/>
        <w:rPr>
          <w:rFonts w:ascii="Verdana" w:hAnsi="Verdana" w:cs="Arial"/>
          <w:sz w:val="18"/>
          <w:szCs w:val="18"/>
        </w:rPr>
      </w:pPr>
      <w:r w:rsidRPr="006D3C2C">
        <w:rPr>
          <w:rFonts w:ascii="Verdana" w:hAnsi="Verdana" w:cs="Arial"/>
          <w:sz w:val="18"/>
          <w:szCs w:val="18"/>
        </w:rPr>
        <w:t>De datum waarop de factuur is uitgereikt </w:t>
      </w:r>
    </w:p>
    <w:p w14:paraId="6F23F70E" w14:textId="77777777" w:rsidR="006D3C2C" w:rsidRPr="006D3C2C" w:rsidRDefault="006D3C2C" w:rsidP="006D3C2C">
      <w:pPr>
        <w:pStyle w:val="Lijstalinea"/>
        <w:numPr>
          <w:ilvl w:val="0"/>
          <w:numId w:val="47"/>
        </w:numPr>
        <w:suppressAutoHyphens/>
        <w:spacing w:after="0" w:line="284" w:lineRule="atLeast"/>
        <w:rPr>
          <w:rFonts w:ascii="Verdana" w:hAnsi="Verdana" w:cs="Arial"/>
          <w:sz w:val="18"/>
          <w:szCs w:val="18"/>
        </w:rPr>
      </w:pPr>
      <w:r w:rsidRPr="006D3C2C">
        <w:rPr>
          <w:rFonts w:ascii="Verdana" w:hAnsi="Verdana" w:cs="Arial"/>
          <w:sz w:val="18"/>
          <w:szCs w:val="18"/>
        </w:rPr>
        <w:t>Een factuurnummer </w:t>
      </w:r>
    </w:p>
    <w:p w14:paraId="51C9D0B1" w14:textId="77777777" w:rsidR="006D3C2C" w:rsidRPr="006D3C2C" w:rsidRDefault="006D3C2C" w:rsidP="006D3C2C">
      <w:pPr>
        <w:pStyle w:val="Lijstalinea"/>
        <w:numPr>
          <w:ilvl w:val="0"/>
          <w:numId w:val="47"/>
        </w:numPr>
        <w:suppressAutoHyphens/>
        <w:spacing w:after="0" w:line="284" w:lineRule="atLeast"/>
        <w:rPr>
          <w:rFonts w:ascii="Verdana" w:hAnsi="Verdana" w:cs="Arial"/>
          <w:sz w:val="18"/>
          <w:szCs w:val="18"/>
        </w:rPr>
      </w:pPr>
      <w:r w:rsidRPr="006D3C2C">
        <w:rPr>
          <w:rFonts w:ascii="Verdana" w:hAnsi="Verdana" w:cs="Arial"/>
          <w:sz w:val="18"/>
          <w:szCs w:val="18"/>
        </w:rPr>
        <w:t>De datum en locatie waarop de diensten zijn geleverd </w:t>
      </w:r>
    </w:p>
    <w:p w14:paraId="4657F2D6" w14:textId="77777777" w:rsidR="006D3C2C" w:rsidRPr="006D3C2C" w:rsidRDefault="006D3C2C" w:rsidP="006D3C2C">
      <w:pPr>
        <w:pStyle w:val="Lijstalinea"/>
        <w:numPr>
          <w:ilvl w:val="0"/>
          <w:numId w:val="47"/>
        </w:numPr>
        <w:suppressAutoHyphens/>
        <w:spacing w:after="0" w:line="284" w:lineRule="atLeast"/>
        <w:rPr>
          <w:rFonts w:ascii="Verdana" w:hAnsi="Verdana" w:cs="Arial"/>
          <w:sz w:val="18"/>
          <w:szCs w:val="18"/>
        </w:rPr>
      </w:pPr>
      <w:r w:rsidRPr="006D3C2C">
        <w:rPr>
          <w:rFonts w:ascii="Verdana" w:hAnsi="Verdana" w:cs="Arial"/>
          <w:sz w:val="18"/>
          <w:szCs w:val="18"/>
        </w:rPr>
        <w:t>Het bedrag dat u in rekening brengt, excl. btw </w:t>
      </w:r>
    </w:p>
    <w:p w14:paraId="370BE218" w14:textId="77777777" w:rsidR="006D3C2C" w:rsidRPr="006D3C2C" w:rsidRDefault="006D3C2C" w:rsidP="006D3C2C">
      <w:pPr>
        <w:pStyle w:val="Lijstalinea"/>
        <w:numPr>
          <w:ilvl w:val="0"/>
          <w:numId w:val="47"/>
        </w:numPr>
        <w:suppressAutoHyphens/>
        <w:spacing w:after="0" w:line="284" w:lineRule="atLeast"/>
        <w:rPr>
          <w:rFonts w:ascii="Verdana" w:hAnsi="Verdana" w:cs="Arial"/>
          <w:sz w:val="18"/>
          <w:szCs w:val="18"/>
        </w:rPr>
      </w:pPr>
      <w:r w:rsidRPr="006D3C2C">
        <w:rPr>
          <w:rFonts w:ascii="Verdana" w:hAnsi="Verdana" w:cs="Arial"/>
          <w:sz w:val="18"/>
          <w:szCs w:val="18"/>
        </w:rPr>
        <w:t>Het btw-tarief dat van toepassing is op de geleverde diensten </w:t>
      </w:r>
    </w:p>
    <w:p w14:paraId="5DED9134" w14:textId="77777777" w:rsidR="006D3C2C" w:rsidRPr="006D3C2C" w:rsidRDefault="006D3C2C" w:rsidP="006D3C2C">
      <w:pPr>
        <w:pStyle w:val="Lijstalinea"/>
        <w:numPr>
          <w:ilvl w:val="0"/>
          <w:numId w:val="47"/>
        </w:numPr>
        <w:suppressAutoHyphens/>
        <w:spacing w:after="0" w:line="284" w:lineRule="atLeast"/>
        <w:rPr>
          <w:rFonts w:ascii="Verdana" w:hAnsi="Verdana" w:cs="Arial"/>
          <w:sz w:val="18"/>
          <w:szCs w:val="18"/>
        </w:rPr>
      </w:pPr>
      <w:r w:rsidRPr="006D3C2C">
        <w:rPr>
          <w:rFonts w:ascii="Verdana" w:hAnsi="Verdana" w:cs="Arial"/>
          <w:sz w:val="18"/>
          <w:szCs w:val="18"/>
        </w:rPr>
        <w:t>Het btw-bedrag </w:t>
      </w:r>
    </w:p>
    <w:p w14:paraId="7DE85399" w14:textId="77777777" w:rsidR="006D3C2C" w:rsidRPr="006D3C2C" w:rsidRDefault="006D3C2C" w:rsidP="006D3C2C">
      <w:pPr>
        <w:pStyle w:val="Lijstalinea"/>
        <w:numPr>
          <w:ilvl w:val="0"/>
          <w:numId w:val="47"/>
        </w:numPr>
        <w:suppressAutoHyphens/>
        <w:spacing w:after="0" w:line="284" w:lineRule="atLeast"/>
        <w:rPr>
          <w:rFonts w:ascii="Verdana" w:hAnsi="Verdana" w:cs="Arial"/>
          <w:sz w:val="18"/>
          <w:szCs w:val="18"/>
        </w:rPr>
      </w:pPr>
      <w:r w:rsidRPr="006D3C2C">
        <w:rPr>
          <w:rFonts w:ascii="Verdana" w:hAnsi="Verdana" w:cs="Arial"/>
          <w:sz w:val="18"/>
          <w:szCs w:val="18"/>
        </w:rPr>
        <w:t>omschrijving verleende diensten</w:t>
      </w:r>
    </w:p>
    <w:p w14:paraId="6B7C90C5" w14:textId="77777777" w:rsidR="00FD194E" w:rsidRPr="00FD194E" w:rsidRDefault="00FD194E" w:rsidP="00FD194E">
      <w:pPr>
        <w:spacing w:line="260" w:lineRule="atLeast"/>
        <w:ind w:left="567"/>
        <w:rPr>
          <w:rFonts w:ascii="Verdana" w:hAnsi="Verdana" w:cs="Arial"/>
          <w:sz w:val="18"/>
          <w:szCs w:val="19"/>
        </w:rPr>
      </w:pPr>
      <w:r w:rsidRPr="00FD194E">
        <w:rPr>
          <w:rFonts w:ascii="Verdana" w:hAnsi="Verdana" w:cs="Arial"/>
          <w:sz w:val="18"/>
          <w:szCs w:val="19"/>
        </w:rPr>
        <w:t>Per e-mail wordt maar één factuur in behandeling genomen. In het geval Opdrachtnemer dus meerdere facturen heeft die betaald dienen te worden, dan dient Opdrachtnemer deze per factuur incl</w:t>
      </w:r>
      <w:r w:rsidRPr="00FD194E">
        <w:rPr>
          <w:rFonts w:cs="Arial"/>
        </w:rPr>
        <w:t>usief</w:t>
      </w:r>
      <w:r w:rsidRPr="00FD194E">
        <w:rPr>
          <w:rFonts w:ascii="Verdana" w:hAnsi="Verdana" w:cs="Arial"/>
          <w:sz w:val="18"/>
          <w:szCs w:val="19"/>
        </w:rPr>
        <w:t xml:space="preserve"> bijlagen te versturen.</w:t>
      </w:r>
    </w:p>
    <w:bookmarkEnd w:id="2"/>
    <w:p w14:paraId="7F4268B4" w14:textId="3B7BABC8" w:rsidR="0011452E" w:rsidRPr="00E56FE3" w:rsidRDefault="0011452E" w:rsidP="00247C16">
      <w:pPr>
        <w:suppressAutoHyphens/>
        <w:spacing w:after="0" w:line="284" w:lineRule="atLeast"/>
        <w:rPr>
          <w:rFonts w:ascii="Verdana" w:eastAsia="Times New Roman" w:hAnsi="Verdana" w:cs="Arial"/>
          <w:b/>
          <w:sz w:val="18"/>
          <w:szCs w:val="18"/>
          <w:lang w:eastAsia="nl-NL"/>
        </w:rPr>
      </w:pPr>
      <w:r w:rsidRPr="00E56FE3">
        <w:rPr>
          <w:rFonts w:ascii="Verdana" w:eastAsia="Times New Roman" w:hAnsi="Verdana" w:cs="Arial"/>
          <w:b/>
          <w:sz w:val="18"/>
          <w:szCs w:val="18"/>
          <w:lang w:eastAsia="nl-NL"/>
        </w:rPr>
        <w:t xml:space="preserve">Artikel </w:t>
      </w:r>
      <w:r w:rsidR="00EF5356" w:rsidRPr="00E56FE3">
        <w:rPr>
          <w:rFonts w:ascii="Verdana" w:eastAsia="Times New Roman" w:hAnsi="Verdana" w:cs="Arial"/>
          <w:b/>
          <w:sz w:val="18"/>
          <w:szCs w:val="18"/>
          <w:lang w:eastAsia="nl-NL"/>
        </w:rPr>
        <w:t>6</w:t>
      </w:r>
      <w:r w:rsidRPr="00E56FE3">
        <w:rPr>
          <w:rFonts w:ascii="Verdana" w:eastAsia="Times New Roman" w:hAnsi="Verdana" w:cs="Arial"/>
          <w:b/>
          <w:sz w:val="18"/>
          <w:szCs w:val="18"/>
          <w:lang w:eastAsia="nl-NL"/>
        </w:rPr>
        <w:t>.</w:t>
      </w:r>
      <w:r w:rsidRPr="00E56FE3">
        <w:rPr>
          <w:rFonts w:ascii="Verdana" w:eastAsia="Times New Roman" w:hAnsi="Verdana" w:cs="Arial"/>
          <w:b/>
          <w:sz w:val="18"/>
          <w:szCs w:val="18"/>
          <w:lang w:eastAsia="nl-NL"/>
        </w:rPr>
        <w:tab/>
        <w:t>Aanvang, duur en beëindiging</w:t>
      </w:r>
    </w:p>
    <w:p w14:paraId="678B474C" w14:textId="77777777" w:rsidR="00FF5AB9" w:rsidRPr="00E56FE3" w:rsidRDefault="00FF5AB9" w:rsidP="00024E16">
      <w:pPr>
        <w:suppressAutoHyphens/>
        <w:spacing w:after="0" w:line="284" w:lineRule="atLeast"/>
        <w:rPr>
          <w:rFonts w:ascii="Verdana" w:eastAsia="Times New Roman" w:hAnsi="Verdana" w:cs="Arial"/>
          <w:sz w:val="18"/>
          <w:szCs w:val="18"/>
          <w:lang w:eastAsia="nl-NL"/>
        </w:rPr>
      </w:pPr>
    </w:p>
    <w:p w14:paraId="59D4C100" w14:textId="513ACF35" w:rsidR="0024042C" w:rsidRPr="0024042C" w:rsidRDefault="0024042C" w:rsidP="008C167F">
      <w:pPr>
        <w:pStyle w:val="Lijstalinea"/>
        <w:numPr>
          <w:ilvl w:val="0"/>
          <w:numId w:val="5"/>
        </w:numPr>
        <w:rPr>
          <w:rFonts w:ascii="Verdana" w:hAnsi="Verdana" w:cs="Arial"/>
          <w:sz w:val="18"/>
          <w:szCs w:val="19"/>
        </w:rPr>
      </w:pPr>
      <w:r w:rsidRPr="0024042C">
        <w:rPr>
          <w:rFonts w:ascii="Verdana" w:hAnsi="Verdana" w:cs="Arial"/>
          <w:sz w:val="18"/>
          <w:szCs w:val="19"/>
        </w:rPr>
        <w:t>De Overeenkomst vangt formeel aan op 1 april 2026, waarbij gestart wordt met een pilotfase van vier maanden welke dient ter toetsing en afstemming van de daadwerkelijke uitvoering in de praktijk. De pilotfase loopt tot de zomervakantie 2026 (zomervakantie regio midden, 11 juli 2026 t/m 22 augustus 2026). De volledige operationele uitvoering start bij aanvang van het schooljaar 2026-2027.</w:t>
      </w:r>
      <w:r>
        <w:t xml:space="preserve">  </w:t>
      </w:r>
      <w:r w:rsidR="002814AD">
        <w:br/>
      </w:r>
    </w:p>
    <w:p w14:paraId="36CE97F6" w14:textId="582BF733" w:rsidR="0024042C" w:rsidRDefault="0024042C" w:rsidP="00D64A8A">
      <w:pPr>
        <w:pStyle w:val="Lijstalinea"/>
        <w:numPr>
          <w:ilvl w:val="0"/>
          <w:numId w:val="5"/>
        </w:numPr>
        <w:suppressAutoHyphens/>
      </w:pPr>
      <w:r w:rsidRPr="0024042C">
        <w:rPr>
          <w:rFonts w:ascii="Verdana" w:hAnsi="Verdana" w:cs="Arial"/>
          <w:sz w:val="18"/>
          <w:szCs w:val="19"/>
        </w:rPr>
        <w:t>De initiële looptijd bedraagt twee jaar, met de mogelijkheid tot driemaal verlenging met telkens 12 maanden. De verwachte ingangsdatum is 1 september 2026.</w:t>
      </w:r>
      <w:r w:rsidR="002814AD">
        <w:rPr>
          <w:rFonts w:ascii="Verdana" w:hAnsi="Verdana" w:cs="Arial"/>
          <w:sz w:val="18"/>
          <w:szCs w:val="19"/>
        </w:rPr>
        <w:br/>
      </w:r>
    </w:p>
    <w:p w14:paraId="101B39AD" w14:textId="29B73C4A" w:rsidR="0024042C" w:rsidRPr="009A454D" w:rsidRDefault="0024042C" w:rsidP="00344DAD">
      <w:pPr>
        <w:pStyle w:val="Lijstalinea"/>
        <w:numPr>
          <w:ilvl w:val="0"/>
          <w:numId w:val="5"/>
        </w:numPr>
      </w:pPr>
      <w:r w:rsidRPr="002814AD">
        <w:rPr>
          <w:rFonts w:ascii="Verdana" w:hAnsi="Verdana" w:cs="Arial"/>
          <w:sz w:val="18"/>
          <w:szCs w:val="19"/>
        </w:rPr>
        <w:t xml:space="preserve">De VRZHZ behoudt zich het recht voor de Overeenkomst drie maal eenzijdig te verlengen met een periode van telkens maximaal twaalf (12) maanden. Bij volledige benutting van deze verlengingsopties loopt de Overeenkomst derhalve uiterlijk tot en met 31 augustus 2031. </w:t>
      </w:r>
      <w:r w:rsidR="002814AD">
        <w:rPr>
          <w:rFonts w:ascii="Verdana" w:hAnsi="Verdana" w:cs="Arial"/>
          <w:sz w:val="18"/>
          <w:szCs w:val="19"/>
        </w:rPr>
        <w:br/>
      </w:r>
    </w:p>
    <w:p w14:paraId="7A3C187A" w14:textId="7590B7C6" w:rsidR="0024042C" w:rsidRPr="002814AD" w:rsidRDefault="0024042C" w:rsidP="005C5DC0">
      <w:pPr>
        <w:pStyle w:val="Lijstalinea"/>
        <w:numPr>
          <w:ilvl w:val="0"/>
          <w:numId w:val="5"/>
        </w:numPr>
        <w:rPr>
          <w:rFonts w:cs="Arial"/>
        </w:rPr>
      </w:pPr>
      <w:r w:rsidRPr="002814AD">
        <w:rPr>
          <w:rFonts w:ascii="Verdana" w:hAnsi="Verdana" w:cs="Arial"/>
          <w:sz w:val="18"/>
          <w:szCs w:val="19"/>
        </w:rPr>
        <w:t xml:space="preserve">Indien aan het einde van de vigerende looptijd van de Overeenkomst de VRZHZ de Overeenkomst noch heeft verlengd noch heeft opgezegd, wordt de Overeenkomst geacht te zijn verlengd voor een periode van 1 maand. De Overeenkomst kan </w:t>
      </w:r>
      <w:proofErr w:type="spellStart"/>
      <w:r w:rsidRPr="002814AD">
        <w:rPr>
          <w:rFonts w:ascii="Verdana" w:hAnsi="Verdana" w:cs="Arial"/>
          <w:sz w:val="18"/>
          <w:szCs w:val="19"/>
        </w:rPr>
        <w:t>één</w:t>
      </w:r>
      <w:proofErr w:type="spellEnd"/>
      <w:r w:rsidRPr="002814AD">
        <w:rPr>
          <w:rFonts w:ascii="Verdana" w:hAnsi="Verdana" w:cs="Arial"/>
          <w:sz w:val="18"/>
          <w:szCs w:val="19"/>
        </w:rPr>
        <w:t xml:space="preserve"> of meerdere keren worden verlengd tot een totaal van maximaal 12 maanden als overbruggingsperiode naar een te sluiten Overeenkomst op basis van een volgende/nieuwe Europese aanbesteding, indien het door omstandigheden (vertraging in het </w:t>
      </w:r>
      <w:r w:rsidRPr="002814AD">
        <w:rPr>
          <w:rFonts w:ascii="Verdana" w:hAnsi="Verdana" w:cs="Arial"/>
          <w:sz w:val="18"/>
          <w:szCs w:val="19"/>
        </w:rPr>
        <w:lastRenderedPageBreak/>
        <w:t>proces) niet mogelijk is om voor het einde van de reguliere looptijd een nieuwe Overeenkomst te sluiten.</w:t>
      </w:r>
      <w:r w:rsidR="002814AD">
        <w:rPr>
          <w:rFonts w:ascii="Verdana" w:hAnsi="Verdana" w:cs="Arial"/>
          <w:sz w:val="18"/>
          <w:szCs w:val="19"/>
        </w:rPr>
        <w:br/>
      </w:r>
    </w:p>
    <w:p w14:paraId="559F8E42" w14:textId="4BE71F6A" w:rsidR="0024042C" w:rsidRPr="002814AD" w:rsidRDefault="0024042C" w:rsidP="009C2522">
      <w:pPr>
        <w:pStyle w:val="Lijstalinea"/>
        <w:numPr>
          <w:ilvl w:val="0"/>
          <w:numId w:val="5"/>
        </w:numPr>
        <w:rPr>
          <w:rFonts w:cs="Arial"/>
        </w:rPr>
      </w:pPr>
      <w:r w:rsidRPr="002814AD">
        <w:rPr>
          <w:rFonts w:ascii="Verdana" w:hAnsi="Verdana" w:cs="Arial"/>
          <w:sz w:val="18"/>
          <w:szCs w:val="19"/>
        </w:rPr>
        <w:t xml:space="preserve">De totale duur inclusief verlenging en overbruggingsperiode zal van rechtswege verstrijken zonder dat daartoe opzegging is vereist op 31 augustus 2032. </w:t>
      </w:r>
      <w:r w:rsidR="002814AD">
        <w:rPr>
          <w:rFonts w:ascii="Verdana" w:hAnsi="Verdana" w:cs="Arial"/>
          <w:sz w:val="18"/>
          <w:szCs w:val="19"/>
        </w:rPr>
        <w:br/>
      </w:r>
    </w:p>
    <w:p w14:paraId="65215DB4" w14:textId="77777777" w:rsidR="0024042C" w:rsidRPr="00312222" w:rsidRDefault="0024042C" w:rsidP="0024042C">
      <w:pPr>
        <w:pStyle w:val="Lijstalinea"/>
        <w:numPr>
          <w:ilvl w:val="0"/>
          <w:numId w:val="5"/>
        </w:numPr>
        <w:rPr>
          <w:rFonts w:ascii="Verdana" w:hAnsi="Verdana" w:cs="Arial"/>
          <w:sz w:val="18"/>
          <w:szCs w:val="19"/>
        </w:rPr>
      </w:pPr>
      <w:r w:rsidRPr="00312222">
        <w:rPr>
          <w:rFonts w:ascii="Verdana" w:hAnsi="Verdana" w:cs="Arial"/>
          <w:sz w:val="18"/>
          <w:szCs w:val="19"/>
        </w:rPr>
        <w:t>Het recht tot opzegging van deze Overeenkomst aan de zijde van Opdrachtnemer is uitgesloten.</w:t>
      </w:r>
    </w:p>
    <w:p w14:paraId="653B0C92" w14:textId="53208ACE" w:rsidR="0011452E" w:rsidRPr="00312222" w:rsidRDefault="00F07F4C" w:rsidP="00247C16">
      <w:pPr>
        <w:numPr>
          <w:ilvl w:val="0"/>
          <w:numId w:val="5"/>
        </w:numPr>
        <w:suppressAutoHyphens/>
        <w:spacing w:after="0" w:line="284" w:lineRule="atLeast"/>
        <w:rPr>
          <w:rFonts w:ascii="Verdana" w:eastAsia="Times New Roman" w:hAnsi="Verdana" w:cs="Arial"/>
          <w:sz w:val="18"/>
          <w:szCs w:val="18"/>
          <w:lang w:eastAsia="nl-NL"/>
        </w:rPr>
      </w:pPr>
      <w:r w:rsidRPr="00312222">
        <w:rPr>
          <w:rFonts w:ascii="Verdana" w:eastAsia="Times New Roman" w:hAnsi="Verdana" w:cs="Arial"/>
          <w:sz w:val="18"/>
          <w:szCs w:val="18"/>
          <w:lang w:eastAsia="nl-NL"/>
        </w:rPr>
        <w:t xml:space="preserve">Naast </w:t>
      </w:r>
      <w:r w:rsidR="00077D8B" w:rsidRPr="00312222">
        <w:rPr>
          <w:rFonts w:ascii="Verdana" w:eastAsia="Times New Roman" w:hAnsi="Verdana" w:cs="Arial"/>
          <w:sz w:val="18"/>
          <w:szCs w:val="18"/>
          <w:lang w:eastAsia="nl-NL"/>
        </w:rPr>
        <w:t xml:space="preserve">de gronden voor </w:t>
      </w:r>
      <w:r w:rsidRPr="00312222">
        <w:rPr>
          <w:rFonts w:ascii="Verdana" w:eastAsia="Times New Roman" w:hAnsi="Verdana" w:cs="Arial"/>
          <w:sz w:val="18"/>
          <w:szCs w:val="18"/>
          <w:lang w:eastAsia="nl-NL"/>
        </w:rPr>
        <w:t xml:space="preserve">ontbinding van de Overeenkomst </w:t>
      </w:r>
      <w:r w:rsidR="00861AE9" w:rsidRPr="00312222">
        <w:rPr>
          <w:rFonts w:ascii="Verdana" w:eastAsia="Times New Roman" w:hAnsi="Verdana" w:cs="Arial"/>
          <w:sz w:val="18"/>
          <w:szCs w:val="18"/>
          <w:lang w:eastAsia="nl-NL"/>
        </w:rPr>
        <w:t xml:space="preserve">die zijn genoemd in </w:t>
      </w:r>
      <w:r w:rsidR="00B404D0" w:rsidRPr="00312222">
        <w:rPr>
          <w:rFonts w:ascii="Verdana" w:eastAsia="Times New Roman" w:hAnsi="Verdana" w:cs="Arial"/>
          <w:sz w:val="18"/>
          <w:szCs w:val="18"/>
          <w:lang w:eastAsia="nl-NL"/>
        </w:rPr>
        <w:t>artikel 29 van de Algemene Inkoopvoorwaarden voor Leveringen en Diensten VRZHZ 2017</w:t>
      </w:r>
      <w:r w:rsidRPr="00312222">
        <w:rPr>
          <w:rFonts w:ascii="Verdana" w:eastAsia="Times New Roman" w:hAnsi="Verdana" w:cs="Arial"/>
          <w:sz w:val="18"/>
          <w:szCs w:val="18"/>
          <w:lang w:eastAsia="nl-NL"/>
        </w:rPr>
        <w:t>, kan de Overeenkomst</w:t>
      </w:r>
      <w:r w:rsidR="0011452E" w:rsidRPr="00312222">
        <w:rPr>
          <w:rFonts w:ascii="Verdana" w:eastAsia="Times New Roman" w:hAnsi="Verdana" w:cs="Arial"/>
          <w:sz w:val="18"/>
          <w:szCs w:val="18"/>
          <w:lang w:eastAsia="nl-NL"/>
        </w:rPr>
        <w:t xml:space="preserve"> met wederzijds goedvinden op ieder moment worden beëindigd. Partijen treden in nader overleg over de voorwaarden waaronder de Overeenkomst wordt afgewikkeld. </w:t>
      </w:r>
    </w:p>
    <w:p w14:paraId="255E2557" w14:textId="77777777" w:rsidR="0011452E" w:rsidRPr="00312222" w:rsidRDefault="0011452E" w:rsidP="00247C16">
      <w:pPr>
        <w:suppressAutoHyphens/>
        <w:spacing w:after="0" w:line="284" w:lineRule="atLeast"/>
        <w:rPr>
          <w:rFonts w:ascii="Verdana" w:eastAsia="Times New Roman" w:hAnsi="Verdana" w:cs="Arial"/>
          <w:sz w:val="18"/>
          <w:szCs w:val="18"/>
          <w:lang w:eastAsia="nl-NL"/>
        </w:rPr>
      </w:pPr>
    </w:p>
    <w:p w14:paraId="27CB4E74" w14:textId="3637BE42" w:rsidR="0011452E" w:rsidRPr="00312222" w:rsidRDefault="00077D8B" w:rsidP="00024E16">
      <w:pPr>
        <w:numPr>
          <w:ilvl w:val="0"/>
          <w:numId w:val="5"/>
        </w:numPr>
        <w:suppressAutoHyphens/>
        <w:spacing w:after="0" w:line="284" w:lineRule="atLeast"/>
        <w:rPr>
          <w:rFonts w:ascii="Verdana" w:eastAsia="Times New Roman" w:hAnsi="Verdana" w:cs="Arial"/>
          <w:sz w:val="18"/>
          <w:szCs w:val="18"/>
          <w:lang w:eastAsia="nl-NL"/>
        </w:rPr>
      </w:pPr>
      <w:r w:rsidRPr="00312222">
        <w:rPr>
          <w:rFonts w:ascii="Verdana" w:eastAsia="Times New Roman" w:hAnsi="Verdana" w:cs="Arial"/>
          <w:sz w:val="18"/>
          <w:szCs w:val="18"/>
          <w:lang w:eastAsia="nl-NL"/>
        </w:rPr>
        <w:t xml:space="preserve">Naast de gronden voor ontbinding van de Overeenkomst </w:t>
      </w:r>
      <w:r w:rsidR="00861AE9" w:rsidRPr="00312222">
        <w:rPr>
          <w:rFonts w:ascii="Verdana" w:eastAsia="Times New Roman" w:hAnsi="Verdana" w:cs="Arial"/>
          <w:sz w:val="18"/>
          <w:szCs w:val="18"/>
          <w:lang w:eastAsia="nl-NL"/>
        </w:rPr>
        <w:t xml:space="preserve">die zijn genoemd in </w:t>
      </w:r>
      <w:r w:rsidR="00B404D0" w:rsidRPr="00312222">
        <w:rPr>
          <w:rFonts w:ascii="Verdana" w:eastAsia="Times New Roman" w:hAnsi="Verdana" w:cs="Arial"/>
          <w:sz w:val="18"/>
          <w:szCs w:val="18"/>
          <w:lang w:eastAsia="nl-NL"/>
        </w:rPr>
        <w:t>artikel 29 van de Algemene Inkoopvoorwaarden voor Leveringen en Diensten VRZHZ 2017</w:t>
      </w:r>
      <w:r w:rsidRPr="00312222">
        <w:rPr>
          <w:rFonts w:ascii="Verdana" w:eastAsia="Times New Roman" w:hAnsi="Verdana" w:cs="Arial"/>
          <w:sz w:val="18"/>
          <w:szCs w:val="18"/>
          <w:lang w:eastAsia="nl-NL"/>
        </w:rPr>
        <w:t xml:space="preserve">, is </w:t>
      </w:r>
      <w:r w:rsidR="00B902D7" w:rsidRPr="00312222">
        <w:rPr>
          <w:rFonts w:ascii="Verdana" w:eastAsia="Times New Roman" w:hAnsi="Verdana" w:cs="Arial"/>
          <w:sz w:val="18"/>
          <w:szCs w:val="18"/>
          <w:lang w:eastAsia="nl-NL"/>
        </w:rPr>
        <w:t>de Opdrachtgever</w:t>
      </w:r>
      <w:r w:rsidRPr="00312222">
        <w:rPr>
          <w:rFonts w:ascii="Verdana" w:eastAsia="Times New Roman" w:hAnsi="Verdana" w:cs="Arial"/>
          <w:sz w:val="18"/>
          <w:szCs w:val="18"/>
          <w:lang w:eastAsia="nl-NL"/>
        </w:rPr>
        <w:t xml:space="preserve"> </w:t>
      </w:r>
      <w:r w:rsidR="0011452E" w:rsidRPr="00312222">
        <w:rPr>
          <w:rFonts w:ascii="Verdana" w:eastAsia="Times New Roman" w:hAnsi="Verdana" w:cs="Arial"/>
          <w:sz w:val="18"/>
          <w:szCs w:val="18"/>
          <w:lang w:eastAsia="nl-NL"/>
        </w:rPr>
        <w:t xml:space="preserve">gerechtigd deze Overeenkomst met onmiddellijke ingang, zonder rechtelijke tussenkomst, door een schriftelijke verklaring aan de </w:t>
      </w:r>
      <w:r w:rsidRPr="00312222">
        <w:rPr>
          <w:rFonts w:ascii="Verdana" w:eastAsia="Times New Roman" w:hAnsi="Verdana" w:cs="Arial"/>
          <w:sz w:val="18"/>
          <w:szCs w:val="18"/>
          <w:lang w:eastAsia="nl-NL"/>
        </w:rPr>
        <w:t xml:space="preserve">Opdrachtnemer </w:t>
      </w:r>
      <w:r w:rsidR="0011452E" w:rsidRPr="00312222">
        <w:rPr>
          <w:rFonts w:ascii="Verdana" w:eastAsia="Times New Roman" w:hAnsi="Verdana" w:cs="Arial"/>
          <w:sz w:val="18"/>
          <w:szCs w:val="18"/>
          <w:lang w:eastAsia="nl-NL"/>
        </w:rPr>
        <w:t>geheel of gedeeltelijk eenzijdig</w:t>
      </w:r>
      <w:r w:rsidR="00663608" w:rsidRPr="00312222">
        <w:rPr>
          <w:rFonts w:ascii="Verdana" w:eastAsia="Times New Roman" w:hAnsi="Verdana" w:cs="Arial"/>
          <w:sz w:val="18"/>
          <w:szCs w:val="18"/>
          <w:lang w:eastAsia="nl-NL"/>
        </w:rPr>
        <w:t xml:space="preserve"> te</w:t>
      </w:r>
      <w:r w:rsidR="0011452E" w:rsidRPr="00312222">
        <w:rPr>
          <w:rFonts w:ascii="Verdana" w:eastAsia="Times New Roman" w:hAnsi="Verdana" w:cs="Arial"/>
          <w:sz w:val="18"/>
          <w:szCs w:val="18"/>
          <w:lang w:eastAsia="nl-NL"/>
        </w:rPr>
        <w:t xml:space="preserve"> beëindigen</w:t>
      </w:r>
      <w:r w:rsidR="008B6365" w:rsidRPr="00312222">
        <w:rPr>
          <w:rFonts w:ascii="Verdana" w:eastAsia="Times New Roman" w:hAnsi="Verdana" w:cs="Arial"/>
          <w:sz w:val="18"/>
          <w:szCs w:val="18"/>
          <w:lang w:eastAsia="nl-NL"/>
        </w:rPr>
        <w:t>, indien</w:t>
      </w:r>
      <w:r w:rsidR="0011452E" w:rsidRPr="00312222">
        <w:rPr>
          <w:rFonts w:ascii="Verdana" w:eastAsia="Times New Roman" w:hAnsi="Verdana" w:cs="Arial"/>
          <w:sz w:val="18"/>
          <w:szCs w:val="18"/>
          <w:lang w:eastAsia="nl-NL"/>
        </w:rPr>
        <w:t>:</w:t>
      </w:r>
    </w:p>
    <w:p w14:paraId="50C92AD2" w14:textId="00F91D2A" w:rsidR="00E378A8" w:rsidRPr="00312222" w:rsidRDefault="00E378A8" w:rsidP="00E378A8">
      <w:pPr>
        <w:numPr>
          <w:ilvl w:val="0"/>
          <w:numId w:val="35"/>
        </w:numPr>
        <w:suppressAutoHyphens/>
        <w:spacing w:after="0" w:line="284" w:lineRule="atLeast"/>
        <w:rPr>
          <w:rFonts w:ascii="Verdana" w:eastAsia="Times New Roman" w:hAnsi="Verdana" w:cs="Arial"/>
          <w:sz w:val="18"/>
          <w:szCs w:val="18"/>
          <w:lang w:eastAsia="nl-NL"/>
        </w:rPr>
      </w:pPr>
      <w:r w:rsidRPr="00312222">
        <w:rPr>
          <w:rFonts w:ascii="Verdana" w:eastAsia="Times New Roman" w:hAnsi="Verdana" w:cs="Arial"/>
          <w:sz w:val="18"/>
          <w:szCs w:val="18"/>
          <w:lang w:eastAsia="nl-NL"/>
        </w:rPr>
        <w:t xml:space="preserve">zich onvoorziene omstandigheden voordoen die ontbinding rechtvaardigen en/of wanneer anderszins instandhouding van de </w:t>
      </w:r>
      <w:r w:rsidR="00975A0A" w:rsidRPr="00312222">
        <w:rPr>
          <w:rFonts w:ascii="Verdana" w:eastAsia="Times New Roman" w:hAnsi="Verdana" w:cs="Arial"/>
          <w:sz w:val="18"/>
          <w:szCs w:val="18"/>
          <w:lang w:eastAsia="nl-NL"/>
        </w:rPr>
        <w:t>O</w:t>
      </w:r>
      <w:r w:rsidRPr="00312222">
        <w:rPr>
          <w:rFonts w:ascii="Verdana" w:eastAsia="Times New Roman" w:hAnsi="Verdana" w:cs="Arial"/>
          <w:sz w:val="18"/>
          <w:szCs w:val="18"/>
          <w:lang w:eastAsia="nl-NL"/>
        </w:rPr>
        <w:t>vereenkomst in redelijkheid niet van de Opdrachtgever verlangd kan worden;</w:t>
      </w:r>
    </w:p>
    <w:p w14:paraId="507CACC7" w14:textId="77777777" w:rsidR="00E378A8" w:rsidRPr="00312222" w:rsidRDefault="00E378A8" w:rsidP="00E378A8">
      <w:pPr>
        <w:numPr>
          <w:ilvl w:val="0"/>
          <w:numId w:val="35"/>
        </w:numPr>
        <w:suppressAutoHyphens/>
        <w:spacing w:after="0" w:line="284" w:lineRule="atLeast"/>
        <w:rPr>
          <w:rFonts w:ascii="Verdana" w:eastAsia="Times New Roman" w:hAnsi="Verdana" w:cs="Arial"/>
          <w:sz w:val="18"/>
          <w:szCs w:val="18"/>
          <w:lang w:eastAsia="nl-NL"/>
        </w:rPr>
      </w:pPr>
      <w:r w:rsidRPr="00312222">
        <w:rPr>
          <w:rFonts w:ascii="Verdana" w:eastAsia="Times New Roman" w:hAnsi="Verdana" w:cs="Arial"/>
          <w:sz w:val="18"/>
          <w:szCs w:val="18"/>
          <w:lang w:eastAsia="nl-NL"/>
        </w:rPr>
        <w:t>één van de uitsluitingsgronden van artikel 2.86 Aanbestedingswet of de door de Opdrachtgever in hoofdstuk 6 van het Beschrijvend Document van toepassing verklaarde uitsluitingsgronden van artikel 2.87 Aanbestedingswet van toepassing is of is geworden op de Opdrachtnemer;</w:t>
      </w:r>
    </w:p>
    <w:p w14:paraId="59FD3D1C" w14:textId="77777777" w:rsidR="00E378A8" w:rsidRPr="00312222" w:rsidRDefault="00E378A8" w:rsidP="00E378A8">
      <w:pPr>
        <w:numPr>
          <w:ilvl w:val="0"/>
          <w:numId w:val="35"/>
        </w:numPr>
        <w:suppressAutoHyphens/>
        <w:spacing w:after="0" w:line="284" w:lineRule="atLeast"/>
        <w:rPr>
          <w:rFonts w:ascii="Verdana" w:eastAsia="Times New Roman" w:hAnsi="Verdana" w:cs="Arial"/>
          <w:sz w:val="18"/>
          <w:szCs w:val="18"/>
          <w:lang w:eastAsia="nl-NL"/>
        </w:rPr>
      </w:pPr>
      <w:r w:rsidRPr="00312222">
        <w:rPr>
          <w:rFonts w:ascii="Verdana" w:eastAsia="Times New Roman" w:hAnsi="Verdana" w:cs="Arial"/>
          <w:sz w:val="18"/>
          <w:szCs w:val="18"/>
          <w:lang w:eastAsia="nl-NL"/>
        </w:rPr>
        <w:t>blijkt dat de Opdrachtnemer niet (meer) voldoet aan de eisen die de Opdrachtgever in hoofdstuk 7 van het Beschrijvend Document heeft gesteld aan de geschiktheid van de Opdrachtnemer om deel te mogen nemen aan de aanbestedingsprocedure;</w:t>
      </w:r>
    </w:p>
    <w:p w14:paraId="631E4DCF" w14:textId="77777777" w:rsidR="00E378A8" w:rsidRPr="00312222" w:rsidRDefault="00E378A8" w:rsidP="00E378A8">
      <w:pPr>
        <w:numPr>
          <w:ilvl w:val="0"/>
          <w:numId w:val="35"/>
        </w:numPr>
        <w:suppressAutoHyphens/>
        <w:spacing w:after="0" w:line="284" w:lineRule="atLeast"/>
        <w:rPr>
          <w:rFonts w:ascii="Verdana" w:eastAsia="Times New Roman" w:hAnsi="Verdana" w:cs="Arial"/>
          <w:sz w:val="18"/>
          <w:szCs w:val="18"/>
          <w:lang w:eastAsia="nl-NL"/>
        </w:rPr>
      </w:pPr>
      <w:r w:rsidRPr="00312222">
        <w:rPr>
          <w:rFonts w:ascii="Verdana" w:eastAsia="Times New Roman" w:hAnsi="Verdana" w:cs="Arial"/>
          <w:sz w:val="18"/>
          <w:szCs w:val="18"/>
          <w:lang w:eastAsia="nl-NL"/>
        </w:rPr>
        <w:t>blijkt dat de Opdrachtnemer niet (meer) voldoet aan de minimumeisen die de Opdrachtgever in hoofdstuk 8 en bijlage 6 van het Beschrijvend Document heeft gesteld aan het verrichten van de Diensten;</w:t>
      </w:r>
    </w:p>
    <w:p w14:paraId="1C9BFAF5" w14:textId="107CAEBC" w:rsidR="00E378A8" w:rsidRPr="00312222" w:rsidRDefault="00E378A8" w:rsidP="00E378A8">
      <w:pPr>
        <w:numPr>
          <w:ilvl w:val="0"/>
          <w:numId w:val="35"/>
        </w:numPr>
        <w:suppressAutoHyphens/>
        <w:spacing w:after="0" w:line="284" w:lineRule="atLeast"/>
        <w:rPr>
          <w:rFonts w:ascii="Verdana" w:eastAsia="Times New Roman" w:hAnsi="Verdana" w:cs="Arial"/>
          <w:sz w:val="18"/>
          <w:szCs w:val="18"/>
          <w:lang w:eastAsia="nl-NL"/>
        </w:rPr>
      </w:pPr>
      <w:r w:rsidRPr="00312222">
        <w:rPr>
          <w:rFonts w:ascii="Verdana" w:eastAsia="Times New Roman" w:hAnsi="Verdana" w:cs="Arial"/>
          <w:sz w:val="18"/>
          <w:szCs w:val="18"/>
          <w:lang w:eastAsia="nl-NL"/>
        </w:rPr>
        <w:t xml:space="preserve">(uit een gerechtelijke beslissing volgt dat) deze </w:t>
      </w:r>
      <w:r w:rsidR="00975A0A" w:rsidRPr="00312222">
        <w:rPr>
          <w:rFonts w:ascii="Verdana" w:eastAsia="Times New Roman" w:hAnsi="Verdana" w:cs="Arial"/>
          <w:sz w:val="18"/>
          <w:szCs w:val="18"/>
          <w:lang w:eastAsia="nl-NL"/>
        </w:rPr>
        <w:t>O</w:t>
      </w:r>
      <w:r w:rsidRPr="00312222">
        <w:rPr>
          <w:rFonts w:ascii="Verdana" w:eastAsia="Times New Roman" w:hAnsi="Verdana" w:cs="Arial"/>
          <w:sz w:val="18"/>
          <w:szCs w:val="18"/>
          <w:lang w:eastAsia="nl-NL"/>
        </w:rPr>
        <w:t xml:space="preserve">vereenkomst in strijd met het (Europese) aanbestedingsrecht is gesloten. </w:t>
      </w:r>
    </w:p>
    <w:p w14:paraId="62C73EE8" w14:textId="77777777" w:rsidR="00DC1C45" w:rsidRPr="00312222" w:rsidRDefault="00DC1C45" w:rsidP="00247C16">
      <w:pPr>
        <w:suppressAutoHyphens/>
        <w:spacing w:after="0" w:line="284" w:lineRule="atLeast"/>
        <w:ind w:left="960"/>
        <w:rPr>
          <w:rFonts w:ascii="Verdana" w:eastAsia="Times New Roman" w:hAnsi="Verdana" w:cs="Arial"/>
          <w:sz w:val="18"/>
          <w:szCs w:val="18"/>
          <w:lang w:eastAsia="nl-NL"/>
        </w:rPr>
      </w:pPr>
    </w:p>
    <w:p w14:paraId="10C5404C" w14:textId="77777777" w:rsidR="00A820F8" w:rsidRPr="00312222" w:rsidRDefault="00A820F8" w:rsidP="00247C16">
      <w:pPr>
        <w:numPr>
          <w:ilvl w:val="0"/>
          <w:numId w:val="5"/>
        </w:numPr>
        <w:suppressAutoHyphens/>
        <w:spacing w:after="0" w:line="284" w:lineRule="atLeast"/>
        <w:rPr>
          <w:rFonts w:ascii="Verdana" w:eastAsia="Times New Roman" w:hAnsi="Verdana" w:cs="Arial"/>
          <w:sz w:val="18"/>
          <w:szCs w:val="18"/>
          <w:lang w:eastAsia="nl-NL"/>
        </w:rPr>
      </w:pPr>
      <w:r w:rsidRPr="00312222">
        <w:rPr>
          <w:rFonts w:ascii="Verdana" w:eastAsia="Times New Roman" w:hAnsi="Verdana" w:cs="Arial"/>
          <w:sz w:val="18"/>
          <w:szCs w:val="18"/>
          <w:lang w:eastAsia="nl-NL"/>
        </w:rPr>
        <w:t xml:space="preserve">Indien deze Overeenkomst geheel of gedeeltelijk wordt beëindigd, dan is </w:t>
      </w:r>
      <w:r w:rsidR="00B902D7" w:rsidRPr="00312222">
        <w:rPr>
          <w:rFonts w:ascii="Verdana" w:eastAsia="Times New Roman" w:hAnsi="Verdana" w:cs="Arial"/>
          <w:sz w:val="18"/>
          <w:szCs w:val="18"/>
          <w:lang w:eastAsia="nl-NL"/>
        </w:rPr>
        <w:t>de Opdrachtgever</w:t>
      </w:r>
      <w:r w:rsidRPr="00312222">
        <w:rPr>
          <w:rFonts w:ascii="Verdana" w:eastAsia="Times New Roman" w:hAnsi="Verdana" w:cs="Arial"/>
          <w:sz w:val="18"/>
          <w:szCs w:val="18"/>
          <w:lang w:eastAsia="nl-NL"/>
        </w:rPr>
        <w:t xml:space="preserve"> slechts gehouden om de </w:t>
      </w:r>
      <w:r w:rsidR="002576A8" w:rsidRPr="00312222">
        <w:rPr>
          <w:rFonts w:ascii="Verdana" w:eastAsia="Times New Roman" w:hAnsi="Verdana" w:cs="Arial"/>
          <w:sz w:val="18"/>
          <w:szCs w:val="18"/>
          <w:lang w:eastAsia="nl-NL"/>
        </w:rPr>
        <w:t xml:space="preserve">al </w:t>
      </w:r>
      <w:r w:rsidRPr="00312222">
        <w:rPr>
          <w:rFonts w:ascii="Verdana" w:eastAsia="Times New Roman" w:hAnsi="Verdana" w:cs="Arial"/>
          <w:sz w:val="18"/>
          <w:szCs w:val="18"/>
          <w:lang w:eastAsia="nl-NL"/>
        </w:rPr>
        <w:t>daadwerkelijk verr</w:t>
      </w:r>
      <w:r w:rsidR="00785780" w:rsidRPr="00312222">
        <w:rPr>
          <w:rFonts w:ascii="Verdana" w:eastAsia="Times New Roman" w:hAnsi="Verdana" w:cs="Arial"/>
          <w:sz w:val="18"/>
          <w:szCs w:val="18"/>
          <w:lang w:eastAsia="nl-NL"/>
        </w:rPr>
        <w:t>ichte D</w:t>
      </w:r>
      <w:r w:rsidRPr="00312222">
        <w:rPr>
          <w:rFonts w:ascii="Verdana" w:eastAsia="Times New Roman" w:hAnsi="Verdana" w:cs="Arial"/>
          <w:sz w:val="18"/>
          <w:szCs w:val="18"/>
          <w:lang w:eastAsia="nl-NL"/>
        </w:rPr>
        <w:t>iensten van</w:t>
      </w:r>
      <w:r w:rsidR="00751ADD" w:rsidRPr="00312222">
        <w:rPr>
          <w:rFonts w:ascii="Verdana" w:eastAsia="Times New Roman" w:hAnsi="Verdana" w:cs="Arial"/>
          <w:sz w:val="18"/>
          <w:szCs w:val="18"/>
          <w:lang w:eastAsia="nl-NL"/>
        </w:rPr>
        <w:t xml:space="preserve"> de</w:t>
      </w:r>
      <w:r w:rsidRPr="00312222">
        <w:rPr>
          <w:rFonts w:ascii="Verdana" w:eastAsia="Times New Roman" w:hAnsi="Verdana" w:cs="Arial"/>
          <w:sz w:val="18"/>
          <w:szCs w:val="18"/>
          <w:lang w:eastAsia="nl-NL"/>
        </w:rPr>
        <w:t xml:space="preserve"> Opdrachtnemer te vergoeden. </w:t>
      </w:r>
    </w:p>
    <w:p w14:paraId="7A405A4E" w14:textId="77777777" w:rsidR="00B30F70" w:rsidRPr="00E56FE3" w:rsidRDefault="00B30F70" w:rsidP="00024E16">
      <w:pPr>
        <w:suppressAutoHyphens/>
        <w:spacing w:after="0" w:line="284" w:lineRule="atLeast"/>
        <w:rPr>
          <w:rFonts w:ascii="Verdana" w:eastAsia="Times New Roman" w:hAnsi="Verdana" w:cs="Arial"/>
          <w:sz w:val="18"/>
          <w:szCs w:val="18"/>
          <w:lang w:eastAsia="nl-NL"/>
        </w:rPr>
      </w:pPr>
    </w:p>
    <w:p w14:paraId="3FE1F485" w14:textId="77777777" w:rsidR="0011452E" w:rsidRPr="00E56FE3" w:rsidRDefault="0011452E" w:rsidP="00247C16">
      <w:p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b/>
          <w:sz w:val="18"/>
          <w:szCs w:val="18"/>
          <w:lang w:eastAsia="nl-NL"/>
        </w:rPr>
        <w:t xml:space="preserve">Artikel </w:t>
      </w:r>
      <w:r w:rsidR="00BC64E2" w:rsidRPr="00E56FE3">
        <w:rPr>
          <w:rFonts w:ascii="Verdana" w:eastAsia="Times New Roman" w:hAnsi="Verdana" w:cs="Arial"/>
          <w:b/>
          <w:sz w:val="18"/>
          <w:szCs w:val="18"/>
          <w:lang w:eastAsia="nl-NL"/>
        </w:rPr>
        <w:t>7</w:t>
      </w:r>
      <w:r w:rsidRPr="00E56FE3">
        <w:rPr>
          <w:rFonts w:ascii="Verdana" w:eastAsia="Times New Roman" w:hAnsi="Verdana" w:cs="Arial"/>
          <w:b/>
          <w:sz w:val="18"/>
          <w:szCs w:val="18"/>
          <w:lang w:eastAsia="nl-NL"/>
        </w:rPr>
        <w:t>.</w:t>
      </w:r>
      <w:r w:rsidRPr="00E56FE3">
        <w:rPr>
          <w:rFonts w:ascii="Verdana" w:eastAsia="Times New Roman" w:hAnsi="Verdana" w:cs="Arial"/>
          <w:b/>
          <w:sz w:val="18"/>
          <w:szCs w:val="18"/>
          <w:lang w:eastAsia="nl-NL"/>
        </w:rPr>
        <w:tab/>
        <w:t>Wettelijke eisen</w:t>
      </w:r>
    </w:p>
    <w:p w14:paraId="5A6E779E" w14:textId="77777777" w:rsidR="0011452E" w:rsidRPr="00E56FE3" w:rsidRDefault="0011452E" w:rsidP="0018083E">
      <w:p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Partijen zullen alle huidige en toekomstige wet- en regelgeving en gedragscodes die van toepassing zijn of worden op hun bedrijfsactiviteiten of op de vervulling van hun verplichtingen of op de uitoefening van hun rechten onder of in verband met deze Overeenkomst, respecteren en in acht nemen.</w:t>
      </w:r>
    </w:p>
    <w:p w14:paraId="7E27A9F7" w14:textId="77777777" w:rsidR="00DF7918" w:rsidRDefault="00DF7918" w:rsidP="00247C16">
      <w:pPr>
        <w:suppressAutoHyphens/>
        <w:spacing w:after="0" w:line="284" w:lineRule="atLeast"/>
        <w:rPr>
          <w:rFonts w:ascii="Verdana" w:eastAsia="Times New Roman" w:hAnsi="Verdana" w:cs="Arial"/>
          <w:b/>
          <w:sz w:val="18"/>
          <w:szCs w:val="18"/>
          <w:lang w:eastAsia="nl-NL"/>
        </w:rPr>
      </w:pPr>
    </w:p>
    <w:p w14:paraId="577C6B87" w14:textId="77777777" w:rsidR="00312222" w:rsidRDefault="00312222" w:rsidP="00247C16">
      <w:pPr>
        <w:suppressAutoHyphens/>
        <w:spacing w:after="0" w:line="284" w:lineRule="atLeast"/>
        <w:rPr>
          <w:rFonts w:ascii="Verdana" w:eastAsia="Times New Roman" w:hAnsi="Verdana" w:cs="Arial"/>
          <w:b/>
          <w:sz w:val="18"/>
          <w:szCs w:val="18"/>
          <w:lang w:eastAsia="nl-NL"/>
        </w:rPr>
      </w:pPr>
    </w:p>
    <w:p w14:paraId="3F139FB3" w14:textId="77777777" w:rsidR="00312222" w:rsidRDefault="00312222" w:rsidP="00247C16">
      <w:pPr>
        <w:suppressAutoHyphens/>
        <w:spacing w:after="0" w:line="284" w:lineRule="atLeast"/>
        <w:rPr>
          <w:rFonts w:ascii="Verdana" w:eastAsia="Times New Roman" w:hAnsi="Verdana" w:cs="Arial"/>
          <w:b/>
          <w:sz w:val="18"/>
          <w:szCs w:val="18"/>
          <w:lang w:eastAsia="nl-NL"/>
        </w:rPr>
      </w:pPr>
    </w:p>
    <w:p w14:paraId="7C77F105" w14:textId="77777777" w:rsidR="00312222" w:rsidRDefault="00312222" w:rsidP="00247C16">
      <w:pPr>
        <w:suppressAutoHyphens/>
        <w:spacing w:after="0" w:line="284" w:lineRule="atLeast"/>
        <w:rPr>
          <w:rFonts w:ascii="Verdana" w:eastAsia="Times New Roman" w:hAnsi="Verdana" w:cs="Arial"/>
          <w:b/>
          <w:sz w:val="18"/>
          <w:szCs w:val="18"/>
          <w:lang w:eastAsia="nl-NL"/>
        </w:rPr>
      </w:pPr>
    </w:p>
    <w:p w14:paraId="0F778CA3" w14:textId="77777777" w:rsidR="00312222" w:rsidRDefault="00312222" w:rsidP="00247C16">
      <w:pPr>
        <w:suppressAutoHyphens/>
        <w:spacing w:after="0" w:line="284" w:lineRule="atLeast"/>
        <w:rPr>
          <w:rFonts w:ascii="Verdana" w:eastAsia="Times New Roman" w:hAnsi="Verdana" w:cs="Arial"/>
          <w:b/>
          <w:sz w:val="18"/>
          <w:szCs w:val="18"/>
          <w:lang w:eastAsia="nl-NL"/>
        </w:rPr>
      </w:pPr>
    </w:p>
    <w:p w14:paraId="54F90B58" w14:textId="77777777" w:rsidR="00312222" w:rsidRPr="00E56FE3" w:rsidRDefault="00312222" w:rsidP="00247C16">
      <w:pPr>
        <w:suppressAutoHyphens/>
        <w:spacing w:after="0" w:line="284" w:lineRule="atLeast"/>
        <w:rPr>
          <w:rFonts w:ascii="Verdana" w:eastAsia="Times New Roman" w:hAnsi="Verdana" w:cs="Arial"/>
          <w:b/>
          <w:sz w:val="18"/>
          <w:szCs w:val="18"/>
          <w:lang w:eastAsia="nl-NL"/>
        </w:rPr>
      </w:pPr>
    </w:p>
    <w:p w14:paraId="311F6AD0" w14:textId="4EFBBED9" w:rsidR="0011452E" w:rsidRPr="00E56FE3" w:rsidRDefault="0011452E" w:rsidP="00247C16">
      <w:p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b/>
          <w:sz w:val="18"/>
          <w:szCs w:val="18"/>
          <w:lang w:eastAsia="nl-NL"/>
        </w:rPr>
        <w:lastRenderedPageBreak/>
        <w:t xml:space="preserve">Artikel </w:t>
      </w:r>
      <w:r w:rsidR="0018083E" w:rsidRPr="00E56FE3">
        <w:rPr>
          <w:rFonts w:ascii="Verdana" w:eastAsia="Times New Roman" w:hAnsi="Verdana" w:cs="Arial"/>
          <w:b/>
          <w:sz w:val="18"/>
          <w:szCs w:val="18"/>
          <w:lang w:eastAsia="nl-NL"/>
        </w:rPr>
        <w:t>8</w:t>
      </w:r>
      <w:r w:rsidRPr="00E56FE3">
        <w:rPr>
          <w:rFonts w:ascii="Verdana" w:eastAsia="Times New Roman" w:hAnsi="Verdana" w:cs="Arial"/>
          <w:b/>
          <w:sz w:val="18"/>
          <w:szCs w:val="18"/>
          <w:lang w:eastAsia="nl-NL"/>
        </w:rPr>
        <w:t>.</w:t>
      </w:r>
      <w:r w:rsidRPr="00E56FE3">
        <w:rPr>
          <w:rFonts w:ascii="Verdana" w:eastAsia="Times New Roman" w:hAnsi="Verdana" w:cs="Arial"/>
          <w:b/>
          <w:sz w:val="18"/>
          <w:szCs w:val="18"/>
          <w:lang w:eastAsia="nl-NL"/>
        </w:rPr>
        <w:tab/>
      </w:r>
      <w:bookmarkStart w:id="3" w:name="_Hlk157593433"/>
      <w:r w:rsidR="00DF7918" w:rsidRPr="00DF7918">
        <w:rPr>
          <w:rFonts w:ascii="Verdana" w:eastAsia="Times New Roman" w:hAnsi="Verdana" w:cs="Arial"/>
          <w:b/>
          <w:sz w:val="18"/>
          <w:szCs w:val="18"/>
          <w:lang w:eastAsia="nl-NL"/>
        </w:rPr>
        <w:t>Algemene Inkoopvoorwaarden voor Leveringen en Diensten VRZHZ 2017</w:t>
      </w:r>
      <w:bookmarkEnd w:id="3"/>
    </w:p>
    <w:p w14:paraId="62B34FAF" w14:textId="26A4A561" w:rsidR="00A4264C" w:rsidRPr="00E56FE3" w:rsidRDefault="00A4264C" w:rsidP="00A4264C">
      <w:pPr>
        <w:suppressAutoHyphens/>
        <w:spacing w:after="0" w:line="284" w:lineRule="atLeast"/>
        <w:ind w:left="567" w:hanging="567"/>
        <w:rPr>
          <w:rFonts w:ascii="Verdana" w:eastAsia="Times New Roman" w:hAnsi="Verdana" w:cs="Arial"/>
          <w:sz w:val="18"/>
          <w:szCs w:val="18"/>
          <w:lang w:eastAsia="nl-NL"/>
        </w:rPr>
      </w:pPr>
      <w:r w:rsidRPr="00E56FE3">
        <w:rPr>
          <w:rFonts w:ascii="Verdana" w:eastAsia="Times New Roman" w:hAnsi="Verdana" w:cs="Arial"/>
          <w:bCs/>
          <w:sz w:val="18"/>
          <w:szCs w:val="18"/>
          <w:lang w:eastAsia="nl-NL"/>
        </w:rPr>
        <w:t>1.</w:t>
      </w:r>
      <w:r w:rsidRPr="00E56FE3">
        <w:rPr>
          <w:rFonts w:ascii="Verdana" w:eastAsia="Times New Roman" w:hAnsi="Verdana" w:cs="Arial"/>
          <w:b/>
          <w:sz w:val="18"/>
          <w:szCs w:val="18"/>
          <w:lang w:eastAsia="nl-NL"/>
        </w:rPr>
        <w:t xml:space="preserve"> </w:t>
      </w:r>
      <w:r w:rsidRPr="00E56FE3">
        <w:rPr>
          <w:rFonts w:ascii="Verdana" w:eastAsia="Times New Roman" w:hAnsi="Verdana" w:cs="Arial"/>
          <w:b/>
          <w:sz w:val="18"/>
          <w:szCs w:val="18"/>
          <w:lang w:eastAsia="nl-NL"/>
        </w:rPr>
        <w:tab/>
      </w:r>
      <w:r w:rsidRPr="00E56FE3">
        <w:rPr>
          <w:rFonts w:ascii="Verdana" w:eastAsia="Times New Roman" w:hAnsi="Verdana" w:cs="Arial"/>
          <w:sz w:val="18"/>
          <w:szCs w:val="18"/>
          <w:lang w:eastAsia="nl-NL"/>
        </w:rPr>
        <w:t xml:space="preserve">Op deze </w:t>
      </w:r>
      <w:r w:rsidR="00252325" w:rsidRPr="00E56FE3">
        <w:rPr>
          <w:rFonts w:ascii="Verdana" w:eastAsia="Times New Roman" w:hAnsi="Verdana" w:cs="Arial"/>
          <w:sz w:val="18"/>
          <w:szCs w:val="18"/>
          <w:lang w:eastAsia="nl-NL"/>
        </w:rPr>
        <w:t>O</w:t>
      </w:r>
      <w:r w:rsidRPr="00E56FE3">
        <w:rPr>
          <w:rFonts w:ascii="Verdana" w:eastAsia="Times New Roman" w:hAnsi="Verdana" w:cs="Arial"/>
          <w:sz w:val="18"/>
          <w:szCs w:val="18"/>
          <w:lang w:eastAsia="nl-NL"/>
        </w:rPr>
        <w:t>vereenkomst zijn de Algemene Inkoopvoorwaarden voor Leveringen en Diensten VRZHZ 2017 van toepassing.</w:t>
      </w:r>
    </w:p>
    <w:p w14:paraId="1404DBEC" w14:textId="77777777" w:rsidR="00A4264C" w:rsidRPr="00E56FE3" w:rsidRDefault="00A4264C" w:rsidP="00A4264C">
      <w:pPr>
        <w:suppressAutoHyphens/>
        <w:spacing w:after="0" w:line="284" w:lineRule="atLeast"/>
        <w:ind w:left="567"/>
        <w:rPr>
          <w:rFonts w:ascii="Verdana" w:eastAsia="Times New Roman" w:hAnsi="Verdana" w:cs="Arial"/>
          <w:sz w:val="18"/>
          <w:szCs w:val="18"/>
          <w:lang w:eastAsia="nl-NL"/>
        </w:rPr>
      </w:pPr>
    </w:p>
    <w:p w14:paraId="19759D11" w14:textId="73AE32B6" w:rsidR="00A4264C" w:rsidRPr="00E56FE3" w:rsidRDefault="00A4264C" w:rsidP="00A4264C">
      <w:pPr>
        <w:suppressAutoHyphens/>
        <w:spacing w:after="0" w:line="284" w:lineRule="atLeast"/>
        <w:ind w:left="567" w:hanging="567"/>
        <w:rPr>
          <w:rFonts w:ascii="Verdana" w:eastAsia="Times New Roman" w:hAnsi="Verdana" w:cs="Arial"/>
          <w:sz w:val="18"/>
          <w:szCs w:val="18"/>
          <w:lang w:eastAsia="nl-NL"/>
        </w:rPr>
      </w:pPr>
      <w:r w:rsidRPr="00E56FE3">
        <w:rPr>
          <w:rFonts w:ascii="Verdana" w:eastAsia="Times New Roman" w:hAnsi="Verdana" w:cs="Arial"/>
          <w:sz w:val="18"/>
          <w:szCs w:val="18"/>
          <w:lang w:eastAsia="nl-NL"/>
        </w:rPr>
        <w:t>2.</w:t>
      </w:r>
      <w:r w:rsidRPr="00E56FE3">
        <w:rPr>
          <w:rFonts w:ascii="Verdana" w:eastAsia="Times New Roman" w:hAnsi="Verdana" w:cs="Arial"/>
          <w:sz w:val="18"/>
          <w:szCs w:val="18"/>
          <w:lang w:eastAsia="nl-NL"/>
        </w:rPr>
        <w:tab/>
        <w:t xml:space="preserve">Branchevoorwaarden en/of algemene voorwaarden van de Opdrachtnemer zijn uitdrukkelijk niet van toepassing op deze </w:t>
      </w:r>
      <w:r w:rsidR="00A94F7D" w:rsidRPr="00E56FE3">
        <w:rPr>
          <w:rFonts w:ascii="Verdana" w:eastAsia="Times New Roman" w:hAnsi="Verdana" w:cs="Arial"/>
          <w:sz w:val="18"/>
          <w:szCs w:val="18"/>
          <w:lang w:eastAsia="nl-NL"/>
        </w:rPr>
        <w:t>O</w:t>
      </w:r>
      <w:r w:rsidRPr="00E56FE3">
        <w:rPr>
          <w:rFonts w:ascii="Verdana" w:eastAsia="Times New Roman" w:hAnsi="Verdana" w:cs="Arial"/>
          <w:sz w:val="18"/>
          <w:szCs w:val="18"/>
          <w:lang w:eastAsia="nl-NL"/>
        </w:rPr>
        <w:t xml:space="preserve">vereenkomst. </w:t>
      </w:r>
    </w:p>
    <w:p w14:paraId="00F3A68D" w14:textId="77777777" w:rsidR="006A4FC0" w:rsidRPr="00E56FE3" w:rsidRDefault="006A4FC0" w:rsidP="00247C16">
      <w:pPr>
        <w:suppressAutoHyphens/>
        <w:spacing w:after="0" w:line="284" w:lineRule="atLeast"/>
        <w:rPr>
          <w:rFonts w:ascii="Verdana" w:eastAsia="Times New Roman" w:hAnsi="Verdana" w:cs="Arial"/>
          <w:sz w:val="18"/>
          <w:szCs w:val="18"/>
          <w:lang w:eastAsia="nl-NL"/>
        </w:rPr>
      </w:pPr>
    </w:p>
    <w:p w14:paraId="3E86C263" w14:textId="646E1969" w:rsidR="00A1274E" w:rsidRDefault="00A1274E" w:rsidP="00A1274E">
      <w:pPr>
        <w:suppressAutoHyphens/>
        <w:spacing w:after="0" w:line="284" w:lineRule="atLeast"/>
        <w:rPr>
          <w:rFonts w:ascii="Verdana" w:eastAsia="Times New Roman" w:hAnsi="Verdana" w:cs="Arial"/>
          <w:b/>
          <w:sz w:val="18"/>
          <w:szCs w:val="18"/>
          <w:lang w:eastAsia="nl-NL"/>
        </w:rPr>
      </w:pPr>
      <w:bookmarkStart w:id="4" w:name="_Hlk157593392"/>
      <w:r w:rsidRPr="00501985">
        <w:rPr>
          <w:rFonts w:ascii="Verdana" w:eastAsia="Times New Roman" w:hAnsi="Verdana" w:cs="Arial"/>
          <w:b/>
          <w:sz w:val="18"/>
          <w:szCs w:val="18"/>
          <w:lang w:eastAsia="nl-NL"/>
        </w:rPr>
        <w:t xml:space="preserve">Artikel </w:t>
      </w:r>
      <w:r>
        <w:rPr>
          <w:rFonts w:ascii="Verdana" w:eastAsia="Times New Roman" w:hAnsi="Verdana" w:cs="Arial"/>
          <w:b/>
          <w:sz w:val="18"/>
          <w:szCs w:val="18"/>
          <w:lang w:eastAsia="nl-NL"/>
        </w:rPr>
        <w:t>9</w:t>
      </w:r>
      <w:r w:rsidRPr="00501985">
        <w:rPr>
          <w:rFonts w:ascii="Verdana" w:eastAsia="Times New Roman" w:hAnsi="Verdana" w:cs="Arial"/>
          <w:b/>
          <w:sz w:val="18"/>
          <w:szCs w:val="18"/>
          <w:lang w:eastAsia="nl-NL"/>
        </w:rPr>
        <w:t>.</w:t>
      </w:r>
      <w:r w:rsidRPr="00501985">
        <w:rPr>
          <w:rFonts w:ascii="Verdana" w:eastAsia="Times New Roman" w:hAnsi="Verdana" w:cs="Arial"/>
          <w:b/>
          <w:sz w:val="18"/>
          <w:szCs w:val="18"/>
          <w:lang w:eastAsia="nl-NL"/>
        </w:rPr>
        <w:tab/>
        <w:t xml:space="preserve">Verwerkersovereenkomst </w:t>
      </w:r>
    </w:p>
    <w:p w14:paraId="52DC14F9" w14:textId="076A52DD" w:rsidR="00A1274E" w:rsidRPr="00501985" w:rsidRDefault="00A1274E" w:rsidP="00A1274E">
      <w:pPr>
        <w:suppressAutoHyphens/>
        <w:spacing w:after="0" w:line="284" w:lineRule="atLeast"/>
        <w:rPr>
          <w:rStyle w:val="ui-provider"/>
          <w:rFonts w:ascii="Verdana" w:hAnsi="Verdana"/>
          <w:sz w:val="18"/>
          <w:szCs w:val="18"/>
        </w:rPr>
      </w:pPr>
      <w:r w:rsidRPr="44A8E82A">
        <w:rPr>
          <w:rStyle w:val="ui-provider"/>
          <w:rFonts w:ascii="Verdana" w:hAnsi="Verdana"/>
          <w:sz w:val="18"/>
          <w:szCs w:val="18"/>
        </w:rPr>
        <w:t xml:space="preserve">Voor de uitvoering van de </w:t>
      </w:r>
      <w:r w:rsidR="008B5542">
        <w:rPr>
          <w:rStyle w:val="ui-provider"/>
          <w:rFonts w:ascii="Verdana" w:hAnsi="Verdana"/>
          <w:sz w:val="18"/>
          <w:szCs w:val="18"/>
        </w:rPr>
        <w:t>O</w:t>
      </w:r>
      <w:r w:rsidRPr="44A8E82A">
        <w:rPr>
          <w:rStyle w:val="ui-provider"/>
          <w:rFonts w:ascii="Verdana" w:hAnsi="Verdana"/>
          <w:sz w:val="18"/>
          <w:szCs w:val="18"/>
        </w:rPr>
        <w:t xml:space="preserve">vereenkomst sluit de Opdrachtgever </w:t>
      </w:r>
      <w:r>
        <w:rPr>
          <w:rStyle w:val="ui-provider"/>
          <w:rFonts w:ascii="Verdana" w:hAnsi="Verdana"/>
          <w:sz w:val="18"/>
          <w:szCs w:val="18"/>
        </w:rPr>
        <w:t xml:space="preserve">indien nodig </w:t>
      </w:r>
      <w:r w:rsidRPr="44A8E82A">
        <w:rPr>
          <w:rStyle w:val="ui-provider"/>
          <w:rFonts w:ascii="Verdana" w:hAnsi="Verdana"/>
          <w:sz w:val="18"/>
          <w:szCs w:val="18"/>
        </w:rPr>
        <w:t xml:space="preserve">met de Opdrachtnemer een Verwerkersovereenkomst </w:t>
      </w:r>
      <w:r>
        <w:rPr>
          <w:rStyle w:val="ui-provider"/>
          <w:rFonts w:ascii="Verdana" w:hAnsi="Verdana"/>
          <w:sz w:val="18"/>
          <w:szCs w:val="18"/>
        </w:rPr>
        <w:t>(</w:t>
      </w:r>
      <w:r w:rsidRPr="44A8E82A">
        <w:rPr>
          <w:rStyle w:val="ui-provider"/>
          <w:rFonts w:ascii="Verdana" w:hAnsi="Verdana"/>
          <w:sz w:val="18"/>
          <w:szCs w:val="18"/>
        </w:rPr>
        <w:t>bijlage G</w:t>
      </w:r>
      <w:r>
        <w:rPr>
          <w:rStyle w:val="ui-provider"/>
          <w:rFonts w:ascii="Verdana" w:hAnsi="Verdana"/>
          <w:sz w:val="18"/>
          <w:szCs w:val="18"/>
        </w:rPr>
        <w:t>)</w:t>
      </w:r>
      <w:r w:rsidRPr="44A8E82A">
        <w:rPr>
          <w:rFonts w:ascii="Verdana" w:eastAsia="Times New Roman" w:hAnsi="Verdana" w:cs="Arial"/>
          <w:sz w:val="18"/>
          <w:szCs w:val="18"/>
          <w:lang w:eastAsia="nl-NL"/>
        </w:rPr>
        <w:t xml:space="preserve"> </w:t>
      </w:r>
      <w:r w:rsidRPr="44A8E82A">
        <w:rPr>
          <w:rStyle w:val="ui-provider"/>
          <w:rFonts w:ascii="Verdana" w:hAnsi="Verdana"/>
          <w:sz w:val="18"/>
          <w:szCs w:val="18"/>
        </w:rPr>
        <w:t xml:space="preserve">waarin afspraken worden gemaakt over de uitwisseling van persoonsgegevens die de Opdrachtnemer dient te betrachten ten aanzien van alle persoonsgegevens die de Opdrachtnemer voor de uitvoering van de </w:t>
      </w:r>
      <w:r w:rsidR="008B5542">
        <w:rPr>
          <w:rStyle w:val="ui-provider"/>
          <w:rFonts w:ascii="Verdana" w:hAnsi="Verdana"/>
          <w:sz w:val="18"/>
          <w:szCs w:val="18"/>
        </w:rPr>
        <w:t>O</w:t>
      </w:r>
      <w:r w:rsidRPr="44A8E82A">
        <w:rPr>
          <w:rStyle w:val="ui-provider"/>
          <w:rFonts w:ascii="Verdana" w:hAnsi="Verdana"/>
          <w:sz w:val="18"/>
          <w:szCs w:val="18"/>
        </w:rPr>
        <w:t>vereenkomst van of namens de Opdrachtgever heeft verkregen.</w:t>
      </w:r>
    </w:p>
    <w:p w14:paraId="601D7975" w14:textId="77777777" w:rsidR="00A1274E" w:rsidRPr="00501985" w:rsidRDefault="00A1274E" w:rsidP="00A1274E">
      <w:pPr>
        <w:suppressAutoHyphens/>
        <w:spacing w:after="0" w:line="284" w:lineRule="atLeast"/>
        <w:rPr>
          <w:rStyle w:val="ui-provider"/>
          <w:rFonts w:ascii="Verdana" w:hAnsi="Verdana"/>
          <w:sz w:val="18"/>
          <w:szCs w:val="18"/>
        </w:rPr>
      </w:pPr>
    </w:p>
    <w:p w14:paraId="65C97802" w14:textId="01817EB5" w:rsidR="00A1274E" w:rsidRPr="00501985" w:rsidRDefault="00A1274E" w:rsidP="00A1274E">
      <w:pPr>
        <w:suppressAutoHyphens/>
        <w:spacing w:after="0" w:line="284" w:lineRule="atLeast"/>
        <w:rPr>
          <w:rFonts w:ascii="Verdana" w:eastAsia="Times New Roman" w:hAnsi="Verdana" w:cs="Arial"/>
          <w:sz w:val="18"/>
          <w:szCs w:val="18"/>
          <w:lang w:eastAsia="nl-NL"/>
        </w:rPr>
      </w:pPr>
      <w:r w:rsidRPr="00501985">
        <w:rPr>
          <w:rFonts w:ascii="Verdana" w:eastAsia="Times New Roman" w:hAnsi="Verdana" w:cs="Arial"/>
          <w:b/>
          <w:sz w:val="18"/>
          <w:szCs w:val="18"/>
          <w:lang w:eastAsia="nl-NL"/>
        </w:rPr>
        <w:t>Artikel 1</w:t>
      </w:r>
      <w:r>
        <w:rPr>
          <w:rFonts w:ascii="Verdana" w:eastAsia="Times New Roman" w:hAnsi="Verdana" w:cs="Arial"/>
          <w:b/>
          <w:sz w:val="18"/>
          <w:szCs w:val="18"/>
          <w:lang w:eastAsia="nl-NL"/>
        </w:rPr>
        <w:t>0</w:t>
      </w:r>
      <w:r w:rsidRPr="00501985">
        <w:rPr>
          <w:rFonts w:ascii="Verdana" w:eastAsia="Times New Roman" w:hAnsi="Verdana" w:cs="Arial"/>
          <w:b/>
          <w:sz w:val="18"/>
          <w:szCs w:val="18"/>
          <w:lang w:eastAsia="nl-NL"/>
        </w:rPr>
        <w:t>.</w:t>
      </w:r>
      <w:r w:rsidRPr="00501985">
        <w:rPr>
          <w:rFonts w:ascii="Verdana" w:eastAsia="Times New Roman" w:hAnsi="Verdana" w:cs="Arial"/>
          <w:b/>
          <w:sz w:val="18"/>
          <w:szCs w:val="18"/>
          <w:lang w:eastAsia="nl-NL"/>
        </w:rPr>
        <w:tab/>
        <w:t>Wederzijdse geheimhoudingsovereenkomst</w:t>
      </w:r>
    </w:p>
    <w:p w14:paraId="7D0DE440" w14:textId="3F72C386" w:rsidR="00A1274E" w:rsidRPr="00501985" w:rsidRDefault="00A1274E" w:rsidP="00A1274E">
      <w:pPr>
        <w:suppressAutoHyphens/>
        <w:spacing w:after="0" w:line="284" w:lineRule="atLeast"/>
        <w:rPr>
          <w:rFonts w:ascii="Verdana" w:eastAsia="Times New Roman" w:hAnsi="Verdana" w:cs="Arial"/>
          <w:sz w:val="18"/>
          <w:szCs w:val="18"/>
          <w:lang w:eastAsia="nl-NL"/>
        </w:rPr>
      </w:pPr>
      <w:r w:rsidRPr="00501985">
        <w:rPr>
          <w:rFonts w:ascii="Verdana" w:eastAsia="Times New Roman" w:hAnsi="Verdana" w:cs="Arial"/>
          <w:sz w:val="18"/>
          <w:szCs w:val="18"/>
          <w:lang w:eastAsia="nl-NL"/>
        </w:rPr>
        <w:t xml:space="preserve">Voor de uitvoering van de </w:t>
      </w:r>
      <w:r w:rsidR="007A1DD7">
        <w:rPr>
          <w:rFonts w:ascii="Verdana" w:eastAsia="Times New Roman" w:hAnsi="Verdana" w:cs="Arial"/>
          <w:sz w:val="18"/>
          <w:szCs w:val="18"/>
          <w:lang w:eastAsia="nl-NL"/>
        </w:rPr>
        <w:t>O</w:t>
      </w:r>
      <w:r w:rsidRPr="00501985">
        <w:rPr>
          <w:rFonts w:ascii="Verdana" w:eastAsia="Times New Roman" w:hAnsi="Verdana" w:cs="Arial"/>
          <w:sz w:val="18"/>
          <w:szCs w:val="18"/>
          <w:lang w:eastAsia="nl-NL"/>
        </w:rPr>
        <w:t xml:space="preserve">vereenkomst sluit de Opdrachtgever met de Opdrachtnemer de Geheimhoudingsovereenkomst </w:t>
      </w:r>
      <w:r w:rsidR="008C3E67">
        <w:rPr>
          <w:rFonts w:ascii="Verdana" w:eastAsia="Times New Roman" w:hAnsi="Verdana" w:cs="Arial"/>
          <w:sz w:val="18"/>
          <w:szCs w:val="18"/>
          <w:lang w:eastAsia="nl-NL"/>
        </w:rPr>
        <w:t>(</w:t>
      </w:r>
      <w:r>
        <w:rPr>
          <w:rFonts w:ascii="Verdana" w:eastAsia="Times New Roman" w:hAnsi="Verdana" w:cs="Arial"/>
          <w:sz w:val="18"/>
          <w:szCs w:val="18"/>
          <w:lang w:eastAsia="nl-NL"/>
        </w:rPr>
        <w:t>bijlage H</w:t>
      </w:r>
      <w:r w:rsidR="008C3E67">
        <w:rPr>
          <w:rFonts w:ascii="Verdana" w:eastAsia="Times New Roman" w:hAnsi="Verdana" w:cs="Arial"/>
          <w:sz w:val="18"/>
          <w:szCs w:val="18"/>
          <w:lang w:eastAsia="nl-NL"/>
        </w:rPr>
        <w:t>)</w:t>
      </w:r>
      <w:r>
        <w:rPr>
          <w:rFonts w:ascii="Verdana" w:eastAsia="Times New Roman" w:hAnsi="Verdana" w:cs="Arial"/>
          <w:sz w:val="18"/>
          <w:szCs w:val="18"/>
          <w:lang w:eastAsia="nl-NL"/>
        </w:rPr>
        <w:t xml:space="preserve"> </w:t>
      </w:r>
      <w:r w:rsidRPr="00501985">
        <w:rPr>
          <w:rFonts w:ascii="Verdana" w:eastAsia="Times New Roman" w:hAnsi="Verdana" w:cs="Arial"/>
          <w:sz w:val="18"/>
          <w:szCs w:val="18"/>
          <w:lang w:eastAsia="nl-NL"/>
        </w:rPr>
        <w:t xml:space="preserve">waarin afspraken worden gemaakt over de geheimhouding die de Opdrachtnemer dient te betrachten ten aanzien van alle Vertrouwelijke Informatie die de Opdrachtnemer bij de uitvoering van de </w:t>
      </w:r>
      <w:r w:rsidR="007A1DD7">
        <w:rPr>
          <w:rFonts w:ascii="Verdana" w:eastAsia="Times New Roman" w:hAnsi="Verdana" w:cs="Arial"/>
          <w:sz w:val="18"/>
          <w:szCs w:val="18"/>
          <w:lang w:eastAsia="nl-NL"/>
        </w:rPr>
        <w:t>O</w:t>
      </w:r>
      <w:r w:rsidRPr="00501985">
        <w:rPr>
          <w:rFonts w:ascii="Verdana" w:eastAsia="Times New Roman" w:hAnsi="Verdana" w:cs="Arial"/>
          <w:sz w:val="18"/>
          <w:szCs w:val="18"/>
          <w:lang w:eastAsia="nl-NL"/>
        </w:rPr>
        <w:t>vereenkomst heeft verkregen van of namens de Opdrachtgever.</w:t>
      </w:r>
    </w:p>
    <w:p w14:paraId="18FA714D" w14:textId="77777777" w:rsidR="00A1274E" w:rsidRDefault="00A1274E" w:rsidP="00A1274E">
      <w:pPr>
        <w:suppressAutoHyphens/>
        <w:spacing w:after="0" w:line="284" w:lineRule="atLeast"/>
        <w:rPr>
          <w:rFonts w:ascii="Verdana" w:eastAsia="Times New Roman" w:hAnsi="Verdana" w:cs="Arial"/>
          <w:b/>
          <w:sz w:val="18"/>
          <w:szCs w:val="18"/>
          <w:lang w:eastAsia="nl-NL"/>
        </w:rPr>
      </w:pPr>
    </w:p>
    <w:p w14:paraId="5AD948CC" w14:textId="2CD63B01" w:rsidR="00A1274E" w:rsidRPr="00885AA8" w:rsidRDefault="00A1274E" w:rsidP="00A1274E">
      <w:pPr>
        <w:suppressAutoHyphens/>
        <w:spacing w:after="0" w:line="284" w:lineRule="atLeast"/>
        <w:rPr>
          <w:rFonts w:ascii="Verdana" w:eastAsia="Times New Roman" w:hAnsi="Verdana" w:cs="Arial"/>
          <w:sz w:val="18"/>
          <w:szCs w:val="18"/>
          <w:lang w:eastAsia="nl-NL"/>
        </w:rPr>
      </w:pPr>
      <w:r w:rsidRPr="00885AA8">
        <w:rPr>
          <w:rFonts w:ascii="Verdana" w:eastAsia="Times New Roman" w:hAnsi="Verdana" w:cs="Arial"/>
          <w:b/>
          <w:sz w:val="18"/>
          <w:szCs w:val="18"/>
          <w:lang w:eastAsia="nl-NL"/>
        </w:rPr>
        <w:t xml:space="preserve">Artikel </w:t>
      </w:r>
      <w:r>
        <w:rPr>
          <w:rFonts w:ascii="Verdana" w:eastAsia="Times New Roman" w:hAnsi="Verdana" w:cs="Arial"/>
          <w:b/>
          <w:sz w:val="18"/>
          <w:szCs w:val="18"/>
          <w:lang w:eastAsia="nl-NL"/>
        </w:rPr>
        <w:t>11</w:t>
      </w:r>
      <w:r w:rsidRPr="00885AA8">
        <w:rPr>
          <w:rFonts w:ascii="Verdana" w:eastAsia="Times New Roman" w:hAnsi="Verdana" w:cs="Arial"/>
          <w:b/>
          <w:sz w:val="18"/>
          <w:szCs w:val="18"/>
          <w:lang w:eastAsia="nl-NL"/>
        </w:rPr>
        <w:t>.</w:t>
      </w:r>
      <w:r w:rsidRPr="00885AA8">
        <w:rPr>
          <w:rFonts w:ascii="Verdana" w:eastAsia="Times New Roman" w:hAnsi="Verdana" w:cs="Arial"/>
          <w:b/>
          <w:sz w:val="18"/>
          <w:szCs w:val="18"/>
          <w:lang w:eastAsia="nl-NL"/>
        </w:rPr>
        <w:tab/>
      </w:r>
      <w:r>
        <w:rPr>
          <w:rFonts w:ascii="Verdana" w:eastAsia="Times New Roman" w:hAnsi="Verdana" w:cs="Arial"/>
          <w:b/>
          <w:sz w:val="18"/>
          <w:szCs w:val="18"/>
          <w:lang w:eastAsia="nl-NL"/>
        </w:rPr>
        <w:t>Integriteits- en geheimhoudingsverklaring</w:t>
      </w:r>
    </w:p>
    <w:p w14:paraId="5CCAB24B" w14:textId="6ABDF448" w:rsidR="00A1274E" w:rsidRPr="00885AA8" w:rsidRDefault="00A1274E" w:rsidP="00A1274E">
      <w:pPr>
        <w:suppressAutoHyphens/>
        <w:spacing w:after="0" w:line="284" w:lineRule="atLeast"/>
        <w:rPr>
          <w:rFonts w:ascii="Verdana" w:eastAsia="Times New Roman" w:hAnsi="Verdana" w:cs="Arial"/>
          <w:sz w:val="18"/>
          <w:szCs w:val="18"/>
          <w:lang w:eastAsia="nl-NL"/>
        </w:rPr>
      </w:pPr>
      <w:r w:rsidRPr="00885AA8">
        <w:rPr>
          <w:rFonts w:ascii="Verdana" w:eastAsia="Times New Roman" w:hAnsi="Verdana" w:cs="Arial"/>
          <w:sz w:val="18"/>
          <w:szCs w:val="18"/>
          <w:lang w:eastAsia="nl-NL"/>
        </w:rPr>
        <w:t xml:space="preserve">Voor de uitvoering van de </w:t>
      </w:r>
      <w:r w:rsidR="007A1DD7">
        <w:rPr>
          <w:rFonts w:ascii="Verdana" w:eastAsia="Times New Roman" w:hAnsi="Verdana" w:cs="Arial"/>
          <w:sz w:val="18"/>
          <w:szCs w:val="18"/>
          <w:lang w:eastAsia="nl-NL"/>
        </w:rPr>
        <w:t>O</w:t>
      </w:r>
      <w:r w:rsidRPr="00885AA8">
        <w:rPr>
          <w:rFonts w:ascii="Verdana" w:eastAsia="Times New Roman" w:hAnsi="Verdana" w:cs="Arial"/>
          <w:sz w:val="18"/>
          <w:szCs w:val="18"/>
          <w:lang w:eastAsia="nl-NL"/>
        </w:rPr>
        <w:t xml:space="preserve">vereenkomst sluit de Opdrachtgever met de Opdrachtnemer de </w:t>
      </w:r>
      <w:r>
        <w:rPr>
          <w:rFonts w:ascii="Verdana" w:eastAsia="Times New Roman" w:hAnsi="Verdana" w:cs="Arial"/>
          <w:sz w:val="18"/>
          <w:szCs w:val="18"/>
          <w:lang w:eastAsia="nl-NL"/>
        </w:rPr>
        <w:t>integriteits- en g</w:t>
      </w:r>
      <w:r w:rsidRPr="00885AA8">
        <w:rPr>
          <w:rFonts w:ascii="Verdana" w:eastAsia="Times New Roman" w:hAnsi="Verdana" w:cs="Arial"/>
          <w:sz w:val="18"/>
          <w:szCs w:val="18"/>
          <w:lang w:eastAsia="nl-NL"/>
        </w:rPr>
        <w:t>eheimhoudings</w:t>
      </w:r>
      <w:r>
        <w:rPr>
          <w:rFonts w:ascii="Verdana" w:eastAsia="Times New Roman" w:hAnsi="Verdana" w:cs="Arial"/>
          <w:sz w:val="18"/>
          <w:szCs w:val="18"/>
          <w:lang w:eastAsia="nl-NL"/>
        </w:rPr>
        <w:t xml:space="preserve">verklaring (bijlage I) </w:t>
      </w:r>
      <w:r w:rsidRPr="00885AA8">
        <w:rPr>
          <w:rFonts w:ascii="Verdana" w:eastAsia="Times New Roman" w:hAnsi="Verdana" w:cs="Arial"/>
          <w:sz w:val="18"/>
          <w:szCs w:val="18"/>
          <w:lang w:eastAsia="nl-NL"/>
        </w:rPr>
        <w:t xml:space="preserve">waarin afspraken worden gemaakt over de geheimhouding die de Opdrachtnemer dient te betrachten ten aanzien van alle Vertrouwelijke Informatie die de Opdrachtnemer bij de uitvoering van de </w:t>
      </w:r>
      <w:r w:rsidR="007A1DD7">
        <w:rPr>
          <w:rFonts w:ascii="Verdana" w:eastAsia="Times New Roman" w:hAnsi="Verdana" w:cs="Arial"/>
          <w:sz w:val="18"/>
          <w:szCs w:val="18"/>
          <w:lang w:eastAsia="nl-NL"/>
        </w:rPr>
        <w:t>O</w:t>
      </w:r>
      <w:r w:rsidRPr="00885AA8">
        <w:rPr>
          <w:rFonts w:ascii="Verdana" w:eastAsia="Times New Roman" w:hAnsi="Verdana" w:cs="Arial"/>
          <w:sz w:val="18"/>
          <w:szCs w:val="18"/>
          <w:lang w:eastAsia="nl-NL"/>
        </w:rPr>
        <w:t>vereenkomst heeft verkregen van of namens de Opdrachtgever.</w:t>
      </w:r>
    </w:p>
    <w:p w14:paraId="7D62FEBB" w14:textId="77777777" w:rsidR="00A1274E" w:rsidRPr="004022DB" w:rsidRDefault="00A1274E" w:rsidP="00DF7918">
      <w:pPr>
        <w:suppressAutoHyphens/>
        <w:spacing w:after="0" w:line="284" w:lineRule="atLeast"/>
        <w:rPr>
          <w:rStyle w:val="ui-provider"/>
          <w:rFonts w:ascii="Verdana" w:hAnsi="Verdana"/>
          <w:sz w:val="18"/>
          <w:szCs w:val="18"/>
        </w:rPr>
      </w:pPr>
    </w:p>
    <w:bookmarkEnd w:id="4"/>
    <w:p w14:paraId="483E17EE" w14:textId="3A839DC8" w:rsidR="00B30F70" w:rsidRPr="00E56FE3" w:rsidRDefault="00716BB4" w:rsidP="00247C16">
      <w:pPr>
        <w:suppressAutoHyphens/>
        <w:spacing w:after="0" w:line="284" w:lineRule="atLeast"/>
        <w:rPr>
          <w:rFonts w:ascii="Verdana" w:eastAsia="Times New Roman" w:hAnsi="Verdana" w:cs="Arial"/>
          <w:b/>
          <w:sz w:val="18"/>
          <w:szCs w:val="18"/>
          <w:lang w:eastAsia="nl-NL"/>
        </w:rPr>
      </w:pPr>
      <w:r w:rsidRPr="00E56FE3">
        <w:rPr>
          <w:rFonts w:ascii="Verdana" w:eastAsia="Times New Roman" w:hAnsi="Verdana" w:cs="Arial"/>
          <w:b/>
          <w:sz w:val="18"/>
          <w:szCs w:val="18"/>
          <w:lang w:eastAsia="nl-NL"/>
        </w:rPr>
        <w:t>Artikel 1</w:t>
      </w:r>
      <w:r w:rsidR="004D1B82">
        <w:rPr>
          <w:rFonts w:ascii="Verdana" w:eastAsia="Times New Roman" w:hAnsi="Verdana" w:cs="Arial"/>
          <w:b/>
          <w:sz w:val="18"/>
          <w:szCs w:val="18"/>
          <w:lang w:eastAsia="nl-NL"/>
        </w:rPr>
        <w:t>2</w:t>
      </w:r>
      <w:r w:rsidRPr="00E56FE3">
        <w:rPr>
          <w:rFonts w:ascii="Verdana" w:eastAsia="Times New Roman" w:hAnsi="Verdana" w:cs="Arial"/>
          <w:b/>
          <w:sz w:val="18"/>
          <w:szCs w:val="18"/>
          <w:lang w:eastAsia="nl-NL"/>
        </w:rPr>
        <w:t>.</w:t>
      </w:r>
      <w:r w:rsidRPr="00E56FE3">
        <w:rPr>
          <w:rFonts w:ascii="Verdana" w:eastAsia="Times New Roman" w:hAnsi="Verdana" w:cs="Arial"/>
          <w:b/>
          <w:sz w:val="18"/>
          <w:szCs w:val="18"/>
          <w:lang w:eastAsia="nl-NL"/>
        </w:rPr>
        <w:tab/>
        <w:t>Contactperso</w:t>
      </w:r>
      <w:r w:rsidR="008145C1" w:rsidRPr="00E56FE3">
        <w:rPr>
          <w:rFonts w:ascii="Verdana" w:eastAsia="Times New Roman" w:hAnsi="Verdana" w:cs="Arial"/>
          <w:b/>
          <w:sz w:val="18"/>
          <w:szCs w:val="18"/>
          <w:lang w:eastAsia="nl-NL"/>
        </w:rPr>
        <w:t>nen</w:t>
      </w:r>
    </w:p>
    <w:p w14:paraId="1128D82F" w14:textId="77777777" w:rsidR="00716BB4" w:rsidRPr="00E56FE3" w:rsidRDefault="00BE363F" w:rsidP="008B7C4D">
      <w:p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 xml:space="preserve">Alle communicatie </w:t>
      </w:r>
      <w:r w:rsidR="00716BB4" w:rsidRPr="00E56FE3">
        <w:rPr>
          <w:rFonts w:ascii="Verdana" w:eastAsia="Times New Roman" w:hAnsi="Verdana" w:cs="Arial"/>
          <w:sz w:val="18"/>
          <w:szCs w:val="18"/>
          <w:lang w:eastAsia="nl-NL"/>
        </w:rPr>
        <w:t xml:space="preserve">over deze Overeenkomst </w:t>
      </w:r>
      <w:r w:rsidR="00FC2C8F" w:rsidRPr="00E56FE3">
        <w:rPr>
          <w:rFonts w:ascii="Verdana" w:eastAsia="Times New Roman" w:hAnsi="Verdana" w:cs="Arial"/>
          <w:sz w:val="18"/>
          <w:szCs w:val="18"/>
          <w:lang w:eastAsia="nl-NL"/>
        </w:rPr>
        <w:t>verloopt</w:t>
      </w:r>
      <w:r w:rsidR="00716BB4" w:rsidRPr="00E56FE3">
        <w:rPr>
          <w:rFonts w:ascii="Verdana" w:eastAsia="Times New Roman" w:hAnsi="Verdana" w:cs="Arial"/>
          <w:sz w:val="18"/>
          <w:szCs w:val="18"/>
          <w:lang w:eastAsia="nl-NL"/>
        </w:rPr>
        <w:t xml:space="preserve"> via de volgende contactpersoon van </w:t>
      </w:r>
      <w:r w:rsidR="00F71C25" w:rsidRPr="00E56FE3">
        <w:rPr>
          <w:rFonts w:ascii="Verdana" w:eastAsia="Times New Roman" w:hAnsi="Verdana" w:cs="Arial"/>
          <w:sz w:val="18"/>
          <w:szCs w:val="18"/>
          <w:lang w:eastAsia="nl-NL"/>
        </w:rPr>
        <w:t xml:space="preserve">de </w:t>
      </w:r>
      <w:r w:rsidR="00B902D7" w:rsidRPr="00E56FE3">
        <w:rPr>
          <w:rFonts w:ascii="Verdana" w:eastAsia="Times New Roman" w:hAnsi="Verdana" w:cs="Arial"/>
          <w:sz w:val="18"/>
          <w:szCs w:val="18"/>
          <w:lang w:eastAsia="nl-NL"/>
        </w:rPr>
        <w:t>Opdrachtgever</w:t>
      </w:r>
      <w:r w:rsidR="00716BB4" w:rsidRPr="00E56FE3">
        <w:rPr>
          <w:rFonts w:ascii="Verdana" w:eastAsia="Times New Roman" w:hAnsi="Verdana" w:cs="Arial"/>
          <w:sz w:val="18"/>
          <w:szCs w:val="18"/>
          <w:lang w:eastAsia="nl-NL"/>
        </w:rPr>
        <w:t>:</w:t>
      </w:r>
    </w:p>
    <w:p w14:paraId="66FA4AEE" w14:textId="77777777" w:rsidR="00E97B2E" w:rsidRPr="00E56FE3" w:rsidRDefault="00716BB4" w:rsidP="00024E16">
      <w:pPr>
        <w:pStyle w:val="Lijstalinea"/>
        <w:numPr>
          <w:ilvl w:val="0"/>
          <w:numId w:val="38"/>
        </w:numPr>
        <w:suppressAutoHyphens/>
        <w:spacing w:after="0" w:line="284" w:lineRule="atLeast"/>
        <w:rPr>
          <w:rFonts w:ascii="Verdana" w:eastAsia="Times New Roman" w:hAnsi="Verdana" w:cs="Arial"/>
          <w:sz w:val="18"/>
          <w:szCs w:val="18"/>
          <w:highlight w:val="lightGray"/>
          <w:lang w:eastAsia="nl-NL"/>
        </w:rPr>
      </w:pPr>
      <w:r w:rsidRPr="00E56FE3">
        <w:rPr>
          <w:rFonts w:ascii="Verdana" w:eastAsia="Times New Roman" w:hAnsi="Verdana" w:cs="Arial"/>
          <w:sz w:val="18"/>
          <w:szCs w:val="18"/>
          <w:highlight w:val="lightGray"/>
          <w:lang w:eastAsia="nl-NL"/>
        </w:rPr>
        <w:t>[</w:t>
      </w:r>
      <w:r w:rsidRPr="00E56FE3">
        <w:rPr>
          <w:rFonts w:ascii="Verdana" w:eastAsia="Times New Roman" w:hAnsi="Verdana" w:cs="Arial"/>
          <w:i/>
          <w:sz w:val="18"/>
          <w:szCs w:val="18"/>
          <w:highlight w:val="lightGray"/>
          <w:lang w:eastAsia="nl-NL"/>
        </w:rPr>
        <w:t>naam contactpersoon</w:t>
      </w:r>
      <w:r w:rsidRPr="00E56FE3">
        <w:rPr>
          <w:rFonts w:ascii="Verdana" w:eastAsia="Times New Roman" w:hAnsi="Verdana" w:cs="Arial"/>
          <w:sz w:val="18"/>
          <w:szCs w:val="18"/>
          <w:highlight w:val="lightGray"/>
          <w:lang w:eastAsia="nl-NL"/>
        </w:rPr>
        <w:t>]</w:t>
      </w:r>
    </w:p>
    <w:p w14:paraId="2B196DB8" w14:textId="77777777" w:rsidR="00E97B2E" w:rsidRPr="00E56FE3" w:rsidRDefault="00716BB4" w:rsidP="00024E16">
      <w:pPr>
        <w:pStyle w:val="Lijstalinea"/>
        <w:numPr>
          <w:ilvl w:val="0"/>
          <w:numId w:val="38"/>
        </w:numPr>
        <w:suppressAutoHyphens/>
        <w:spacing w:after="0" w:line="284" w:lineRule="atLeast"/>
        <w:rPr>
          <w:rFonts w:ascii="Verdana" w:eastAsia="Times New Roman" w:hAnsi="Verdana" w:cs="Arial"/>
          <w:sz w:val="18"/>
          <w:szCs w:val="18"/>
          <w:highlight w:val="lightGray"/>
          <w:lang w:eastAsia="nl-NL"/>
        </w:rPr>
      </w:pPr>
      <w:r w:rsidRPr="00E56FE3">
        <w:rPr>
          <w:rFonts w:ascii="Verdana" w:eastAsia="Times New Roman" w:hAnsi="Verdana" w:cs="Arial"/>
          <w:sz w:val="18"/>
          <w:szCs w:val="18"/>
          <w:highlight w:val="lightGray"/>
          <w:lang w:eastAsia="nl-NL"/>
        </w:rPr>
        <w:t>[</w:t>
      </w:r>
      <w:r w:rsidRPr="00E56FE3">
        <w:rPr>
          <w:rFonts w:ascii="Verdana" w:eastAsia="Times New Roman" w:hAnsi="Verdana" w:cs="Arial"/>
          <w:i/>
          <w:sz w:val="18"/>
          <w:szCs w:val="18"/>
          <w:highlight w:val="lightGray"/>
          <w:lang w:eastAsia="nl-NL"/>
        </w:rPr>
        <w:t>e-mail contactpersoon</w:t>
      </w:r>
      <w:r w:rsidRPr="00E56FE3">
        <w:rPr>
          <w:rFonts w:ascii="Verdana" w:eastAsia="Times New Roman" w:hAnsi="Verdana" w:cs="Arial"/>
          <w:sz w:val="18"/>
          <w:szCs w:val="18"/>
          <w:highlight w:val="lightGray"/>
          <w:lang w:eastAsia="nl-NL"/>
        </w:rPr>
        <w:t>]</w:t>
      </w:r>
    </w:p>
    <w:p w14:paraId="0992FCD8" w14:textId="77777777" w:rsidR="00716BB4" w:rsidRPr="00E56FE3" w:rsidRDefault="00716BB4" w:rsidP="00024E16">
      <w:pPr>
        <w:pStyle w:val="Lijstalinea"/>
        <w:numPr>
          <w:ilvl w:val="0"/>
          <w:numId w:val="38"/>
        </w:numPr>
        <w:suppressAutoHyphens/>
        <w:spacing w:after="0" w:line="284" w:lineRule="atLeast"/>
        <w:rPr>
          <w:rFonts w:ascii="Verdana" w:eastAsia="Times New Roman" w:hAnsi="Verdana" w:cs="Arial"/>
          <w:sz w:val="18"/>
          <w:szCs w:val="18"/>
          <w:highlight w:val="lightGray"/>
          <w:lang w:eastAsia="nl-NL"/>
        </w:rPr>
      </w:pPr>
      <w:r w:rsidRPr="00E56FE3">
        <w:rPr>
          <w:rFonts w:ascii="Verdana" w:eastAsia="Times New Roman" w:hAnsi="Verdana" w:cs="Arial"/>
          <w:sz w:val="18"/>
          <w:szCs w:val="18"/>
          <w:highlight w:val="lightGray"/>
          <w:lang w:eastAsia="nl-NL"/>
        </w:rPr>
        <w:t>[</w:t>
      </w:r>
      <w:r w:rsidRPr="00E56FE3">
        <w:rPr>
          <w:rFonts w:ascii="Verdana" w:eastAsia="Times New Roman" w:hAnsi="Verdana" w:cs="Arial"/>
          <w:i/>
          <w:sz w:val="18"/>
          <w:szCs w:val="18"/>
          <w:highlight w:val="lightGray"/>
          <w:lang w:eastAsia="nl-NL"/>
        </w:rPr>
        <w:t>telefoon contactpersoon</w:t>
      </w:r>
      <w:r w:rsidRPr="00E56FE3">
        <w:rPr>
          <w:rFonts w:ascii="Verdana" w:eastAsia="Times New Roman" w:hAnsi="Verdana" w:cs="Arial"/>
          <w:sz w:val="18"/>
          <w:szCs w:val="18"/>
          <w:highlight w:val="lightGray"/>
          <w:lang w:eastAsia="nl-NL"/>
        </w:rPr>
        <w:t>]</w:t>
      </w:r>
    </w:p>
    <w:p w14:paraId="66FAAB81" w14:textId="77777777" w:rsidR="00BE363F" w:rsidRPr="00E56FE3" w:rsidRDefault="00BE363F" w:rsidP="00024E16">
      <w:pPr>
        <w:suppressAutoHyphens/>
        <w:spacing w:after="0" w:line="284" w:lineRule="atLeast"/>
        <w:ind w:left="567"/>
        <w:rPr>
          <w:rFonts w:ascii="Verdana" w:eastAsia="Times New Roman" w:hAnsi="Verdana" w:cs="Arial"/>
          <w:sz w:val="18"/>
          <w:szCs w:val="18"/>
          <w:lang w:eastAsia="nl-NL"/>
        </w:rPr>
      </w:pPr>
    </w:p>
    <w:p w14:paraId="3992672E" w14:textId="77777777" w:rsidR="00BE363F" w:rsidRPr="00E56FE3" w:rsidRDefault="00BE363F" w:rsidP="008B7C4D">
      <w:pPr>
        <w:suppressAutoHyphens/>
        <w:spacing w:after="0" w:line="284" w:lineRule="atLeast"/>
        <w:rPr>
          <w:rFonts w:ascii="Verdana" w:eastAsia="Times New Roman" w:hAnsi="Verdana" w:cs="Arial"/>
          <w:sz w:val="18"/>
          <w:szCs w:val="18"/>
          <w:lang w:eastAsia="nl-NL"/>
        </w:rPr>
      </w:pPr>
      <w:r w:rsidRPr="00E56FE3">
        <w:rPr>
          <w:rFonts w:ascii="Verdana" w:eastAsia="Times New Roman" w:hAnsi="Verdana" w:cs="Arial"/>
          <w:sz w:val="18"/>
          <w:szCs w:val="18"/>
          <w:lang w:eastAsia="nl-NL"/>
        </w:rPr>
        <w:t xml:space="preserve">Alle communicatie over deze Overeenkomst </w:t>
      </w:r>
      <w:r w:rsidR="00FE0C4D" w:rsidRPr="00E56FE3">
        <w:rPr>
          <w:rFonts w:ascii="Verdana" w:eastAsia="Times New Roman" w:hAnsi="Verdana" w:cs="Arial"/>
          <w:sz w:val="18"/>
          <w:szCs w:val="18"/>
          <w:lang w:eastAsia="nl-NL"/>
        </w:rPr>
        <w:t>verloopt</w:t>
      </w:r>
      <w:r w:rsidRPr="00E56FE3">
        <w:rPr>
          <w:rFonts w:ascii="Verdana" w:eastAsia="Times New Roman" w:hAnsi="Verdana" w:cs="Arial"/>
          <w:sz w:val="18"/>
          <w:szCs w:val="18"/>
          <w:lang w:eastAsia="nl-NL"/>
        </w:rPr>
        <w:t xml:space="preserve"> via de volgende contactpersoon van </w:t>
      </w:r>
      <w:r w:rsidR="00756468" w:rsidRPr="00E56FE3">
        <w:rPr>
          <w:rFonts w:ascii="Verdana" w:eastAsia="Times New Roman" w:hAnsi="Verdana" w:cs="Arial"/>
          <w:sz w:val="18"/>
          <w:szCs w:val="18"/>
          <w:lang w:eastAsia="nl-NL"/>
        </w:rPr>
        <w:t xml:space="preserve">de </w:t>
      </w:r>
      <w:r w:rsidRPr="00E56FE3">
        <w:rPr>
          <w:rFonts w:ascii="Verdana" w:eastAsia="Times New Roman" w:hAnsi="Verdana" w:cs="Arial"/>
          <w:sz w:val="18"/>
          <w:szCs w:val="18"/>
          <w:lang w:eastAsia="nl-NL"/>
        </w:rPr>
        <w:t>Opdrachtnemer:</w:t>
      </w:r>
    </w:p>
    <w:p w14:paraId="408D1818" w14:textId="77777777" w:rsidR="00BE363F" w:rsidRPr="00E56FE3" w:rsidRDefault="00BE363F" w:rsidP="00024E16">
      <w:pPr>
        <w:pStyle w:val="Lijstalinea"/>
        <w:numPr>
          <w:ilvl w:val="0"/>
          <w:numId w:val="39"/>
        </w:numPr>
        <w:suppressAutoHyphens/>
        <w:spacing w:after="0" w:line="284" w:lineRule="atLeast"/>
        <w:rPr>
          <w:rFonts w:ascii="Verdana" w:eastAsia="Times New Roman" w:hAnsi="Verdana" w:cs="Arial"/>
          <w:sz w:val="18"/>
          <w:szCs w:val="18"/>
          <w:highlight w:val="lightGray"/>
          <w:lang w:eastAsia="nl-NL"/>
        </w:rPr>
      </w:pPr>
      <w:r w:rsidRPr="00E56FE3">
        <w:rPr>
          <w:rFonts w:ascii="Verdana" w:eastAsia="Times New Roman" w:hAnsi="Verdana" w:cs="Arial"/>
          <w:sz w:val="18"/>
          <w:szCs w:val="18"/>
          <w:highlight w:val="lightGray"/>
          <w:lang w:eastAsia="nl-NL"/>
        </w:rPr>
        <w:t>[</w:t>
      </w:r>
      <w:r w:rsidRPr="00E56FE3">
        <w:rPr>
          <w:rFonts w:ascii="Verdana" w:eastAsia="Times New Roman" w:hAnsi="Verdana" w:cs="Arial"/>
          <w:i/>
          <w:sz w:val="18"/>
          <w:szCs w:val="18"/>
          <w:highlight w:val="lightGray"/>
          <w:lang w:eastAsia="nl-NL"/>
        </w:rPr>
        <w:t>naam contactpersoon</w:t>
      </w:r>
      <w:r w:rsidRPr="00E56FE3">
        <w:rPr>
          <w:rFonts w:ascii="Verdana" w:eastAsia="Times New Roman" w:hAnsi="Verdana" w:cs="Arial"/>
          <w:sz w:val="18"/>
          <w:szCs w:val="18"/>
          <w:highlight w:val="lightGray"/>
          <w:lang w:eastAsia="nl-NL"/>
        </w:rPr>
        <w:t>]</w:t>
      </w:r>
    </w:p>
    <w:p w14:paraId="7FE21606" w14:textId="77777777" w:rsidR="00BE363F" w:rsidRPr="00E56FE3" w:rsidRDefault="00BE363F" w:rsidP="00024E16">
      <w:pPr>
        <w:pStyle w:val="Lijstalinea"/>
        <w:numPr>
          <w:ilvl w:val="0"/>
          <w:numId w:val="39"/>
        </w:numPr>
        <w:suppressAutoHyphens/>
        <w:spacing w:after="0" w:line="284" w:lineRule="atLeast"/>
        <w:rPr>
          <w:rFonts w:ascii="Verdana" w:eastAsia="Times New Roman" w:hAnsi="Verdana" w:cs="Arial"/>
          <w:sz w:val="18"/>
          <w:szCs w:val="18"/>
          <w:highlight w:val="lightGray"/>
          <w:lang w:eastAsia="nl-NL"/>
        </w:rPr>
      </w:pPr>
      <w:r w:rsidRPr="00E56FE3">
        <w:rPr>
          <w:rFonts w:ascii="Verdana" w:eastAsia="Times New Roman" w:hAnsi="Verdana" w:cs="Arial"/>
          <w:sz w:val="18"/>
          <w:szCs w:val="18"/>
          <w:highlight w:val="lightGray"/>
          <w:lang w:eastAsia="nl-NL"/>
        </w:rPr>
        <w:t>[</w:t>
      </w:r>
      <w:r w:rsidRPr="00E56FE3">
        <w:rPr>
          <w:rFonts w:ascii="Verdana" w:eastAsia="Times New Roman" w:hAnsi="Verdana" w:cs="Arial"/>
          <w:i/>
          <w:sz w:val="18"/>
          <w:szCs w:val="18"/>
          <w:highlight w:val="lightGray"/>
          <w:lang w:eastAsia="nl-NL"/>
        </w:rPr>
        <w:t>e-mail contactpersoon</w:t>
      </w:r>
      <w:r w:rsidRPr="00E56FE3">
        <w:rPr>
          <w:rFonts w:ascii="Verdana" w:eastAsia="Times New Roman" w:hAnsi="Verdana" w:cs="Arial"/>
          <w:sz w:val="18"/>
          <w:szCs w:val="18"/>
          <w:highlight w:val="lightGray"/>
          <w:lang w:eastAsia="nl-NL"/>
        </w:rPr>
        <w:t>]</w:t>
      </w:r>
    </w:p>
    <w:p w14:paraId="1F73E50F" w14:textId="77777777" w:rsidR="00BE363F" w:rsidRPr="00E56FE3" w:rsidRDefault="00BE363F" w:rsidP="00024E16">
      <w:pPr>
        <w:pStyle w:val="Lijstalinea"/>
        <w:numPr>
          <w:ilvl w:val="0"/>
          <w:numId w:val="39"/>
        </w:numPr>
        <w:suppressAutoHyphens/>
        <w:spacing w:after="0" w:line="284" w:lineRule="atLeast"/>
        <w:rPr>
          <w:rFonts w:ascii="Verdana" w:eastAsia="Times New Roman" w:hAnsi="Verdana" w:cs="Arial"/>
          <w:sz w:val="18"/>
          <w:szCs w:val="18"/>
          <w:highlight w:val="lightGray"/>
          <w:lang w:eastAsia="nl-NL"/>
        </w:rPr>
      </w:pPr>
      <w:r w:rsidRPr="00E56FE3">
        <w:rPr>
          <w:rFonts w:ascii="Verdana" w:eastAsia="Times New Roman" w:hAnsi="Verdana" w:cs="Arial"/>
          <w:sz w:val="18"/>
          <w:szCs w:val="18"/>
          <w:highlight w:val="lightGray"/>
          <w:lang w:eastAsia="nl-NL"/>
        </w:rPr>
        <w:t>[</w:t>
      </w:r>
      <w:r w:rsidRPr="00E56FE3">
        <w:rPr>
          <w:rFonts w:ascii="Verdana" w:eastAsia="Times New Roman" w:hAnsi="Verdana" w:cs="Arial"/>
          <w:i/>
          <w:sz w:val="18"/>
          <w:szCs w:val="18"/>
          <w:highlight w:val="lightGray"/>
          <w:lang w:eastAsia="nl-NL"/>
        </w:rPr>
        <w:t>telefoon contactpersoon</w:t>
      </w:r>
      <w:r w:rsidRPr="00E56FE3">
        <w:rPr>
          <w:rFonts w:ascii="Verdana" w:eastAsia="Times New Roman" w:hAnsi="Verdana" w:cs="Arial"/>
          <w:sz w:val="18"/>
          <w:szCs w:val="18"/>
          <w:highlight w:val="lightGray"/>
          <w:lang w:eastAsia="nl-NL"/>
        </w:rPr>
        <w:t>]</w:t>
      </w:r>
    </w:p>
    <w:p w14:paraId="3C27341C" w14:textId="77777777" w:rsidR="00CD594A" w:rsidRDefault="00CD594A">
      <w:pPr>
        <w:rPr>
          <w:rFonts w:ascii="Verdana" w:eastAsia="Times New Roman" w:hAnsi="Verdana" w:cs="Arial"/>
          <w:sz w:val="18"/>
          <w:szCs w:val="18"/>
          <w:lang w:eastAsia="nl-NL"/>
        </w:rPr>
      </w:pPr>
    </w:p>
    <w:p w14:paraId="1B46775F" w14:textId="77777777" w:rsidR="00312222" w:rsidRDefault="00312222">
      <w:pPr>
        <w:rPr>
          <w:rFonts w:ascii="Verdana" w:eastAsia="Times New Roman" w:hAnsi="Verdana" w:cs="Arial"/>
          <w:sz w:val="18"/>
          <w:szCs w:val="18"/>
          <w:lang w:eastAsia="nl-NL"/>
        </w:rPr>
      </w:pPr>
    </w:p>
    <w:p w14:paraId="30FF4B68" w14:textId="77777777" w:rsidR="00312222" w:rsidRDefault="00312222">
      <w:pPr>
        <w:rPr>
          <w:rFonts w:ascii="Verdana" w:eastAsia="Times New Roman" w:hAnsi="Verdana" w:cs="Arial"/>
          <w:sz w:val="18"/>
          <w:szCs w:val="18"/>
          <w:lang w:eastAsia="nl-NL"/>
        </w:rPr>
      </w:pPr>
    </w:p>
    <w:p w14:paraId="10D008F6" w14:textId="77777777" w:rsidR="00312222" w:rsidRDefault="00312222">
      <w:pPr>
        <w:rPr>
          <w:rFonts w:ascii="Verdana" w:eastAsia="Times New Roman" w:hAnsi="Verdana" w:cs="Arial"/>
          <w:sz w:val="18"/>
          <w:szCs w:val="18"/>
          <w:lang w:eastAsia="nl-NL"/>
        </w:rPr>
      </w:pPr>
    </w:p>
    <w:p w14:paraId="17A79556" w14:textId="77777777" w:rsidR="00312222" w:rsidRDefault="00312222">
      <w:pPr>
        <w:rPr>
          <w:rFonts w:ascii="Verdana" w:eastAsia="Times New Roman" w:hAnsi="Verdana" w:cs="Arial"/>
          <w:sz w:val="18"/>
          <w:szCs w:val="18"/>
          <w:lang w:eastAsia="nl-NL"/>
        </w:rPr>
      </w:pPr>
    </w:p>
    <w:p w14:paraId="35FC6323" w14:textId="77777777" w:rsidR="00312222" w:rsidRDefault="00312222">
      <w:pPr>
        <w:rPr>
          <w:rFonts w:ascii="Verdana" w:eastAsia="Times New Roman" w:hAnsi="Verdana" w:cs="Arial"/>
          <w:sz w:val="18"/>
          <w:szCs w:val="18"/>
          <w:lang w:eastAsia="nl-NL"/>
        </w:rPr>
      </w:pPr>
    </w:p>
    <w:p w14:paraId="77B1D993" w14:textId="77777777" w:rsidR="008313D5" w:rsidRPr="00E56FE3" w:rsidRDefault="008313D5" w:rsidP="008313D5">
      <w:pPr>
        <w:rPr>
          <w:rFonts w:ascii="Verdana" w:eastAsia="Times New Roman" w:hAnsi="Verdana" w:cs="Arial"/>
          <w:sz w:val="18"/>
          <w:szCs w:val="18"/>
          <w:lang w:eastAsia="nl-NL"/>
        </w:rPr>
      </w:pPr>
      <w:r w:rsidRPr="00E56FE3">
        <w:rPr>
          <w:rFonts w:ascii="Verdana" w:eastAsia="Times New Roman" w:hAnsi="Verdana" w:cs="Arial"/>
          <w:sz w:val="18"/>
          <w:szCs w:val="18"/>
          <w:lang w:eastAsia="nl-NL"/>
        </w:rPr>
        <w:lastRenderedPageBreak/>
        <w:t>ALDUS ondertekend en in tweevoud opgemaakt:</w:t>
      </w:r>
    </w:p>
    <w:p w14:paraId="7CF4C79F" w14:textId="77777777" w:rsidR="008313D5" w:rsidRPr="00E56FE3" w:rsidRDefault="008313D5" w:rsidP="008313D5">
      <w:pPr>
        <w:suppressAutoHyphens/>
        <w:spacing w:after="0" w:line="284" w:lineRule="atLeast"/>
        <w:rPr>
          <w:rFonts w:ascii="Verdana" w:eastAsia="Times New Roman" w:hAnsi="Verdana" w:cs="Arial"/>
          <w:b/>
          <w:sz w:val="18"/>
          <w:szCs w:val="18"/>
          <w:lang w:eastAsia="nl-NL"/>
        </w:rPr>
      </w:pPr>
      <w:r w:rsidRPr="00E56FE3">
        <w:rPr>
          <w:rFonts w:ascii="Verdana" w:eastAsia="Times New Roman" w:hAnsi="Verdana" w:cs="Arial"/>
          <w:b/>
          <w:sz w:val="18"/>
          <w:szCs w:val="18"/>
          <w:lang w:eastAsia="nl-NL"/>
        </w:rPr>
        <w:t>Veiligheidsregio Zuid-Holland Zuid</w:t>
      </w:r>
      <w:r w:rsidRPr="00E56FE3">
        <w:rPr>
          <w:rFonts w:ascii="Verdana" w:eastAsia="Times New Roman" w:hAnsi="Verdana" w:cs="Arial"/>
          <w:b/>
          <w:sz w:val="18"/>
          <w:szCs w:val="18"/>
          <w:lang w:eastAsia="nl-NL"/>
        </w:rPr>
        <w:tab/>
      </w:r>
      <w:r w:rsidRPr="00E56FE3">
        <w:rPr>
          <w:rFonts w:ascii="Verdana" w:eastAsia="Times New Roman" w:hAnsi="Verdana" w:cs="Arial"/>
          <w:b/>
          <w:sz w:val="18"/>
          <w:szCs w:val="18"/>
          <w:lang w:eastAsia="nl-NL"/>
        </w:rPr>
        <w:tab/>
      </w:r>
      <w:r w:rsidRPr="00E56FE3">
        <w:rPr>
          <w:rFonts w:ascii="Verdana" w:eastAsia="Times New Roman" w:hAnsi="Verdana" w:cs="Arial"/>
          <w:b/>
          <w:sz w:val="18"/>
          <w:szCs w:val="18"/>
          <w:lang w:eastAsia="nl-NL"/>
        </w:rPr>
        <w:tab/>
      </w:r>
      <w:r w:rsidRPr="00E56FE3">
        <w:rPr>
          <w:rFonts w:ascii="Verdana" w:eastAsia="Times New Roman" w:hAnsi="Verdana" w:cs="Arial"/>
          <w:b/>
          <w:sz w:val="18"/>
          <w:szCs w:val="18"/>
          <w:lang w:eastAsia="nl-NL"/>
        </w:rPr>
        <w:tab/>
        <w:t>Naam Opdrachtnemer</w:t>
      </w:r>
    </w:p>
    <w:p w14:paraId="559B1C44" w14:textId="77777777" w:rsidR="008313D5" w:rsidRPr="00E56FE3" w:rsidRDefault="008313D5" w:rsidP="008313D5">
      <w:pPr>
        <w:suppressAutoHyphens/>
        <w:spacing w:after="0" w:line="284" w:lineRule="atLeast"/>
        <w:rPr>
          <w:rFonts w:ascii="Verdana" w:eastAsia="Times New Roman" w:hAnsi="Verdana" w:cs="Arial"/>
          <w:sz w:val="18"/>
          <w:szCs w:val="18"/>
          <w:lang w:eastAsia="nl-NL"/>
        </w:rPr>
      </w:pPr>
    </w:p>
    <w:p w14:paraId="3A984022" w14:textId="77777777" w:rsidR="008313D5" w:rsidRPr="00E56FE3" w:rsidRDefault="008313D5" w:rsidP="008313D5">
      <w:pPr>
        <w:suppressAutoHyphens/>
        <w:spacing w:after="0" w:line="284" w:lineRule="atLeast"/>
        <w:rPr>
          <w:rFonts w:ascii="Verdana" w:eastAsia="Times New Roman" w:hAnsi="Verdana" w:cs="Arial"/>
          <w:sz w:val="18"/>
          <w:szCs w:val="18"/>
          <w:lang w:eastAsia="nl-NL"/>
        </w:rPr>
      </w:pPr>
    </w:p>
    <w:p w14:paraId="7DE1339C" w14:textId="77777777" w:rsidR="008313D5" w:rsidRPr="00E56FE3" w:rsidRDefault="008313D5" w:rsidP="008313D5">
      <w:pPr>
        <w:suppressAutoHyphens/>
        <w:spacing w:after="0" w:line="284" w:lineRule="atLeast"/>
        <w:rPr>
          <w:rFonts w:ascii="Verdana" w:eastAsia="Times New Roman" w:hAnsi="Verdana" w:cs="Arial"/>
          <w:sz w:val="18"/>
          <w:szCs w:val="18"/>
          <w:lang w:eastAsia="nl-NL"/>
        </w:rPr>
      </w:pPr>
    </w:p>
    <w:p w14:paraId="4385F104" w14:textId="77777777" w:rsidR="008313D5" w:rsidRPr="00E56FE3" w:rsidRDefault="008313D5" w:rsidP="008313D5">
      <w:pPr>
        <w:suppressAutoHyphens/>
        <w:spacing w:after="0" w:line="284" w:lineRule="atLeast"/>
        <w:rPr>
          <w:rFonts w:ascii="Verdana" w:eastAsia="Times New Roman" w:hAnsi="Verdana" w:cs="Arial"/>
          <w:sz w:val="18"/>
          <w:szCs w:val="18"/>
          <w:lang w:eastAsia="nl-NL"/>
        </w:rPr>
      </w:pPr>
    </w:p>
    <w:p w14:paraId="047BFE59" w14:textId="77777777" w:rsidR="008313D5" w:rsidRPr="00E56FE3" w:rsidRDefault="008313D5" w:rsidP="008313D5">
      <w:pPr>
        <w:suppressAutoHyphens/>
        <w:spacing w:after="0" w:line="284" w:lineRule="atLeast"/>
        <w:rPr>
          <w:rFonts w:ascii="Verdana" w:eastAsia="Times New Roman" w:hAnsi="Verdana" w:cs="Arial"/>
          <w:i/>
          <w:iCs/>
          <w:sz w:val="18"/>
          <w:szCs w:val="18"/>
          <w:lang w:eastAsia="nl-NL"/>
        </w:rPr>
      </w:pPr>
      <w:r w:rsidRPr="00E56FE3">
        <w:rPr>
          <w:rFonts w:ascii="Verdana" w:eastAsia="Times New Roman" w:hAnsi="Verdana" w:cs="Arial"/>
          <w:i/>
          <w:iCs/>
          <w:sz w:val="18"/>
          <w:szCs w:val="18"/>
          <w:lang w:eastAsia="nl-NL"/>
        </w:rPr>
        <w:t xml:space="preserve">Naam </w:t>
      </w:r>
      <w:r w:rsidRPr="00E56FE3">
        <w:rPr>
          <w:rFonts w:ascii="Verdana" w:eastAsia="Times New Roman" w:hAnsi="Verdana" w:cs="Arial"/>
          <w:i/>
          <w:iCs/>
          <w:sz w:val="18"/>
          <w:szCs w:val="18"/>
          <w:lang w:eastAsia="nl-NL"/>
        </w:rPr>
        <w:tab/>
      </w:r>
      <w:r w:rsidRPr="00E56FE3">
        <w:rPr>
          <w:rFonts w:ascii="Verdana" w:eastAsia="Times New Roman" w:hAnsi="Verdana" w:cs="Arial"/>
          <w:i/>
          <w:iCs/>
          <w:sz w:val="18"/>
          <w:szCs w:val="18"/>
          <w:lang w:eastAsia="nl-NL"/>
        </w:rPr>
        <w:tab/>
      </w:r>
      <w:r w:rsidRPr="00E56FE3">
        <w:rPr>
          <w:rFonts w:ascii="Verdana" w:eastAsia="Times New Roman" w:hAnsi="Verdana" w:cs="Arial"/>
          <w:i/>
          <w:iCs/>
          <w:sz w:val="18"/>
          <w:szCs w:val="18"/>
          <w:lang w:eastAsia="nl-NL"/>
        </w:rPr>
        <w:tab/>
      </w:r>
      <w:r w:rsidRPr="00E56FE3">
        <w:rPr>
          <w:rFonts w:ascii="Verdana" w:eastAsia="Times New Roman" w:hAnsi="Verdana" w:cs="Arial"/>
          <w:i/>
          <w:iCs/>
          <w:sz w:val="18"/>
          <w:szCs w:val="18"/>
          <w:lang w:eastAsia="nl-NL"/>
        </w:rPr>
        <w:tab/>
      </w:r>
      <w:r w:rsidRPr="00E56FE3">
        <w:rPr>
          <w:rFonts w:ascii="Verdana" w:eastAsia="Times New Roman" w:hAnsi="Verdana" w:cs="Arial"/>
          <w:i/>
          <w:iCs/>
          <w:sz w:val="18"/>
          <w:szCs w:val="18"/>
          <w:lang w:eastAsia="nl-NL"/>
        </w:rPr>
        <w:tab/>
      </w:r>
      <w:r w:rsidRPr="00E56FE3">
        <w:rPr>
          <w:rFonts w:ascii="Verdana" w:eastAsia="Times New Roman" w:hAnsi="Verdana" w:cs="Arial"/>
          <w:i/>
          <w:iCs/>
          <w:sz w:val="18"/>
          <w:szCs w:val="18"/>
          <w:lang w:eastAsia="nl-NL"/>
        </w:rPr>
        <w:tab/>
      </w:r>
      <w:r w:rsidRPr="00E56FE3">
        <w:rPr>
          <w:rFonts w:ascii="Verdana" w:eastAsia="Times New Roman" w:hAnsi="Verdana" w:cs="Arial"/>
          <w:i/>
          <w:iCs/>
          <w:sz w:val="18"/>
          <w:szCs w:val="18"/>
          <w:lang w:eastAsia="nl-NL"/>
        </w:rPr>
        <w:tab/>
      </w:r>
      <w:r w:rsidRPr="00E56FE3">
        <w:rPr>
          <w:rFonts w:ascii="Verdana" w:eastAsia="Times New Roman" w:hAnsi="Verdana" w:cs="Arial"/>
          <w:i/>
          <w:iCs/>
          <w:sz w:val="18"/>
          <w:szCs w:val="18"/>
          <w:lang w:eastAsia="nl-NL"/>
        </w:rPr>
        <w:tab/>
      </w:r>
      <w:proofErr w:type="spellStart"/>
      <w:r w:rsidRPr="00E56FE3">
        <w:rPr>
          <w:rFonts w:ascii="Verdana" w:eastAsia="Times New Roman" w:hAnsi="Verdana" w:cs="Arial"/>
          <w:i/>
          <w:iCs/>
          <w:sz w:val="18"/>
          <w:szCs w:val="18"/>
          <w:lang w:eastAsia="nl-NL"/>
        </w:rPr>
        <w:t>Naam</w:t>
      </w:r>
      <w:proofErr w:type="spellEnd"/>
    </w:p>
    <w:p w14:paraId="23D95248" w14:textId="77777777" w:rsidR="008313D5" w:rsidRPr="00E56FE3" w:rsidRDefault="008313D5" w:rsidP="008313D5">
      <w:pPr>
        <w:suppressAutoHyphens/>
        <w:spacing w:after="0" w:line="284" w:lineRule="atLeast"/>
        <w:rPr>
          <w:rFonts w:ascii="Verdana" w:eastAsia="Times New Roman" w:hAnsi="Verdana" w:cs="Arial"/>
          <w:i/>
          <w:iCs/>
          <w:sz w:val="18"/>
          <w:szCs w:val="18"/>
          <w:lang w:eastAsia="nl-NL"/>
        </w:rPr>
      </w:pPr>
      <w:r w:rsidRPr="00E56FE3">
        <w:rPr>
          <w:rFonts w:ascii="Verdana" w:eastAsia="Times New Roman" w:hAnsi="Verdana" w:cs="Arial"/>
          <w:i/>
          <w:iCs/>
          <w:sz w:val="18"/>
          <w:szCs w:val="18"/>
          <w:lang w:eastAsia="nl-NL"/>
        </w:rPr>
        <w:t>Functie</w:t>
      </w:r>
      <w:r w:rsidRPr="00E56FE3">
        <w:rPr>
          <w:rFonts w:ascii="Verdana" w:eastAsia="Times New Roman" w:hAnsi="Verdana" w:cs="Arial"/>
          <w:i/>
          <w:iCs/>
          <w:sz w:val="18"/>
          <w:szCs w:val="18"/>
          <w:lang w:eastAsia="nl-NL"/>
        </w:rPr>
        <w:tab/>
      </w:r>
      <w:r w:rsidRPr="00E56FE3">
        <w:rPr>
          <w:rFonts w:ascii="Verdana" w:eastAsia="Times New Roman" w:hAnsi="Verdana" w:cs="Arial"/>
          <w:i/>
          <w:iCs/>
          <w:sz w:val="18"/>
          <w:szCs w:val="18"/>
          <w:lang w:eastAsia="nl-NL"/>
        </w:rPr>
        <w:tab/>
      </w:r>
      <w:r w:rsidRPr="00E56FE3">
        <w:rPr>
          <w:rFonts w:ascii="Verdana" w:eastAsia="Times New Roman" w:hAnsi="Verdana" w:cs="Arial"/>
          <w:i/>
          <w:iCs/>
          <w:sz w:val="18"/>
          <w:szCs w:val="18"/>
          <w:lang w:eastAsia="nl-NL"/>
        </w:rPr>
        <w:tab/>
      </w:r>
      <w:r w:rsidRPr="00E56FE3">
        <w:rPr>
          <w:rFonts w:ascii="Verdana" w:eastAsia="Times New Roman" w:hAnsi="Verdana" w:cs="Arial"/>
          <w:i/>
          <w:iCs/>
          <w:sz w:val="18"/>
          <w:szCs w:val="18"/>
          <w:lang w:eastAsia="nl-NL"/>
        </w:rPr>
        <w:tab/>
      </w:r>
      <w:r w:rsidRPr="00E56FE3">
        <w:rPr>
          <w:rFonts w:ascii="Verdana" w:eastAsia="Times New Roman" w:hAnsi="Verdana" w:cs="Arial"/>
          <w:i/>
          <w:iCs/>
          <w:sz w:val="18"/>
          <w:szCs w:val="18"/>
          <w:lang w:eastAsia="nl-NL"/>
        </w:rPr>
        <w:tab/>
      </w:r>
      <w:r w:rsidRPr="00E56FE3">
        <w:rPr>
          <w:rFonts w:ascii="Verdana" w:eastAsia="Times New Roman" w:hAnsi="Verdana" w:cs="Arial"/>
          <w:i/>
          <w:iCs/>
          <w:sz w:val="18"/>
          <w:szCs w:val="18"/>
          <w:lang w:eastAsia="nl-NL"/>
        </w:rPr>
        <w:tab/>
      </w:r>
      <w:r w:rsidRPr="00E56FE3">
        <w:rPr>
          <w:rFonts w:ascii="Verdana" w:eastAsia="Times New Roman" w:hAnsi="Verdana" w:cs="Arial"/>
          <w:i/>
          <w:iCs/>
          <w:sz w:val="18"/>
          <w:szCs w:val="18"/>
          <w:lang w:eastAsia="nl-NL"/>
        </w:rPr>
        <w:tab/>
      </w:r>
      <w:r w:rsidRPr="00E56FE3">
        <w:rPr>
          <w:rFonts w:ascii="Verdana" w:eastAsia="Times New Roman" w:hAnsi="Verdana" w:cs="Arial"/>
          <w:i/>
          <w:iCs/>
          <w:sz w:val="18"/>
          <w:szCs w:val="18"/>
          <w:lang w:eastAsia="nl-NL"/>
        </w:rPr>
        <w:tab/>
      </w:r>
      <w:proofErr w:type="spellStart"/>
      <w:r w:rsidRPr="00E56FE3">
        <w:rPr>
          <w:rFonts w:ascii="Verdana" w:eastAsia="Times New Roman" w:hAnsi="Verdana" w:cs="Arial"/>
          <w:i/>
          <w:iCs/>
          <w:sz w:val="18"/>
          <w:szCs w:val="18"/>
          <w:lang w:eastAsia="nl-NL"/>
        </w:rPr>
        <w:t>Functie</w:t>
      </w:r>
      <w:proofErr w:type="spellEnd"/>
    </w:p>
    <w:p w14:paraId="6336659A" w14:textId="77777777" w:rsidR="008313D5" w:rsidRPr="00E56FE3" w:rsidRDefault="008313D5" w:rsidP="008313D5">
      <w:pPr>
        <w:rPr>
          <w:rFonts w:ascii="Verdana" w:eastAsia="Times New Roman" w:hAnsi="Verdana" w:cs="Arial"/>
          <w:sz w:val="18"/>
          <w:szCs w:val="18"/>
          <w:lang w:eastAsia="nl-NL"/>
        </w:rPr>
      </w:pPr>
    </w:p>
    <w:p w14:paraId="06226794" w14:textId="77777777" w:rsidR="001B47C2" w:rsidRPr="00E56FE3" w:rsidRDefault="001B47C2" w:rsidP="00247C16">
      <w:pPr>
        <w:rPr>
          <w:rFonts w:ascii="Verdana" w:eastAsia="Times New Roman" w:hAnsi="Verdana" w:cs="Arial"/>
          <w:sz w:val="18"/>
          <w:szCs w:val="18"/>
          <w:lang w:eastAsia="nl-NL"/>
        </w:rPr>
      </w:pPr>
    </w:p>
    <w:p w14:paraId="786FB0DA" w14:textId="77777777" w:rsidR="003441A5" w:rsidRDefault="003441A5" w:rsidP="00252325">
      <w:pPr>
        <w:suppressAutoHyphens/>
        <w:spacing w:after="0" w:line="284" w:lineRule="atLeast"/>
        <w:rPr>
          <w:rFonts w:ascii="Verdana" w:eastAsia="Times New Roman" w:hAnsi="Verdana" w:cs="Arial"/>
          <w:b/>
          <w:sz w:val="18"/>
          <w:szCs w:val="18"/>
          <w:lang w:eastAsia="nl-NL"/>
        </w:rPr>
      </w:pPr>
    </w:p>
    <w:p w14:paraId="15187C6D" w14:textId="77777777" w:rsidR="003441A5" w:rsidRDefault="003441A5" w:rsidP="00252325">
      <w:pPr>
        <w:suppressAutoHyphens/>
        <w:spacing w:after="0" w:line="284" w:lineRule="atLeast"/>
        <w:rPr>
          <w:rFonts w:ascii="Verdana" w:eastAsia="Times New Roman" w:hAnsi="Verdana" w:cs="Arial"/>
          <w:b/>
          <w:sz w:val="18"/>
          <w:szCs w:val="18"/>
          <w:lang w:eastAsia="nl-NL"/>
        </w:rPr>
      </w:pPr>
    </w:p>
    <w:p w14:paraId="5C81FB6C" w14:textId="6FE0909B" w:rsidR="00252325" w:rsidRPr="00E56FE3" w:rsidRDefault="00252325" w:rsidP="00252325">
      <w:pPr>
        <w:suppressAutoHyphens/>
        <w:spacing w:after="0" w:line="284" w:lineRule="atLeast"/>
        <w:rPr>
          <w:rFonts w:ascii="Verdana" w:eastAsia="Times New Roman" w:hAnsi="Verdana" w:cs="Arial"/>
          <w:b/>
          <w:sz w:val="18"/>
          <w:szCs w:val="18"/>
          <w:lang w:eastAsia="nl-NL"/>
        </w:rPr>
      </w:pPr>
      <w:r w:rsidRPr="00E56FE3">
        <w:rPr>
          <w:rFonts w:ascii="Verdana" w:eastAsia="Times New Roman" w:hAnsi="Verdana" w:cs="Arial"/>
          <w:b/>
          <w:sz w:val="18"/>
          <w:szCs w:val="18"/>
          <w:lang w:eastAsia="nl-NL"/>
        </w:rPr>
        <w:t xml:space="preserve">Bijlage A </w:t>
      </w:r>
      <w:r w:rsidRPr="00E56FE3">
        <w:rPr>
          <w:rFonts w:ascii="Verdana" w:eastAsia="Times New Roman" w:hAnsi="Verdana" w:cs="Arial"/>
          <w:b/>
          <w:sz w:val="18"/>
          <w:szCs w:val="18"/>
          <w:lang w:eastAsia="nl-NL"/>
        </w:rPr>
        <w:tab/>
        <w:t>De Algemene Inkoopvoorwaarden voor Leveringen en Diensten VRZHZ 2017</w:t>
      </w:r>
    </w:p>
    <w:p w14:paraId="01973BE6" w14:textId="77777777" w:rsidR="00252325" w:rsidRPr="00E56FE3" w:rsidRDefault="00252325" w:rsidP="00252325">
      <w:pPr>
        <w:suppressAutoHyphens/>
        <w:spacing w:after="0" w:line="284" w:lineRule="atLeast"/>
        <w:rPr>
          <w:rFonts w:ascii="Verdana" w:eastAsia="Times New Roman" w:hAnsi="Verdana" w:cs="Arial"/>
          <w:b/>
          <w:sz w:val="18"/>
          <w:szCs w:val="18"/>
          <w:lang w:eastAsia="nl-NL"/>
        </w:rPr>
      </w:pPr>
      <w:r w:rsidRPr="00E56FE3">
        <w:rPr>
          <w:rFonts w:ascii="Verdana" w:eastAsia="Times New Roman" w:hAnsi="Verdana" w:cs="Arial"/>
          <w:b/>
          <w:sz w:val="18"/>
          <w:szCs w:val="18"/>
          <w:lang w:eastAsia="nl-NL"/>
        </w:rPr>
        <w:t>Bijlage B</w:t>
      </w:r>
      <w:r w:rsidRPr="00E56FE3">
        <w:rPr>
          <w:rFonts w:ascii="Verdana" w:eastAsia="Times New Roman" w:hAnsi="Verdana" w:cs="Arial"/>
          <w:b/>
          <w:sz w:val="18"/>
          <w:szCs w:val="18"/>
          <w:lang w:eastAsia="nl-NL"/>
        </w:rPr>
        <w:tab/>
        <w:t>Beschrijvend Document</w:t>
      </w:r>
    </w:p>
    <w:p w14:paraId="21E19BFB" w14:textId="77777777" w:rsidR="00252325" w:rsidRPr="00E56FE3" w:rsidRDefault="00252325" w:rsidP="00252325">
      <w:pPr>
        <w:suppressAutoHyphens/>
        <w:spacing w:after="0" w:line="284" w:lineRule="atLeast"/>
        <w:rPr>
          <w:rFonts w:ascii="Verdana" w:eastAsia="Times New Roman" w:hAnsi="Verdana" w:cs="Arial"/>
          <w:b/>
          <w:sz w:val="18"/>
          <w:szCs w:val="18"/>
          <w:lang w:eastAsia="nl-NL"/>
        </w:rPr>
      </w:pPr>
      <w:r w:rsidRPr="00E56FE3">
        <w:rPr>
          <w:rFonts w:ascii="Verdana" w:eastAsia="Times New Roman" w:hAnsi="Verdana" w:cs="Arial"/>
          <w:b/>
          <w:sz w:val="18"/>
          <w:szCs w:val="18"/>
          <w:lang w:eastAsia="nl-NL"/>
        </w:rPr>
        <w:t>Bijlage C</w:t>
      </w:r>
      <w:r w:rsidRPr="00E56FE3">
        <w:rPr>
          <w:rFonts w:ascii="Verdana" w:eastAsia="Times New Roman" w:hAnsi="Verdana" w:cs="Arial"/>
          <w:b/>
          <w:sz w:val="18"/>
          <w:szCs w:val="18"/>
          <w:lang w:eastAsia="nl-NL"/>
        </w:rPr>
        <w:tab/>
        <w:t>Inschrijving</w:t>
      </w:r>
    </w:p>
    <w:p w14:paraId="6729B337" w14:textId="77777777" w:rsidR="00252325" w:rsidRPr="00E56FE3" w:rsidRDefault="00252325" w:rsidP="00252325">
      <w:pPr>
        <w:suppressAutoHyphens/>
        <w:spacing w:after="0" w:line="284" w:lineRule="atLeast"/>
        <w:rPr>
          <w:rFonts w:ascii="Verdana" w:eastAsia="Times New Roman" w:hAnsi="Verdana" w:cs="Arial"/>
          <w:b/>
          <w:sz w:val="18"/>
          <w:szCs w:val="18"/>
          <w:lang w:eastAsia="nl-NL"/>
        </w:rPr>
      </w:pPr>
      <w:r w:rsidRPr="00E56FE3">
        <w:rPr>
          <w:rFonts w:ascii="Verdana" w:eastAsia="Times New Roman" w:hAnsi="Verdana" w:cs="Arial"/>
          <w:b/>
          <w:sz w:val="18"/>
          <w:szCs w:val="18"/>
          <w:lang w:eastAsia="nl-NL"/>
        </w:rPr>
        <w:t>Bijlage D</w:t>
      </w:r>
      <w:r w:rsidRPr="00E56FE3">
        <w:rPr>
          <w:rFonts w:ascii="Verdana" w:eastAsia="Times New Roman" w:hAnsi="Verdana" w:cs="Arial"/>
          <w:b/>
          <w:sz w:val="18"/>
          <w:szCs w:val="18"/>
          <w:lang w:eastAsia="nl-NL"/>
        </w:rPr>
        <w:tab/>
        <w:t>Nota van Inlichtingen</w:t>
      </w:r>
    </w:p>
    <w:p w14:paraId="45CD31D0" w14:textId="77777777" w:rsidR="00252325" w:rsidRPr="00E56FE3" w:rsidRDefault="00252325" w:rsidP="00252325">
      <w:pPr>
        <w:suppressAutoHyphens/>
        <w:spacing w:after="0" w:line="284" w:lineRule="atLeast"/>
        <w:rPr>
          <w:rFonts w:ascii="Verdana" w:eastAsia="Times New Roman" w:hAnsi="Verdana" w:cs="Arial"/>
          <w:b/>
          <w:sz w:val="18"/>
          <w:szCs w:val="18"/>
          <w:lang w:eastAsia="nl-NL"/>
        </w:rPr>
      </w:pPr>
      <w:r w:rsidRPr="00E56FE3">
        <w:rPr>
          <w:rFonts w:ascii="Verdana" w:eastAsia="Times New Roman" w:hAnsi="Verdana" w:cs="Arial"/>
          <w:b/>
          <w:sz w:val="18"/>
          <w:szCs w:val="18"/>
          <w:lang w:eastAsia="nl-NL"/>
        </w:rPr>
        <w:t>Bijlage E</w:t>
      </w:r>
      <w:r w:rsidRPr="00E56FE3">
        <w:rPr>
          <w:rFonts w:ascii="Verdana" w:eastAsia="Times New Roman" w:hAnsi="Verdana" w:cs="Arial"/>
          <w:b/>
          <w:sz w:val="18"/>
          <w:szCs w:val="18"/>
          <w:lang w:eastAsia="nl-NL"/>
        </w:rPr>
        <w:tab/>
        <w:t>Prijzenblad</w:t>
      </w:r>
    </w:p>
    <w:p w14:paraId="6BFCDF36" w14:textId="77777777" w:rsidR="00252325" w:rsidRPr="00E56FE3" w:rsidRDefault="00252325" w:rsidP="00252325">
      <w:pPr>
        <w:suppressAutoHyphens/>
        <w:spacing w:after="0" w:line="284" w:lineRule="atLeast"/>
        <w:rPr>
          <w:rFonts w:ascii="Verdana" w:eastAsia="Times New Roman" w:hAnsi="Verdana" w:cs="Arial"/>
          <w:b/>
          <w:sz w:val="18"/>
          <w:szCs w:val="18"/>
          <w:lang w:eastAsia="nl-NL"/>
        </w:rPr>
      </w:pPr>
      <w:r w:rsidRPr="00E56FE3">
        <w:rPr>
          <w:rFonts w:ascii="Verdana" w:eastAsia="Times New Roman" w:hAnsi="Verdana" w:cs="Arial"/>
          <w:b/>
          <w:sz w:val="18"/>
          <w:szCs w:val="18"/>
          <w:lang w:eastAsia="nl-NL"/>
        </w:rPr>
        <w:t>Bijlage F</w:t>
      </w:r>
      <w:r w:rsidRPr="00E56FE3">
        <w:rPr>
          <w:rFonts w:ascii="Verdana" w:eastAsia="Times New Roman" w:hAnsi="Verdana" w:cs="Arial"/>
          <w:b/>
          <w:sz w:val="18"/>
          <w:szCs w:val="18"/>
          <w:lang w:eastAsia="nl-NL"/>
        </w:rPr>
        <w:tab/>
        <w:t>Verslag Verificatiebespreking</w:t>
      </w:r>
    </w:p>
    <w:p w14:paraId="550AC24B" w14:textId="2847FD8D" w:rsidR="0006740C" w:rsidRPr="004E3175" w:rsidRDefault="0006740C" w:rsidP="0006740C">
      <w:pPr>
        <w:suppressAutoHyphens/>
        <w:spacing w:after="0" w:line="284" w:lineRule="atLeast"/>
        <w:rPr>
          <w:rFonts w:ascii="Verdana" w:eastAsia="Times New Roman" w:hAnsi="Verdana" w:cs="Arial"/>
          <w:b/>
          <w:sz w:val="18"/>
          <w:szCs w:val="18"/>
          <w:lang w:eastAsia="nl-NL"/>
        </w:rPr>
      </w:pPr>
      <w:r w:rsidRPr="004E3175">
        <w:rPr>
          <w:rFonts w:ascii="Verdana" w:eastAsia="Times New Roman" w:hAnsi="Verdana" w:cs="Arial"/>
          <w:b/>
          <w:sz w:val="18"/>
          <w:szCs w:val="18"/>
          <w:lang w:eastAsia="nl-NL"/>
        </w:rPr>
        <w:t>Bijlage G</w:t>
      </w:r>
      <w:r w:rsidRPr="004E3175">
        <w:rPr>
          <w:rFonts w:ascii="Verdana" w:eastAsia="Times New Roman" w:hAnsi="Verdana" w:cs="Arial"/>
          <w:b/>
          <w:sz w:val="18"/>
          <w:szCs w:val="18"/>
          <w:lang w:eastAsia="nl-NL"/>
        </w:rPr>
        <w:tab/>
        <w:t>Verwerkersovereenkomst</w:t>
      </w:r>
    </w:p>
    <w:p w14:paraId="18CC9C67" w14:textId="77777777" w:rsidR="0006740C" w:rsidRPr="004E3175" w:rsidRDefault="0006740C" w:rsidP="0006740C">
      <w:pPr>
        <w:suppressAutoHyphens/>
        <w:spacing w:after="0" w:line="284" w:lineRule="atLeast"/>
        <w:rPr>
          <w:rFonts w:ascii="Verdana" w:eastAsia="Times New Roman" w:hAnsi="Verdana" w:cs="Arial"/>
          <w:b/>
          <w:sz w:val="18"/>
          <w:szCs w:val="18"/>
          <w:lang w:eastAsia="nl-NL"/>
        </w:rPr>
      </w:pPr>
      <w:r w:rsidRPr="004E3175">
        <w:rPr>
          <w:rFonts w:ascii="Verdana" w:eastAsia="Times New Roman" w:hAnsi="Verdana" w:cs="Arial"/>
          <w:b/>
          <w:sz w:val="18"/>
          <w:szCs w:val="18"/>
          <w:lang w:eastAsia="nl-NL"/>
        </w:rPr>
        <w:t>Bijlage H</w:t>
      </w:r>
      <w:r w:rsidRPr="004E3175">
        <w:rPr>
          <w:rFonts w:ascii="Verdana" w:eastAsia="Times New Roman" w:hAnsi="Verdana" w:cs="Arial"/>
          <w:b/>
          <w:sz w:val="18"/>
          <w:szCs w:val="18"/>
          <w:lang w:eastAsia="nl-NL"/>
        </w:rPr>
        <w:tab/>
        <w:t>Wederzijdse geheimhoudingsverklaring</w:t>
      </w:r>
    </w:p>
    <w:p w14:paraId="7C98D722" w14:textId="629A7EF8" w:rsidR="0006740C" w:rsidRDefault="0006740C" w:rsidP="0006740C">
      <w:pPr>
        <w:suppressAutoHyphens/>
        <w:spacing w:after="0" w:line="284" w:lineRule="atLeast"/>
        <w:rPr>
          <w:rFonts w:ascii="Verdana" w:eastAsia="Times New Roman" w:hAnsi="Verdana" w:cs="Arial"/>
          <w:b/>
          <w:sz w:val="18"/>
          <w:szCs w:val="18"/>
          <w:lang w:eastAsia="nl-NL"/>
        </w:rPr>
      </w:pPr>
      <w:r w:rsidRPr="004E3175">
        <w:rPr>
          <w:rFonts w:ascii="Verdana" w:eastAsia="Times New Roman" w:hAnsi="Verdana" w:cs="Arial"/>
          <w:b/>
          <w:sz w:val="18"/>
          <w:szCs w:val="18"/>
          <w:lang w:eastAsia="nl-NL"/>
        </w:rPr>
        <w:t>Bijlage I</w:t>
      </w:r>
      <w:r>
        <w:rPr>
          <w:rFonts w:ascii="Verdana" w:eastAsia="Times New Roman" w:hAnsi="Verdana" w:cs="Arial"/>
          <w:b/>
          <w:sz w:val="18"/>
          <w:szCs w:val="18"/>
          <w:lang w:eastAsia="nl-NL"/>
        </w:rPr>
        <w:tab/>
      </w:r>
      <w:r w:rsidRPr="004E3175">
        <w:rPr>
          <w:rFonts w:ascii="Verdana" w:eastAsia="Times New Roman" w:hAnsi="Verdana" w:cs="Arial"/>
          <w:b/>
          <w:sz w:val="18"/>
          <w:szCs w:val="18"/>
          <w:lang w:eastAsia="nl-NL"/>
        </w:rPr>
        <w:t>Integriteits- en geheimhoudingsverklaring</w:t>
      </w:r>
      <w:r w:rsidR="003B7C83">
        <w:rPr>
          <w:rFonts w:ascii="Verdana" w:eastAsia="Times New Roman" w:hAnsi="Verdana" w:cs="Arial"/>
          <w:b/>
          <w:sz w:val="18"/>
          <w:szCs w:val="18"/>
          <w:lang w:eastAsia="nl-NL"/>
        </w:rPr>
        <w:t xml:space="preserve"> bedrijf</w:t>
      </w:r>
    </w:p>
    <w:p w14:paraId="67C1493B" w14:textId="135F20BD" w:rsidR="003B7C83" w:rsidRPr="008729C3" w:rsidRDefault="003B7C83" w:rsidP="0006740C">
      <w:pPr>
        <w:suppressAutoHyphens/>
        <w:spacing w:after="0" w:line="284" w:lineRule="atLeast"/>
        <w:rPr>
          <w:rFonts w:ascii="Verdana" w:eastAsia="Times New Roman" w:hAnsi="Verdana" w:cs="Arial"/>
          <w:b/>
          <w:sz w:val="18"/>
          <w:szCs w:val="18"/>
          <w:lang w:eastAsia="nl-NL"/>
        </w:rPr>
      </w:pPr>
      <w:r w:rsidRPr="008729C3">
        <w:rPr>
          <w:rFonts w:ascii="Verdana" w:eastAsia="Times New Roman" w:hAnsi="Verdana" w:cs="Arial"/>
          <w:b/>
          <w:sz w:val="18"/>
          <w:szCs w:val="18"/>
          <w:lang w:eastAsia="nl-NL"/>
        </w:rPr>
        <w:t xml:space="preserve">Bijlage </w:t>
      </w:r>
      <w:r w:rsidR="008729C3" w:rsidRPr="008729C3">
        <w:rPr>
          <w:rFonts w:ascii="Verdana" w:eastAsia="Times New Roman" w:hAnsi="Verdana" w:cs="Arial"/>
          <w:b/>
          <w:sz w:val="18"/>
          <w:szCs w:val="18"/>
          <w:lang w:eastAsia="nl-NL"/>
        </w:rPr>
        <w:t xml:space="preserve">J </w:t>
      </w:r>
      <w:r w:rsidR="008729C3" w:rsidRPr="008729C3">
        <w:rPr>
          <w:rFonts w:ascii="Verdana" w:eastAsia="Times New Roman" w:hAnsi="Verdana" w:cs="Arial"/>
          <w:b/>
          <w:sz w:val="18"/>
          <w:szCs w:val="18"/>
          <w:lang w:eastAsia="nl-NL"/>
        </w:rPr>
        <w:tab/>
      </w:r>
      <w:r w:rsidR="008729C3" w:rsidRPr="004E3175">
        <w:rPr>
          <w:rFonts w:ascii="Verdana" w:eastAsia="Times New Roman" w:hAnsi="Verdana" w:cs="Arial"/>
          <w:b/>
          <w:sz w:val="18"/>
          <w:szCs w:val="18"/>
          <w:lang w:eastAsia="nl-NL"/>
        </w:rPr>
        <w:t>Integriteits- en geheimhoudingsverklaring</w:t>
      </w:r>
      <w:r w:rsidR="008729C3">
        <w:rPr>
          <w:rFonts w:ascii="Verdana" w:eastAsia="Times New Roman" w:hAnsi="Verdana" w:cs="Arial"/>
          <w:b/>
          <w:sz w:val="18"/>
          <w:szCs w:val="18"/>
          <w:lang w:eastAsia="nl-NL"/>
        </w:rPr>
        <w:t xml:space="preserve"> medewerker</w:t>
      </w:r>
    </w:p>
    <w:p w14:paraId="7554F91D" w14:textId="0E403BF7" w:rsidR="00ED0F06" w:rsidRPr="009F071A" w:rsidRDefault="00ED0F06">
      <w:pPr>
        <w:rPr>
          <w:rFonts w:ascii="Verdana" w:eastAsia="Times New Roman" w:hAnsi="Verdana" w:cs="Arial"/>
          <w:b/>
          <w:sz w:val="18"/>
          <w:szCs w:val="18"/>
          <w:lang w:eastAsia="nl-NL"/>
        </w:rPr>
      </w:pPr>
    </w:p>
    <w:sectPr w:rsidR="00ED0F06" w:rsidRPr="009F071A" w:rsidSect="00674463">
      <w:footerReference w:type="default" r:id="rId11"/>
      <w:headerReference w:type="first" r:id="rId12"/>
      <w:footerReference w:type="first" r:id="rId13"/>
      <w:endnotePr>
        <w:numFmt w:val="decimal"/>
      </w:endnotePr>
      <w:pgSz w:w="11907" w:h="16840" w:code="9"/>
      <w:pgMar w:top="2517" w:right="851" w:bottom="1135" w:left="1134" w:header="1134"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DAF5" w14:textId="77777777" w:rsidR="00BE42E3" w:rsidRDefault="00BE42E3">
      <w:pPr>
        <w:spacing w:after="0" w:line="240" w:lineRule="auto"/>
      </w:pPr>
      <w:r>
        <w:separator/>
      </w:r>
    </w:p>
  </w:endnote>
  <w:endnote w:type="continuationSeparator" w:id="0">
    <w:p w14:paraId="161D0B74" w14:textId="77777777" w:rsidR="00BE42E3" w:rsidRDefault="00BE42E3">
      <w:pPr>
        <w:spacing w:after="0" w:line="240" w:lineRule="auto"/>
      </w:pPr>
      <w:r>
        <w:continuationSeparator/>
      </w:r>
    </w:p>
  </w:endnote>
  <w:endnote w:type="continuationNotice" w:id="1">
    <w:p w14:paraId="7078936B" w14:textId="77777777" w:rsidR="00BE42E3" w:rsidRDefault="00BE4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5E7E" w14:textId="77777777" w:rsidR="00C23919" w:rsidRPr="00E56FE3" w:rsidRDefault="00C23919" w:rsidP="00495FC8">
    <w:pPr>
      <w:pStyle w:val="Koptekst"/>
      <w:pBdr>
        <w:top w:val="single" w:sz="4" w:space="1" w:color="auto"/>
      </w:pBdr>
      <w:tabs>
        <w:tab w:val="right" w:pos="9356"/>
      </w:tabs>
      <w:rPr>
        <w:rFonts w:ascii="Verdana" w:hAnsi="Verdana"/>
        <w:sz w:val="16"/>
        <w:szCs w:val="16"/>
      </w:rPr>
    </w:pPr>
    <w:r w:rsidRPr="00E56FE3">
      <w:rPr>
        <w:rFonts w:ascii="Verdana" w:hAnsi="Verdana"/>
        <w:sz w:val="16"/>
        <w:szCs w:val="16"/>
      </w:rPr>
      <w:tab/>
    </w:r>
    <w:r w:rsidRPr="00E56FE3">
      <w:rPr>
        <w:rStyle w:val="Paginanummer"/>
        <w:rFonts w:ascii="Verdana" w:hAnsi="Verdana"/>
        <w:i w:val="0"/>
        <w:sz w:val="16"/>
        <w:szCs w:val="16"/>
      </w:rPr>
      <w:fldChar w:fldCharType="begin"/>
    </w:r>
    <w:r w:rsidRPr="00E56FE3">
      <w:rPr>
        <w:rStyle w:val="Paginanummer"/>
        <w:rFonts w:ascii="Verdana" w:hAnsi="Verdana"/>
        <w:i w:val="0"/>
        <w:sz w:val="16"/>
        <w:szCs w:val="16"/>
      </w:rPr>
      <w:instrText xml:space="preserve"> PAGE </w:instrText>
    </w:r>
    <w:r w:rsidRPr="00E56FE3">
      <w:rPr>
        <w:rStyle w:val="Paginanummer"/>
        <w:rFonts w:ascii="Verdana" w:hAnsi="Verdana"/>
        <w:i w:val="0"/>
        <w:sz w:val="16"/>
        <w:szCs w:val="16"/>
      </w:rPr>
      <w:fldChar w:fldCharType="separate"/>
    </w:r>
    <w:r w:rsidR="00D36445" w:rsidRPr="00E56FE3">
      <w:rPr>
        <w:rStyle w:val="Paginanummer"/>
        <w:rFonts w:ascii="Verdana" w:hAnsi="Verdana"/>
        <w:i w:val="0"/>
        <w:noProof/>
        <w:sz w:val="16"/>
        <w:szCs w:val="16"/>
      </w:rPr>
      <w:t>4</w:t>
    </w:r>
    <w:r w:rsidRPr="00E56FE3">
      <w:rPr>
        <w:rStyle w:val="Paginanummer"/>
        <w:rFonts w:ascii="Verdana" w:hAnsi="Verdana"/>
        <w:i w:val="0"/>
        <w:sz w:val="16"/>
        <w:szCs w:val="16"/>
      </w:rPr>
      <w:fldChar w:fldCharType="end"/>
    </w:r>
    <w:r w:rsidRPr="00E56FE3">
      <w:rPr>
        <w:rStyle w:val="Paginanummer"/>
        <w:rFonts w:ascii="Verdana" w:hAnsi="Verdana"/>
        <w:i w:val="0"/>
        <w:sz w:val="16"/>
        <w:szCs w:val="16"/>
      </w:rPr>
      <w:t xml:space="preserve"> van </w:t>
    </w:r>
    <w:r w:rsidRPr="00E56FE3">
      <w:rPr>
        <w:rStyle w:val="Paginanummer"/>
        <w:rFonts w:ascii="Verdana" w:hAnsi="Verdana"/>
        <w:i w:val="0"/>
        <w:sz w:val="16"/>
        <w:szCs w:val="16"/>
      </w:rPr>
      <w:fldChar w:fldCharType="begin"/>
    </w:r>
    <w:r w:rsidRPr="00E56FE3">
      <w:rPr>
        <w:rStyle w:val="Paginanummer"/>
        <w:rFonts w:ascii="Verdana" w:hAnsi="Verdana"/>
        <w:i w:val="0"/>
        <w:sz w:val="16"/>
        <w:szCs w:val="16"/>
      </w:rPr>
      <w:instrText xml:space="preserve"> NUMPAGES </w:instrText>
    </w:r>
    <w:r w:rsidRPr="00E56FE3">
      <w:rPr>
        <w:rStyle w:val="Paginanummer"/>
        <w:rFonts w:ascii="Verdana" w:hAnsi="Verdana"/>
        <w:i w:val="0"/>
        <w:sz w:val="16"/>
        <w:szCs w:val="16"/>
      </w:rPr>
      <w:fldChar w:fldCharType="separate"/>
    </w:r>
    <w:r w:rsidR="00D36445" w:rsidRPr="00E56FE3">
      <w:rPr>
        <w:rStyle w:val="Paginanummer"/>
        <w:rFonts w:ascii="Verdana" w:hAnsi="Verdana"/>
        <w:i w:val="0"/>
        <w:noProof/>
        <w:sz w:val="16"/>
        <w:szCs w:val="16"/>
      </w:rPr>
      <w:t>16</w:t>
    </w:r>
    <w:r w:rsidRPr="00E56FE3">
      <w:rPr>
        <w:rStyle w:val="Paginanummer"/>
        <w:rFonts w:ascii="Verdana" w:hAnsi="Verdana"/>
        <w:i w:val="0"/>
        <w:sz w:val="16"/>
        <w:szCs w:val="16"/>
      </w:rPr>
      <w:fldChar w:fldCharType="end"/>
    </w:r>
    <w:bookmarkStart w:id="5" w:name="_Hlt464374575"/>
    <w:bookmarkEnd w:id="5"/>
    <w:r w:rsidRPr="00E56FE3">
      <w:rPr>
        <w:rFonts w:ascii="Verdana" w:hAnsi="Verdana"/>
        <w:sz w:val="16"/>
        <w:szCs w:val="16"/>
      </w:rPr>
      <w:cr/>
    </w:r>
    <w:r w:rsidRPr="00E56FE3">
      <w:rPr>
        <w:rStyle w:val="Paginanummer"/>
        <w:rFonts w:ascii="Verdana" w:hAnsi="Verdana"/>
        <w:i w:val="0"/>
        <w:sz w:val="16"/>
        <w:szCs w:val="16"/>
      </w:rPr>
      <w:t xml:space="preserve">Paraaf </w:t>
    </w:r>
    <w:r w:rsidR="00B902D7" w:rsidRPr="00E56FE3">
      <w:rPr>
        <w:rStyle w:val="Paginanummer"/>
        <w:rFonts w:ascii="Verdana" w:hAnsi="Verdana"/>
        <w:i w:val="0"/>
        <w:sz w:val="16"/>
        <w:szCs w:val="16"/>
      </w:rPr>
      <w:t xml:space="preserve">Opdrachtgever </w:t>
    </w:r>
    <w:r w:rsidRPr="00E56FE3">
      <w:rPr>
        <w:rStyle w:val="Paginanummer"/>
        <w:rFonts w:ascii="Verdana" w:hAnsi="Verdana"/>
        <w:i w:val="0"/>
        <w:sz w:val="16"/>
        <w:szCs w:val="16"/>
      </w:rPr>
      <w:tab/>
    </w:r>
    <w:r w:rsidRPr="00E56FE3">
      <w:rPr>
        <w:rStyle w:val="Paginanummer"/>
        <w:rFonts w:ascii="Verdana" w:hAnsi="Verdana"/>
        <w:i w:val="0"/>
        <w:sz w:val="16"/>
        <w:szCs w:val="16"/>
      </w:rPr>
      <w:tab/>
      <w:t xml:space="preserve">          Paraaf Opdrachtnemer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98A0" w14:textId="77777777" w:rsidR="00C23919" w:rsidRPr="00E56FE3" w:rsidRDefault="00C23919" w:rsidP="0052704E">
    <w:pPr>
      <w:pStyle w:val="Voettekst"/>
      <w:pBdr>
        <w:top w:val="single" w:sz="4" w:space="1" w:color="auto"/>
      </w:pBdr>
      <w:rPr>
        <w:rFonts w:ascii="Verdana" w:hAnsi="Verdana"/>
        <w:sz w:val="16"/>
        <w:szCs w:val="16"/>
      </w:rPr>
    </w:pPr>
    <w:r w:rsidRPr="00E56FE3">
      <w:rPr>
        <w:rFonts w:ascii="Verdana" w:hAnsi="Verdana"/>
        <w:sz w:val="16"/>
        <w:szCs w:val="16"/>
      </w:rPr>
      <w:t xml:space="preserve">Paraaf </w:t>
    </w:r>
    <w:r w:rsidR="00B902D7" w:rsidRPr="00E56FE3">
      <w:rPr>
        <w:rFonts w:ascii="Verdana" w:hAnsi="Verdana"/>
        <w:sz w:val="16"/>
        <w:szCs w:val="16"/>
      </w:rPr>
      <w:t>Opdrachtgever</w:t>
    </w:r>
    <w:r w:rsidRPr="00E56FE3">
      <w:rPr>
        <w:rFonts w:ascii="Verdana" w:hAnsi="Verdana"/>
        <w:sz w:val="16"/>
        <w:szCs w:val="16"/>
      </w:rPr>
      <w:tab/>
    </w:r>
    <w:r w:rsidRPr="00E56FE3">
      <w:rPr>
        <w:rFonts w:ascii="Verdana" w:hAnsi="Verdana"/>
        <w:sz w:val="16"/>
        <w:szCs w:val="16"/>
      </w:rPr>
      <w:tab/>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B756" w14:textId="77777777" w:rsidR="00BE42E3" w:rsidRDefault="00BE42E3">
      <w:pPr>
        <w:spacing w:after="0" w:line="240" w:lineRule="auto"/>
      </w:pPr>
      <w:r>
        <w:separator/>
      </w:r>
    </w:p>
  </w:footnote>
  <w:footnote w:type="continuationSeparator" w:id="0">
    <w:p w14:paraId="03D4661F" w14:textId="77777777" w:rsidR="00BE42E3" w:rsidRDefault="00BE42E3">
      <w:pPr>
        <w:spacing w:after="0" w:line="240" w:lineRule="auto"/>
      </w:pPr>
      <w:r>
        <w:continuationSeparator/>
      </w:r>
    </w:p>
  </w:footnote>
  <w:footnote w:type="continuationNotice" w:id="1">
    <w:p w14:paraId="70ABFA67" w14:textId="77777777" w:rsidR="00BE42E3" w:rsidRDefault="00BE4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F7A7" w14:textId="77777777" w:rsidR="00C23919" w:rsidRPr="00D11D80" w:rsidRDefault="00C23919" w:rsidP="00674463">
    <w:pPr>
      <w:pStyle w:val="Koptekst"/>
      <w:tabs>
        <w:tab w:val="right" w:pos="9356"/>
      </w:tabs>
      <w:ind w:left="216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3F2"/>
    <w:multiLevelType w:val="hybridMultilevel"/>
    <w:tmpl w:val="AC50136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6AD414D"/>
    <w:multiLevelType w:val="hybridMultilevel"/>
    <w:tmpl w:val="C0249AE6"/>
    <w:lvl w:ilvl="0" w:tplc="06007080">
      <w:start w:val="1"/>
      <w:numFmt w:val="bullet"/>
      <w:lvlText w:val="&gt;"/>
      <w:lvlJc w:val="left"/>
      <w:pPr>
        <w:ind w:left="960" w:hanging="360"/>
      </w:pPr>
      <w:rPr>
        <w:rFonts w:ascii="Times New Roman" w:hAnsi="Times New Roman" w:cs="Times New Roman"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2" w15:restartNumberingAfterBreak="0">
    <w:nsid w:val="073F1D72"/>
    <w:multiLevelType w:val="hybridMultilevel"/>
    <w:tmpl w:val="BC1E674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9ED6AE5"/>
    <w:multiLevelType w:val="hybridMultilevel"/>
    <w:tmpl w:val="452C02AE"/>
    <w:lvl w:ilvl="0" w:tplc="C9D4497E">
      <w:start w:val="1"/>
      <w:numFmt w:val="bullet"/>
      <w:lvlText w:val="-"/>
      <w:lvlJc w:val="left"/>
      <w:pPr>
        <w:tabs>
          <w:tab w:val="num" w:pos="564"/>
        </w:tabs>
        <w:ind w:left="564" w:hanging="564"/>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431A2"/>
    <w:multiLevelType w:val="hybridMultilevel"/>
    <w:tmpl w:val="C576D36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D2F7ED1"/>
    <w:multiLevelType w:val="hybridMultilevel"/>
    <w:tmpl w:val="E9BEC8F8"/>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2532B68"/>
    <w:multiLevelType w:val="hybridMultilevel"/>
    <w:tmpl w:val="1F10FFB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7" w15:restartNumberingAfterBreak="0">
    <w:nsid w:val="12F0445F"/>
    <w:multiLevelType w:val="hybridMultilevel"/>
    <w:tmpl w:val="AB148F36"/>
    <w:lvl w:ilvl="0" w:tplc="DF427D10">
      <w:start w:val="1"/>
      <w:numFmt w:val="lowerLetter"/>
      <w:lvlText w:val="(%1)"/>
      <w:lvlJc w:val="left"/>
      <w:pPr>
        <w:ind w:left="960" w:hanging="360"/>
      </w:pPr>
      <w:rPr>
        <w:rFonts w:hint="default"/>
      </w:rPr>
    </w:lvl>
    <w:lvl w:ilvl="1" w:tplc="715EB6DC">
      <w:start w:val="1"/>
      <w:numFmt w:val="lowerLetter"/>
      <w:lvlText w:val="%2."/>
      <w:lvlJc w:val="left"/>
      <w:pPr>
        <w:ind w:left="1680" w:hanging="360"/>
      </w:pPr>
    </w:lvl>
    <w:lvl w:ilvl="2" w:tplc="84CCE912">
      <w:start w:val="1"/>
      <w:numFmt w:val="lowerRoman"/>
      <w:lvlText w:val="%3."/>
      <w:lvlJc w:val="right"/>
      <w:pPr>
        <w:ind w:left="2400" w:hanging="180"/>
      </w:pPr>
    </w:lvl>
    <w:lvl w:ilvl="3" w:tplc="DDDCC520">
      <w:start w:val="1"/>
      <w:numFmt w:val="decimal"/>
      <w:lvlText w:val="%4."/>
      <w:lvlJc w:val="left"/>
      <w:pPr>
        <w:ind w:left="3120" w:hanging="360"/>
      </w:pPr>
    </w:lvl>
    <w:lvl w:ilvl="4" w:tplc="F93CF810">
      <w:start w:val="1"/>
      <w:numFmt w:val="lowerLetter"/>
      <w:lvlText w:val="%5."/>
      <w:lvlJc w:val="left"/>
      <w:pPr>
        <w:ind w:left="3840" w:hanging="360"/>
      </w:pPr>
    </w:lvl>
    <w:lvl w:ilvl="5" w:tplc="04442168">
      <w:start w:val="1"/>
      <w:numFmt w:val="lowerRoman"/>
      <w:lvlText w:val="%6."/>
      <w:lvlJc w:val="right"/>
      <w:pPr>
        <w:ind w:left="4560" w:hanging="180"/>
      </w:pPr>
    </w:lvl>
    <w:lvl w:ilvl="6" w:tplc="FBBE5CA0">
      <w:start w:val="1"/>
      <w:numFmt w:val="decimal"/>
      <w:lvlText w:val="%7."/>
      <w:lvlJc w:val="left"/>
      <w:pPr>
        <w:ind w:left="5280" w:hanging="360"/>
      </w:pPr>
    </w:lvl>
    <w:lvl w:ilvl="7" w:tplc="FC4EE64C">
      <w:start w:val="1"/>
      <w:numFmt w:val="lowerLetter"/>
      <w:lvlText w:val="%8."/>
      <w:lvlJc w:val="left"/>
      <w:pPr>
        <w:ind w:left="6000" w:hanging="360"/>
      </w:pPr>
    </w:lvl>
    <w:lvl w:ilvl="8" w:tplc="8500DDBA">
      <w:start w:val="1"/>
      <w:numFmt w:val="lowerRoman"/>
      <w:lvlText w:val="%9."/>
      <w:lvlJc w:val="right"/>
      <w:pPr>
        <w:ind w:left="6720" w:hanging="180"/>
      </w:pPr>
    </w:lvl>
  </w:abstractNum>
  <w:abstractNum w:abstractNumId="8" w15:restartNumberingAfterBreak="0">
    <w:nsid w:val="1501038F"/>
    <w:multiLevelType w:val="hybridMultilevel"/>
    <w:tmpl w:val="81EE23EA"/>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5424A25"/>
    <w:multiLevelType w:val="hybridMultilevel"/>
    <w:tmpl w:val="2DF6C074"/>
    <w:lvl w:ilvl="0" w:tplc="E32008A0">
      <w:start w:val="1"/>
      <w:numFmt w:val="lowerLetter"/>
      <w:lvlText w:val="(%1)"/>
      <w:lvlJc w:val="left"/>
      <w:pPr>
        <w:ind w:left="1140" w:hanging="540"/>
      </w:pPr>
      <w:rPr>
        <w:rFonts w:hint="default"/>
      </w:rPr>
    </w:lvl>
    <w:lvl w:ilvl="1" w:tplc="1E481F54">
      <w:start w:val="1"/>
      <w:numFmt w:val="lowerLetter"/>
      <w:lvlText w:val="%2."/>
      <w:lvlJc w:val="left"/>
      <w:pPr>
        <w:ind w:left="1680" w:hanging="360"/>
      </w:pPr>
    </w:lvl>
    <w:lvl w:ilvl="2" w:tplc="1DA00802">
      <w:start w:val="1"/>
      <w:numFmt w:val="lowerRoman"/>
      <w:lvlText w:val="%3."/>
      <w:lvlJc w:val="right"/>
      <w:pPr>
        <w:ind w:left="2400" w:hanging="180"/>
      </w:pPr>
    </w:lvl>
    <w:lvl w:ilvl="3" w:tplc="880EFBBC">
      <w:start w:val="1"/>
      <w:numFmt w:val="decimal"/>
      <w:lvlText w:val="%4."/>
      <w:lvlJc w:val="left"/>
      <w:pPr>
        <w:ind w:left="3120" w:hanging="360"/>
      </w:pPr>
    </w:lvl>
    <w:lvl w:ilvl="4" w:tplc="E77E6FAC">
      <w:start w:val="1"/>
      <w:numFmt w:val="lowerLetter"/>
      <w:lvlText w:val="%5."/>
      <w:lvlJc w:val="left"/>
      <w:pPr>
        <w:ind w:left="3840" w:hanging="360"/>
      </w:pPr>
    </w:lvl>
    <w:lvl w:ilvl="5" w:tplc="71E6FE32">
      <w:start w:val="1"/>
      <w:numFmt w:val="lowerRoman"/>
      <w:lvlText w:val="%6."/>
      <w:lvlJc w:val="right"/>
      <w:pPr>
        <w:ind w:left="4560" w:hanging="180"/>
      </w:pPr>
    </w:lvl>
    <w:lvl w:ilvl="6" w:tplc="5BDA1B7E">
      <w:start w:val="1"/>
      <w:numFmt w:val="decimal"/>
      <w:lvlText w:val="%7."/>
      <w:lvlJc w:val="left"/>
      <w:pPr>
        <w:ind w:left="5280" w:hanging="360"/>
      </w:pPr>
    </w:lvl>
    <w:lvl w:ilvl="7" w:tplc="1F2E7636">
      <w:start w:val="1"/>
      <w:numFmt w:val="lowerLetter"/>
      <w:lvlText w:val="%8."/>
      <w:lvlJc w:val="left"/>
      <w:pPr>
        <w:ind w:left="6000" w:hanging="360"/>
      </w:pPr>
    </w:lvl>
    <w:lvl w:ilvl="8" w:tplc="9A3CA020">
      <w:start w:val="1"/>
      <w:numFmt w:val="lowerRoman"/>
      <w:lvlText w:val="%9."/>
      <w:lvlJc w:val="right"/>
      <w:pPr>
        <w:ind w:left="6720" w:hanging="180"/>
      </w:pPr>
    </w:lvl>
  </w:abstractNum>
  <w:abstractNum w:abstractNumId="10" w15:restartNumberingAfterBreak="0">
    <w:nsid w:val="17802E04"/>
    <w:multiLevelType w:val="hybridMultilevel"/>
    <w:tmpl w:val="4F84062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11" w15:restartNumberingAfterBreak="0">
    <w:nsid w:val="1ADD3630"/>
    <w:multiLevelType w:val="hybridMultilevel"/>
    <w:tmpl w:val="38D8386C"/>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F343E82"/>
    <w:multiLevelType w:val="hybridMultilevel"/>
    <w:tmpl w:val="8002524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2B3592F"/>
    <w:multiLevelType w:val="hybridMultilevel"/>
    <w:tmpl w:val="4E50D5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ED15D0"/>
    <w:multiLevelType w:val="hybridMultilevel"/>
    <w:tmpl w:val="AB148F36"/>
    <w:lvl w:ilvl="0" w:tplc="67942856">
      <w:start w:val="1"/>
      <w:numFmt w:val="lowerLetter"/>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5" w15:restartNumberingAfterBreak="0">
    <w:nsid w:val="24E80BD0"/>
    <w:multiLevelType w:val="hybridMultilevel"/>
    <w:tmpl w:val="D3D4F20C"/>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8D1AB4"/>
    <w:multiLevelType w:val="hybridMultilevel"/>
    <w:tmpl w:val="57108FB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9696BB9"/>
    <w:multiLevelType w:val="hybridMultilevel"/>
    <w:tmpl w:val="2DF6C074"/>
    <w:lvl w:ilvl="0" w:tplc="3D3EF9A0">
      <w:start w:val="1"/>
      <w:numFmt w:val="lowerLetter"/>
      <w:lvlText w:val="(%1)"/>
      <w:lvlJc w:val="left"/>
      <w:pPr>
        <w:ind w:left="1140" w:hanging="54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8" w15:restartNumberingAfterBreak="0">
    <w:nsid w:val="2A2C0E95"/>
    <w:multiLevelType w:val="hybridMultilevel"/>
    <w:tmpl w:val="484052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AF0ECF"/>
    <w:multiLevelType w:val="hybridMultilevel"/>
    <w:tmpl w:val="98463BA0"/>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0B67F0A"/>
    <w:multiLevelType w:val="hybridMultilevel"/>
    <w:tmpl w:val="D5E67C3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0F612F2"/>
    <w:multiLevelType w:val="hybridMultilevel"/>
    <w:tmpl w:val="034827E0"/>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1C8119E"/>
    <w:multiLevelType w:val="hybridMultilevel"/>
    <w:tmpl w:val="375410F8"/>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23" w15:restartNumberingAfterBreak="0">
    <w:nsid w:val="34EC0682"/>
    <w:multiLevelType w:val="multilevel"/>
    <w:tmpl w:val="98767FD0"/>
    <w:lvl w:ilvl="0">
      <w:start w:val="1"/>
      <w:numFmt w:val="decimal"/>
      <w:lvlText w:val="%1"/>
      <w:lvlJc w:val="left"/>
      <w:pPr>
        <w:ind w:left="680" w:hanging="680"/>
      </w:pPr>
      <w:rPr>
        <w:rFonts w:ascii="Arial" w:hAnsi="Arial" w:hint="default"/>
        <w:color w:val="003D58"/>
        <w:sz w:val="60"/>
      </w:rPr>
    </w:lvl>
    <w:lvl w:ilvl="1">
      <w:start w:val="1"/>
      <w:numFmt w:val="decimal"/>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4" w15:restartNumberingAfterBreak="0">
    <w:nsid w:val="38CF19E3"/>
    <w:multiLevelType w:val="hybridMultilevel"/>
    <w:tmpl w:val="0AC8045A"/>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9011769"/>
    <w:multiLevelType w:val="hybridMultilevel"/>
    <w:tmpl w:val="F6A0EB5C"/>
    <w:lvl w:ilvl="0" w:tplc="D1EE1B76">
      <w:start w:val="1"/>
      <w:numFmt w:val="lowerRoman"/>
      <w:lvlText w:val="(%1)"/>
      <w:lvlJc w:val="left"/>
      <w:pPr>
        <w:ind w:left="1287" w:hanging="72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3D330867"/>
    <w:multiLevelType w:val="hybridMultilevel"/>
    <w:tmpl w:val="D034EB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E4766F8"/>
    <w:multiLevelType w:val="hybridMultilevel"/>
    <w:tmpl w:val="7912381C"/>
    <w:lvl w:ilvl="0" w:tplc="06007080">
      <w:start w:val="1"/>
      <w:numFmt w:val="bullet"/>
      <w:lvlText w:val="&gt;"/>
      <w:lvlJc w:val="left"/>
      <w:pPr>
        <w:ind w:left="927" w:hanging="360"/>
      </w:pPr>
      <w:rPr>
        <w:rFonts w:ascii="Times New Roman" w:hAnsi="Times New Roman" w:cs="Times New Roman" w:hint="default"/>
      </w:rPr>
    </w:lvl>
    <w:lvl w:ilvl="1" w:tplc="06007080">
      <w:start w:val="1"/>
      <w:numFmt w:val="bullet"/>
      <w:lvlText w:val="&gt;"/>
      <w:lvlJc w:val="left"/>
      <w:pPr>
        <w:ind w:left="1647" w:hanging="360"/>
      </w:pPr>
      <w:rPr>
        <w:rFonts w:ascii="Times New Roman" w:hAnsi="Times New Roman" w:cs="Times New Roman"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8" w15:restartNumberingAfterBreak="0">
    <w:nsid w:val="42881C2C"/>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3AE1DD3"/>
    <w:multiLevelType w:val="hybridMultilevel"/>
    <w:tmpl w:val="60144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8C37FA4"/>
    <w:multiLevelType w:val="hybridMultilevel"/>
    <w:tmpl w:val="F6A0EB5C"/>
    <w:lvl w:ilvl="0" w:tplc="B220F4A4">
      <w:start w:val="1"/>
      <w:numFmt w:val="lowerRoman"/>
      <w:lvlText w:val="(%1)"/>
      <w:lvlJc w:val="left"/>
      <w:pPr>
        <w:ind w:left="1287" w:hanging="720"/>
      </w:pPr>
      <w:rPr>
        <w:rFonts w:hint="default"/>
      </w:rPr>
    </w:lvl>
    <w:lvl w:ilvl="1" w:tplc="0158EF50">
      <w:start w:val="1"/>
      <w:numFmt w:val="lowerLetter"/>
      <w:lvlText w:val="%2."/>
      <w:lvlJc w:val="left"/>
      <w:pPr>
        <w:ind w:left="1647" w:hanging="360"/>
      </w:pPr>
    </w:lvl>
    <w:lvl w:ilvl="2" w:tplc="62A8346C">
      <w:start w:val="1"/>
      <w:numFmt w:val="lowerRoman"/>
      <w:lvlText w:val="%3."/>
      <w:lvlJc w:val="right"/>
      <w:pPr>
        <w:ind w:left="2367" w:hanging="180"/>
      </w:pPr>
    </w:lvl>
    <w:lvl w:ilvl="3" w:tplc="6E343D28">
      <w:start w:val="1"/>
      <w:numFmt w:val="decimal"/>
      <w:lvlText w:val="%4."/>
      <w:lvlJc w:val="left"/>
      <w:pPr>
        <w:ind w:left="3087" w:hanging="360"/>
      </w:pPr>
    </w:lvl>
    <w:lvl w:ilvl="4" w:tplc="9260F0A4">
      <w:start w:val="1"/>
      <w:numFmt w:val="lowerLetter"/>
      <w:lvlText w:val="%5."/>
      <w:lvlJc w:val="left"/>
      <w:pPr>
        <w:ind w:left="3807" w:hanging="360"/>
      </w:pPr>
    </w:lvl>
    <w:lvl w:ilvl="5" w:tplc="49F25A22">
      <w:start w:val="1"/>
      <w:numFmt w:val="lowerRoman"/>
      <w:lvlText w:val="%6."/>
      <w:lvlJc w:val="right"/>
      <w:pPr>
        <w:ind w:left="4527" w:hanging="180"/>
      </w:pPr>
    </w:lvl>
    <w:lvl w:ilvl="6" w:tplc="3ECEE208">
      <w:start w:val="1"/>
      <w:numFmt w:val="decimal"/>
      <w:lvlText w:val="%7."/>
      <w:lvlJc w:val="left"/>
      <w:pPr>
        <w:ind w:left="5247" w:hanging="360"/>
      </w:pPr>
    </w:lvl>
    <w:lvl w:ilvl="7" w:tplc="F3C43DA6">
      <w:start w:val="1"/>
      <w:numFmt w:val="lowerLetter"/>
      <w:lvlText w:val="%8."/>
      <w:lvlJc w:val="left"/>
      <w:pPr>
        <w:ind w:left="5967" w:hanging="360"/>
      </w:pPr>
    </w:lvl>
    <w:lvl w:ilvl="8" w:tplc="6658DA86">
      <w:start w:val="1"/>
      <w:numFmt w:val="lowerRoman"/>
      <w:lvlText w:val="%9."/>
      <w:lvlJc w:val="right"/>
      <w:pPr>
        <w:ind w:left="6687" w:hanging="180"/>
      </w:pPr>
    </w:lvl>
  </w:abstractNum>
  <w:abstractNum w:abstractNumId="31" w15:restartNumberingAfterBreak="0">
    <w:nsid w:val="5B680145"/>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BFF0023"/>
    <w:multiLevelType w:val="hybridMultilevel"/>
    <w:tmpl w:val="452C02AE"/>
    <w:lvl w:ilvl="0" w:tplc="7A325C6E">
      <w:start w:val="1"/>
      <w:numFmt w:val="bullet"/>
      <w:lvlText w:val="-"/>
      <w:lvlJc w:val="left"/>
      <w:pPr>
        <w:tabs>
          <w:tab w:val="num" w:pos="564"/>
        </w:tabs>
        <w:ind w:left="564" w:hanging="564"/>
      </w:pPr>
      <w:rPr>
        <w:rFonts w:ascii="Courier New" w:hAnsi="Courier New" w:hint="default"/>
      </w:rPr>
    </w:lvl>
    <w:lvl w:ilvl="1" w:tplc="456A447A">
      <w:start w:val="1"/>
      <w:numFmt w:val="bullet"/>
      <w:lvlText w:val="o"/>
      <w:lvlJc w:val="left"/>
      <w:pPr>
        <w:tabs>
          <w:tab w:val="num" w:pos="1440"/>
        </w:tabs>
        <w:ind w:left="1440" w:hanging="360"/>
      </w:pPr>
      <w:rPr>
        <w:rFonts w:ascii="Courier New" w:hAnsi="Courier New" w:cs="Courier New" w:hint="default"/>
      </w:rPr>
    </w:lvl>
    <w:lvl w:ilvl="2" w:tplc="790060F8">
      <w:start w:val="1"/>
      <w:numFmt w:val="bullet"/>
      <w:lvlText w:val=""/>
      <w:lvlJc w:val="left"/>
      <w:pPr>
        <w:tabs>
          <w:tab w:val="num" w:pos="2160"/>
        </w:tabs>
        <w:ind w:left="2160" w:hanging="360"/>
      </w:pPr>
      <w:rPr>
        <w:rFonts w:ascii="Wingdings" w:hAnsi="Wingdings" w:hint="default"/>
      </w:rPr>
    </w:lvl>
    <w:lvl w:ilvl="3" w:tplc="A0CE745E">
      <w:start w:val="1"/>
      <w:numFmt w:val="bullet"/>
      <w:lvlText w:val=""/>
      <w:lvlJc w:val="left"/>
      <w:pPr>
        <w:tabs>
          <w:tab w:val="num" w:pos="2880"/>
        </w:tabs>
        <w:ind w:left="2880" w:hanging="360"/>
      </w:pPr>
      <w:rPr>
        <w:rFonts w:ascii="Symbol" w:hAnsi="Symbol" w:hint="default"/>
      </w:rPr>
    </w:lvl>
    <w:lvl w:ilvl="4" w:tplc="ABECEF66">
      <w:start w:val="1"/>
      <w:numFmt w:val="bullet"/>
      <w:lvlText w:val="o"/>
      <w:lvlJc w:val="left"/>
      <w:pPr>
        <w:tabs>
          <w:tab w:val="num" w:pos="3600"/>
        </w:tabs>
        <w:ind w:left="3600" w:hanging="360"/>
      </w:pPr>
      <w:rPr>
        <w:rFonts w:ascii="Courier New" w:hAnsi="Courier New" w:cs="Courier New" w:hint="default"/>
      </w:rPr>
    </w:lvl>
    <w:lvl w:ilvl="5" w:tplc="A6663AA2">
      <w:start w:val="1"/>
      <w:numFmt w:val="bullet"/>
      <w:lvlText w:val=""/>
      <w:lvlJc w:val="left"/>
      <w:pPr>
        <w:tabs>
          <w:tab w:val="num" w:pos="4320"/>
        </w:tabs>
        <w:ind w:left="4320" w:hanging="360"/>
      </w:pPr>
      <w:rPr>
        <w:rFonts w:ascii="Wingdings" w:hAnsi="Wingdings" w:hint="default"/>
      </w:rPr>
    </w:lvl>
    <w:lvl w:ilvl="6" w:tplc="B4C22A64">
      <w:start w:val="1"/>
      <w:numFmt w:val="bullet"/>
      <w:lvlText w:val=""/>
      <w:lvlJc w:val="left"/>
      <w:pPr>
        <w:tabs>
          <w:tab w:val="num" w:pos="5040"/>
        </w:tabs>
        <w:ind w:left="5040" w:hanging="360"/>
      </w:pPr>
      <w:rPr>
        <w:rFonts w:ascii="Symbol" w:hAnsi="Symbol" w:hint="default"/>
      </w:rPr>
    </w:lvl>
    <w:lvl w:ilvl="7" w:tplc="9FDE9A5A">
      <w:start w:val="1"/>
      <w:numFmt w:val="bullet"/>
      <w:lvlText w:val="o"/>
      <w:lvlJc w:val="left"/>
      <w:pPr>
        <w:tabs>
          <w:tab w:val="num" w:pos="5760"/>
        </w:tabs>
        <w:ind w:left="5760" w:hanging="360"/>
      </w:pPr>
      <w:rPr>
        <w:rFonts w:ascii="Courier New" w:hAnsi="Courier New" w:cs="Courier New" w:hint="default"/>
      </w:rPr>
    </w:lvl>
    <w:lvl w:ilvl="8" w:tplc="D46A6EA0">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777D7"/>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FEE7CE9"/>
    <w:multiLevelType w:val="hybridMultilevel"/>
    <w:tmpl w:val="74A09062"/>
    <w:lvl w:ilvl="0" w:tplc="06007080">
      <w:start w:val="1"/>
      <w:numFmt w:val="bullet"/>
      <w:lvlText w:val="&gt;"/>
      <w:lvlJc w:val="left"/>
      <w:pPr>
        <w:ind w:left="927" w:hanging="360"/>
      </w:pPr>
      <w:rPr>
        <w:rFonts w:ascii="Times New Roman" w:hAnsi="Times New Roman"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5" w15:restartNumberingAfterBreak="0">
    <w:nsid w:val="636435EE"/>
    <w:multiLevelType w:val="hybridMultilevel"/>
    <w:tmpl w:val="761EE3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65181543"/>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693C7A51"/>
    <w:multiLevelType w:val="hybridMultilevel"/>
    <w:tmpl w:val="4BAA16DA"/>
    <w:lvl w:ilvl="0" w:tplc="3D3EF9A0">
      <w:start w:val="1"/>
      <w:numFmt w:val="lowerLetter"/>
      <w:lvlText w:val="(%1)"/>
      <w:lvlJc w:val="left"/>
      <w:pPr>
        <w:tabs>
          <w:tab w:val="num" w:pos="1134"/>
        </w:tabs>
        <w:ind w:left="1134" w:hanging="567"/>
      </w:pPr>
      <w:rPr>
        <w:rFonts w:hint="default"/>
        <w:b w:val="0"/>
      </w:rPr>
    </w:lvl>
    <w:lvl w:ilvl="1" w:tplc="04130019" w:tentative="1">
      <w:start w:val="1"/>
      <w:numFmt w:val="lowerLetter"/>
      <w:lvlText w:val="%2."/>
      <w:lvlJc w:val="left"/>
      <w:pPr>
        <w:tabs>
          <w:tab w:val="num" w:pos="927"/>
        </w:tabs>
        <w:ind w:left="927" w:hanging="360"/>
      </w:pPr>
    </w:lvl>
    <w:lvl w:ilvl="2" w:tplc="0413001B" w:tentative="1">
      <w:start w:val="1"/>
      <w:numFmt w:val="lowerRoman"/>
      <w:lvlText w:val="%3."/>
      <w:lvlJc w:val="right"/>
      <w:pPr>
        <w:tabs>
          <w:tab w:val="num" w:pos="1647"/>
        </w:tabs>
        <w:ind w:left="1647" w:hanging="180"/>
      </w:pPr>
    </w:lvl>
    <w:lvl w:ilvl="3" w:tplc="0413000F" w:tentative="1">
      <w:start w:val="1"/>
      <w:numFmt w:val="decimal"/>
      <w:lvlText w:val="%4."/>
      <w:lvlJc w:val="left"/>
      <w:pPr>
        <w:tabs>
          <w:tab w:val="num" w:pos="2367"/>
        </w:tabs>
        <w:ind w:left="2367" w:hanging="360"/>
      </w:pPr>
    </w:lvl>
    <w:lvl w:ilvl="4" w:tplc="04130019" w:tentative="1">
      <w:start w:val="1"/>
      <w:numFmt w:val="lowerLetter"/>
      <w:lvlText w:val="%5."/>
      <w:lvlJc w:val="left"/>
      <w:pPr>
        <w:tabs>
          <w:tab w:val="num" w:pos="3087"/>
        </w:tabs>
        <w:ind w:left="3087" w:hanging="360"/>
      </w:pPr>
    </w:lvl>
    <w:lvl w:ilvl="5" w:tplc="0413001B" w:tentative="1">
      <w:start w:val="1"/>
      <w:numFmt w:val="lowerRoman"/>
      <w:lvlText w:val="%6."/>
      <w:lvlJc w:val="right"/>
      <w:pPr>
        <w:tabs>
          <w:tab w:val="num" w:pos="3807"/>
        </w:tabs>
        <w:ind w:left="3807" w:hanging="180"/>
      </w:pPr>
    </w:lvl>
    <w:lvl w:ilvl="6" w:tplc="0413000F" w:tentative="1">
      <w:start w:val="1"/>
      <w:numFmt w:val="decimal"/>
      <w:lvlText w:val="%7."/>
      <w:lvlJc w:val="left"/>
      <w:pPr>
        <w:tabs>
          <w:tab w:val="num" w:pos="4527"/>
        </w:tabs>
        <w:ind w:left="4527" w:hanging="360"/>
      </w:pPr>
    </w:lvl>
    <w:lvl w:ilvl="7" w:tplc="04130019" w:tentative="1">
      <w:start w:val="1"/>
      <w:numFmt w:val="lowerLetter"/>
      <w:lvlText w:val="%8."/>
      <w:lvlJc w:val="left"/>
      <w:pPr>
        <w:tabs>
          <w:tab w:val="num" w:pos="5247"/>
        </w:tabs>
        <w:ind w:left="5247" w:hanging="360"/>
      </w:pPr>
    </w:lvl>
    <w:lvl w:ilvl="8" w:tplc="0413001B" w:tentative="1">
      <w:start w:val="1"/>
      <w:numFmt w:val="lowerRoman"/>
      <w:lvlText w:val="%9."/>
      <w:lvlJc w:val="right"/>
      <w:pPr>
        <w:tabs>
          <w:tab w:val="num" w:pos="5967"/>
        </w:tabs>
        <w:ind w:left="5967" w:hanging="180"/>
      </w:pPr>
    </w:lvl>
  </w:abstractNum>
  <w:abstractNum w:abstractNumId="38" w15:restartNumberingAfterBreak="0">
    <w:nsid w:val="6B612F3C"/>
    <w:multiLevelType w:val="hybridMultilevel"/>
    <w:tmpl w:val="A10603F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71BC193E"/>
    <w:multiLevelType w:val="hybridMultilevel"/>
    <w:tmpl w:val="296220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221F6A"/>
    <w:multiLevelType w:val="hybridMultilevel"/>
    <w:tmpl w:val="6CB242F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41" w15:restartNumberingAfterBreak="0">
    <w:nsid w:val="778D2BEB"/>
    <w:multiLevelType w:val="hybridMultilevel"/>
    <w:tmpl w:val="294EF4CC"/>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15:restartNumberingAfterBreak="0">
    <w:nsid w:val="783E3756"/>
    <w:multiLevelType w:val="hybridMultilevel"/>
    <w:tmpl w:val="274605A6"/>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523548"/>
    <w:multiLevelType w:val="hybridMultilevel"/>
    <w:tmpl w:val="A83CB71C"/>
    <w:lvl w:ilvl="0" w:tplc="06007080">
      <w:start w:val="1"/>
      <w:numFmt w:val="bullet"/>
      <w:lvlText w:val="&gt;"/>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99C237F"/>
    <w:multiLevelType w:val="hybridMultilevel"/>
    <w:tmpl w:val="E6226CC8"/>
    <w:lvl w:ilvl="0" w:tplc="06007080">
      <w:start w:val="1"/>
      <w:numFmt w:val="bullet"/>
      <w:lvlText w:val="&gt;"/>
      <w:lvlJc w:val="left"/>
      <w:pPr>
        <w:tabs>
          <w:tab w:val="num" w:pos="564"/>
        </w:tabs>
        <w:ind w:left="564" w:hanging="564"/>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790271"/>
    <w:multiLevelType w:val="hybridMultilevel"/>
    <w:tmpl w:val="B936D89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D021924"/>
    <w:multiLevelType w:val="hybridMultilevel"/>
    <w:tmpl w:val="3C4EE7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8679492">
    <w:abstractNumId w:val="3"/>
  </w:num>
  <w:num w:numId="2" w16cid:durableId="1114904012">
    <w:abstractNumId w:val="22"/>
  </w:num>
  <w:num w:numId="3" w16cid:durableId="1571311427">
    <w:abstractNumId w:val="6"/>
  </w:num>
  <w:num w:numId="4" w16cid:durableId="818158299">
    <w:abstractNumId w:val="38"/>
  </w:num>
  <w:num w:numId="5" w16cid:durableId="242764055">
    <w:abstractNumId w:val="33"/>
  </w:num>
  <w:num w:numId="6" w16cid:durableId="1152679891">
    <w:abstractNumId w:val="41"/>
  </w:num>
  <w:num w:numId="7" w16cid:durableId="193420286">
    <w:abstractNumId w:val="35"/>
  </w:num>
  <w:num w:numId="8" w16cid:durableId="1579973437">
    <w:abstractNumId w:val="28"/>
  </w:num>
  <w:num w:numId="9" w16cid:durableId="1171944425">
    <w:abstractNumId w:val="12"/>
  </w:num>
  <w:num w:numId="10" w16cid:durableId="1533617143">
    <w:abstractNumId w:val="4"/>
  </w:num>
  <w:num w:numId="11" w16cid:durableId="1637876640">
    <w:abstractNumId w:val="2"/>
  </w:num>
  <w:num w:numId="12" w16cid:durableId="1038555231">
    <w:abstractNumId w:val="17"/>
  </w:num>
  <w:num w:numId="13" w16cid:durableId="57899128">
    <w:abstractNumId w:val="40"/>
  </w:num>
  <w:num w:numId="14" w16cid:durableId="993485020">
    <w:abstractNumId w:val="10"/>
  </w:num>
  <w:num w:numId="15" w16cid:durableId="201673359">
    <w:abstractNumId w:val="14"/>
  </w:num>
  <w:num w:numId="16" w16cid:durableId="1687707762">
    <w:abstractNumId w:val="25"/>
  </w:num>
  <w:num w:numId="17" w16cid:durableId="504900390">
    <w:abstractNumId w:val="45"/>
  </w:num>
  <w:num w:numId="18" w16cid:durableId="1337030512">
    <w:abstractNumId w:val="36"/>
  </w:num>
  <w:num w:numId="19" w16cid:durableId="2140419324">
    <w:abstractNumId w:val="23"/>
  </w:num>
  <w:num w:numId="20" w16cid:durableId="1800339901">
    <w:abstractNumId w:val="32"/>
  </w:num>
  <w:num w:numId="21" w16cid:durableId="29495801">
    <w:abstractNumId w:val="39"/>
  </w:num>
  <w:num w:numId="22" w16cid:durableId="132411759">
    <w:abstractNumId w:val="9"/>
  </w:num>
  <w:num w:numId="23" w16cid:durableId="2075807584">
    <w:abstractNumId w:val="18"/>
  </w:num>
  <w:num w:numId="24" w16cid:durableId="1319311930">
    <w:abstractNumId w:val="8"/>
  </w:num>
  <w:num w:numId="25" w16cid:durableId="1334264957">
    <w:abstractNumId w:val="7"/>
  </w:num>
  <w:num w:numId="26" w16cid:durableId="832643982">
    <w:abstractNumId w:val="13"/>
  </w:num>
  <w:num w:numId="27" w16cid:durableId="1714503201">
    <w:abstractNumId w:val="24"/>
  </w:num>
  <w:num w:numId="28" w16cid:durableId="2036226386">
    <w:abstractNumId w:val="16"/>
  </w:num>
  <w:num w:numId="29" w16cid:durableId="584068214">
    <w:abstractNumId w:val="20"/>
  </w:num>
  <w:num w:numId="30" w16cid:durableId="986251327">
    <w:abstractNumId w:val="30"/>
  </w:num>
  <w:num w:numId="31" w16cid:durableId="413404767">
    <w:abstractNumId w:val="0"/>
  </w:num>
  <w:num w:numId="32" w16cid:durableId="1072511384">
    <w:abstractNumId w:val="31"/>
  </w:num>
  <w:num w:numId="33" w16cid:durableId="1131433783">
    <w:abstractNumId w:val="27"/>
  </w:num>
  <w:num w:numId="34" w16cid:durableId="219366153">
    <w:abstractNumId w:val="19"/>
  </w:num>
  <w:num w:numId="35" w16cid:durableId="217055666">
    <w:abstractNumId w:val="42"/>
  </w:num>
  <w:num w:numId="36" w16cid:durableId="1494834601">
    <w:abstractNumId w:val="43"/>
  </w:num>
  <w:num w:numId="37" w16cid:durableId="1188985496">
    <w:abstractNumId w:val="5"/>
  </w:num>
  <w:num w:numId="38" w16cid:durableId="92365425">
    <w:abstractNumId w:val="21"/>
  </w:num>
  <w:num w:numId="39" w16cid:durableId="1054082771">
    <w:abstractNumId w:val="11"/>
  </w:num>
  <w:num w:numId="40" w16cid:durableId="2115438747">
    <w:abstractNumId w:val="15"/>
  </w:num>
  <w:num w:numId="41" w16cid:durableId="1513376109">
    <w:abstractNumId w:val="46"/>
  </w:num>
  <w:num w:numId="42" w16cid:durableId="1398476955">
    <w:abstractNumId w:val="29"/>
  </w:num>
  <w:num w:numId="43" w16cid:durableId="1281911661">
    <w:abstractNumId w:val="26"/>
  </w:num>
  <w:num w:numId="44" w16cid:durableId="1433160236">
    <w:abstractNumId w:val="44"/>
  </w:num>
  <w:num w:numId="45" w16cid:durableId="5189285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0823192">
    <w:abstractNumId w:val="37"/>
  </w:num>
  <w:num w:numId="47" w16cid:durableId="993021543">
    <w:abstractNumId w:val="34"/>
  </w:num>
  <w:num w:numId="48" w16cid:durableId="132909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3E"/>
    <w:rsid w:val="00000DFE"/>
    <w:rsid w:val="000016E2"/>
    <w:rsid w:val="00007152"/>
    <w:rsid w:val="000120FF"/>
    <w:rsid w:val="00014FEE"/>
    <w:rsid w:val="000177D5"/>
    <w:rsid w:val="00022801"/>
    <w:rsid w:val="000235D3"/>
    <w:rsid w:val="00024261"/>
    <w:rsid w:val="00024E16"/>
    <w:rsid w:val="00026342"/>
    <w:rsid w:val="00032337"/>
    <w:rsid w:val="00033206"/>
    <w:rsid w:val="00041009"/>
    <w:rsid w:val="000436B6"/>
    <w:rsid w:val="00044260"/>
    <w:rsid w:val="00044735"/>
    <w:rsid w:val="00051EDD"/>
    <w:rsid w:val="0005246F"/>
    <w:rsid w:val="00056ED7"/>
    <w:rsid w:val="0005778A"/>
    <w:rsid w:val="00057B43"/>
    <w:rsid w:val="0006740C"/>
    <w:rsid w:val="00071A9E"/>
    <w:rsid w:val="00073F0E"/>
    <w:rsid w:val="00077D8B"/>
    <w:rsid w:val="0008161E"/>
    <w:rsid w:val="00083132"/>
    <w:rsid w:val="00086C1D"/>
    <w:rsid w:val="0009133D"/>
    <w:rsid w:val="00094A2F"/>
    <w:rsid w:val="00096483"/>
    <w:rsid w:val="000A0761"/>
    <w:rsid w:val="000A627E"/>
    <w:rsid w:val="000A7863"/>
    <w:rsid w:val="000B2D13"/>
    <w:rsid w:val="000B6650"/>
    <w:rsid w:val="000B7463"/>
    <w:rsid w:val="000C61FA"/>
    <w:rsid w:val="000D1750"/>
    <w:rsid w:val="000D4F48"/>
    <w:rsid w:val="000E0A40"/>
    <w:rsid w:val="000E597D"/>
    <w:rsid w:val="000E7413"/>
    <w:rsid w:val="000E7C53"/>
    <w:rsid w:val="000F2257"/>
    <w:rsid w:val="000F5B0A"/>
    <w:rsid w:val="00106FC4"/>
    <w:rsid w:val="00107AD6"/>
    <w:rsid w:val="00113657"/>
    <w:rsid w:val="0011452E"/>
    <w:rsid w:val="00116D38"/>
    <w:rsid w:val="00117490"/>
    <w:rsid w:val="0012118A"/>
    <w:rsid w:val="00146632"/>
    <w:rsid w:val="00147031"/>
    <w:rsid w:val="00156D56"/>
    <w:rsid w:val="00157E60"/>
    <w:rsid w:val="001636B8"/>
    <w:rsid w:val="00164DBB"/>
    <w:rsid w:val="001724E3"/>
    <w:rsid w:val="00173F83"/>
    <w:rsid w:val="0018083E"/>
    <w:rsid w:val="00180AD2"/>
    <w:rsid w:val="00191A7F"/>
    <w:rsid w:val="00191E1D"/>
    <w:rsid w:val="00192DA8"/>
    <w:rsid w:val="001947E9"/>
    <w:rsid w:val="001951EC"/>
    <w:rsid w:val="00196763"/>
    <w:rsid w:val="001A23F9"/>
    <w:rsid w:val="001A29AD"/>
    <w:rsid w:val="001A4F44"/>
    <w:rsid w:val="001A50C8"/>
    <w:rsid w:val="001B164E"/>
    <w:rsid w:val="001B3455"/>
    <w:rsid w:val="001B40A5"/>
    <w:rsid w:val="001B47C2"/>
    <w:rsid w:val="001B49CD"/>
    <w:rsid w:val="001C79AD"/>
    <w:rsid w:val="001D09FB"/>
    <w:rsid w:val="001D2356"/>
    <w:rsid w:val="001D2AAB"/>
    <w:rsid w:val="001D56E8"/>
    <w:rsid w:val="001D5DDD"/>
    <w:rsid w:val="001E22BB"/>
    <w:rsid w:val="001E502A"/>
    <w:rsid w:val="001E61BF"/>
    <w:rsid w:val="001E62D1"/>
    <w:rsid w:val="001E6745"/>
    <w:rsid w:val="001E726F"/>
    <w:rsid w:val="001E7B3E"/>
    <w:rsid w:val="001F41A5"/>
    <w:rsid w:val="001F47E3"/>
    <w:rsid w:val="001F4C60"/>
    <w:rsid w:val="001F59BC"/>
    <w:rsid w:val="002003F5"/>
    <w:rsid w:val="00202B67"/>
    <w:rsid w:val="00202C97"/>
    <w:rsid w:val="00205CDC"/>
    <w:rsid w:val="00212B70"/>
    <w:rsid w:val="002165E6"/>
    <w:rsid w:val="002169B3"/>
    <w:rsid w:val="00217B3D"/>
    <w:rsid w:val="00220419"/>
    <w:rsid w:val="0022072A"/>
    <w:rsid w:val="00220E74"/>
    <w:rsid w:val="002229F9"/>
    <w:rsid w:val="00227B87"/>
    <w:rsid w:val="002309B1"/>
    <w:rsid w:val="00232A81"/>
    <w:rsid w:val="00237EBC"/>
    <w:rsid w:val="002403A8"/>
    <w:rsid w:val="0024042C"/>
    <w:rsid w:val="00240CE1"/>
    <w:rsid w:val="002442AE"/>
    <w:rsid w:val="0024445E"/>
    <w:rsid w:val="0024485A"/>
    <w:rsid w:val="00245D11"/>
    <w:rsid w:val="00247C16"/>
    <w:rsid w:val="00252325"/>
    <w:rsid w:val="002554E5"/>
    <w:rsid w:val="002560F7"/>
    <w:rsid w:val="00256657"/>
    <w:rsid w:val="002576A8"/>
    <w:rsid w:val="00260306"/>
    <w:rsid w:val="002622F6"/>
    <w:rsid w:val="00264456"/>
    <w:rsid w:val="002645F7"/>
    <w:rsid w:val="00266F7A"/>
    <w:rsid w:val="002675DF"/>
    <w:rsid w:val="0027127A"/>
    <w:rsid w:val="0027202B"/>
    <w:rsid w:val="0027338B"/>
    <w:rsid w:val="002749E0"/>
    <w:rsid w:val="00274F58"/>
    <w:rsid w:val="002811C2"/>
    <w:rsid w:val="002814AD"/>
    <w:rsid w:val="002821E1"/>
    <w:rsid w:val="002829CE"/>
    <w:rsid w:val="00284ED4"/>
    <w:rsid w:val="00287D7D"/>
    <w:rsid w:val="00290A65"/>
    <w:rsid w:val="00291B3D"/>
    <w:rsid w:val="00292930"/>
    <w:rsid w:val="0029567B"/>
    <w:rsid w:val="00295C1F"/>
    <w:rsid w:val="002A0877"/>
    <w:rsid w:val="002A0AD7"/>
    <w:rsid w:val="002A417E"/>
    <w:rsid w:val="002A6852"/>
    <w:rsid w:val="002B6544"/>
    <w:rsid w:val="002C2540"/>
    <w:rsid w:val="002C2609"/>
    <w:rsid w:val="002C2895"/>
    <w:rsid w:val="002C4227"/>
    <w:rsid w:val="002C4292"/>
    <w:rsid w:val="002D1B19"/>
    <w:rsid w:val="002D4E5B"/>
    <w:rsid w:val="002D7059"/>
    <w:rsid w:val="002E0A03"/>
    <w:rsid w:val="002E59AC"/>
    <w:rsid w:val="002E680F"/>
    <w:rsid w:val="002F3AE5"/>
    <w:rsid w:val="00303539"/>
    <w:rsid w:val="0030401E"/>
    <w:rsid w:val="0031106D"/>
    <w:rsid w:val="00311893"/>
    <w:rsid w:val="00312222"/>
    <w:rsid w:val="0031456E"/>
    <w:rsid w:val="00315669"/>
    <w:rsid w:val="00315C9B"/>
    <w:rsid w:val="003216DC"/>
    <w:rsid w:val="00326214"/>
    <w:rsid w:val="00336A87"/>
    <w:rsid w:val="003441A5"/>
    <w:rsid w:val="003461BA"/>
    <w:rsid w:val="003461EB"/>
    <w:rsid w:val="00347E64"/>
    <w:rsid w:val="00353D60"/>
    <w:rsid w:val="00354660"/>
    <w:rsid w:val="00355CC5"/>
    <w:rsid w:val="00356024"/>
    <w:rsid w:val="0035782E"/>
    <w:rsid w:val="00360DFF"/>
    <w:rsid w:val="00360E62"/>
    <w:rsid w:val="00365530"/>
    <w:rsid w:val="00367D77"/>
    <w:rsid w:val="003740EB"/>
    <w:rsid w:val="003761DB"/>
    <w:rsid w:val="003762AF"/>
    <w:rsid w:val="00376E4A"/>
    <w:rsid w:val="003841CC"/>
    <w:rsid w:val="003868D8"/>
    <w:rsid w:val="00387E47"/>
    <w:rsid w:val="003A1289"/>
    <w:rsid w:val="003A372D"/>
    <w:rsid w:val="003A5059"/>
    <w:rsid w:val="003A529F"/>
    <w:rsid w:val="003A69F4"/>
    <w:rsid w:val="003A6A7D"/>
    <w:rsid w:val="003A6F1D"/>
    <w:rsid w:val="003B0568"/>
    <w:rsid w:val="003B0BBE"/>
    <w:rsid w:val="003B5EAC"/>
    <w:rsid w:val="003B7C83"/>
    <w:rsid w:val="003C0BC9"/>
    <w:rsid w:val="003C14DC"/>
    <w:rsid w:val="003C410A"/>
    <w:rsid w:val="003D0D6F"/>
    <w:rsid w:val="003E1A70"/>
    <w:rsid w:val="003E2218"/>
    <w:rsid w:val="003E2B4A"/>
    <w:rsid w:val="003F6DBE"/>
    <w:rsid w:val="0040700E"/>
    <w:rsid w:val="004132F1"/>
    <w:rsid w:val="00415AC8"/>
    <w:rsid w:val="00423F6A"/>
    <w:rsid w:val="0042540D"/>
    <w:rsid w:val="004346E5"/>
    <w:rsid w:val="00436DF6"/>
    <w:rsid w:val="0045116A"/>
    <w:rsid w:val="0045141E"/>
    <w:rsid w:val="0046322A"/>
    <w:rsid w:val="00463507"/>
    <w:rsid w:val="004702AF"/>
    <w:rsid w:val="0047074E"/>
    <w:rsid w:val="00470A93"/>
    <w:rsid w:val="0047614F"/>
    <w:rsid w:val="004809B9"/>
    <w:rsid w:val="00482079"/>
    <w:rsid w:val="004820E4"/>
    <w:rsid w:val="00482C66"/>
    <w:rsid w:val="00485AD0"/>
    <w:rsid w:val="00486B68"/>
    <w:rsid w:val="00495FC8"/>
    <w:rsid w:val="004A0156"/>
    <w:rsid w:val="004A41B3"/>
    <w:rsid w:val="004C2221"/>
    <w:rsid w:val="004C3313"/>
    <w:rsid w:val="004C6B27"/>
    <w:rsid w:val="004D1B82"/>
    <w:rsid w:val="004D4F9D"/>
    <w:rsid w:val="004E1697"/>
    <w:rsid w:val="004F2422"/>
    <w:rsid w:val="004F7A72"/>
    <w:rsid w:val="00500D3A"/>
    <w:rsid w:val="00507CAB"/>
    <w:rsid w:val="00507D5F"/>
    <w:rsid w:val="00510BF4"/>
    <w:rsid w:val="00516B8C"/>
    <w:rsid w:val="00517154"/>
    <w:rsid w:val="005174E2"/>
    <w:rsid w:val="0052169F"/>
    <w:rsid w:val="0052176D"/>
    <w:rsid w:val="00523143"/>
    <w:rsid w:val="00525997"/>
    <w:rsid w:val="0052704E"/>
    <w:rsid w:val="00535CEF"/>
    <w:rsid w:val="00550B99"/>
    <w:rsid w:val="005534BB"/>
    <w:rsid w:val="005537B5"/>
    <w:rsid w:val="00554E5A"/>
    <w:rsid w:val="00556A76"/>
    <w:rsid w:val="00565D9F"/>
    <w:rsid w:val="00570003"/>
    <w:rsid w:val="0057169B"/>
    <w:rsid w:val="00571C75"/>
    <w:rsid w:val="00572ADB"/>
    <w:rsid w:val="00574A64"/>
    <w:rsid w:val="00577D99"/>
    <w:rsid w:val="00582E91"/>
    <w:rsid w:val="0058580C"/>
    <w:rsid w:val="00590948"/>
    <w:rsid w:val="00595CE5"/>
    <w:rsid w:val="005968C7"/>
    <w:rsid w:val="005A5497"/>
    <w:rsid w:val="005A6497"/>
    <w:rsid w:val="005A6A27"/>
    <w:rsid w:val="005A6B15"/>
    <w:rsid w:val="005B0116"/>
    <w:rsid w:val="005B0489"/>
    <w:rsid w:val="005B0C8B"/>
    <w:rsid w:val="005B7670"/>
    <w:rsid w:val="005D1B72"/>
    <w:rsid w:val="005D31B0"/>
    <w:rsid w:val="005D5E02"/>
    <w:rsid w:val="005E0A69"/>
    <w:rsid w:val="005E22B1"/>
    <w:rsid w:val="005E3B26"/>
    <w:rsid w:val="005F1460"/>
    <w:rsid w:val="005F489E"/>
    <w:rsid w:val="005F4CD7"/>
    <w:rsid w:val="00601325"/>
    <w:rsid w:val="006019CF"/>
    <w:rsid w:val="00603E46"/>
    <w:rsid w:val="00604401"/>
    <w:rsid w:val="0061090E"/>
    <w:rsid w:val="00622D79"/>
    <w:rsid w:val="00624FC1"/>
    <w:rsid w:val="006316EC"/>
    <w:rsid w:val="0063427E"/>
    <w:rsid w:val="0063667A"/>
    <w:rsid w:val="00640649"/>
    <w:rsid w:val="006417DD"/>
    <w:rsid w:val="006420E0"/>
    <w:rsid w:val="00650576"/>
    <w:rsid w:val="006560C7"/>
    <w:rsid w:val="0065797F"/>
    <w:rsid w:val="00663608"/>
    <w:rsid w:val="00667BEF"/>
    <w:rsid w:val="006728AB"/>
    <w:rsid w:val="00673BBD"/>
    <w:rsid w:val="00674463"/>
    <w:rsid w:val="00674F2F"/>
    <w:rsid w:val="00675912"/>
    <w:rsid w:val="00684426"/>
    <w:rsid w:val="00686A78"/>
    <w:rsid w:val="00687287"/>
    <w:rsid w:val="00690607"/>
    <w:rsid w:val="00694F6C"/>
    <w:rsid w:val="00696824"/>
    <w:rsid w:val="00697A63"/>
    <w:rsid w:val="006A33C2"/>
    <w:rsid w:val="006A4721"/>
    <w:rsid w:val="006A4FC0"/>
    <w:rsid w:val="006B2AB2"/>
    <w:rsid w:val="006B7AB8"/>
    <w:rsid w:val="006C0D97"/>
    <w:rsid w:val="006C1D95"/>
    <w:rsid w:val="006C5B28"/>
    <w:rsid w:val="006C671E"/>
    <w:rsid w:val="006D3C2C"/>
    <w:rsid w:val="006D4D58"/>
    <w:rsid w:val="006E011B"/>
    <w:rsid w:val="006E1285"/>
    <w:rsid w:val="006E25A7"/>
    <w:rsid w:val="006E2B07"/>
    <w:rsid w:val="006E5FAA"/>
    <w:rsid w:val="006F2EE5"/>
    <w:rsid w:val="006F7081"/>
    <w:rsid w:val="00703D06"/>
    <w:rsid w:val="00706ECD"/>
    <w:rsid w:val="00707590"/>
    <w:rsid w:val="00715BDF"/>
    <w:rsid w:val="00716BB4"/>
    <w:rsid w:val="00720D85"/>
    <w:rsid w:val="00723F35"/>
    <w:rsid w:val="007272DB"/>
    <w:rsid w:val="0073391C"/>
    <w:rsid w:val="00740919"/>
    <w:rsid w:val="00740DC4"/>
    <w:rsid w:val="00743FCF"/>
    <w:rsid w:val="00744AFD"/>
    <w:rsid w:val="007471A7"/>
    <w:rsid w:val="00747744"/>
    <w:rsid w:val="0075120F"/>
    <w:rsid w:val="00751ADD"/>
    <w:rsid w:val="00754A72"/>
    <w:rsid w:val="00756468"/>
    <w:rsid w:val="007568F4"/>
    <w:rsid w:val="00756F48"/>
    <w:rsid w:val="0076044E"/>
    <w:rsid w:val="007638CD"/>
    <w:rsid w:val="00766F06"/>
    <w:rsid w:val="00767C9B"/>
    <w:rsid w:val="00773AF8"/>
    <w:rsid w:val="00775A00"/>
    <w:rsid w:val="00782AAB"/>
    <w:rsid w:val="00784C17"/>
    <w:rsid w:val="00785780"/>
    <w:rsid w:val="007907D5"/>
    <w:rsid w:val="00797E7A"/>
    <w:rsid w:val="007A14C7"/>
    <w:rsid w:val="007A1DD7"/>
    <w:rsid w:val="007A6B8E"/>
    <w:rsid w:val="007A6C1E"/>
    <w:rsid w:val="007B0258"/>
    <w:rsid w:val="007B6759"/>
    <w:rsid w:val="007B7AA4"/>
    <w:rsid w:val="007C1EDA"/>
    <w:rsid w:val="007D02A8"/>
    <w:rsid w:val="007D40EE"/>
    <w:rsid w:val="007D635A"/>
    <w:rsid w:val="007E2C9F"/>
    <w:rsid w:val="007E547D"/>
    <w:rsid w:val="007F23AE"/>
    <w:rsid w:val="007F78CA"/>
    <w:rsid w:val="008005AB"/>
    <w:rsid w:val="00801411"/>
    <w:rsid w:val="00803145"/>
    <w:rsid w:val="008034B1"/>
    <w:rsid w:val="00803D48"/>
    <w:rsid w:val="008110B2"/>
    <w:rsid w:val="00812A6E"/>
    <w:rsid w:val="00814291"/>
    <w:rsid w:val="008145C1"/>
    <w:rsid w:val="00824641"/>
    <w:rsid w:val="00827F29"/>
    <w:rsid w:val="008313D5"/>
    <w:rsid w:val="008318A9"/>
    <w:rsid w:val="008412E6"/>
    <w:rsid w:val="00841A38"/>
    <w:rsid w:val="008450BD"/>
    <w:rsid w:val="00854B6B"/>
    <w:rsid w:val="00855560"/>
    <w:rsid w:val="0086074E"/>
    <w:rsid w:val="00861AE9"/>
    <w:rsid w:val="00862111"/>
    <w:rsid w:val="008641BE"/>
    <w:rsid w:val="008708A5"/>
    <w:rsid w:val="0087127C"/>
    <w:rsid w:val="008729C3"/>
    <w:rsid w:val="00872A4D"/>
    <w:rsid w:val="0087610A"/>
    <w:rsid w:val="00880D39"/>
    <w:rsid w:val="0088115A"/>
    <w:rsid w:val="00881B63"/>
    <w:rsid w:val="00885C91"/>
    <w:rsid w:val="00887D69"/>
    <w:rsid w:val="008922CC"/>
    <w:rsid w:val="00892BDF"/>
    <w:rsid w:val="008945CE"/>
    <w:rsid w:val="00896328"/>
    <w:rsid w:val="008A2980"/>
    <w:rsid w:val="008A35C8"/>
    <w:rsid w:val="008A424B"/>
    <w:rsid w:val="008A72C6"/>
    <w:rsid w:val="008B08B5"/>
    <w:rsid w:val="008B5542"/>
    <w:rsid w:val="008B6365"/>
    <w:rsid w:val="008B7C4D"/>
    <w:rsid w:val="008C1B68"/>
    <w:rsid w:val="008C3E67"/>
    <w:rsid w:val="008C51D6"/>
    <w:rsid w:val="008C6B9F"/>
    <w:rsid w:val="008D19F8"/>
    <w:rsid w:val="008D2636"/>
    <w:rsid w:val="008D374F"/>
    <w:rsid w:val="008D39A5"/>
    <w:rsid w:val="008D50B7"/>
    <w:rsid w:val="008D6058"/>
    <w:rsid w:val="008D7D86"/>
    <w:rsid w:val="008F1FD9"/>
    <w:rsid w:val="008F3B85"/>
    <w:rsid w:val="00906822"/>
    <w:rsid w:val="00907BB6"/>
    <w:rsid w:val="00912518"/>
    <w:rsid w:val="00912EE7"/>
    <w:rsid w:val="00912F4B"/>
    <w:rsid w:val="009133E7"/>
    <w:rsid w:val="00914BD8"/>
    <w:rsid w:val="009224C8"/>
    <w:rsid w:val="00924631"/>
    <w:rsid w:val="00925B0F"/>
    <w:rsid w:val="00931DA1"/>
    <w:rsid w:val="00936A80"/>
    <w:rsid w:val="0093724F"/>
    <w:rsid w:val="009477C0"/>
    <w:rsid w:val="00953AD9"/>
    <w:rsid w:val="00970043"/>
    <w:rsid w:val="00975A0A"/>
    <w:rsid w:val="009919FA"/>
    <w:rsid w:val="0099202A"/>
    <w:rsid w:val="00992944"/>
    <w:rsid w:val="009A0375"/>
    <w:rsid w:val="009A210F"/>
    <w:rsid w:val="009B303D"/>
    <w:rsid w:val="009C67D8"/>
    <w:rsid w:val="009D3136"/>
    <w:rsid w:val="009D5611"/>
    <w:rsid w:val="009E2104"/>
    <w:rsid w:val="009E72C8"/>
    <w:rsid w:val="009F071A"/>
    <w:rsid w:val="009F1AA4"/>
    <w:rsid w:val="009F5377"/>
    <w:rsid w:val="009F7A63"/>
    <w:rsid w:val="009F7CC4"/>
    <w:rsid w:val="00A04EA2"/>
    <w:rsid w:val="00A05C22"/>
    <w:rsid w:val="00A062D9"/>
    <w:rsid w:val="00A068B2"/>
    <w:rsid w:val="00A0709C"/>
    <w:rsid w:val="00A1274E"/>
    <w:rsid w:val="00A12BC1"/>
    <w:rsid w:val="00A13598"/>
    <w:rsid w:val="00A142FA"/>
    <w:rsid w:val="00A1667F"/>
    <w:rsid w:val="00A17BBC"/>
    <w:rsid w:val="00A225BA"/>
    <w:rsid w:val="00A24A3E"/>
    <w:rsid w:val="00A25691"/>
    <w:rsid w:val="00A35B0E"/>
    <w:rsid w:val="00A3684A"/>
    <w:rsid w:val="00A4264C"/>
    <w:rsid w:val="00A43C64"/>
    <w:rsid w:val="00A4406E"/>
    <w:rsid w:val="00A47FC5"/>
    <w:rsid w:val="00A51B60"/>
    <w:rsid w:val="00A57D02"/>
    <w:rsid w:val="00A6002E"/>
    <w:rsid w:val="00A60D27"/>
    <w:rsid w:val="00A62E79"/>
    <w:rsid w:val="00A63EFD"/>
    <w:rsid w:val="00A65661"/>
    <w:rsid w:val="00A74286"/>
    <w:rsid w:val="00A749F8"/>
    <w:rsid w:val="00A74F6F"/>
    <w:rsid w:val="00A753C2"/>
    <w:rsid w:val="00A77394"/>
    <w:rsid w:val="00A820F8"/>
    <w:rsid w:val="00A8584B"/>
    <w:rsid w:val="00A92162"/>
    <w:rsid w:val="00A94F7D"/>
    <w:rsid w:val="00AA4ED9"/>
    <w:rsid w:val="00AA56C9"/>
    <w:rsid w:val="00AB04D9"/>
    <w:rsid w:val="00AB19D5"/>
    <w:rsid w:val="00AC2E43"/>
    <w:rsid w:val="00AC3DCF"/>
    <w:rsid w:val="00AD0C3F"/>
    <w:rsid w:val="00AD2C12"/>
    <w:rsid w:val="00AE44EB"/>
    <w:rsid w:val="00AE5C70"/>
    <w:rsid w:val="00AF4266"/>
    <w:rsid w:val="00B00471"/>
    <w:rsid w:val="00B12258"/>
    <w:rsid w:val="00B13438"/>
    <w:rsid w:val="00B1766E"/>
    <w:rsid w:val="00B2257A"/>
    <w:rsid w:val="00B234EA"/>
    <w:rsid w:val="00B30F70"/>
    <w:rsid w:val="00B35DFA"/>
    <w:rsid w:val="00B37E97"/>
    <w:rsid w:val="00B4029E"/>
    <w:rsid w:val="00B404D0"/>
    <w:rsid w:val="00B42DEC"/>
    <w:rsid w:val="00B47648"/>
    <w:rsid w:val="00B53A7E"/>
    <w:rsid w:val="00B5413E"/>
    <w:rsid w:val="00B5582E"/>
    <w:rsid w:val="00B56723"/>
    <w:rsid w:val="00B66CE4"/>
    <w:rsid w:val="00B819D0"/>
    <w:rsid w:val="00B82FE3"/>
    <w:rsid w:val="00B902D7"/>
    <w:rsid w:val="00B90C0F"/>
    <w:rsid w:val="00B94D2F"/>
    <w:rsid w:val="00BA64FE"/>
    <w:rsid w:val="00BB038F"/>
    <w:rsid w:val="00BB087D"/>
    <w:rsid w:val="00BB1ABB"/>
    <w:rsid w:val="00BB21C4"/>
    <w:rsid w:val="00BC5E7F"/>
    <w:rsid w:val="00BC64E2"/>
    <w:rsid w:val="00BE363F"/>
    <w:rsid w:val="00BE42E3"/>
    <w:rsid w:val="00BE7AD5"/>
    <w:rsid w:val="00BF0837"/>
    <w:rsid w:val="00BF1E43"/>
    <w:rsid w:val="00BF20A8"/>
    <w:rsid w:val="00BF55A8"/>
    <w:rsid w:val="00BF5DC5"/>
    <w:rsid w:val="00C00673"/>
    <w:rsid w:val="00C025FE"/>
    <w:rsid w:val="00C0726B"/>
    <w:rsid w:val="00C077FF"/>
    <w:rsid w:val="00C210F7"/>
    <w:rsid w:val="00C22B53"/>
    <w:rsid w:val="00C23919"/>
    <w:rsid w:val="00C266D1"/>
    <w:rsid w:val="00C30D24"/>
    <w:rsid w:val="00C32FD6"/>
    <w:rsid w:val="00C36FFC"/>
    <w:rsid w:val="00C40143"/>
    <w:rsid w:val="00C45589"/>
    <w:rsid w:val="00C47343"/>
    <w:rsid w:val="00C4796B"/>
    <w:rsid w:val="00C5270A"/>
    <w:rsid w:val="00C53176"/>
    <w:rsid w:val="00C53CB5"/>
    <w:rsid w:val="00C568E2"/>
    <w:rsid w:val="00C64CD7"/>
    <w:rsid w:val="00C657EE"/>
    <w:rsid w:val="00C659DA"/>
    <w:rsid w:val="00C66DD5"/>
    <w:rsid w:val="00C730BB"/>
    <w:rsid w:val="00C7576E"/>
    <w:rsid w:val="00C77486"/>
    <w:rsid w:val="00C77F85"/>
    <w:rsid w:val="00C81C45"/>
    <w:rsid w:val="00C824B9"/>
    <w:rsid w:val="00C849EA"/>
    <w:rsid w:val="00C922E3"/>
    <w:rsid w:val="00C93517"/>
    <w:rsid w:val="00CA6F8F"/>
    <w:rsid w:val="00CB28F8"/>
    <w:rsid w:val="00CB5CEE"/>
    <w:rsid w:val="00CC0749"/>
    <w:rsid w:val="00CC271F"/>
    <w:rsid w:val="00CC761D"/>
    <w:rsid w:val="00CC7F2B"/>
    <w:rsid w:val="00CD3175"/>
    <w:rsid w:val="00CD5223"/>
    <w:rsid w:val="00CD594A"/>
    <w:rsid w:val="00CE4060"/>
    <w:rsid w:val="00CE58EE"/>
    <w:rsid w:val="00CE7D32"/>
    <w:rsid w:val="00CF182E"/>
    <w:rsid w:val="00CF3C35"/>
    <w:rsid w:val="00CF3ED2"/>
    <w:rsid w:val="00CF54B7"/>
    <w:rsid w:val="00CF59F8"/>
    <w:rsid w:val="00D00C57"/>
    <w:rsid w:val="00D11530"/>
    <w:rsid w:val="00D14DD1"/>
    <w:rsid w:val="00D156D3"/>
    <w:rsid w:val="00D16FE5"/>
    <w:rsid w:val="00D20225"/>
    <w:rsid w:val="00D2182E"/>
    <w:rsid w:val="00D22EAA"/>
    <w:rsid w:val="00D249C6"/>
    <w:rsid w:val="00D24CDE"/>
    <w:rsid w:val="00D271C3"/>
    <w:rsid w:val="00D343B7"/>
    <w:rsid w:val="00D36445"/>
    <w:rsid w:val="00D40798"/>
    <w:rsid w:val="00D408B0"/>
    <w:rsid w:val="00D447FB"/>
    <w:rsid w:val="00D513A2"/>
    <w:rsid w:val="00D54AF2"/>
    <w:rsid w:val="00D61D89"/>
    <w:rsid w:val="00D62E4B"/>
    <w:rsid w:val="00D6610D"/>
    <w:rsid w:val="00D70050"/>
    <w:rsid w:val="00D735E1"/>
    <w:rsid w:val="00D73753"/>
    <w:rsid w:val="00D754D0"/>
    <w:rsid w:val="00D76D22"/>
    <w:rsid w:val="00D81D0C"/>
    <w:rsid w:val="00D8233E"/>
    <w:rsid w:val="00D87627"/>
    <w:rsid w:val="00D91192"/>
    <w:rsid w:val="00D96ADB"/>
    <w:rsid w:val="00D97321"/>
    <w:rsid w:val="00DA1FE0"/>
    <w:rsid w:val="00DA4832"/>
    <w:rsid w:val="00DA617B"/>
    <w:rsid w:val="00DA68CD"/>
    <w:rsid w:val="00DB19B1"/>
    <w:rsid w:val="00DC18B1"/>
    <w:rsid w:val="00DC1C45"/>
    <w:rsid w:val="00DD085D"/>
    <w:rsid w:val="00DE19C7"/>
    <w:rsid w:val="00DE1EAC"/>
    <w:rsid w:val="00DE2F0F"/>
    <w:rsid w:val="00DE515B"/>
    <w:rsid w:val="00DF2FD3"/>
    <w:rsid w:val="00DF53D5"/>
    <w:rsid w:val="00DF7918"/>
    <w:rsid w:val="00DF7F54"/>
    <w:rsid w:val="00E10AD6"/>
    <w:rsid w:val="00E15466"/>
    <w:rsid w:val="00E15535"/>
    <w:rsid w:val="00E25DFB"/>
    <w:rsid w:val="00E378A8"/>
    <w:rsid w:val="00E40618"/>
    <w:rsid w:val="00E44266"/>
    <w:rsid w:val="00E51581"/>
    <w:rsid w:val="00E545AC"/>
    <w:rsid w:val="00E56FE3"/>
    <w:rsid w:val="00E64679"/>
    <w:rsid w:val="00E64AE9"/>
    <w:rsid w:val="00E64D61"/>
    <w:rsid w:val="00E67F39"/>
    <w:rsid w:val="00E726A9"/>
    <w:rsid w:val="00E74E43"/>
    <w:rsid w:val="00E75E41"/>
    <w:rsid w:val="00E801DB"/>
    <w:rsid w:val="00E80AF6"/>
    <w:rsid w:val="00E80D3C"/>
    <w:rsid w:val="00E93A4B"/>
    <w:rsid w:val="00E97B2E"/>
    <w:rsid w:val="00EA090B"/>
    <w:rsid w:val="00EA0F2B"/>
    <w:rsid w:val="00EA6458"/>
    <w:rsid w:val="00EA6BE4"/>
    <w:rsid w:val="00EB1120"/>
    <w:rsid w:val="00EB4A37"/>
    <w:rsid w:val="00EB6149"/>
    <w:rsid w:val="00EC082A"/>
    <w:rsid w:val="00EC7D09"/>
    <w:rsid w:val="00ED0F06"/>
    <w:rsid w:val="00ED3F5E"/>
    <w:rsid w:val="00ED6580"/>
    <w:rsid w:val="00EE7E88"/>
    <w:rsid w:val="00EF0B61"/>
    <w:rsid w:val="00EF135D"/>
    <w:rsid w:val="00EF178C"/>
    <w:rsid w:val="00EF227C"/>
    <w:rsid w:val="00EF4185"/>
    <w:rsid w:val="00EF5356"/>
    <w:rsid w:val="00F009CC"/>
    <w:rsid w:val="00F0507C"/>
    <w:rsid w:val="00F060A5"/>
    <w:rsid w:val="00F07F4C"/>
    <w:rsid w:val="00F10101"/>
    <w:rsid w:val="00F10993"/>
    <w:rsid w:val="00F10EE9"/>
    <w:rsid w:val="00F11829"/>
    <w:rsid w:val="00F21C02"/>
    <w:rsid w:val="00F22DC8"/>
    <w:rsid w:val="00F3656E"/>
    <w:rsid w:val="00F404CC"/>
    <w:rsid w:val="00F405A7"/>
    <w:rsid w:val="00F544A0"/>
    <w:rsid w:val="00F56B76"/>
    <w:rsid w:val="00F65B39"/>
    <w:rsid w:val="00F70927"/>
    <w:rsid w:val="00F71C25"/>
    <w:rsid w:val="00F72C3B"/>
    <w:rsid w:val="00F756C8"/>
    <w:rsid w:val="00F76CC2"/>
    <w:rsid w:val="00F81AF8"/>
    <w:rsid w:val="00F90D76"/>
    <w:rsid w:val="00F91261"/>
    <w:rsid w:val="00F97245"/>
    <w:rsid w:val="00F9753E"/>
    <w:rsid w:val="00FA2F8F"/>
    <w:rsid w:val="00FA5960"/>
    <w:rsid w:val="00FB6671"/>
    <w:rsid w:val="00FB6FAB"/>
    <w:rsid w:val="00FC2C8F"/>
    <w:rsid w:val="00FC6759"/>
    <w:rsid w:val="00FC6BDB"/>
    <w:rsid w:val="00FD0C52"/>
    <w:rsid w:val="00FD1592"/>
    <w:rsid w:val="00FD194E"/>
    <w:rsid w:val="00FD4EE7"/>
    <w:rsid w:val="00FD4F90"/>
    <w:rsid w:val="00FD676A"/>
    <w:rsid w:val="00FE0C4D"/>
    <w:rsid w:val="00FE13B4"/>
    <w:rsid w:val="00FE258A"/>
    <w:rsid w:val="00FF3249"/>
    <w:rsid w:val="00FF5AB9"/>
    <w:rsid w:val="052A986F"/>
    <w:rsid w:val="12A86084"/>
    <w:rsid w:val="470F7417"/>
    <w:rsid w:val="4D90B8EB"/>
    <w:rsid w:val="5DD339B9"/>
    <w:rsid w:val="6B1F3244"/>
    <w:rsid w:val="723B8D46"/>
    <w:rsid w:val="75116B1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98006F"/>
  <w15:docId w15:val="{36152584-FCE2-4490-9626-A454C4BF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B4A37"/>
    <w:pPr>
      <w:suppressAutoHyphens/>
      <w:spacing w:after="0" w:line="284" w:lineRule="atLeast"/>
      <w:outlineLvl w:val="0"/>
    </w:pPr>
    <w:rPr>
      <w:rFonts w:ascii="Arial" w:eastAsia="Times New Roman" w:hAnsi="Arial" w:cs="Arial"/>
      <w:b/>
      <w:sz w:val="32"/>
      <w:szCs w:val="20"/>
      <w:lang w:eastAsia="nl-NL"/>
    </w:rPr>
  </w:style>
  <w:style w:type="paragraph" w:styleId="Kop2">
    <w:name w:val="heading 2"/>
    <w:basedOn w:val="Kop1"/>
    <w:next w:val="Standaard"/>
    <w:link w:val="Kop2Char"/>
    <w:qFormat/>
    <w:rsid w:val="00EB4A37"/>
    <w:pPr>
      <w:numPr>
        <w:ilvl w:val="1"/>
      </w:numPr>
      <w:spacing w:before="560" w:after="280" w:line="320" w:lineRule="atLeast"/>
      <w:outlineLvl w:val="1"/>
    </w:pPr>
    <w:rPr>
      <w:bCs/>
      <w:iCs/>
      <w:color w:val="000000" w:themeColor="text1"/>
      <w:sz w:val="20"/>
      <w:szCs w:val="28"/>
    </w:rPr>
  </w:style>
  <w:style w:type="paragraph" w:styleId="Kop3">
    <w:name w:val="heading 3"/>
    <w:basedOn w:val="Kop2"/>
    <w:next w:val="Standaard"/>
    <w:link w:val="Kop3Char"/>
    <w:qFormat/>
    <w:rsid w:val="00716BB4"/>
    <w:pPr>
      <w:numPr>
        <w:ilvl w:val="2"/>
      </w:numPr>
      <w:spacing w:before="280" w:after="0" w:line="280" w:lineRule="atLeast"/>
      <w:contextualSpacing/>
      <w:outlineLvl w:val="2"/>
    </w:pPr>
    <w:rPr>
      <w:b w:val="0"/>
      <w:sz w:val="23"/>
      <w:szCs w:val="26"/>
    </w:rPr>
  </w:style>
  <w:style w:type="paragraph" w:styleId="Kop4">
    <w:name w:val="heading 4"/>
    <w:basedOn w:val="Kop2"/>
    <w:next w:val="Standaard"/>
    <w:link w:val="Kop4Char"/>
    <w:qFormat/>
    <w:rsid w:val="00716BB4"/>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145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452E"/>
  </w:style>
  <w:style w:type="paragraph" w:styleId="Koptekst">
    <w:name w:val="header"/>
    <w:basedOn w:val="Standaard"/>
    <w:link w:val="KoptekstChar"/>
    <w:uiPriority w:val="99"/>
    <w:unhideWhenUsed/>
    <w:rsid w:val="001145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452E"/>
  </w:style>
  <w:style w:type="character" w:styleId="Paginanummer">
    <w:name w:val="page number"/>
    <w:rsid w:val="0011452E"/>
    <w:rPr>
      <w:i/>
      <w:sz w:val="18"/>
    </w:rPr>
  </w:style>
  <w:style w:type="paragraph" w:styleId="Ballontekst">
    <w:name w:val="Balloon Text"/>
    <w:basedOn w:val="Standaard"/>
    <w:link w:val="BallontekstChar"/>
    <w:uiPriority w:val="99"/>
    <w:semiHidden/>
    <w:unhideWhenUsed/>
    <w:rsid w:val="0011452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452E"/>
    <w:rPr>
      <w:rFonts w:ascii="Tahoma" w:hAnsi="Tahoma" w:cs="Tahoma"/>
      <w:sz w:val="16"/>
      <w:szCs w:val="16"/>
    </w:rPr>
  </w:style>
  <w:style w:type="paragraph" w:styleId="Lijstalinea">
    <w:name w:val="List Paragraph"/>
    <w:basedOn w:val="Standaard"/>
    <w:uiPriority w:val="99"/>
    <w:qFormat/>
    <w:rsid w:val="007272DB"/>
    <w:pPr>
      <w:ind w:left="720"/>
      <w:contextualSpacing/>
    </w:pPr>
  </w:style>
  <w:style w:type="character" w:styleId="Verwijzingopmerking">
    <w:name w:val="annotation reference"/>
    <w:basedOn w:val="Standaardalinea-lettertype"/>
    <w:uiPriority w:val="99"/>
    <w:unhideWhenUsed/>
    <w:rsid w:val="004A41B3"/>
    <w:rPr>
      <w:sz w:val="16"/>
      <w:szCs w:val="16"/>
    </w:rPr>
  </w:style>
  <w:style w:type="paragraph" w:styleId="Tekstopmerking">
    <w:name w:val="annotation text"/>
    <w:basedOn w:val="Standaard"/>
    <w:link w:val="TekstopmerkingChar"/>
    <w:uiPriority w:val="99"/>
    <w:unhideWhenUsed/>
    <w:rsid w:val="004A41B3"/>
    <w:pPr>
      <w:spacing w:line="240" w:lineRule="auto"/>
    </w:pPr>
    <w:rPr>
      <w:sz w:val="20"/>
      <w:szCs w:val="20"/>
    </w:rPr>
  </w:style>
  <w:style w:type="character" w:customStyle="1" w:styleId="TekstopmerkingChar">
    <w:name w:val="Tekst opmerking Char"/>
    <w:basedOn w:val="Standaardalinea-lettertype"/>
    <w:link w:val="Tekstopmerking"/>
    <w:uiPriority w:val="99"/>
    <w:rsid w:val="004A41B3"/>
    <w:rPr>
      <w:sz w:val="20"/>
      <w:szCs w:val="20"/>
    </w:rPr>
  </w:style>
  <w:style w:type="paragraph" w:styleId="Onderwerpvanopmerking">
    <w:name w:val="annotation subject"/>
    <w:basedOn w:val="Tekstopmerking"/>
    <w:next w:val="Tekstopmerking"/>
    <w:link w:val="OnderwerpvanopmerkingChar"/>
    <w:uiPriority w:val="99"/>
    <w:semiHidden/>
    <w:unhideWhenUsed/>
    <w:rsid w:val="004A41B3"/>
    <w:rPr>
      <w:b/>
      <w:bCs/>
    </w:rPr>
  </w:style>
  <w:style w:type="character" w:customStyle="1" w:styleId="OnderwerpvanopmerkingChar">
    <w:name w:val="Onderwerp van opmerking Char"/>
    <w:basedOn w:val="TekstopmerkingChar"/>
    <w:link w:val="Onderwerpvanopmerking"/>
    <w:uiPriority w:val="99"/>
    <w:semiHidden/>
    <w:rsid w:val="004A41B3"/>
    <w:rPr>
      <w:b/>
      <w:bCs/>
      <w:sz w:val="20"/>
      <w:szCs w:val="20"/>
    </w:rPr>
  </w:style>
  <w:style w:type="paragraph" w:styleId="Revisie">
    <w:name w:val="Revision"/>
    <w:hidden/>
    <w:uiPriority w:val="99"/>
    <w:semiHidden/>
    <w:rsid w:val="00AC3DCF"/>
    <w:pPr>
      <w:spacing w:after="0" w:line="240" w:lineRule="auto"/>
    </w:pPr>
  </w:style>
  <w:style w:type="character" w:customStyle="1" w:styleId="Kop1Char">
    <w:name w:val="Kop 1 Char"/>
    <w:basedOn w:val="Standaardalinea-lettertype"/>
    <w:link w:val="Kop1"/>
    <w:rsid w:val="00EB4A37"/>
    <w:rPr>
      <w:rFonts w:ascii="Arial" w:eastAsia="Times New Roman" w:hAnsi="Arial" w:cs="Arial"/>
      <w:b/>
      <w:sz w:val="32"/>
      <w:szCs w:val="20"/>
      <w:lang w:eastAsia="nl-NL"/>
    </w:rPr>
  </w:style>
  <w:style w:type="character" w:customStyle="1" w:styleId="Kop2Char">
    <w:name w:val="Kop 2 Char"/>
    <w:basedOn w:val="Standaardalinea-lettertype"/>
    <w:link w:val="Kop2"/>
    <w:rsid w:val="00EB4A37"/>
    <w:rPr>
      <w:rFonts w:ascii="Arial" w:eastAsia="Times New Roman" w:hAnsi="Arial" w:cs="Arial"/>
      <w:b/>
      <w:bCs/>
      <w:iCs/>
      <w:color w:val="000000" w:themeColor="text1"/>
      <w:sz w:val="20"/>
      <w:szCs w:val="28"/>
      <w:lang w:eastAsia="nl-NL"/>
    </w:rPr>
  </w:style>
  <w:style w:type="character" w:customStyle="1" w:styleId="Kop3Char">
    <w:name w:val="Kop 3 Char"/>
    <w:basedOn w:val="Standaardalinea-lettertype"/>
    <w:link w:val="Kop3"/>
    <w:rsid w:val="00716BB4"/>
    <w:rPr>
      <w:rFonts w:ascii="Arial" w:eastAsia="MS Mincho" w:hAnsi="Arial" w:cs="Arial"/>
      <w:b/>
      <w:iCs/>
      <w:color w:val="BA4133"/>
      <w:sz w:val="23"/>
      <w:szCs w:val="26"/>
      <w:lang w:eastAsia="nl-NL"/>
    </w:rPr>
  </w:style>
  <w:style w:type="character" w:customStyle="1" w:styleId="Kop4Char">
    <w:name w:val="Kop 4 Char"/>
    <w:basedOn w:val="Standaardalinea-lettertype"/>
    <w:link w:val="Kop4"/>
    <w:rsid w:val="00716BB4"/>
    <w:rPr>
      <w:rFonts w:ascii="Arial" w:eastAsia="MS Mincho" w:hAnsi="Arial" w:cs="Arial"/>
      <w:iCs/>
      <w:color w:val="BA4133"/>
      <w:sz w:val="30"/>
      <w:szCs w:val="28"/>
      <w:lang w:eastAsia="nl-NL"/>
    </w:rPr>
  </w:style>
  <w:style w:type="table" w:styleId="Tabelraster">
    <w:name w:val="Table Grid"/>
    <w:basedOn w:val="Standaardtabel"/>
    <w:rsid w:val="00716BB4"/>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Hyperlink">
    <w:name w:val="Hyperlink"/>
    <w:basedOn w:val="Standaardalinea-lettertype"/>
    <w:uiPriority w:val="99"/>
    <w:unhideWhenUsed/>
    <w:rsid w:val="003C0BC9"/>
    <w:rPr>
      <w:color w:val="0000FF"/>
      <w:u w:val="single"/>
    </w:rPr>
  </w:style>
  <w:style w:type="character" w:customStyle="1" w:styleId="apple-converted-space">
    <w:name w:val="apple-converted-space"/>
    <w:basedOn w:val="Standaardalinea-lettertype"/>
    <w:rsid w:val="003C0BC9"/>
  </w:style>
  <w:style w:type="character" w:styleId="GevolgdeHyperlink">
    <w:name w:val="FollowedHyperlink"/>
    <w:basedOn w:val="Standaardalinea-lettertype"/>
    <w:uiPriority w:val="99"/>
    <w:semiHidden/>
    <w:unhideWhenUsed/>
    <w:rsid w:val="008D7D86"/>
    <w:rPr>
      <w:color w:val="800080" w:themeColor="followedHyperlink"/>
      <w:u w:val="single"/>
    </w:rPr>
  </w:style>
  <w:style w:type="paragraph" w:customStyle="1" w:styleId="paragraph">
    <w:name w:val="paragraph"/>
    <w:basedOn w:val="Standaard"/>
    <w:rsid w:val="006D3C2C"/>
    <w:pPr>
      <w:spacing w:before="100" w:beforeAutospacing="1" w:after="100" w:afterAutospacing="1" w:line="240" w:lineRule="auto"/>
    </w:pPr>
    <w:rPr>
      <w:rFonts w:ascii="Calibri" w:hAnsi="Calibri" w:cs="Calibri"/>
      <w:lang w:eastAsia="nl-NL"/>
    </w:rPr>
  </w:style>
  <w:style w:type="character" w:customStyle="1" w:styleId="eop">
    <w:name w:val="eop"/>
    <w:basedOn w:val="Standaardalinea-lettertype"/>
    <w:rsid w:val="006D3C2C"/>
  </w:style>
  <w:style w:type="character" w:customStyle="1" w:styleId="ui-provider">
    <w:name w:val="ui-provider"/>
    <w:basedOn w:val="Standaardalinea-lettertype"/>
    <w:rsid w:val="00DF7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8844">
      <w:bodyDiv w:val="1"/>
      <w:marLeft w:val="0"/>
      <w:marRight w:val="0"/>
      <w:marTop w:val="0"/>
      <w:marBottom w:val="0"/>
      <w:divBdr>
        <w:top w:val="none" w:sz="0" w:space="0" w:color="auto"/>
        <w:left w:val="none" w:sz="0" w:space="0" w:color="auto"/>
        <w:bottom w:val="none" w:sz="0" w:space="0" w:color="auto"/>
        <w:right w:val="none" w:sz="0" w:space="0" w:color="auto"/>
      </w:divBdr>
    </w:div>
    <w:div w:id="562178329">
      <w:bodyDiv w:val="1"/>
      <w:marLeft w:val="0"/>
      <w:marRight w:val="0"/>
      <w:marTop w:val="0"/>
      <w:marBottom w:val="0"/>
      <w:divBdr>
        <w:top w:val="none" w:sz="0" w:space="0" w:color="auto"/>
        <w:left w:val="none" w:sz="0" w:space="0" w:color="auto"/>
        <w:bottom w:val="none" w:sz="0" w:space="0" w:color="auto"/>
        <w:right w:val="none" w:sz="0" w:space="0" w:color="auto"/>
      </w:divBdr>
    </w:div>
    <w:div w:id="1336764978">
      <w:bodyDiv w:val="1"/>
      <w:marLeft w:val="0"/>
      <w:marRight w:val="0"/>
      <w:marTop w:val="0"/>
      <w:marBottom w:val="0"/>
      <w:divBdr>
        <w:top w:val="none" w:sz="0" w:space="0" w:color="auto"/>
        <w:left w:val="none" w:sz="0" w:space="0" w:color="auto"/>
        <w:bottom w:val="none" w:sz="0" w:space="0" w:color="auto"/>
        <w:right w:val="none" w:sz="0" w:space="0" w:color="auto"/>
      </w:divBdr>
    </w:div>
    <w:div w:id="202520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igitale-facturen@vrzhz.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gS\OneDrive%20-%20Veiligheidsregio%20Zuid-Holland%20Zuid\Bureaublad\Overeenkomst%20Overheidsopdracht%20voor%20Dienst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8339f3-86cb-4299-b861-cd4ba5ba5fc5">
      <Terms xmlns="http://schemas.microsoft.com/office/infopath/2007/PartnerControls"/>
    </lcf76f155ced4ddcb4097134ff3c332f>
    <TaxCatchAll xmlns="690a58d2-296e-4aec-a37b-11e9e79c33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DE63EF8A69D945B1F40BD75B8DF367" ma:contentTypeVersion="12" ma:contentTypeDescription="Een nieuw document maken." ma:contentTypeScope="" ma:versionID="8b572983404a579328868b54c3741889">
  <xsd:schema xmlns:xsd="http://www.w3.org/2001/XMLSchema" xmlns:xs="http://www.w3.org/2001/XMLSchema" xmlns:p="http://schemas.microsoft.com/office/2006/metadata/properties" xmlns:ns2="c68339f3-86cb-4299-b861-cd4ba5ba5fc5" xmlns:ns3="690a58d2-296e-4aec-a37b-11e9e79c330a" targetNamespace="http://schemas.microsoft.com/office/2006/metadata/properties" ma:root="true" ma:fieldsID="91356eda00c115fe032dc3a374bf6539" ns2:_="" ns3:_="">
    <xsd:import namespace="c68339f3-86cb-4299-b861-cd4ba5ba5fc5"/>
    <xsd:import namespace="690a58d2-296e-4aec-a37b-11e9e79c33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339f3-86cb-4299-b861-cd4ba5ba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7f9710d-b0ea-4af6-a346-380705d0c7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0a58d2-296e-4aec-a37b-11e9e79c33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357f56-e1c1-413d-b577-67b8330c720f}" ma:internalName="TaxCatchAll" ma:showField="CatchAllData" ma:web="690a58d2-296e-4aec-a37b-11e9e79c3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7C584-E4D5-470A-8A26-06251F90A7E6}">
  <ds:schemaRefs>
    <ds:schemaRef ds:uri="http://purl.org/dc/terms/"/>
    <ds:schemaRef ds:uri="http://schemas.microsoft.com/office/2006/documentManagement/types"/>
    <ds:schemaRef ds:uri="690a58d2-296e-4aec-a37b-11e9e79c330a"/>
    <ds:schemaRef ds:uri="c68339f3-86cb-4299-b861-cd4ba5ba5fc5"/>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249FB44-FC50-4B9F-87CC-4BB6923762DE}"/>
</file>

<file path=customXml/itemProps3.xml><?xml version="1.0" encoding="utf-8"?>
<ds:datastoreItem xmlns:ds="http://schemas.openxmlformats.org/officeDocument/2006/customXml" ds:itemID="{480FCAB8-232B-4383-A849-355F0DFD0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Overeenkomst Overheidsopdracht voor Diensten</Template>
  <TotalTime>2</TotalTime>
  <Pages>6</Pages>
  <Words>1750</Words>
  <Characters>9630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StrikTakens</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 Sharanda de</dc:creator>
  <cp:lastModifiedBy>Namen-Groenendijk, Corine van</cp:lastModifiedBy>
  <cp:revision>5</cp:revision>
  <cp:lastPrinted>2015-06-16T08:32:00Z</cp:lastPrinted>
  <dcterms:created xsi:type="dcterms:W3CDTF">2025-12-17T10:48:00Z</dcterms:created>
  <dcterms:modified xsi:type="dcterms:W3CDTF">2025-12-17T10:51:00Z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0x01010054DE63EF8A69D945B1F40BD75B8DF367</vt:lpwstr>
  </property>
  <property fmtid="{D5CDD505-2E9C-101B-9397-08002B2CF9AE}" pid="3" name="MediaServiceImageTags">
    <vt:lpwstr/>
  </property>
</Properties>
</file>