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AE174E" w14:textId="77777777" w:rsidR="00AE1759" w:rsidRDefault="00AE1759" w:rsidP="00AE1759">
      <w:pPr>
        <w:pStyle w:val="Kop10"/>
        <w:rPr>
          <w:lang w:val="nl"/>
        </w:rPr>
      </w:pPr>
      <w:bookmarkStart w:id="0" w:name="_Toc285541200"/>
      <w:bookmarkStart w:id="1" w:name="_Toc285541669"/>
      <w:bookmarkStart w:id="2" w:name="_Toc285547210"/>
      <w:bookmarkStart w:id="3" w:name="_Toc289803626"/>
      <w:bookmarkStart w:id="4" w:name="_Toc313527865"/>
      <w:bookmarkStart w:id="5" w:name="_Toc313528568"/>
      <w:bookmarkStart w:id="6" w:name="_Toc313528640"/>
      <w:bookmarkStart w:id="7" w:name="_Toc313535539"/>
      <w:bookmarkStart w:id="8" w:name="_Toc338065468"/>
      <w:bookmarkStart w:id="9" w:name="_Toc338081637"/>
      <w:bookmarkStart w:id="10" w:name="_Toc347476616"/>
      <w:bookmarkStart w:id="11" w:name="_Toc350513670"/>
      <w:bookmarkStart w:id="12" w:name="_Toc350514010"/>
      <w:bookmarkStart w:id="13" w:name="_Toc350514109"/>
      <w:bookmarkStart w:id="14" w:name="_Toc350860226"/>
      <w:bookmarkStart w:id="15" w:name="_Toc350865340"/>
      <w:bookmarkStart w:id="16" w:name="_Toc352924882"/>
      <w:bookmarkStart w:id="17" w:name="_Toc201562626"/>
      <w:r>
        <w:rPr>
          <w:lang w:val="nl"/>
        </w:rPr>
        <w:t>Bijlage 1</w:t>
      </w:r>
      <w:r>
        <w:rPr>
          <w:lang w:val="nl"/>
        </w:rPr>
        <w:tab/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lang w:val="nl"/>
        </w:rPr>
        <w:t>Referentieformulier</w:t>
      </w:r>
      <w:bookmarkEnd w:id="17"/>
    </w:p>
    <w:p w14:paraId="6BC0CC26" w14:textId="77777777" w:rsidR="00AE1759" w:rsidRDefault="00AE1759" w:rsidP="00AE1759">
      <w:pPr>
        <w:tabs>
          <w:tab w:val="clear" w:pos="-567"/>
        </w:tabs>
      </w:pPr>
    </w:p>
    <w:p w14:paraId="5E64AC37" w14:textId="77777777" w:rsidR="00AE1759" w:rsidRDefault="00AE1759" w:rsidP="00AE1759">
      <w:pPr>
        <w:jc w:val="both"/>
      </w:pPr>
      <w:r>
        <w:t xml:space="preserve">Vul het volgende formulier in voor het indienen van referenties. </w:t>
      </w:r>
    </w:p>
    <w:p w14:paraId="572FA5CD" w14:textId="77777777" w:rsidR="00AE1759" w:rsidRPr="007B24A9" w:rsidRDefault="00AE1759" w:rsidP="00AE1759">
      <w:pPr>
        <w:jc w:val="both"/>
        <w:rPr>
          <w:rFonts w:cs="Arial"/>
        </w:rPr>
      </w:pPr>
      <w:r w:rsidRPr="007B24A9">
        <w:rPr>
          <w:rFonts w:cs="Arial"/>
        </w:rPr>
        <w:t>Per referentie</w:t>
      </w:r>
      <w:r>
        <w:rPr>
          <w:rFonts w:cs="Arial"/>
        </w:rPr>
        <w:t>opdracht</w:t>
      </w:r>
      <w:r w:rsidRPr="007B24A9">
        <w:rPr>
          <w:rFonts w:cs="Arial"/>
        </w:rPr>
        <w:t xml:space="preserve"> dient een formulier in</w:t>
      </w:r>
      <w:r>
        <w:rPr>
          <w:rFonts w:cs="Arial"/>
        </w:rPr>
        <w:t>gevuld</w:t>
      </w:r>
      <w:r w:rsidRPr="007B24A9">
        <w:rPr>
          <w:rFonts w:cs="Arial"/>
        </w:rPr>
        <w:t xml:space="preserve"> te vullen.</w:t>
      </w:r>
    </w:p>
    <w:p w14:paraId="59F891EC" w14:textId="77777777" w:rsidR="00AE1759" w:rsidRPr="007B24A9" w:rsidRDefault="00AE1759" w:rsidP="00AE1759">
      <w:pPr>
        <w:jc w:val="both"/>
      </w:pPr>
    </w:p>
    <w:tbl>
      <w:tblPr>
        <w:tblW w:w="0" w:type="auto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single" w:sz="4" w:space="0" w:color="4472C4" w:themeColor="accent1"/>
          <w:insideV w:val="single" w:sz="4" w:space="0" w:color="4472C4" w:themeColor="accent1"/>
        </w:tblBorders>
        <w:tblLook w:val="01E0" w:firstRow="1" w:lastRow="1" w:firstColumn="1" w:lastColumn="1" w:noHBand="0" w:noVBand="0"/>
      </w:tblPr>
      <w:tblGrid>
        <w:gridCol w:w="1840"/>
        <w:gridCol w:w="3130"/>
        <w:gridCol w:w="3927"/>
      </w:tblGrid>
      <w:tr w:rsidR="00AE1759" w:rsidRPr="006C13B3" w14:paraId="3CAF63B4" w14:textId="77777777" w:rsidTr="00C85FA7">
        <w:trPr>
          <w:trHeight w:val="453"/>
        </w:trPr>
        <w:tc>
          <w:tcPr>
            <w:tcW w:w="4970" w:type="dxa"/>
            <w:gridSpan w:val="2"/>
            <w:vAlign w:val="center"/>
          </w:tcPr>
          <w:p w14:paraId="3002EC84" w14:textId="77777777" w:rsidR="00AE1759" w:rsidRPr="0038338C" w:rsidRDefault="00AE1759" w:rsidP="00C85FA7">
            <w:pPr>
              <w:rPr>
                <w:rFonts w:cs="Arial"/>
              </w:rPr>
            </w:pPr>
            <w:r>
              <w:rPr>
                <w:rFonts w:cs="Arial"/>
              </w:rPr>
              <w:t>Naam Inschrijver</w:t>
            </w:r>
          </w:p>
        </w:tc>
        <w:tc>
          <w:tcPr>
            <w:tcW w:w="3927" w:type="dxa"/>
            <w:vAlign w:val="center"/>
          </w:tcPr>
          <w:p w14:paraId="7B385F5D" w14:textId="77777777" w:rsidR="00AE1759" w:rsidRPr="006C13B3" w:rsidRDefault="00AE1759" w:rsidP="00C85FA7">
            <w:pPr>
              <w:rPr>
                <w:rFonts w:cs="Arial"/>
              </w:rPr>
            </w:pPr>
          </w:p>
        </w:tc>
      </w:tr>
      <w:tr w:rsidR="00AE1759" w:rsidRPr="006C13B3" w14:paraId="1E54BBAF" w14:textId="77777777" w:rsidTr="00C85FA7">
        <w:tc>
          <w:tcPr>
            <w:tcW w:w="1840" w:type="dxa"/>
            <w:vMerge w:val="restart"/>
          </w:tcPr>
          <w:p w14:paraId="2F90C00A" w14:textId="77777777" w:rsidR="00AE1759" w:rsidRPr="006C13B3" w:rsidRDefault="00AE1759" w:rsidP="00C85FA7">
            <w:pPr>
              <w:rPr>
                <w:rFonts w:cs="Arial"/>
              </w:rPr>
            </w:pPr>
            <w:r w:rsidRPr="006C13B3">
              <w:rPr>
                <w:rFonts w:cs="Arial"/>
              </w:rPr>
              <w:t>Gegevens</w:t>
            </w:r>
          </w:p>
          <w:p w14:paraId="5F241CB1" w14:textId="77777777" w:rsidR="00AE1759" w:rsidRPr="006C13B3" w:rsidRDefault="00AE1759" w:rsidP="00C85FA7">
            <w:pPr>
              <w:rPr>
                <w:rFonts w:cs="Arial"/>
              </w:rPr>
            </w:pPr>
            <w:r w:rsidRPr="006C13B3">
              <w:rPr>
                <w:rFonts w:cs="Arial"/>
              </w:rPr>
              <w:t>referentie</w:t>
            </w:r>
            <w:r>
              <w:rPr>
                <w:rFonts w:cs="Arial"/>
              </w:rPr>
              <w:t>opdracht</w:t>
            </w:r>
          </w:p>
        </w:tc>
        <w:tc>
          <w:tcPr>
            <w:tcW w:w="3130" w:type="dxa"/>
          </w:tcPr>
          <w:p w14:paraId="076DA312" w14:textId="77777777" w:rsidR="00AE1759" w:rsidRPr="006C13B3" w:rsidRDefault="00AE1759" w:rsidP="00C85FA7">
            <w:pPr>
              <w:rPr>
                <w:rFonts w:cs="Arial"/>
              </w:rPr>
            </w:pPr>
            <w:r w:rsidRPr="006C13B3">
              <w:rPr>
                <w:rFonts w:cs="Arial"/>
              </w:rPr>
              <w:t>Naam organisatie voor wie de r</w:t>
            </w:r>
            <w:r>
              <w:rPr>
                <w:rFonts w:cs="Arial"/>
              </w:rPr>
              <w:t>eferentieopdracht is uitgevoerd</w:t>
            </w:r>
          </w:p>
        </w:tc>
        <w:tc>
          <w:tcPr>
            <w:tcW w:w="3927" w:type="dxa"/>
          </w:tcPr>
          <w:p w14:paraId="1415AB2E" w14:textId="77777777" w:rsidR="00AE1759" w:rsidRPr="006C13B3" w:rsidRDefault="00AE1759" w:rsidP="00C85FA7">
            <w:pPr>
              <w:jc w:val="both"/>
              <w:rPr>
                <w:rFonts w:cs="Arial"/>
              </w:rPr>
            </w:pPr>
          </w:p>
        </w:tc>
      </w:tr>
      <w:tr w:rsidR="00AE1759" w:rsidRPr="006C13B3" w14:paraId="04E4A707" w14:textId="77777777" w:rsidTr="00C85FA7">
        <w:trPr>
          <w:trHeight w:val="349"/>
        </w:trPr>
        <w:tc>
          <w:tcPr>
            <w:tcW w:w="1840" w:type="dxa"/>
            <w:vMerge/>
          </w:tcPr>
          <w:p w14:paraId="33B0F65A" w14:textId="77777777" w:rsidR="00AE1759" w:rsidRPr="006C13B3" w:rsidRDefault="00AE1759" w:rsidP="00C85FA7">
            <w:pPr>
              <w:rPr>
                <w:rFonts w:cs="Arial"/>
              </w:rPr>
            </w:pPr>
          </w:p>
        </w:tc>
        <w:tc>
          <w:tcPr>
            <w:tcW w:w="3130" w:type="dxa"/>
          </w:tcPr>
          <w:p w14:paraId="26E7A301" w14:textId="77777777" w:rsidR="00AE1759" w:rsidRPr="006C13B3" w:rsidRDefault="00AE1759" w:rsidP="00C85FA7">
            <w:pPr>
              <w:rPr>
                <w:rFonts w:cs="Arial"/>
              </w:rPr>
            </w:pPr>
            <w:r>
              <w:rPr>
                <w:rFonts w:cs="Arial"/>
              </w:rPr>
              <w:t>C</w:t>
            </w:r>
            <w:r w:rsidRPr="006C13B3">
              <w:rPr>
                <w:rFonts w:cs="Arial"/>
              </w:rPr>
              <w:t>ontactpersoon</w:t>
            </w:r>
          </w:p>
        </w:tc>
        <w:tc>
          <w:tcPr>
            <w:tcW w:w="3927" w:type="dxa"/>
          </w:tcPr>
          <w:p w14:paraId="1F651BB5" w14:textId="77777777" w:rsidR="00AE1759" w:rsidRPr="006C13B3" w:rsidRDefault="00AE1759" w:rsidP="00C85FA7">
            <w:pPr>
              <w:jc w:val="both"/>
              <w:rPr>
                <w:rFonts w:cs="Arial"/>
              </w:rPr>
            </w:pPr>
          </w:p>
        </w:tc>
      </w:tr>
      <w:tr w:rsidR="00AE1759" w:rsidRPr="006C13B3" w14:paraId="3158557C" w14:textId="77777777" w:rsidTr="00C85FA7">
        <w:trPr>
          <w:trHeight w:val="297"/>
        </w:trPr>
        <w:tc>
          <w:tcPr>
            <w:tcW w:w="1840" w:type="dxa"/>
            <w:vMerge/>
          </w:tcPr>
          <w:p w14:paraId="52E87AD4" w14:textId="77777777" w:rsidR="00AE1759" w:rsidRPr="006C13B3" w:rsidRDefault="00AE1759" w:rsidP="00C85FA7">
            <w:pPr>
              <w:rPr>
                <w:rFonts w:cs="Arial"/>
              </w:rPr>
            </w:pPr>
          </w:p>
        </w:tc>
        <w:tc>
          <w:tcPr>
            <w:tcW w:w="3130" w:type="dxa"/>
          </w:tcPr>
          <w:p w14:paraId="3BBCF533" w14:textId="77777777" w:rsidR="00AE1759" w:rsidRPr="006C13B3" w:rsidRDefault="00AE1759" w:rsidP="00C85FA7">
            <w:pPr>
              <w:rPr>
                <w:rFonts w:cs="Arial"/>
              </w:rPr>
            </w:pPr>
            <w:r w:rsidRPr="006C13B3">
              <w:rPr>
                <w:rFonts w:cs="Arial"/>
              </w:rPr>
              <w:t>Telefoonnummer</w:t>
            </w:r>
          </w:p>
        </w:tc>
        <w:tc>
          <w:tcPr>
            <w:tcW w:w="3927" w:type="dxa"/>
          </w:tcPr>
          <w:p w14:paraId="5B178BBA" w14:textId="77777777" w:rsidR="00AE1759" w:rsidRPr="006C13B3" w:rsidRDefault="00AE1759" w:rsidP="00C85FA7">
            <w:pPr>
              <w:jc w:val="both"/>
              <w:rPr>
                <w:rFonts w:cs="Arial"/>
              </w:rPr>
            </w:pPr>
          </w:p>
        </w:tc>
      </w:tr>
      <w:tr w:rsidR="00AE1759" w:rsidRPr="006C13B3" w14:paraId="0D730698" w14:textId="77777777" w:rsidTr="00C85FA7">
        <w:tc>
          <w:tcPr>
            <w:tcW w:w="1840" w:type="dxa"/>
            <w:vMerge/>
          </w:tcPr>
          <w:p w14:paraId="24D433A4" w14:textId="77777777" w:rsidR="00AE1759" w:rsidRPr="006C13B3" w:rsidRDefault="00AE1759" w:rsidP="00C85FA7">
            <w:pPr>
              <w:rPr>
                <w:rFonts w:cs="Arial"/>
              </w:rPr>
            </w:pPr>
          </w:p>
        </w:tc>
        <w:tc>
          <w:tcPr>
            <w:tcW w:w="3130" w:type="dxa"/>
          </w:tcPr>
          <w:p w14:paraId="7BCDD9E4" w14:textId="77777777" w:rsidR="00AE1759" w:rsidRPr="006C13B3" w:rsidRDefault="00AE1759" w:rsidP="00C85FA7">
            <w:pPr>
              <w:rPr>
                <w:rFonts w:cs="Arial"/>
              </w:rPr>
            </w:pPr>
            <w:r w:rsidRPr="006C13B3">
              <w:rPr>
                <w:rFonts w:cs="Arial"/>
              </w:rPr>
              <w:t>Naam van de referentie</w:t>
            </w:r>
            <w:r>
              <w:rPr>
                <w:rFonts w:cs="Arial"/>
              </w:rPr>
              <w:t>opdracht</w:t>
            </w:r>
          </w:p>
        </w:tc>
        <w:tc>
          <w:tcPr>
            <w:tcW w:w="3927" w:type="dxa"/>
          </w:tcPr>
          <w:p w14:paraId="232CEC54" w14:textId="77777777" w:rsidR="00AE1759" w:rsidRPr="006C13B3" w:rsidRDefault="00AE1759" w:rsidP="00C85FA7">
            <w:pPr>
              <w:jc w:val="both"/>
              <w:rPr>
                <w:rFonts w:cs="Arial"/>
              </w:rPr>
            </w:pPr>
          </w:p>
        </w:tc>
      </w:tr>
      <w:tr w:rsidR="00AE1759" w:rsidRPr="006C13B3" w14:paraId="266C2005" w14:textId="77777777" w:rsidTr="00C85FA7">
        <w:tc>
          <w:tcPr>
            <w:tcW w:w="1840" w:type="dxa"/>
          </w:tcPr>
          <w:p w14:paraId="10D0B1EA" w14:textId="77777777" w:rsidR="00AE1759" w:rsidRPr="006C13B3" w:rsidRDefault="00AE1759" w:rsidP="00C85FA7">
            <w:pPr>
              <w:rPr>
                <w:rFonts w:cs="Arial"/>
              </w:rPr>
            </w:pPr>
            <w:r>
              <w:rPr>
                <w:rFonts w:cs="Arial"/>
              </w:rPr>
              <w:t xml:space="preserve">Financiële omvang </w:t>
            </w:r>
            <w:r w:rsidRPr="006C13B3">
              <w:rPr>
                <w:rFonts w:cs="Arial"/>
              </w:rPr>
              <w:t>van de referentie</w:t>
            </w:r>
            <w:r>
              <w:rPr>
                <w:rFonts w:cs="Arial"/>
              </w:rPr>
              <w:t>opdracht</w:t>
            </w:r>
          </w:p>
        </w:tc>
        <w:tc>
          <w:tcPr>
            <w:tcW w:w="3130" w:type="dxa"/>
          </w:tcPr>
          <w:p w14:paraId="3146166E" w14:textId="77777777" w:rsidR="00AE1759" w:rsidRPr="006C13B3" w:rsidRDefault="00AE1759" w:rsidP="00C85FA7">
            <w:pPr>
              <w:rPr>
                <w:rFonts w:cs="Arial"/>
              </w:rPr>
            </w:pPr>
            <w:r>
              <w:rPr>
                <w:rFonts w:cs="Arial"/>
              </w:rPr>
              <w:t>Daadwerkelijk behaalde omzet</w:t>
            </w:r>
          </w:p>
        </w:tc>
        <w:tc>
          <w:tcPr>
            <w:tcW w:w="3927" w:type="dxa"/>
          </w:tcPr>
          <w:p w14:paraId="68D74B2E" w14:textId="77777777" w:rsidR="00AE1759" w:rsidRPr="006C13B3" w:rsidRDefault="00AE1759" w:rsidP="00C85FA7">
            <w:pPr>
              <w:jc w:val="both"/>
              <w:rPr>
                <w:rFonts w:cs="Arial"/>
              </w:rPr>
            </w:pPr>
          </w:p>
        </w:tc>
      </w:tr>
      <w:tr w:rsidR="00AE1759" w:rsidRPr="006C13B3" w14:paraId="0AA5078D" w14:textId="77777777" w:rsidTr="00C85FA7">
        <w:tc>
          <w:tcPr>
            <w:tcW w:w="1840" w:type="dxa"/>
            <w:vMerge w:val="restart"/>
          </w:tcPr>
          <w:p w14:paraId="1D152068" w14:textId="77777777" w:rsidR="00AE1759" w:rsidRPr="006C13B3" w:rsidRDefault="00AE1759" w:rsidP="00C85FA7">
            <w:pPr>
              <w:rPr>
                <w:rFonts w:cs="Arial"/>
              </w:rPr>
            </w:pPr>
            <w:r w:rsidRPr="006C13B3">
              <w:rPr>
                <w:rFonts w:cs="Arial"/>
              </w:rPr>
              <w:t>Looptijd van de referentie</w:t>
            </w:r>
            <w:r>
              <w:rPr>
                <w:rFonts w:cs="Arial"/>
              </w:rPr>
              <w:t>opdracht</w:t>
            </w:r>
          </w:p>
        </w:tc>
        <w:tc>
          <w:tcPr>
            <w:tcW w:w="3130" w:type="dxa"/>
          </w:tcPr>
          <w:p w14:paraId="4E88FF49" w14:textId="77777777" w:rsidR="00AE1759" w:rsidRPr="006C13B3" w:rsidRDefault="00AE1759" w:rsidP="00C85FA7">
            <w:pPr>
              <w:rPr>
                <w:rFonts w:cs="Arial"/>
              </w:rPr>
            </w:pPr>
            <w:r w:rsidRPr="006C13B3">
              <w:rPr>
                <w:rFonts w:cs="Arial"/>
              </w:rPr>
              <w:t>Datum aanvang referentie</w:t>
            </w:r>
            <w:r>
              <w:rPr>
                <w:rFonts w:cs="Arial"/>
              </w:rPr>
              <w:t>opdracht</w:t>
            </w:r>
          </w:p>
        </w:tc>
        <w:tc>
          <w:tcPr>
            <w:tcW w:w="3927" w:type="dxa"/>
          </w:tcPr>
          <w:p w14:paraId="78B674A0" w14:textId="77777777" w:rsidR="00AE1759" w:rsidRPr="006C13B3" w:rsidRDefault="00AE1759" w:rsidP="00C85FA7">
            <w:pPr>
              <w:jc w:val="both"/>
              <w:rPr>
                <w:rFonts w:cs="Arial"/>
              </w:rPr>
            </w:pPr>
          </w:p>
        </w:tc>
      </w:tr>
      <w:tr w:rsidR="00AE1759" w:rsidRPr="006C13B3" w14:paraId="39282D0C" w14:textId="77777777" w:rsidTr="00C85FA7">
        <w:tc>
          <w:tcPr>
            <w:tcW w:w="1840" w:type="dxa"/>
            <w:vMerge/>
          </w:tcPr>
          <w:p w14:paraId="781F7593" w14:textId="77777777" w:rsidR="00AE1759" w:rsidRPr="006C13B3" w:rsidRDefault="00AE1759" w:rsidP="00C85FA7">
            <w:pPr>
              <w:rPr>
                <w:rFonts w:cs="Arial"/>
              </w:rPr>
            </w:pPr>
          </w:p>
        </w:tc>
        <w:tc>
          <w:tcPr>
            <w:tcW w:w="3130" w:type="dxa"/>
          </w:tcPr>
          <w:p w14:paraId="69EE81EF" w14:textId="77777777" w:rsidR="00AE1759" w:rsidRPr="006C13B3" w:rsidRDefault="00AE1759" w:rsidP="00C85FA7">
            <w:pPr>
              <w:rPr>
                <w:rFonts w:cs="Arial"/>
              </w:rPr>
            </w:pPr>
            <w:r w:rsidRPr="006C13B3">
              <w:rPr>
                <w:rFonts w:cs="Arial"/>
              </w:rPr>
              <w:t>Datum afronding referentie</w:t>
            </w:r>
            <w:r>
              <w:rPr>
                <w:rFonts w:cs="Arial"/>
              </w:rPr>
              <w:t>opdracht</w:t>
            </w:r>
          </w:p>
        </w:tc>
        <w:tc>
          <w:tcPr>
            <w:tcW w:w="3927" w:type="dxa"/>
          </w:tcPr>
          <w:p w14:paraId="7DFB9FA3" w14:textId="77777777" w:rsidR="00AE1759" w:rsidRPr="006C13B3" w:rsidRDefault="00AE1759" w:rsidP="00C85FA7">
            <w:pPr>
              <w:jc w:val="both"/>
              <w:rPr>
                <w:rFonts w:cs="Arial"/>
              </w:rPr>
            </w:pPr>
          </w:p>
        </w:tc>
      </w:tr>
      <w:tr w:rsidR="00AE1759" w:rsidRPr="006C13B3" w14:paraId="0E6D5B21" w14:textId="77777777" w:rsidTr="00C85FA7">
        <w:tc>
          <w:tcPr>
            <w:tcW w:w="1840" w:type="dxa"/>
          </w:tcPr>
          <w:p w14:paraId="5554F083" w14:textId="77777777" w:rsidR="00AE1759" w:rsidRPr="00AD4F13" w:rsidRDefault="00AE1759" w:rsidP="00C85FA7">
            <w:pPr>
              <w:rPr>
                <w:rFonts w:cs="Arial"/>
                <w:highlight w:val="yellow"/>
              </w:rPr>
            </w:pPr>
            <w:r w:rsidRPr="00340DAD">
              <w:rPr>
                <w:rFonts w:cs="Arial"/>
              </w:rPr>
              <w:t>Kerncompetentie</w:t>
            </w:r>
          </w:p>
        </w:tc>
        <w:tc>
          <w:tcPr>
            <w:tcW w:w="3130" w:type="dxa"/>
          </w:tcPr>
          <w:p w14:paraId="369BB28C" w14:textId="77777777" w:rsidR="00AE1759" w:rsidRPr="00BF7CFE" w:rsidRDefault="00AE1759" w:rsidP="00C85FA7">
            <w:r w:rsidRPr="00BF7CFE">
              <w:t xml:space="preserve">Deze referentie ziet op de volgende kerncompetenties </w:t>
            </w:r>
          </w:p>
          <w:p w14:paraId="0E1D805A" w14:textId="77777777" w:rsidR="00AE1759" w:rsidRPr="00BF7CFE" w:rsidRDefault="00AE1759" w:rsidP="00C85FA7"/>
          <w:p w14:paraId="1CD1A7DB" w14:textId="77777777" w:rsidR="00AE1759" w:rsidRPr="00BF7CFE" w:rsidRDefault="00AE1759" w:rsidP="00AE1759">
            <w:pPr>
              <w:pStyle w:val="Lijstalinea"/>
              <w:numPr>
                <w:ilvl w:val="0"/>
                <w:numId w:val="1"/>
              </w:numPr>
            </w:pPr>
            <w:r w:rsidRPr="00BF7CFE">
              <w:t>Projectmanagement en coördinatievermogen</w:t>
            </w:r>
          </w:p>
          <w:p w14:paraId="32214803" w14:textId="77777777" w:rsidR="00AE1759" w:rsidRPr="00BF7CFE" w:rsidRDefault="00AE1759" w:rsidP="00AE1759">
            <w:pPr>
              <w:pStyle w:val="Lijstalinea"/>
              <w:numPr>
                <w:ilvl w:val="0"/>
                <w:numId w:val="1"/>
              </w:numPr>
            </w:pPr>
            <w:r w:rsidRPr="00BF7CFE">
              <w:rPr>
                <w:rFonts w:cs="Tahoma"/>
              </w:rPr>
              <w:t xml:space="preserve">Ervaring met het ontzorgen en begeleiden van inwoners bij het verduurzamen van hun woning </w:t>
            </w:r>
          </w:p>
          <w:p w14:paraId="41D4718F" w14:textId="77777777" w:rsidR="00AE1759" w:rsidRDefault="00AE1759" w:rsidP="00AE1759">
            <w:pPr>
              <w:pStyle w:val="Lijstalinea"/>
              <w:numPr>
                <w:ilvl w:val="0"/>
                <w:numId w:val="1"/>
              </w:numPr>
              <w:rPr>
                <w:rFonts w:cs="Tahoma"/>
              </w:rPr>
            </w:pPr>
            <w:r w:rsidRPr="00BF7CFE">
              <w:rPr>
                <w:rFonts w:cs="Tahoma"/>
              </w:rPr>
              <w:t>Het beheren, verwerken en uitkeren van gemeentelijke subsidiegelden</w:t>
            </w:r>
          </w:p>
          <w:p w14:paraId="0E1545F5" w14:textId="77777777" w:rsidR="00AE1759" w:rsidRPr="00C009CF" w:rsidRDefault="00AE1759" w:rsidP="00AE1759">
            <w:pPr>
              <w:pStyle w:val="Lijstalinea"/>
              <w:numPr>
                <w:ilvl w:val="0"/>
                <w:numId w:val="1"/>
              </w:numPr>
              <w:rPr>
                <w:rFonts w:cs="Tahoma"/>
              </w:rPr>
            </w:pPr>
            <w:r>
              <w:rPr>
                <w:rFonts w:cs="Tahoma"/>
              </w:rPr>
              <w:t>Het aanvragen van de ISDE subsidie</w:t>
            </w:r>
            <w:r w:rsidRPr="00BF7CFE">
              <w:rPr>
                <w:rFonts w:cs="Tahoma"/>
              </w:rPr>
              <w:t xml:space="preserve"> </w:t>
            </w:r>
          </w:p>
        </w:tc>
        <w:tc>
          <w:tcPr>
            <w:tcW w:w="3927" w:type="dxa"/>
          </w:tcPr>
          <w:p w14:paraId="612974A9" w14:textId="77777777" w:rsidR="00AE1759" w:rsidRPr="006C13B3" w:rsidRDefault="00AE1759" w:rsidP="00C85FA7">
            <w:pPr>
              <w:jc w:val="both"/>
              <w:rPr>
                <w:rFonts w:cs="Arial"/>
              </w:rPr>
            </w:pPr>
          </w:p>
        </w:tc>
      </w:tr>
      <w:tr w:rsidR="00AE1759" w:rsidRPr="006C13B3" w14:paraId="33B1D165" w14:textId="77777777" w:rsidTr="00C85FA7">
        <w:tc>
          <w:tcPr>
            <w:tcW w:w="1840" w:type="dxa"/>
          </w:tcPr>
          <w:p w14:paraId="144DAB67" w14:textId="77777777" w:rsidR="00AE1759" w:rsidRPr="006C13B3" w:rsidRDefault="00AE1759" w:rsidP="00C85FA7">
            <w:pPr>
              <w:rPr>
                <w:rFonts w:cs="Arial"/>
              </w:rPr>
            </w:pPr>
            <w:r w:rsidRPr="006C13B3">
              <w:rPr>
                <w:rFonts w:cs="Arial"/>
              </w:rPr>
              <w:t>Werkzaamheden referentie</w:t>
            </w:r>
            <w:r>
              <w:rPr>
                <w:rFonts w:cs="Arial"/>
              </w:rPr>
              <w:t>opdracht</w:t>
            </w:r>
          </w:p>
        </w:tc>
        <w:tc>
          <w:tcPr>
            <w:tcW w:w="3130" w:type="dxa"/>
          </w:tcPr>
          <w:p w14:paraId="02B53A8E" w14:textId="77777777" w:rsidR="00AE1759" w:rsidRPr="0038338C" w:rsidRDefault="00AE1759" w:rsidP="00C85FA7">
            <w:pPr>
              <w:rPr>
                <w:rFonts w:cs="Arial"/>
              </w:rPr>
            </w:pPr>
            <w:r w:rsidRPr="0038338C">
              <w:t>Korte beschrijving referentie</w:t>
            </w:r>
            <w:r>
              <w:t>opdracht</w:t>
            </w:r>
            <w:r w:rsidRPr="0038338C">
              <w:t xml:space="preserve"> waaruit blijkt dat Inschrijver ervaring heeft met de kerncompetentie</w:t>
            </w:r>
            <w:r>
              <w:t>(s) waarop de referentieopdracht betrekking heeft.</w:t>
            </w:r>
            <w:r w:rsidRPr="0038338C">
              <w:t xml:space="preserve"> </w:t>
            </w:r>
          </w:p>
        </w:tc>
        <w:tc>
          <w:tcPr>
            <w:tcW w:w="3927" w:type="dxa"/>
          </w:tcPr>
          <w:p w14:paraId="7D940C89" w14:textId="77777777" w:rsidR="00AE1759" w:rsidRPr="006C13B3" w:rsidRDefault="00AE1759" w:rsidP="00C85FA7">
            <w:pPr>
              <w:jc w:val="both"/>
              <w:rPr>
                <w:rFonts w:cs="Arial"/>
              </w:rPr>
            </w:pPr>
          </w:p>
        </w:tc>
      </w:tr>
      <w:tr w:rsidR="00AE1759" w:rsidRPr="006C13B3" w14:paraId="439C26B9" w14:textId="77777777" w:rsidTr="00C85FA7">
        <w:tc>
          <w:tcPr>
            <w:tcW w:w="1840" w:type="dxa"/>
          </w:tcPr>
          <w:p w14:paraId="47BAD034" w14:textId="77777777" w:rsidR="00AE1759" w:rsidRPr="006C13B3" w:rsidRDefault="00AE1759" w:rsidP="00C85FA7">
            <w:pPr>
              <w:rPr>
                <w:rFonts w:cs="Arial"/>
              </w:rPr>
            </w:pPr>
            <w:r>
              <w:rPr>
                <w:rFonts w:cs="Arial"/>
              </w:rPr>
              <w:t>Indien gebruik wordt gemaakt van referenties van een derde (zie §</w:t>
            </w:r>
            <w:r>
              <w:t xml:space="preserve"> 5.10)</w:t>
            </w:r>
          </w:p>
        </w:tc>
        <w:tc>
          <w:tcPr>
            <w:tcW w:w="3130" w:type="dxa"/>
          </w:tcPr>
          <w:p w14:paraId="64D243CA" w14:textId="77777777" w:rsidR="00AE1759" w:rsidRPr="0038338C" w:rsidRDefault="00AE1759" w:rsidP="00C85FA7">
            <w:r>
              <w:t>NAW gegevens van de Derde</w:t>
            </w:r>
          </w:p>
        </w:tc>
        <w:tc>
          <w:tcPr>
            <w:tcW w:w="3927" w:type="dxa"/>
          </w:tcPr>
          <w:p w14:paraId="717F819C" w14:textId="77777777" w:rsidR="00AE1759" w:rsidRPr="006C13B3" w:rsidRDefault="00AE1759" w:rsidP="00C85FA7">
            <w:pPr>
              <w:jc w:val="both"/>
              <w:rPr>
                <w:rFonts w:cs="Arial"/>
              </w:rPr>
            </w:pPr>
          </w:p>
        </w:tc>
      </w:tr>
    </w:tbl>
    <w:p w14:paraId="58865428" w14:textId="77777777" w:rsidR="00AE1759" w:rsidRDefault="00AE1759" w:rsidP="00AE1759">
      <w:pPr>
        <w:rPr>
          <w:bCs/>
        </w:rPr>
      </w:pPr>
    </w:p>
    <w:p w14:paraId="34577147" w14:textId="77777777" w:rsidR="00AE1759" w:rsidRPr="009479AF" w:rsidRDefault="00AE1759" w:rsidP="00AE1759">
      <w:pPr>
        <w:rPr>
          <w:bCs/>
        </w:rPr>
      </w:pPr>
      <w:r w:rsidRPr="009479AF">
        <w:rPr>
          <w:bCs/>
        </w:rPr>
        <w:t>Indien gebruik wordt gemaakt van een nog niet (geheel) afgeronde referentie</w:t>
      </w:r>
      <w:r>
        <w:rPr>
          <w:bCs/>
        </w:rPr>
        <w:t>opdracht</w:t>
      </w:r>
      <w:r w:rsidRPr="009479AF">
        <w:rPr>
          <w:bCs/>
        </w:rPr>
        <w:t xml:space="preserve"> mogen alleen de daadwerkelijk behaalde resultaten van het lopende contract worden opgegeven en kan niet worden volstaan met een prognose van de resultaten.</w:t>
      </w:r>
    </w:p>
    <w:p w14:paraId="19A1761B" w14:textId="77777777" w:rsidR="00AE1759" w:rsidRDefault="00AE1759" w:rsidP="00AE1759">
      <w:pPr>
        <w:tabs>
          <w:tab w:val="clear" w:pos="-567"/>
        </w:tabs>
      </w:pPr>
    </w:p>
    <w:p w14:paraId="623C9DF5" w14:textId="77777777" w:rsidR="00AE1759" w:rsidRDefault="00AE1759" w:rsidP="00AE1759">
      <w:pPr>
        <w:rPr>
          <w:rFonts w:cs="Tahoma"/>
        </w:rPr>
      </w:pPr>
      <w:r>
        <w:rPr>
          <w:rFonts w:cs="Tahoma"/>
        </w:rPr>
        <w:t>De Gemeente</w:t>
      </w:r>
      <w:r w:rsidRPr="004A4317">
        <w:rPr>
          <w:rFonts w:cs="Tahoma"/>
        </w:rPr>
        <w:t xml:space="preserve"> behoudt zich het recht voor om zonder tussen</w:t>
      </w:r>
      <w:r>
        <w:rPr>
          <w:rFonts w:cs="Tahoma"/>
        </w:rPr>
        <w:t>komst van de I</w:t>
      </w:r>
      <w:r w:rsidRPr="004A4317">
        <w:rPr>
          <w:rFonts w:cs="Tahoma"/>
        </w:rPr>
        <w:t xml:space="preserve">nschrijver contact op te nemen met de opgegeven </w:t>
      </w:r>
      <w:r>
        <w:rPr>
          <w:rFonts w:cs="Tahoma"/>
        </w:rPr>
        <w:t>referent ter verificatie van de gegevens</w:t>
      </w:r>
      <w:r w:rsidRPr="004A4317">
        <w:rPr>
          <w:rFonts w:cs="Tahoma"/>
        </w:rPr>
        <w:t>.</w:t>
      </w:r>
    </w:p>
    <w:p w14:paraId="45933C2E" w14:textId="77777777" w:rsidR="00AE1759" w:rsidRPr="00B53894" w:rsidRDefault="00AE1759" w:rsidP="00AE1759">
      <w:pPr>
        <w:pStyle w:val="Kop10"/>
        <w:ind w:left="1440" w:hanging="1440"/>
      </w:pPr>
      <w:bookmarkStart w:id="18" w:name="_Toc338065472"/>
      <w:bookmarkStart w:id="19" w:name="_Toc338081641"/>
      <w:bookmarkStart w:id="20" w:name="_Toc347476620"/>
      <w:bookmarkStart w:id="21" w:name="_Toc350513672"/>
      <w:bookmarkStart w:id="22" w:name="_Toc350514012"/>
      <w:bookmarkStart w:id="23" w:name="_Toc350514111"/>
      <w:bookmarkStart w:id="24" w:name="_Toc350860228"/>
      <w:bookmarkStart w:id="25" w:name="_Toc350865342"/>
      <w:bookmarkStart w:id="26" w:name="_Toc352924884"/>
      <w:bookmarkStart w:id="27" w:name="_Toc201562628"/>
      <w:r>
        <w:rPr>
          <w:lang w:val="nl"/>
        </w:rPr>
        <w:lastRenderedPageBreak/>
        <w:t>Bijlage 3</w:t>
      </w:r>
      <w:r>
        <w:rPr>
          <w:lang w:val="nl"/>
        </w:rPr>
        <w:tab/>
      </w:r>
      <w:r>
        <w:t>Verklaring g</w:t>
      </w:r>
      <w:r w:rsidRPr="00B53894">
        <w:t>ezame</w:t>
      </w:r>
      <w:r>
        <w:t>nlijke &amp; h</w:t>
      </w:r>
      <w:r w:rsidRPr="00B53894">
        <w:t>oofdelijke aansprakelijkheid</w:t>
      </w:r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</w:p>
    <w:p w14:paraId="3C788E4C" w14:textId="77777777" w:rsidR="00AE1759" w:rsidRDefault="00AE1759" w:rsidP="00AE1759">
      <w:pPr>
        <w:tabs>
          <w:tab w:val="clear" w:pos="-567"/>
          <w:tab w:val="left" w:pos="0"/>
        </w:tabs>
      </w:pPr>
    </w:p>
    <w:p w14:paraId="77F7CE6D" w14:textId="77777777" w:rsidR="00AE1759" w:rsidRPr="00BC59CB" w:rsidRDefault="00AE1759" w:rsidP="00AE1759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57" w:right="57"/>
        <w:rPr>
          <w:rFonts w:cs="Tahoma"/>
          <w:i/>
        </w:rPr>
      </w:pPr>
      <w:bookmarkStart w:id="28" w:name="_Hlk104544931"/>
      <w:r w:rsidRPr="00A14489">
        <w:rPr>
          <w:rFonts w:cs="Tahoma"/>
          <w:i/>
        </w:rPr>
        <w:t>Deze verklaring invullen indien ingeschreven wordt in Combinatie (§ 5.9).</w:t>
      </w:r>
      <w:r w:rsidRPr="00BC59CB">
        <w:rPr>
          <w:rFonts w:cs="Tahoma"/>
          <w:i/>
        </w:rPr>
        <w:t xml:space="preserve"> </w:t>
      </w:r>
    </w:p>
    <w:p w14:paraId="78B71D1C" w14:textId="77777777" w:rsidR="00AE1759" w:rsidRDefault="00AE1759" w:rsidP="00AE1759">
      <w:pPr>
        <w:tabs>
          <w:tab w:val="clear" w:pos="-567"/>
          <w:tab w:val="left" w:pos="0"/>
        </w:tabs>
        <w:rPr>
          <w:b/>
        </w:rPr>
      </w:pPr>
    </w:p>
    <w:p w14:paraId="23E4C292" w14:textId="77777777" w:rsidR="00AE1759" w:rsidRPr="00CC6552" w:rsidRDefault="00AE1759" w:rsidP="00AE1759">
      <w:pPr>
        <w:tabs>
          <w:tab w:val="clear" w:pos="-567"/>
          <w:tab w:val="left" w:pos="0"/>
        </w:tabs>
        <w:rPr>
          <w:b/>
        </w:rPr>
      </w:pPr>
      <w:r w:rsidRPr="00CC6552">
        <w:rPr>
          <w:b/>
        </w:rPr>
        <w:t>Door alle leden van de Combinatie te ondertekenen</w:t>
      </w:r>
    </w:p>
    <w:p w14:paraId="1A091736" w14:textId="77777777" w:rsidR="00AE1759" w:rsidRPr="00E22408" w:rsidRDefault="00AE1759" w:rsidP="00AE1759">
      <w:pPr>
        <w:tabs>
          <w:tab w:val="clear" w:pos="-567"/>
          <w:tab w:val="left" w:pos="0"/>
        </w:tabs>
      </w:pPr>
    </w:p>
    <w:p w14:paraId="69CC209F" w14:textId="77777777" w:rsidR="00AE1759" w:rsidRDefault="00AE1759" w:rsidP="00AE1759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right="57"/>
        <w:rPr>
          <w:rFonts w:cs="Tahoma"/>
        </w:rPr>
      </w:pPr>
      <w:bookmarkStart w:id="29" w:name="_Hlt516660912"/>
      <w:bookmarkEnd w:id="29"/>
      <w:r w:rsidRPr="00CC6552">
        <w:rPr>
          <w:rFonts w:cs="Tahoma"/>
        </w:rPr>
        <w:t xml:space="preserve">Hierbij verklaren ondergetekenden akkoord te gaan met de aanvaarding van de gezamenlijke en hoofdelijke aansprakelijkheid voor de uitvoering van een (eventueel) te gunnen </w:t>
      </w:r>
      <w:r>
        <w:rPr>
          <w:rFonts w:cs="Tahoma"/>
        </w:rPr>
        <w:t>Raamo</w:t>
      </w:r>
      <w:r w:rsidRPr="00CC6552">
        <w:rPr>
          <w:rFonts w:cs="Tahoma"/>
        </w:rPr>
        <w:t xml:space="preserve">vereenkomst </w:t>
      </w:r>
      <w:r>
        <w:rPr>
          <w:rFonts w:cs="Tahoma"/>
        </w:rPr>
        <w:t>uitvoering SPUK LAI, subsidieregeling doe-het-zelf isolatie, tegemoetkoming isolatie en een isolatie-</w:t>
      </w:r>
      <w:proofErr w:type="spellStart"/>
      <w:r>
        <w:rPr>
          <w:rFonts w:cs="Tahoma"/>
        </w:rPr>
        <w:t>ontzorgingsaanbod</w:t>
      </w:r>
      <w:proofErr w:type="spellEnd"/>
      <w:r w:rsidRPr="00CC6552">
        <w:rPr>
          <w:rFonts w:cs="Tahoma"/>
        </w:rPr>
        <w:t xml:space="preserve"> met de </w:t>
      </w:r>
      <w:r>
        <w:rPr>
          <w:rFonts w:cs="Tahoma"/>
        </w:rPr>
        <w:t>G</w:t>
      </w:r>
      <w:r w:rsidRPr="00CC6552">
        <w:rPr>
          <w:rFonts w:cs="Tahoma"/>
        </w:rPr>
        <w:t>emeent</w:t>
      </w:r>
      <w:r>
        <w:rPr>
          <w:rFonts w:cs="Tahoma"/>
        </w:rPr>
        <w:t>e</w:t>
      </w:r>
      <w:r w:rsidRPr="00CC6552">
        <w:rPr>
          <w:rFonts w:cs="Tahoma"/>
        </w:rPr>
        <w:t xml:space="preserve">, </w:t>
      </w:r>
      <w:r w:rsidRPr="00A14489">
        <w:rPr>
          <w:rFonts w:cs="Tahoma"/>
        </w:rPr>
        <w:t>inclusief eventuele opties.</w:t>
      </w:r>
    </w:p>
    <w:p w14:paraId="570C61D5" w14:textId="77777777" w:rsidR="00AE1759" w:rsidRDefault="00AE1759" w:rsidP="00AE1759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right="57"/>
        <w:rPr>
          <w:rFonts w:cs="Tahoma"/>
        </w:rPr>
      </w:pPr>
    </w:p>
    <w:p w14:paraId="1111FBB4" w14:textId="77777777" w:rsidR="00AE1759" w:rsidRPr="00CC6552" w:rsidRDefault="00AE1759" w:rsidP="00AE1759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right="57"/>
        <w:rPr>
          <w:rFonts w:cs="Tahoma"/>
        </w:rPr>
      </w:pPr>
    </w:p>
    <w:p w14:paraId="79F1DB44" w14:textId="77777777" w:rsidR="00AE1759" w:rsidRDefault="00AE1759" w:rsidP="00AE1759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right="57"/>
        <w:rPr>
          <w:rFonts w:cs="Tahoma"/>
          <w:b/>
        </w:rPr>
      </w:pPr>
      <w:r w:rsidRPr="00A14489">
        <w:rPr>
          <w:rFonts w:cs="Tahoma"/>
          <w:b/>
        </w:rPr>
        <w:t xml:space="preserve">Rechtsgeldige ondertekening namens de </w:t>
      </w:r>
      <w:proofErr w:type="spellStart"/>
      <w:r w:rsidRPr="00A14489">
        <w:rPr>
          <w:rFonts w:cs="Tahoma"/>
          <w:b/>
        </w:rPr>
        <w:t>Combinanten</w:t>
      </w:r>
      <w:proofErr w:type="spellEnd"/>
      <w:r w:rsidRPr="00A14489">
        <w:rPr>
          <w:rFonts w:cs="Tahoma"/>
          <w:b/>
        </w:rPr>
        <w:t>:</w:t>
      </w:r>
      <w:r w:rsidRPr="00F00522">
        <w:rPr>
          <w:rFonts w:cs="Tahoma"/>
          <w:b/>
        </w:rPr>
        <w:t xml:space="preserve"> </w:t>
      </w:r>
    </w:p>
    <w:p w14:paraId="4E75A65B" w14:textId="77777777" w:rsidR="00AE1759" w:rsidRPr="00F00522" w:rsidRDefault="00AE1759" w:rsidP="00AE1759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right="57"/>
        <w:rPr>
          <w:rFonts w:cs="Tahoma"/>
          <w:b/>
        </w:rPr>
      </w:pPr>
    </w:p>
    <w:p w14:paraId="127BC535" w14:textId="77777777" w:rsidR="00AE1759" w:rsidRPr="00FE1B50" w:rsidRDefault="00AE1759" w:rsidP="00AE1759">
      <w:pPr>
        <w:rPr>
          <w:b/>
        </w:rPr>
      </w:pPr>
      <w:proofErr w:type="spellStart"/>
      <w:r>
        <w:rPr>
          <w:b/>
        </w:rPr>
        <w:t>Combinant</w:t>
      </w:r>
      <w:proofErr w:type="spellEnd"/>
      <w:r w:rsidRPr="00FE1B50">
        <w:rPr>
          <w:b/>
        </w:rPr>
        <w:t xml:space="preserve"> 1</w:t>
      </w:r>
    </w:p>
    <w:bookmarkEnd w:id="28"/>
    <w:p w14:paraId="3149350E" w14:textId="77777777" w:rsidR="00AE1759" w:rsidRDefault="00AE1759" w:rsidP="00AE1759"/>
    <w:tbl>
      <w:tblPr>
        <w:tblW w:w="8364" w:type="dxa"/>
        <w:tblInd w:w="108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ayout w:type="fixed"/>
        <w:tblLook w:val="0000" w:firstRow="0" w:lastRow="0" w:firstColumn="0" w:lastColumn="0" w:noHBand="0" w:noVBand="0"/>
      </w:tblPr>
      <w:tblGrid>
        <w:gridCol w:w="1892"/>
        <w:gridCol w:w="6472"/>
      </w:tblGrid>
      <w:tr w:rsidR="00AE1759" w14:paraId="6E078E6D" w14:textId="77777777" w:rsidTr="00C85FA7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608539C5" w14:textId="77777777" w:rsidR="00AE1759" w:rsidRPr="00D5102A" w:rsidRDefault="00AE1759" w:rsidP="00C85FA7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Bedrijfsnaam: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720612AE" w14:textId="77777777" w:rsidR="00AE1759" w:rsidRPr="00D5102A" w:rsidRDefault="00AE1759" w:rsidP="00C85FA7">
            <w:pPr>
              <w:rPr>
                <w:rFonts w:cs="Arial"/>
              </w:rPr>
            </w:pPr>
          </w:p>
        </w:tc>
      </w:tr>
      <w:tr w:rsidR="00AE1759" w14:paraId="0056BFE2" w14:textId="77777777" w:rsidTr="00C85FA7">
        <w:trPr>
          <w:trHeight w:val="284"/>
        </w:trPr>
        <w:tc>
          <w:tcPr>
            <w:tcW w:w="1892" w:type="dxa"/>
            <w:tcBorders>
              <w:left w:val="single" w:sz="8" w:space="0" w:color="4F81BD"/>
              <w:right w:val="single" w:sz="8" w:space="0" w:color="4F81BD"/>
            </w:tcBorders>
          </w:tcPr>
          <w:p w14:paraId="32EFD71F" w14:textId="77777777" w:rsidR="00AE1759" w:rsidRPr="00D5102A" w:rsidRDefault="00AE1759" w:rsidP="00C85FA7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Naam:</w:t>
            </w:r>
          </w:p>
        </w:tc>
        <w:tc>
          <w:tcPr>
            <w:tcW w:w="6472" w:type="dxa"/>
          </w:tcPr>
          <w:p w14:paraId="361C8CEA" w14:textId="77777777" w:rsidR="00AE1759" w:rsidRPr="00D5102A" w:rsidRDefault="00AE1759" w:rsidP="00C85FA7">
            <w:pPr>
              <w:rPr>
                <w:rFonts w:cs="Arial"/>
              </w:rPr>
            </w:pPr>
          </w:p>
        </w:tc>
      </w:tr>
      <w:tr w:rsidR="00AE1759" w14:paraId="015A915F" w14:textId="77777777" w:rsidTr="00C85FA7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1B0BF089" w14:textId="77777777" w:rsidR="00AE1759" w:rsidRPr="00D5102A" w:rsidRDefault="00AE1759" w:rsidP="00C85FA7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Functie: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34176A6C" w14:textId="77777777" w:rsidR="00AE1759" w:rsidRPr="00D5102A" w:rsidRDefault="00AE1759" w:rsidP="00C85FA7">
            <w:pPr>
              <w:rPr>
                <w:rFonts w:cs="Arial"/>
              </w:rPr>
            </w:pPr>
          </w:p>
        </w:tc>
      </w:tr>
      <w:tr w:rsidR="00AE1759" w14:paraId="334C2782" w14:textId="77777777" w:rsidTr="00C85FA7">
        <w:trPr>
          <w:trHeight w:val="580"/>
        </w:trPr>
        <w:tc>
          <w:tcPr>
            <w:tcW w:w="1892" w:type="dxa"/>
            <w:tcBorders>
              <w:left w:val="single" w:sz="8" w:space="0" w:color="4F81BD"/>
              <w:right w:val="single" w:sz="8" w:space="0" w:color="4F81BD"/>
            </w:tcBorders>
          </w:tcPr>
          <w:p w14:paraId="0A879EB7" w14:textId="77777777" w:rsidR="00AE1759" w:rsidRPr="00D5102A" w:rsidRDefault="00AE1759" w:rsidP="00C85FA7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Rechtsgeldige h</w:t>
            </w:r>
            <w:r w:rsidRPr="00D5102A">
              <w:rPr>
                <w:rFonts w:cs="Arial"/>
                <w:b/>
              </w:rPr>
              <w:t>andtekening:</w:t>
            </w:r>
          </w:p>
        </w:tc>
        <w:tc>
          <w:tcPr>
            <w:tcW w:w="6472" w:type="dxa"/>
          </w:tcPr>
          <w:p w14:paraId="0FE0849D" w14:textId="77777777" w:rsidR="00AE1759" w:rsidRPr="00D5102A" w:rsidRDefault="00AE1759" w:rsidP="00C85FA7">
            <w:pPr>
              <w:rPr>
                <w:rFonts w:cs="Arial"/>
              </w:rPr>
            </w:pPr>
          </w:p>
        </w:tc>
      </w:tr>
      <w:tr w:rsidR="00AE1759" w14:paraId="609A3133" w14:textId="77777777" w:rsidTr="00C85FA7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0B94655B" w14:textId="77777777" w:rsidR="00AE1759" w:rsidRPr="00D5102A" w:rsidRDefault="00AE1759" w:rsidP="00C85FA7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Datum: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57011BF4" w14:textId="77777777" w:rsidR="00AE1759" w:rsidRPr="00D5102A" w:rsidRDefault="00AE1759" w:rsidP="00C85FA7">
            <w:pPr>
              <w:rPr>
                <w:rFonts w:cs="Arial"/>
              </w:rPr>
            </w:pPr>
          </w:p>
        </w:tc>
      </w:tr>
    </w:tbl>
    <w:p w14:paraId="165E53B0" w14:textId="77777777" w:rsidR="00AE1759" w:rsidRDefault="00AE1759" w:rsidP="00AE1759">
      <w:pPr>
        <w:rPr>
          <w:b/>
        </w:rPr>
      </w:pPr>
    </w:p>
    <w:p w14:paraId="3BBD3877" w14:textId="77777777" w:rsidR="00AE1759" w:rsidRPr="00FE1B50" w:rsidRDefault="00AE1759" w:rsidP="00AE1759">
      <w:pPr>
        <w:rPr>
          <w:b/>
        </w:rPr>
      </w:pPr>
      <w:proofErr w:type="spellStart"/>
      <w:r>
        <w:rPr>
          <w:b/>
        </w:rPr>
        <w:t>Combinant</w:t>
      </w:r>
      <w:proofErr w:type="spellEnd"/>
      <w:r w:rsidRPr="00FE1B50">
        <w:rPr>
          <w:b/>
        </w:rPr>
        <w:t xml:space="preserve"> </w:t>
      </w:r>
      <w:r>
        <w:rPr>
          <w:b/>
        </w:rPr>
        <w:t>2</w:t>
      </w:r>
    </w:p>
    <w:p w14:paraId="652C098A" w14:textId="77777777" w:rsidR="00AE1759" w:rsidRDefault="00AE1759" w:rsidP="00AE1759"/>
    <w:tbl>
      <w:tblPr>
        <w:tblW w:w="8364" w:type="dxa"/>
        <w:tblInd w:w="108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ayout w:type="fixed"/>
        <w:tblLook w:val="0000" w:firstRow="0" w:lastRow="0" w:firstColumn="0" w:lastColumn="0" w:noHBand="0" w:noVBand="0"/>
      </w:tblPr>
      <w:tblGrid>
        <w:gridCol w:w="1892"/>
        <w:gridCol w:w="6472"/>
      </w:tblGrid>
      <w:tr w:rsidR="00AE1759" w14:paraId="4E3BC5A4" w14:textId="77777777" w:rsidTr="00C85FA7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6576EAF1" w14:textId="77777777" w:rsidR="00AE1759" w:rsidRPr="00D5102A" w:rsidRDefault="00AE1759" w:rsidP="00C85FA7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Bedrijfsnaam: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1E200A67" w14:textId="77777777" w:rsidR="00AE1759" w:rsidRPr="00D5102A" w:rsidRDefault="00AE1759" w:rsidP="00C85FA7">
            <w:pPr>
              <w:rPr>
                <w:rFonts w:cs="Arial"/>
              </w:rPr>
            </w:pPr>
          </w:p>
        </w:tc>
      </w:tr>
      <w:tr w:rsidR="00AE1759" w14:paraId="34E51E1A" w14:textId="77777777" w:rsidTr="00C85FA7">
        <w:trPr>
          <w:trHeight w:val="284"/>
        </w:trPr>
        <w:tc>
          <w:tcPr>
            <w:tcW w:w="1892" w:type="dxa"/>
            <w:tcBorders>
              <w:left w:val="single" w:sz="8" w:space="0" w:color="4F81BD"/>
              <w:right w:val="single" w:sz="8" w:space="0" w:color="4F81BD"/>
            </w:tcBorders>
          </w:tcPr>
          <w:p w14:paraId="661A1591" w14:textId="77777777" w:rsidR="00AE1759" w:rsidRPr="00D5102A" w:rsidRDefault="00AE1759" w:rsidP="00C85FA7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Naam:</w:t>
            </w:r>
          </w:p>
        </w:tc>
        <w:tc>
          <w:tcPr>
            <w:tcW w:w="6472" w:type="dxa"/>
          </w:tcPr>
          <w:p w14:paraId="11BA5896" w14:textId="77777777" w:rsidR="00AE1759" w:rsidRPr="00D5102A" w:rsidRDefault="00AE1759" w:rsidP="00C85FA7">
            <w:pPr>
              <w:rPr>
                <w:rFonts w:cs="Arial"/>
              </w:rPr>
            </w:pPr>
          </w:p>
        </w:tc>
      </w:tr>
      <w:tr w:rsidR="00AE1759" w14:paraId="756BD427" w14:textId="77777777" w:rsidTr="00C85FA7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54C09A58" w14:textId="77777777" w:rsidR="00AE1759" w:rsidRPr="00D5102A" w:rsidRDefault="00AE1759" w:rsidP="00C85FA7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Functie: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7BEE0612" w14:textId="77777777" w:rsidR="00AE1759" w:rsidRPr="00D5102A" w:rsidRDefault="00AE1759" w:rsidP="00C85FA7">
            <w:pPr>
              <w:rPr>
                <w:rFonts w:cs="Arial"/>
              </w:rPr>
            </w:pPr>
          </w:p>
        </w:tc>
      </w:tr>
      <w:tr w:rsidR="00AE1759" w14:paraId="51ABB702" w14:textId="77777777" w:rsidTr="00C85FA7">
        <w:trPr>
          <w:trHeight w:val="580"/>
        </w:trPr>
        <w:tc>
          <w:tcPr>
            <w:tcW w:w="1892" w:type="dxa"/>
            <w:tcBorders>
              <w:left w:val="single" w:sz="8" w:space="0" w:color="4F81BD"/>
              <w:right w:val="single" w:sz="8" w:space="0" w:color="4F81BD"/>
            </w:tcBorders>
          </w:tcPr>
          <w:p w14:paraId="44B6C07F" w14:textId="77777777" w:rsidR="00AE1759" w:rsidRPr="00D5102A" w:rsidRDefault="00AE1759" w:rsidP="00C85FA7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Rechtsgeldige h</w:t>
            </w:r>
            <w:r w:rsidRPr="00D5102A">
              <w:rPr>
                <w:rFonts w:cs="Arial"/>
                <w:b/>
              </w:rPr>
              <w:t>andtekening:</w:t>
            </w:r>
          </w:p>
        </w:tc>
        <w:tc>
          <w:tcPr>
            <w:tcW w:w="6472" w:type="dxa"/>
          </w:tcPr>
          <w:p w14:paraId="3203AA5E" w14:textId="77777777" w:rsidR="00AE1759" w:rsidRPr="00D5102A" w:rsidRDefault="00AE1759" w:rsidP="00C85FA7">
            <w:pPr>
              <w:rPr>
                <w:rFonts w:cs="Arial"/>
              </w:rPr>
            </w:pPr>
          </w:p>
        </w:tc>
      </w:tr>
      <w:tr w:rsidR="00AE1759" w14:paraId="7E155B20" w14:textId="77777777" w:rsidTr="00C85FA7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3989FEB" w14:textId="77777777" w:rsidR="00AE1759" w:rsidRPr="00D5102A" w:rsidRDefault="00AE1759" w:rsidP="00C85FA7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Datum: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513BCC31" w14:textId="77777777" w:rsidR="00AE1759" w:rsidRPr="00D5102A" w:rsidRDefault="00AE1759" w:rsidP="00C85FA7">
            <w:pPr>
              <w:rPr>
                <w:rFonts w:cs="Arial"/>
              </w:rPr>
            </w:pPr>
          </w:p>
        </w:tc>
      </w:tr>
    </w:tbl>
    <w:p w14:paraId="1455C6F9" w14:textId="77777777" w:rsidR="00AE1759" w:rsidRDefault="00AE1759" w:rsidP="00AE1759">
      <w:pPr>
        <w:rPr>
          <w:b/>
        </w:rPr>
      </w:pPr>
    </w:p>
    <w:p w14:paraId="39BF0B1C" w14:textId="77777777" w:rsidR="00AE1759" w:rsidRPr="00FE1B50" w:rsidRDefault="00AE1759" w:rsidP="00AE1759">
      <w:pPr>
        <w:rPr>
          <w:b/>
        </w:rPr>
      </w:pPr>
      <w:proofErr w:type="spellStart"/>
      <w:r>
        <w:rPr>
          <w:b/>
        </w:rPr>
        <w:t>Combinant</w:t>
      </w:r>
      <w:proofErr w:type="spellEnd"/>
      <w:r w:rsidRPr="00FE1B50">
        <w:rPr>
          <w:b/>
        </w:rPr>
        <w:t xml:space="preserve"> </w:t>
      </w:r>
      <w:r>
        <w:rPr>
          <w:b/>
        </w:rPr>
        <w:t>3</w:t>
      </w:r>
    </w:p>
    <w:p w14:paraId="711A040A" w14:textId="77777777" w:rsidR="00AE1759" w:rsidRDefault="00AE1759" w:rsidP="00AE1759"/>
    <w:tbl>
      <w:tblPr>
        <w:tblW w:w="8364" w:type="dxa"/>
        <w:tblInd w:w="108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ayout w:type="fixed"/>
        <w:tblLook w:val="0000" w:firstRow="0" w:lastRow="0" w:firstColumn="0" w:lastColumn="0" w:noHBand="0" w:noVBand="0"/>
      </w:tblPr>
      <w:tblGrid>
        <w:gridCol w:w="1892"/>
        <w:gridCol w:w="6472"/>
      </w:tblGrid>
      <w:tr w:rsidR="00AE1759" w14:paraId="690C87AC" w14:textId="77777777" w:rsidTr="00C85FA7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0E19EFCB" w14:textId="77777777" w:rsidR="00AE1759" w:rsidRPr="00D5102A" w:rsidRDefault="00AE1759" w:rsidP="00C85FA7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Bedrijfsnaam: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1410F17A" w14:textId="77777777" w:rsidR="00AE1759" w:rsidRPr="00D5102A" w:rsidRDefault="00AE1759" w:rsidP="00C85FA7">
            <w:pPr>
              <w:rPr>
                <w:rFonts w:cs="Arial"/>
              </w:rPr>
            </w:pPr>
          </w:p>
        </w:tc>
      </w:tr>
      <w:tr w:rsidR="00AE1759" w14:paraId="4CF6948B" w14:textId="77777777" w:rsidTr="00C85FA7">
        <w:trPr>
          <w:trHeight w:val="284"/>
        </w:trPr>
        <w:tc>
          <w:tcPr>
            <w:tcW w:w="1892" w:type="dxa"/>
            <w:tcBorders>
              <w:left w:val="single" w:sz="8" w:space="0" w:color="4F81BD"/>
              <w:right w:val="single" w:sz="8" w:space="0" w:color="4F81BD"/>
            </w:tcBorders>
          </w:tcPr>
          <w:p w14:paraId="20BDADB9" w14:textId="77777777" w:rsidR="00AE1759" w:rsidRPr="00D5102A" w:rsidRDefault="00AE1759" w:rsidP="00C85FA7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Naam:</w:t>
            </w:r>
          </w:p>
        </w:tc>
        <w:tc>
          <w:tcPr>
            <w:tcW w:w="6472" w:type="dxa"/>
          </w:tcPr>
          <w:p w14:paraId="27BE5CB0" w14:textId="77777777" w:rsidR="00AE1759" w:rsidRPr="00D5102A" w:rsidRDefault="00AE1759" w:rsidP="00C85FA7">
            <w:pPr>
              <w:rPr>
                <w:rFonts w:cs="Arial"/>
              </w:rPr>
            </w:pPr>
          </w:p>
        </w:tc>
      </w:tr>
      <w:tr w:rsidR="00AE1759" w14:paraId="08F6E1DB" w14:textId="77777777" w:rsidTr="00C85FA7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2AAD72B6" w14:textId="77777777" w:rsidR="00AE1759" w:rsidRPr="00D5102A" w:rsidRDefault="00AE1759" w:rsidP="00C85FA7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Functie: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5B167E44" w14:textId="77777777" w:rsidR="00AE1759" w:rsidRPr="00D5102A" w:rsidRDefault="00AE1759" w:rsidP="00C85FA7">
            <w:pPr>
              <w:rPr>
                <w:rFonts w:cs="Arial"/>
              </w:rPr>
            </w:pPr>
          </w:p>
        </w:tc>
      </w:tr>
      <w:tr w:rsidR="00AE1759" w14:paraId="36594528" w14:textId="77777777" w:rsidTr="00C85FA7">
        <w:trPr>
          <w:trHeight w:val="580"/>
        </w:trPr>
        <w:tc>
          <w:tcPr>
            <w:tcW w:w="1892" w:type="dxa"/>
            <w:tcBorders>
              <w:left w:val="single" w:sz="8" w:space="0" w:color="4F81BD"/>
              <w:right w:val="single" w:sz="8" w:space="0" w:color="4F81BD"/>
            </w:tcBorders>
          </w:tcPr>
          <w:p w14:paraId="0243384C" w14:textId="77777777" w:rsidR="00AE1759" w:rsidRPr="00D5102A" w:rsidRDefault="00AE1759" w:rsidP="00C85FA7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Rechtsgeldige h</w:t>
            </w:r>
            <w:r w:rsidRPr="00D5102A">
              <w:rPr>
                <w:rFonts w:cs="Arial"/>
                <w:b/>
              </w:rPr>
              <w:t>andtekening:</w:t>
            </w:r>
          </w:p>
        </w:tc>
        <w:tc>
          <w:tcPr>
            <w:tcW w:w="6472" w:type="dxa"/>
          </w:tcPr>
          <w:p w14:paraId="67D375C0" w14:textId="77777777" w:rsidR="00AE1759" w:rsidRPr="00D5102A" w:rsidRDefault="00AE1759" w:rsidP="00C85FA7">
            <w:pPr>
              <w:rPr>
                <w:rFonts w:cs="Arial"/>
              </w:rPr>
            </w:pPr>
          </w:p>
        </w:tc>
      </w:tr>
      <w:tr w:rsidR="00AE1759" w14:paraId="7FBFB5EE" w14:textId="77777777" w:rsidTr="00C85FA7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19BEEA6C" w14:textId="77777777" w:rsidR="00AE1759" w:rsidRPr="00D5102A" w:rsidRDefault="00AE1759" w:rsidP="00C85FA7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Datum: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C33F15F" w14:textId="77777777" w:rsidR="00AE1759" w:rsidRPr="00D5102A" w:rsidRDefault="00AE1759" w:rsidP="00C85FA7">
            <w:pPr>
              <w:rPr>
                <w:rFonts w:cs="Arial"/>
              </w:rPr>
            </w:pPr>
          </w:p>
        </w:tc>
      </w:tr>
    </w:tbl>
    <w:p w14:paraId="79E7DBCA" w14:textId="543BEC7C" w:rsidR="00AE1759" w:rsidRDefault="00AE1759"/>
    <w:p w14:paraId="19EC2A24" w14:textId="77777777" w:rsidR="00AE1759" w:rsidRDefault="00AE1759">
      <w:pPr>
        <w:tabs>
          <w:tab w:val="clear" w:pos="-567"/>
        </w:tabs>
        <w:spacing w:line="260" w:lineRule="exact"/>
      </w:pPr>
      <w:r>
        <w:br w:type="page"/>
      </w:r>
    </w:p>
    <w:p w14:paraId="1419596F" w14:textId="77777777" w:rsidR="00AE1759" w:rsidRDefault="00AE1759" w:rsidP="00AE1759">
      <w:pPr>
        <w:pStyle w:val="Kop10"/>
        <w:tabs>
          <w:tab w:val="clear" w:pos="0"/>
          <w:tab w:val="left" w:pos="142"/>
        </w:tabs>
      </w:pPr>
      <w:bookmarkStart w:id="30" w:name="_Toc285541210"/>
      <w:bookmarkStart w:id="31" w:name="_Toc285541679"/>
      <w:bookmarkStart w:id="32" w:name="_Toc285547220"/>
      <w:bookmarkStart w:id="33" w:name="_Toc289803636"/>
      <w:bookmarkStart w:id="34" w:name="_Toc313527875"/>
      <w:bookmarkStart w:id="35" w:name="_Toc313528578"/>
      <w:bookmarkStart w:id="36" w:name="_Toc313528650"/>
      <w:bookmarkStart w:id="37" w:name="_Toc313535549"/>
      <w:bookmarkStart w:id="38" w:name="_Toc338065478"/>
      <w:bookmarkStart w:id="39" w:name="_Toc338081647"/>
      <w:bookmarkStart w:id="40" w:name="_Toc347476626"/>
      <w:bookmarkStart w:id="41" w:name="_Toc350513678"/>
      <w:bookmarkStart w:id="42" w:name="_Toc350514018"/>
      <w:bookmarkStart w:id="43" w:name="_Toc350514117"/>
      <w:bookmarkStart w:id="44" w:name="_Toc350860234"/>
      <w:bookmarkStart w:id="45" w:name="_Toc350865348"/>
      <w:bookmarkStart w:id="46" w:name="_Toc352924890"/>
      <w:bookmarkStart w:id="47" w:name="_Toc201562631"/>
      <w:bookmarkStart w:id="48" w:name="_Toc251315121"/>
      <w:bookmarkStart w:id="49" w:name="_Toc256522727"/>
      <w:bookmarkStart w:id="50" w:name="_Toc256523681"/>
      <w:bookmarkStart w:id="51" w:name="_Toc256528986"/>
      <w:bookmarkStart w:id="52" w:name="_Toc256529109"/>
      <w:bookmarkStart w:id="53" w:name="_Toc256529521"/>
      <w:bookmarkStart w:id="54" w:name="_Toc256529780"/>
      <w:bookmarkStart w:id="55" w:name="_Toc266364198"/>
      <w:bookmarkStart w:id="56" w:name="_Toc266428234"/>
      <w:bookmarkStart w:id="57" w:name="_Toc269373453"/>
      <w:bookmarkStart w:id="58" w:name="_Toc274506719"/>
      <w:bookmarkStart w:id="59" w:name="_Toc274506804"/>
      <w:bookmarkStart w:id="60" w:name="_Toc275245296"/>
      <w:bookmarkStart w:id="61" w:name="_Toc275245977"/>
      <w:bookmarkStart w:id="62" w:name="_Toc275249867"/>
      <w:bookmarkStart w:id="63" w:name="_Toc278793215"/>
      <w:bookmarkStart w:id="64" w:name="_Toc280015606"/>
      <w:bookmarkStart w:id="65" w:name="_Toc280088070"/>
      <w:bookmarkStart w:id="66" w:name="_Toc285436895"/>
      <w:bookmarkStart w:id="67" w:name="_Toc285437480"/>
      <w:bookmarkStart w:id="68" w:name="_Toc285525685"/>
      <w:bookmarkStart w:id="69" w:name="_Toc285525794"/>
      <w:r w:rsidRPr="008A0B44">
        <w:lastRenderedPageBreak/>
        <w:t>Bijlage 6</w:t>
      </w:r>
      <w:r w:rsidRPr="008A0B44">
        <w:tab/>
        <w:t>Prijsopgave</w:t>
      </w:r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</w:p>
    <w:p w14:paraId="2B88AD33" w14:textId="77777777" w:rsidR="00AE1759" w:rsidRDefault="00AE1759" w:rsidP="00AE1759"/>
    <w:p w14:paraId="35694802" w14:textId="77777777" w:rsidR="00AE1759" w:rsidRPr="00CE2804" w:rsidRDefault="00AE1759" w:rsidP="00AE1759">
      <w:bookmarkStart w:id="70" w:name="_Hlk105684423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r>
        <w:t>In deze bijlage kunt u uw aanbieding uitwerken voor beantwoording van Gunningscriteri</w:t>
      </w:r>
      <w:r w:rsidRPr="00D556BA">
        <w:t>um A</w:t>
      </w:r>
      <w:r>
        <w:t xml:space="preserve">: Prijs. </w:t>
      </w:r>
    </w:p>
    <w:bookmarkEnd w:id="70"/>
    <w:p w14:paraId="22FC3D56" w14:textId="77777777" w:rsidR="00AE1759" w:rsidRPr="004A3230" w:rsidRDefault="00AE1759" w:rsidP="00AE1759">
      <w:pPr>
        <w:rPr>
          <w:lang w:val="nl" w:eastAsia="en-US"/>
        </w:rPr>
      </w:pPr>
    </w:p>
    <w:p w14:paraId="41C9C018" w14:textId="77777777" w:rsidR="00AE1759" w:rsidRPr="004A3230" w:rsidRDefault="00AE1759" w:rsidP="00AE1759"/>
    <w:p w14:paraId="73DB26DE" w14:textId="77777777" w:rsidR="00AE1759" w:rsidRPr="004A3230" w:rsidRDefault="00AE1759" w:rsidP="00AE1759">
      <w:pPr>
        <w:pStyle w:val="Plattetekst"/>
        <w:rPr>
          <w:b/>
          <w:bCs/>
        </w:rPr>
      </w:pPr>
      <w:r w:rsidRPr="004A3230">
        <w:rPr>
          <w:b/>
          <w:bCs/>
        </w:rPr>
        <w:t xml:space="preserve">Dienstverlening: </w:t>
      </w:r>
    </w:p>
    <w:p w14:paraId="396EFDCC" w14:textId="77777777" w:rsidR="00AE1759" w:rsidRPr="004A3230" w:rsidRDefault="00AE1759" w:rsidP="00AE1759">
      <w:pPr>
        <w:pStyle w:val="Plattetekst"/>
      </w:pPr>
      <w:r w:rsidRPr="004A3230">
        <w:t>Op dit prijzenblad dienen</w:t>
      </w:r>
      <w:r>
        <w:t xml:space="preserve"> het aantal </w:t>
      </w:r>
      <w:r w:rsidRPr="004A3230">
        <w:t xml:space="preserve">in euro's ingevuld te worden met twee decimalen, exclusief BTW voor de gevraagde </w:t>
      </w:r>
      <w:r>
        <w:t>dienstverlening</w:t>
      </w:r>
      <w:r w:rsidRPr="004A3230">
        <w:t>.</w:t>
      </w:r>
    </w:p>
    <w:p w14:paraId="720B4B5B" w14:textId="77777777" w:rsidR="00AE1759" w:rsidRDefault="00AE1759" w:rsidP="00AE1759"/>
    <w:p w14:paraId="3656D081" w14:textId="77777777" w:rsidR="00AE1759" w:rsidRPr="00564AFD" w:rsidRDefault="00AE1759" w:rsidP="00AE1759">
      <w:pPr>
        <w:tabs>
          <w:tab w:val="clear" w:pos="-567"/>
          <w:tab w:val="left" w:pos="0"/>
        </w:tabs>
      </w:pPr>
      <w:r>
        <w:t>De werkzaamheden van de Opdracht omvatten:</w:t>
      </w:r>
    </w:p>
    <w:p w14:paraId="3B89B4D0" w14:textId="77777777" w:rsidR="00AE1759" w:rsidRPr="00BF7CFE" w:rsidRDefault="00AE1759" w:rsidP="00AE1759">
      <w:pPr>
        <w:numPr>
          <w:ilvl w:val="0"/>
          <w:numId w:val="2"/>
        </w:numPr>
      </w:pPr>
      <w:r w:rsidRPr="00BF7CFE">
        <w:rPr>
          <w:b/>
          <w:bCs/>
        </w:rPr>
        <w:t>Vaste projectkosten</w:t>
      </w:r>
      <w:r w:rsidRPr="00BF7CFE">
        <w:t xml:space="preserve"> hebben betrekking op alle eenmalige activiteiten die nodig zijn om de subsidieregelingen operationeel te maken.</w:t>
      </w:r>
    </w:p>
    <w:p w14:paraId="2CEA6223" w14:textId="77777777" w:rsidR="00AE1759" w:rsidRPr="00BF7CFE" w:rsidRDefault="00AE1759" w:rsidP="00AE1759">
      <w:pPr>
        <w:numPr>
          <w:ilvl w:val="0"/>
          <w:numId w:val="2"/>
        </w:numPr>
      </w:pPr>
      <w:r w:rsidRPr="00BF7CFE">
        <w:rPr>
          <w:b/>
          <w:bCs/>
        </w:rPr>
        <w:t xml:space="preserve">Variabele projectkosten </w:t>
      </w:r>
      <w:r w:rsidRPr="00BF7CFE">
        <w:t>hebben betrekking op het</w:t>
      </w:r>
      <w:r w:rsidRPr="00BF7CFE">
        <w:rPr>
          <w:b/>
          <w:bCs/>
        </w:rPr>
        <w:t xml:space="preserve"> </w:t>
      </w:r>
      <w:r w:rsidRPr="00BF7CFE">
        <w:t xml:space="preserve">onderhoud en de ondersteuning. Deze kosten komen jaarlijks terug. </w:t>
      </w:r>
    </w:p>
    <w:p w14:paraId="36C392A3" w14:textId="77777777" w:rsidR="00AE1759" w:rsidRPr="00BF7CFE" w:rsidRDefault="00AE1759" w:rsidP="00AE1759">
      <w:pPr>
        <w:numPr>
          <w:ilvl w:val="0"/>
          <w:numId w:val="2"/>
        </w:numPr>
      </w:pPr>
      <w:r w:rsidRPr="00BF7CFE">
        <w:rPr>
          <w:b/>
          <w:bCs/>
        </w:rPr>
        <w:t xml:space="preserve">Variabele </w:t>
      </w:r>
      <w:r w:rsidRPr="00BF7CFE">
        <w:t>uitvoerings</w:t>
      </w:r>
      <w:r w:rsidRPr="00BF7CFE">
        <w:rPr>
          <w:b/>
          <w:bCs/>
        </w:rPr>
        <w:t>kosten</w:t>
      </w:r>
      <w:r w:rsidRPr="00BF7CFE">
        <w:t xml:space="preserve"> betreffen uitgaven die afhankelijk zijn van het aantal inwoners dat daadwerkelijk gebruikmaakt van de regelingen, aangezien dit niet vooraf gegarandeerd kan worden.</w:t>
      </w:r>
    </w:p>
    <w:p w14:paraId="07DD3A5B" w14:textId="77777777" w:rsidR="00AE1759" w:rsidRPr="00BF7CFE" w:rsidRDefault="00AE1759" w:rsidP="00AE1759"/>
    <w:p w14:paraId="4D145EF1" w14:textId="77777777" w:rsidR="00AE1759" w:rsidRPr="004A3230" w:rsidRDefault="00AE1759" w:rsidP="00AE1759">
      <w:pPr>
        <w:rPr>
          <w:lang w:val="nl"/>
        </w:rPr>
      </w:pPr>
    </w:p>
    <w:tbl>
      <w:tblPr>
        <w:tblW w:w="0" w:type="auto"/>
        <w:tblInd w:w="70" w:type="dxa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single" w:sz="4" w:space="0" w:color="4472C4" w:themeColor="accent1"/>
          <w:insideV w:val="single" w:sz="4" w:space="0" w:color="4472C4" w:themeColor="accent1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8"/>
        <w:gridCol w:w="1632"/>
        <w:gridCol w:w="1237"/>
        <w:gridCol w:w="1405"/>
        <w:gridCol w:w="1323"/>
      </w:tblGrid>
      <w:tr w:rsidR="00AE1759" w14:paraId="2688917D" w14:textId="77777777" w:rsidTr="00C85FA7">
        <w:tc>
          <w:tcPr>
            <w:tcW w:w="2908" w:type="dxa"/>
            <w:shd w:val="clear" w:color="auto" w:fill="4F81BD"/>
          </w:tcPr>
          <w:p w14:paraId="218B31FF" w14:textId="77777777" w:rsidR="00AE1759" w:rsidRPr="00D346B3" w:rsidRDefault="00AE1759" w:rsidP="00C85FA7">
            <w:pPr>
              <w:rPr>
                <w:b/>
                <w:bCs/>
                <w:color w:val="FFFFFF" w:themeColor="background1"/>
                <w:szCs w:val="22"/>
              </w:rPr>
            </w:pPr>
            <w:r>
              <w:rPr>
                <w:b/>
                <w:bCs/>
                <w:color w:val="FFFFFF" w:themeColor="background1"/>
              </w:rPr>
              <w:t>Vaste projectkosten</w:t>
            </w:r>
          </w:p>
        </w:tc>
        <w:tc>
          <w:tcPr>
            <w:tcW w:w="1632" w:type="dxa"/>
            <w:shd w:val="clear" w:color="auto" w:fill="4F81BD"/>
          </w:tcPr>
          <w:p w14:paraId="7409D36F" w14:textId="77777777" w:rsidR="00AE1759" w:rsidRPr="00D346B3" w:rsidRDefault="00AE1759" w:rsidP="00C85FA7">
            <w:pPr>
              <w:rPr>
                <w:b/>
                <w:bCs/>
                <w:color w:val="FFFFFF" w:themeColor="background1"/>
                <w:szCs w:val="22"/>
              </w:rPr>
            </w:pPr>
            <w:r w:rsidRPr="00D346B3">
              <w:rPr>
                <w:b/>
                <w:bCs/>
                <w:color w:val="FFFFFF" w:themeColor="background1"/>
                <w:szCs w:val="22"/>
              </w:rPr>
              <w:t>In te zetten medewerkers</w:t>
            </w:r>
          </w:p>
        </w:tc>
        <w:tc>
          <w:tcPr>
            <w:tcW w:w="1237" w:type="dxa"/>
            <w:shd w:val="clear" w:color="auto" w:fill="4F81BD"/>
          </w:tcPr>
          <w:p w14:paraId="38013453" w14:textId="77777777" w:rsidR="00AE1759" w:rsidRPr="00D346B3" w:rsidRDefault="00AE1759" w:rsidP="00C85FA7">
            <w:pPr>
              <w:rPr>
                <w:b/>
                <w:bCs/>
                <w:color w:val="FFFFFF" w:themeColor="background1"/>
                <w:szCs w:val="22"/>
              </w:rPr>
            </w:pPr>
            <w:r w:rsidRPr="00D346B3">
              <w:rPr>
                <w:b/>
                <w:bCs/>
                <w:color w:val="FFFFFF" w:themeColor="background1"/>
                <w:szCs w:val="22"/>
              </w:rPr>
              <w:t xml:space="preserve">Aantal uren </w:t>
            </w:r>
          </w:p>
        </w:tc>
        <w:tc>
          <w:tcPr>
            <w:tcW w:w="1405" w:type="dxa"/>
            <w:shd w:val="clear" w:color="auto" w:fill="4F81BD"/>
          </w:tcPr>
          <w:p w14:paraId="21411651" w14:textId="77777777" w:rsidR="00AE1759" w:rsidRPr="00D346B3" w:rsidRDefault="00AE1759" w:rsidP="00C85FA7">
            <w:pPr>
              <w:rPr>
                <w:b/>
                <w:bCs/>
                <w:color w:val="FFFFFF" w:themeColor="background1"/>
                <w:szCs w:val="22"/>
              </w:rPr>
            </w:pPr>
            <w:r w:rsidRPr="00D346B3">
              <w:rPr>
                <w:b/>
                <w:bCs/>
                <w:color w:val="FFFFFF" w:themeColor="background1"/>
                <w:szCs w:val="22"/>
              </w:rPr>
              <w:t xml:space="preserve">Uurtarief </w:t>
            </w:r>
          </w:p>
          <w:p w14:paraId="5901E3D0" w14:textId="77777777" w:rsidR="00AE1759" w:rsidRPr="00D346B3" w:rsidRDefault="00AE1759" w:rsidP="00C85FA7">
            <w:pPr>
              <w:rPr>
                <w:b/>
                <w:bCs/>
                <w:color w:val="FFFFFF" w:themeColor="background1"/>
                <w:szCs w:val="22"/>
              </w:rPr>
            </w:pPr>
          </w:p>
        </w:tc>
        <w:tc>
          <w:tcPr>
            <w:tcW w:w="1323" w:type="dxa"/>
            <w:shd w:val="clear" w:color="auto" w:fill="4F81BD"/>
          </w:tcPr>
          <w:p w14:paraId="388D79DB" w14:textId="77777777" w:rsidR="00AE1759" w:rsidRPr="00D346B3" w:rsidRDefault="00AE1759" w:rsidP="00C85FA7">
            <w:pPr>
              <w:ind w:left="567" w:hanging="567"/>
              <w:rPr>
                <w:b/>
                <w:bCs/>
                <w:color w:val="FFFFFF" w:themeColor="background1"/>
                <w:szCs w:val="22"/>
              </w:rPr>
            </w:pPr>
            <w:r w:rsidRPr="00D346B3">
              <w:rPr>
                <w:b/>
                <w:bCs/>
                <w:color w:val="FFFFFF" w:themeColor="background1"/>
                <w:szCs w:val="22"/>
              </w:rPr>
              <w:t>Totaal</w:t>
            </w:r>
          </w:p>
        </w:tc>
      </w:tr>
      <w:tr w:rsidR="00AE1759" w14:paraId="5C756413" w14:textId="77777777" w:rsidTr="00C85FA7">
        <w:tc>
          <w:tcPr>
            <w:tcW w:w="2908" w:type="dxa"/>
          </w:tcPr>
          <w:p w14:paraId="60423476" w14:textId="77777777" w:rsidR="00AE1759" w:rsidRPr="00BF7CFE" w:rsidRDefault="00AE1759" w:rsidP="00C85FA7">
            <w:r w:rsidRPr="00BF7CFE">
              <w:rPr>
                <w:b/>
                <w:bCs/>
              </w:rPr>
              <w:t>Opstart en inrichting</w:t>
            </w:r>
            <w:r w:rsidRPr="00BF7CFE">
              <w:t xml:space="preserve">: </w:t>
            </w:r>
            <w:r>
              <w:t>H</w:t>
            </w:r>
            <w:r w:rsidRPr="00BF7CFE">
              <w:t>et ontwikkelen en implementeren van de benodigde processen en systemen om de subsidieregelingen operationeel te maken.</w:t>
            </w:r>
          </w:p>
          <w:p w14:paraId="66E37AB7" w14:textId="77777777" w:rsidR="00AE1759" w:rsidRPr="00C65675" w:rsidRDefault="00AE1759" w:rsidP="00C85FA7"/>
        </w:tc>
        <w:tc>
          <w:tcPr>
            <w:tcW w:w="1632" w:type="dxa"/>
          </w:tcPr>
          <w:p w14:paraId="3FE7B53E" w14:textId="77777777" w:rsidR="00AE1759" w:rsidRDefault="00AE1759" w:rsidP="00C85FA7">
            <w:pPr>
              <w:rPr>
                <w:b/>
                <w:bCs/>
              </w:rPr>
            </w:pPr>
          </w:p>
        </w:tc>
        <w:tc>
          <w:tcPr>
            <w:tcW w:w="1237" w:type="dxa"/>
          </w:tcPr>
          <w:p w14:paraId="3720E18B" w14:textId="77777777" w:rsidR="00AE1759" w:rsidRDefault="00AE1759" w:rsidP="00C85FA7">
            <w:pPr>
              <w:rPr>
                <w:b/>
                <w:bCs/>
              </w:rPr>
            </w:pPr>
          </w:p>
        </w:tc>
        <w:tc>
          <w:tcPr>
            <w:tcW w:w="1405" w:type="dxa"/>
          </w:tcPr>
          <w:p w14:paraId="0379590E" w14:textId="77777777" w:rsidR="00AE1759" w:rsidRDefault="00AE1759" w:rsidP="00C85FA7">
            <w:pPr>
              <w:rPr>
                <w:b/>
                <w:bCs/>
              </w:rPr>
            </w:pPr>
            <w:r>
              <w:rPr>
                <w:b/>
                <w:bCs/>
              </w:rPr>
              <w:t>€</w:t>
            </w:r>
          </w:p>
        </w:tc>
        <w:tc>
          <w:tcPr>
            <w:tcW w:w="1323" w:type="dxa"/>
          </w:tcPr>
          <w:p w14:paraId="615A3378" w14:textId="77777777" w:rsidR="00AE1759" w:rsidRDefault="00AE1759" w:rsidP="00C85FA7">
            <w:pPr>
              <w:rPr>
                <w:b/>
                <w:bCs/>
              </w:rPr>
            </w:pPr>
            <w:r>
              <w:rPr>
                <w:b/>
                <w:bCs/>
              </w:rPr>
              <w:t>€</w:t>
            </w:r>
          </w:p>
        </w:tc>
      </w:tr>
      <w:tr w:rsidR="00AE1759" w14:paraId="1252CED8" w14:textId="77777777" w:rsidTr="00C85FA7">
        <w:tc>
          <w:tcPr>
            <w:tcW w:w="2908" w:type="dxa"/>
          </w:tcPr>
          <w:p w14:paraId="1E8D12CF" w14:textId="77777777" w:rsidR="00AE1759" w:rsidRDefault="00AE1759" w:rsidP="00C85FA7">
            <w:pPr>
              <w:rPr>
                <w:b/>
                <w:bCs/>
              </w:rPr>
            </w:pPr>
            <w:r w:rsidRPr="00BF7CFE">
              <w:rPr>
                <w:b/>
                <w:bCs/>
              </w:rPr>
              <w:t>Aansluiting van partners</w:t>
            </w:r>
            <w:r w:rsidRPr="00BF7CFE">
              <w:t>: Het aansluiten en contracteren van isolatiebedrijven, bouwmarkten en overige relevante ketenpartners.</w:t>
            </w:r>
          </w:p>
        </w:tc>
        <w:tc>
          <w:tcPr>
            <w:tcW w:w="1632" w:type="dxa"/>
          </w:tcPr>
          <w:p w14:paraId="251743E0" w14:textId="77777777" w:rsidR="00AE1759" w:rsidRPr="00953529" w:rsidRDefault="00AE1759" w:rsidP="00C85FA7">
            <w:pPr>
              <w:rPr>
                <w:b/>
                <w:bCs/>
              </w:rPr>
            </w:pPr>
          </w:p>
        </w:tc>
        <w:tc>
          <w:tcPr>
            <w:tcW w:w="1237" w:type="dxa"/>
          </w:tcPr>
          <w:p w14:paraId="0893B674" w14:textId="77777777" w:rsidR="00AE1759" w:rsidRDefault="00AE1759" w:rsidP="00C85FA7">
            <w:pPr>
              <w:rPr>
                <w:b/>
                <w:bCs/>
              </w:rPr>
            </w:pPr>
          </w:p>
        </w:tc>
        <w:tc>
          <w:tcPr>
            <w:tcW w:w="1405" w:type="dxa"/>
          </w:tcPr>
          <w:p w14:paraId="25CB3DF5" w14:textId="77777777" w:rsidR="00AE1759" w:rsidRDefault="00AE1759" w:rsidP="00C85FA7">
            <w:pPr>
              <w:rPr>
                <w:b/>
                <w:bCs/>
              </w:rPr>
            </w:pPr>
            <w:r>
              <w:rPr>
                <w:b/>
                <w:bCs/>
              </w:rPr>
              <w:t>€</w:t>
            </w:r>
          </w:p>
        </w:tc>
        <w:tc>
          <w:tcPr>
            <w:tcW w:w="1323" w:type="dxa"/>
          </w:tcPr>
          <w:p w14:paraId="0114B43A" w14:textId="77777777" w:rsidR="00AE1759" w:rsidRDefault="00AE1759" w:rsidP="00C85FA7">
            <w:pPr>
              <w:rPr>
                <w:b/>
                <w:bCs/>
              </w:rPr>
            </w:pPr>
            <w:r>
              <w:rPr>
                <w:b/>
                <w:bCs/>
              </w:rPr>
              <w:t>€</w:t>
            </w:r>
          </w:p>
        </w:tc>
      </w:tr>
      <w:tr w:rsidR="00AE1759" w14:paraId="1EB35917" w14:textId="77777777" w:rsidTr="00C85FA7">
        <w:tc>
          <w:tcPr>
            <w:tcW w:w="2908" w:type="dxa"/>
          </w:tcPr>
          <w:p w14:paraId="0DD5E9AC" w14:textId="77777777" w:rsidR="00AE1759" w:rsidRPr="003501CC" w:rsidRDefault="00AE1759" w:rsidP="00AE1759">
            <w:r w:rsidRPr="00BF7CFE">
              <w:rPr>
                <w:b/>
                <w:bCs/>
              </w:rPr>
              <w:t>Websiteontwikkeling</w:t>
            </w:r>
            <w:r w:rsidRPr="00BF7CFE">
              <w:t>: Het ontwerpen, bouwen en inrichten van een gebruiksvriendelijke en toegankelijke website, volledig conform de eisen zoals gesteld in het Programma van Eisen (inclusief beveiliging, privacy, toegankelijkheid en performance).</w:t>
            </w:r>
          </w:p>
        </w:tc>
        <w:tc>
          <w:tcPr>
            <w:tcW w:w="1632" w:type="dxa"/>
          </w:tcPr>
          <w:p w14:paraId="6272291C" w14:textId="77777777" w:rsidR="00AE1759" w:rsidRPr="00953529" w:rsidRDefault="00AE1759" w:rsidP="00AE1759">
            <w:pPr>
              <w:rPr>
                <w:b/>
                <w:bCs/>
              </w:rPr>
            </w:pPr>
          </w:p>
        </w:tc>
        <w:tc>
          <w:tcPr>
            <w:tcW w:w="1237" w:type="dxa"/>
          </w:tcPr>
          <w:p w14:paraId="50A01384" w14:textId="77777777" w:rsidR="00AE1759" w:rsidRDefault="00AE1759" w:rsidP="00AE1759">
            <w:pPr>
              <w:rPr>
                <w:b/>
                <w:bCs/>
              </w:rPr>
            </w:pPr>
          </w:p>
        </w:tc>
        <w:tc>
          <w:tcPr>
            <w:tcW w:w="1405" w:type="dxa"/>
          </w:tcPr>
          <w:p w14:paraId="2819862C" w14:textId="089647F1" w:rsidR="00AE1759" w:rsidRDefault="00AE1759" w:rsidP="00AE1759">
            <w:pPr>
              <w:rPr>
                <w:b/>
                <w:bCs/>
              </w:rPr>
            </w:pPr>
            <w:r>
              <w:rPr>
                <w:b/>
                <w:bCs/>
              </w:rPr>
              <w:t>€</w:t>
            </w:r>
          </w:p>
        </w:tc>
        <w:tc>
          <w:tcPr>
            <w:tcW w:w="1323" w:type="dxa"/>
          </w:tcPr>
          <w:p w14:paraId="763D09F1" w14:textId="0852A4B9" w:rsidR="00AE1759" w:rsidRDefault="00AE1759" w:rsidP="00AE1759">
            <w:pPr>
              <w:rPr>
                <w:b/>
                <w:bCs/>
              </w:rPr>
            </w:pPr>
            <w:r>
              <w:rPr>
                <w:b/>
                <w:bCs/>
              </w:rPr>
              <w:t>€</w:t>
            </w:r>
          </w:p>
        </w:tc>
      </w:tr>
      <w:tr w:rsidR="00AE1759" w14:paraId="11312EFC" w14:textId="77777777" w:rsidTr="00C85FA7">
        <w:tc>
          <w:tcPr>
            <w:tcW w:w="2908" w:type="dxa"/>
          </w:tcPr>
          <w:p w14:paraId="616D889E" w14:textId="77777777" w:rsidR="00AE1759" w:rsidRPr="003501CC" w:rsidRDefault="00AE1759" w:rsidP="00AE1759">
            <w:r w:rsidRPr="00BF7CFE">
              <w:rPr>
                <w:b/>
                <w:bCs/>
              </w:rPr>
              <w:t>Technische koppelingen</w:t>
            </w:r>
            <w:r w:rsidRPr="00BF7CFE">
              <w:t xml:space="preserve">: Realisatie van koppelingen met externe systemen (bijvoorbeeld voor monitoring, rapportage, </w:t>
            </w:r>
            <w:proofErr w:type="spellStart"/>
            <w:r w:rsidRPr="00BF7CFE">
              <w:t>kadobonnensyteem</w:t>
            </w:r>
            <w:proofErr w:type="spellEnd"/>
            <w:r w:rsidRPr="00BF7CFE">
              <w:t xml:space="preserve"> en subsidieaanvragen).</w:t>
            </w:r>
          </w:p>
        </w:tc>
        <w:tc>
          <w:tcPr>
            <w:tcW w:w="1632" w:type="dxa"/>
          </w:tcPr>
          <w:p w14:paraId="421EF741" w14:textId="77777777" w:rsidR="00AE1759" w:rsidRPr="00953529" w:rsidRDefault="00AE1759" w:rsidP="00AE1759">
            <w:pPr>
              <w:rPr>
                <w:b/>
                <w:bCs/>
              </w:rPr>
            </w:pPr>
          </w:p>
        </w:tc>
        <w:tc>
          <w:tcPr>
            <w:tcW w:w="1237" w:type="dxa"/>
          </w:tcPr>
          <w:p w14:paraId="39005AFF" w14:textId="77777777" w:rsidR="00AE1759" w:rsidRDefault="00AE1759" w:rsidP="00AE1759">
            <w:pPr>
              <w:rPr>
                <w:b/>
                <w:bCs/>
              </w:rPr>
            </w:pPr>
          </w:p>
        </w:tc>
        <w:tc>
          <w:tcPr>
            <w:tcW w:w="1405" w:type="dxa"/>
          </w:tcPr>
          <w:p w14:paraId="5DAFAF11" w14:textId="59DF2A9C" w:rsidR="00AE1759" w:rsidRDefault="00AE1759" w:rsidP="00AE1759">
            <w:pPr>
              <w:rPr>
                <w:b/>
                <w:bCs/>
              </w:rPr>
            </w:pPr>
            <w:r>
              <w:rPr>
                <w:b/>
                <w:bCs/>
              </w:rPr>
              <w:t>€</w:t>
            </w:r>
          </w:p>
        </w:tc>
        <w:tc>
          <w:tcPr>
            <w:tcW w:w="1323" w:type="dxa"/>
          </w:tcPr>
          <w:p w14:paraId="37DC157D" w14:textId="61728654" w:rsidR="00AE1759" w:rsidRDefault="00AE1759" w:rsidP="00AE1759">
            <w:pPr>
              <w:rPr>
                <w:b/>
                <w:bCs/>
              </w:rPr>
            </w:pPr>
            <w:r>
              <w:rPr>
                <w:b/>
                <w:bCs/>
              </w:rPr>
              <w:t>€</w:t>
            </w:r>
          </w:p>
        </w:tc>
      </w:tr>
    </w:tbl>
    <w:p w14:paraId="44DCAEB4" w14:textId="77777777" w:rsidR="00AE1759" w:rsidRDefault="00AE1759">
      <w:r>
        <w:br w:type="page"/>
      </w:r>
    </w:p>
    <w:tbl>
      <w:tblPr>
        <w:tblW w:w="0" w:type="auto"/>
        <w:tblInd w:w="70" w:type="dxa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single" w:sz="4" w:space="0" w:color="4472C4" w:themeColor="accent1"/>
          <w:insideV w:val="single" w:sz="4" w:space="0" w:color="4472C4" w:themeColor="accent1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8"/>
        <w:gridCol w:w="1632"/>
        <w:gridCol w:w="1237"/>
        <w:gridCol w:w="1405"/>
        <w:gridCol w:w="1323"/>
      </w:tblGrid>
      <w:tr w:rsidR="00AE1759" w14:paraId="62188583" w14:textId="77777777" w:rsidTr="00C85FA7">
        <w:tc>
          <w:tcPr>
            <w:tcW w:w="2908" w:type="dxa"/>
          </w:tcPr>
          <w:p w14:paraId="26E43378" w14:textId="01982554" w:rsidR="00AE1759" w:rsidRPr="003501CC" w:rsidRDefault="00AE1759" w:rsidP="00AE1759">
            <w:r w:rsidRPr="00BF7CFE">
              <w:rPr>
                <w:b/>
                <w:bCs/>
              </w:rPr>
              <w:lastRenderedPageBreak/>
              <w:t>Communicatie en documentatie</w:t>
            </w:r>
            <w:r w:rsidRPr="00BF7CFE">
              <w:t>: Het opstellen van handleidingen, instructies en communicatiematerialen voor burgers, bedrijven en interne stakeholders.</w:t>
            </w:r>
          </w:p>
        </w:tc>
        <w:tc>
          <w:tcPr>
            <w:tcW w:w="1632" w:type="dxa"/>
          </w:tcPr>
          <w:p w14:paraId="1B9745BB" w14:textId="77777777" w:rsidR="00AE1759" w:rsidRPr="00953529" w:rsidRDefault="00AE1759" w:rsidP="00AE1759">
            <w:pPr>
              <w:rPr>
                <w:b/>
                <w:bCs/>
              </w:rPr>
            </w:pPr>
          </w:p>
        </w:tc>
        <w:tc>
          <w:tcPr>
            <w:tcW w:w="1237" w:type="dxa"/>
          </w:tcPr>
          <w:p w14:paraId="155AE72F" w14:textId="77777777" w:rsidR="00AE1759" w:rsidRDefault="00AE1759" w:rsidP="00AE1759">
            <w:pPr>
              <w:rPr>
                <w:b/>
                <w:bCs/>
              </w:rPr>
            </w:pPr>
          </w:p>
        </w:tc>
        <w:tc>
          <w:tcPr>
            <w:tcW w:w="1405" w:type="dxa"/>
          </w:tcPr>
          <w:p w14:paraId="5B63BE27" w14:textId="19321E3F" w:rsidR="00AE1759" w:rsidRDefault="00AE1759" w:rsidP="00AE1759">
            <w:pPr>
              <w:rPr>
                <w:b/>
                <w:bCs/>
              </w:rPr>
            </w:pPr>
            <w:r>
              <w:rPr>
                <w:b/>
                <w:bCs/>
              </w:rPr>
              <w:t>€</w:t>
            </w:r>
          </w:p>
        </w:tc>
        <w:tc>
          <w:tcPr>
            <w:tcW w:w="1323" w:type="dxa"/>
          </w:tcPr>
          <w:p w14:paraId="1C82D455" w14:textId="32BF2051" w:rsidR="00AE1759" w:rsidRDefault="00AE1759" w:rsidP="00AE1759">
            <w:pPr>
              <w:rPr>
                <w:b/>
                <w:bCs/>
              </w:rPr>
            </w:pPr>
            <w:r>
              <w:rPr>
                <w:b/>
                <w:bCs/>
              </w:rPr>
              <w:t>€</w:t>
            </w:r>
          </w:p>
        </w:tc>
      </w:tr>
      <w:tr w:rsidR="00AE1759" w14:paraId="2F973881" w14:textId="77777777" w:rsidTr="00C85FA7">
        <w:tc>
          <w:tcPr>
            <w:tcW w:w="2908" w:type="dxa"/>
          </w:tcPr>
          <w:p w14:paraId="61C6DB1D" w14:textId="77777777" w:rsidR="00AE1759" w:rsidRDefault="00AE1759" w:rsidP="00AE1759">
            <w:pPr>
              <w:rPr>
                <w:b/>
                <w:bCs/>
              </w:rPr>
            </w:pPr>
            <w:r w:rsidRPr="00BF7CFE">
              <w:rPr>
                <w:b/>
                <w:bCs/>
              </w:rPr>
              <w:t>Kwaliteitscontrole</w:t>
            </w:r>
            <w:r>
              <w:rPr>
                <w:b/>
                <w:bCs/>
              </w:rPr>
              <w:t xml:space="preserve"> en planning</w:t>
            </w:r>
            <w:r>
              <w:t xml:space="preserve">: </w:t>
            </w:r>
            <w:r w:rsidRPr="00BF7CFE">
              <w:t>Coördinatie, planning en kwaliteitscontrole tijdens de opstartfase.</w:t>
            </w:r>
          </w:p>
        </w:tc>
        <w:tc>
          <w:tcPr>
            <w:tcW w:w="1632" w:type="dxa"/>
          </w:tcPr>
          <w:p w14:paraId="24D0D049" w14:textId="77777777" w:rsidR="00AE1759" w:rsidRPr="00953529" w:rsidRDefault="00AE1759" w:rsidP="00AE1759">
            <w:pPr>
              <w:rPr>
                <w:b/>
                <w:bCs/>
              </w:rPr>
            </w:pPr>
          </w:p>
        </w:tc>
        <w:tc>
          <w:tcPr>
            <w:tcW w:w="1237" w:type="dxa"/>
          </w:tcPr>
          <w:p w14:paraId="79D357CF" w14:textId="77777777" w:rsidR="00AE1759" w:rsidRDefault="00AE1759" w:rsidP="00AE1759">
            <w:pPr>
              <w:rPr>
                <w:b/>
                <w:bCs/>
              </w:rPr>
            </w:pPr>
          </w:p>
        </w:tc>
        <w:tc>
          <w:tcPr>
            <w:tcW w:w="1405" w:type="dxa"/>
          </w:tcPr>
          <w:p w14:paraId="3BDC917E" w14:textId="77777777" w:rsidR="00AE1759" w:rsidRDefault="00AE1759" w:rsidP="00AE1759">
            <w:pPr>
              <w:rPr>
                <w:b/>
                <w:bCs/>
              </w:rPr>
            </w:pPr>
            <w:r>
              <w:rPr>
                <w:b/>
                <w:bCs/>
              </w:rPr>
              <w:t>€</w:t>
            </w:r>
          </w:p>
        </w:tc>
        <w:tc>
          <w:tcPr>
            <w:tcW w:w="1323" w:type="dxa"/>
          </w:tcPr>
          <w:p w14:paraId="17C65AD4" w14:textId="77777777" w:rsidR="00AE1759" w:rsidRDefault="00AE1759" w:rsidP="00AE1759">
            <w:pPr>
              <w:rPr>
                <w:b/>
                <w:bCs/>
              </w:rPr>
            </w:pPr>
            <w:r>
              <w:rPr>
                <w:b/>
                <w:bCs/>
              </w:rPr>
              <w:t>€</w:t>
            </w:r>
          </w:p>
        </w:tc>
      </w:tr>
      <w:tr w:rsidR="00AE1759" w14:paraId="07BAEB71" w14:textId="77777777" w:rsidTr="00C85FA7">
        <w:tc>
          <w:tcPr>
            <w:tcW w:w="2908" w:type="dxa"/>
          </w:tcPr>
          <w:p w14:paraId="575F7D43" w14:textId="77777777" w:rsidR="00AE1759" w:rsidRDefault="00AE1759" w:rsidP="00AE1759">
            <w:pPr>
              <w:rPr>
                <w:b/>
                <w:bCs/>
              </w:rPr>
            </w:pPr>
            <w:r>
              <w:rPr>
                <w:b/>
                <w:bCs/>
              </w:rPr>
              <w:t>Overig:</w:t>
            </w:r>
          </w:p>
        </w:tc>
        <w:tc>
          <w:tcPr>
            <w:tcW w:w="1632" w:type="dxa"/>
          </w:tcPr>
          <w:p w14:paraId="0555495D" w14:textId="77777777" w:rsidR="00AE1759" w:rsidRPr="00953529" w:rsidRDefault="00AE1759" w:rsidP="00AE1759">
            <w:pPr>
              <w:rPr>
                <w:b/>
                <w:bCs/>
              </w:rPr>
            </w:pPr>
          </w:p>
        </w:tc>
        <w:tc>
          <w:tcPr>
            <w:tcW w:w="1237" w:type="dxa"/>
          </w:tcPr>
          <w:p w14:paraId="33EC15FB" w14:textId="77777777" w:rsidR="00AE1759" w:rsidRDefault="00AE1759" w:rsidP="00AE1759">
            <w:pPr>
              <w:rPr>
                <w:b/>
                <w:bCs/>
              </w:rPr>
            </w:pPr>
          </w:p>
        </w:tc>
        <w:tc>
          <w:tcPr>
            <w:tcW w:w="1405" w:type="dxa"/>
          </w:tcPr>
          <w:p w14:paraId="03140392" w14:textId="77777777" w:rsidR="00AE1759" w:rsidRDefault="00AE1759" w:rsidP="00AE1759">
            <w:pPr>
              <w:rPr>
                <w:b/>
                <w:bCs/>
              </w:rPr>
            </w:pPr>
            <w:r>
              <w:rPr>
                <w:b/>
                <w:bCs/>
              </w:rPr>
              <w:t>€</w:t>
            </w:r>
          </w:p>
        </w:tc>
        <w:tc>
          <w:tcPr>
            <w:tcW w:w="1323" w:type="dxa"/>
          </w:tcPr>
          <w:p w14:paraId="31D9B329" w14:textId="77777777" w:rsidR="00AE1759" w:rsidRDefault="00AE1759" w:rsidP="00AE1759">
            <w:pPr>
              <w:rPr>
                <w:b/>
                <w:bCs/>
              </w:rPr>
            </w:pPr>
            <w:r>
              <w:rPr>
                <w:b/>
                <w:bCs/>
              </w:rPr>
              <w:t>€</w:t>
            </w:r>
          </w:p>
        </w:tc>
      </w:tr>
      <w:tr w:rsidR="00AE1759" w14:paraId="3D9A1DAB" w14:textId="77777777" w:rsidTr="00C85FA7">
        <w:tc>
          <w:tcPr>
            <w:tcW w:w="2908" w:type="dxa"/>
          </w:tcPr>
          <w:p w14:paraId="28E6F35E" w14:textId="77777777" w:rsidR="00AE1759" w:rsidRDefault="00AE1759" w:rsidP="00AE1759"/>
        </w:tc>
        <w:tc>
          <w:tcPr>
            <w:tcW w:w="1632" w:type="dxa"/>
          </w:tcPr>
          <w:p w14:paraId="3F132228" w14:textId="77777777" w:rsidR="00AE1759" w:rsidRDefault="00AE1759" w:rsidP="00AE1759">
            <w:pPr>
              <w:rPr>
                <w:b/>
                <w:bCs/>
              </w:rPr>
            </w:pPr>
          </w:p>
        </w:tc>
        <w:tc>
          <w:tcPr>
            <w:tcW w:w="1237" w:type="dxa"/>
          </w:tcPr>
          <w:p w14:paraId="5C123D88" w14:textId="77777777" w:rsidR="00AE1759" w:rsidRDefault="00AE1759" w:rsidP="00AE1759">
            <w:pPr>
              <w:rPr>
                <w:b/>
                <w:bCs/>
              </w:rPr>
            </w:pPr>
          </w:p>
        </w:tc>
        <w:tc>
          <w:tcPr>
            <w:tcW w:w="1405" w:type="dxa"/>
          </w:tcPr>
          <w:p w14:paraId="42CF84EA" w14:textId="77777777" w:rsidR="00AE1759" w:rsidRDefault="00AE1759" w:rsidP="00AE1759">
            <w:pPr>
              <w:rPr>
                <w:b/>
                <w:bCs/>
              </w:rPr>
            </w:pPr>
          </w:p>
        </w:tc>
        <w:tc>
          <w:tcPr>
            <w:tcW w:w="1323" w:type="dxa"/>
          </w:tcPr>
          <w:p w14:paraId="2E2ADE2D" w14:textId="77777777" w:rsidR="00AE1759" w:rsidRDefault="00AE1759" w:rsidP="00AE1759">
            <w:pPr>
              <w:rPr>
                <w:b/>
                <w:bCs/>
              </w:rPr>
            </w:pPr>
          </w:p>
        </w:tc>
      </w:tr>
      <w:tr w:rsidR="00AE1759" w14:paraId="74F5FA89" w14:textId="77777777" w:rsidTr="00C85FA7">
        <w:tc>
          <w:tcPr>
            <w:tcW w:w="7182" w:type="dxa"/>
            <w:gridSpan w:val="4"/>
          </w:tcPr>
          <w:p w14:paraId="5C71013C" w14:textId="77777777" w:rsidR="00AE1759" w:rsidRDefault="00AE1759" w:rsidP="00AE1759">
            <w:pPr>
              <w:rPr>
                <w:b/>
                <w:bCs/>
              </w:rPr>
            </w:pPr>
            <w:r>
              <w:rPr>
                <w:b/>
                <w:bCs/>
              </w:rPr>
              <w:t>Totaalprijs:</w:t>
            </w:r>
          </w:p>
        </w:tc>
        <w:tc>
          <w:tcPr>
            <w:tcW w:w="1323" w:type="dxa"/>
            <w:shd w:val="clear" w:color="auto" w:fill="4F81BD"/>
          </w:tcPr>
          <w:p w14:paraId="76494C03" w14:textId="77777777" w:rsidR="00AE1759" w:rsidRPr="00895987" w:rsidRDefault="00AE1759" w:rsidP="00AE1759">
            <w:pPr>
              <w:rPr>
                <w:color w:val="FFFFFF" w:themeColor="background1"/>
              </w:rPr>
            </w:pPr>
            <w:r w:rsidRPr="00895987">
              <w:rPr>
                <w:color w:val="FFFFFF" w:themeColor="background1"/>
              </w:rPr>
              <w:t>€</w:t>
            </w:r>
          </w:p>
        </w:tc>
      </w:tr>
    </w:tbl>
    <w:p w14:paraId="1B9945E5" w14:textId="77777777" w:rsidR="00AE1759" w:rsidRDefault="00AE1759" w:rsidP="00AE1759">
      <w:pPr>
        <w:pStyle w:val="Plattetekst"/>
        <w:ind w:left="360"/>
      </w:pPr>
    </w:p>
    <w:p w14:paraId="621B19DD" w14:textId="77777777" w:rsidR="00AE1759" w:rsidRDefault="00AE1759" w:rsidP="00AE1759">
      <w:pPr>
        <w:pStyle w:val="Plattetekst"/>
        <w:ind w:left="360"/>
      </w:pPr>
    </w:p>
    <w:p w14:paraId="44BC0B8D" w14:textId="77777777" w:rsidR="00AE1759" w:rsidRDefault="00AE1759" w:rsidP="00AE1759">
      <w:pPr>
        <w:pStyle w:val="Plattetekst"/>
        <w:ind w:left="360"/>
      </w:pPr>
    </w:p>
    <w:p w14:paraId="7D13F902" w14:textId="77777777" w:rsidR="00AE1759" w:rsidRPr="004A3230" w:rsidRDefault="00AE1759" w:rsidP="00AE1759">
      <w:pPr>
        <w:pStyle w:val="Plattetekst"/>
        <w:ind w:left="360"/>
      </w:pPr>
    </w:p>
    <w:tbl>
      <w:tblPr>
        <w:tblW w:w="0" w:type="auto"/>
        <w:tblInd w:w="70" w:type="dxa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single" w:sz="4" w:space="0" w:color="4472C4" w:themeColor="accent1"/>
          <w:insideV w:val="single" w:sz="4" w:space="0" w:color="4472C4" w:themeColor="accent1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8"/>
        <w:gridCol w:w="1632"/>
        <w:gridCol w:w="1237"/>
        <w:gridCol w:w="1405"/>
        <w:gridCol w:w="1323"/>
      </w:tblGrid>
      <w:tr w:rsidR="00AE1759" w14:paraId="38675A0C" w14:textId="77777777" w:rsidTr="00C85FA7">
        <w:tc>
          <w:tcPr>
            <w:tcW w:w="2908" w:type="dxa"/>
            <w:shd w:val="clear" w:color="auto" w:fill="4F81BD"/>
          </w:tcPr>
          <w:p w14:paraId="0244CB4D" w14:textId="77777777" w:rsidR="00AE1759" w:rsidRPr="00D346B3" w:rsidRDefault="00AE1759" w:rsidP="00C85FA7">
            <w:pPr>
              <w:rPr>
                <w:b/>
                <w:bCs/>
                <w:color w:val="FFFFFF" w:themeColor="background1"/>
                <w:szCs w:val="22"/>
              </w:rPr>
            </w:pPr>
            <w:r>
              <w:rPr>
                <w:b/>
                <w:bCs/>
                <w:color w:val="FFFFFF" w:themeColor="background1"/>
              </w:rPr>
              <w:t>Variabele projectkosten</w:t>
            </w:r>
          </w:p>
        </w:tc>
        <w:tc>
          <w:tcPr>
            <w:tcW w:w="1632" w:type="dxa"/>
            <w:shd w:val="clear" w:color="auto" w:fill="4F81BD"/>
          </w:tcPr>
          <w:p w14:paraId="2437E8F8" w14:textId="77777777" w:rsidR="00AE1759" w:rsidRPr="00D346B3" w:rsidRDefault="00AE1759" w:rsidP="00C85FA7">
            <w:pPr>
              <w:rPr>
                <w:b/>
                <w:bCs/>
                <w:color w:val="FFFFFF" w:themeColor="background1"/>
                <w:szCs w:val="22"/>
              </w:rPr>
            </w:pPr>
            <w:r w:rsidRPr="00D346B3">
              <w:rPr>
                <w:b/>
                <w:bCs/>
                <w:color w:val="FFFFFF" w:themeColor="background1"/>
                <w:szCs w:val="22"/>
              </w:rPr>
              <w:t>In te zetten medewerkers</w:t>
            </w:r>
          </w:p>
        </w:tc>
        <w:tc>
          <w:tcPr>
            <w:tcW w:w="1237" w:type="dxa"/>
            <w:shd w:val="clear" w:color="auto" w:fill="4F81BD"/>
          </w:tcPr>
          <w:p w14:paraId="0FF13B14" w14:textId="77777777" w:rsidR="00AE1759" w:rsidRPr="00D346B3" w:rsidRDefault="00AE1759" w:rsidP="00C85FA7">
            <w:pPr>
              <w:rPr>
                <w:b/>
                <w:bCs/>
                <w:color w:val="FFFFFF" w:themeColor="background1"/>
                <w:szCs w:val="22"/>
              </w:rPr>
            </w:pPr>
            <w:r w:rsidRPr="00D346B3">
              <w:rPr>
                <w:b/>
                <w:bCs/>
                <w:color w:val="FFFFFF" w:themeColor="background1"/>
                <w:szCs w:val="22"/>
              </w:rPr>
              <w:t xml:space="preserve">Aantal uren </w:t>
            </w:r>
          </w:p>
        </w:tc>
        <w:tc>
          <w:tcPr>
            <w:tcW w:w="1405" w:type="dxa"/>
            <w:shd w:val="clear" w:color="auto" w:fill="4F81BD"/>
          </w:tcPr>
          <w:p w14:paraId="34743599" w14:textId="77777777" w:rsidR="00AE1759" w:rsidRPr="00D346B3" w:rsidRDefault="00AE1759" w:rsidP="00C85FA7">
            <w:pPr>
              <w:rPr>
                <w:b/>
                <w:bCs/>
                <w:color w:val="FFFFFF" w:themeColor="background1"/>
                <w:szCs w:val="22"/>
              </w:rPr>
            </w:pPr>
            <w:r w:rsidRPr="00D346B3">
              <w:rPr>
                <w:b/>
                <w:bCs/>
                <w:color w:val="FFFFFF" w:themeColor="background1"/>
                <w:szCs w:val="22"/>
              </w:rPr>
              <w:t xml:space="preserve">Uurtarief </w:t>
            </w:r>
          </w:p>
          <w:p w14:paraId="6939056C" w14:textId="77777777" w:rsidR="00AE1759" w:rsidRPr="00D346B3" w:rsidRDefault="00AE1759" w:rsidP="00C85FA7">
            <w:pPr>
              <w:rPr>
                <w:b/>
                <w:bCs/>
                <w:color w:val="FFFFFF" w:themeColor="background1"/>
                <w:szCs w:val="22"/>
              </w:rPr>
            </w:pPr>
          </w:p>
        </w:tc>
        <w:tc>
          <w:tcPr>
            <w:tcW w:w="1323" w:type="dxa"/>
            <w:shd w:val="clear" w:color="auto" w:fill="4F81BD"/>
          </w:tcPr>
          <w:p w14:paraId="4B91EE14" w14:textId="77777777" w:rsidR="00AE1759" w:rsidRPr="00D346B3" w:rsidRDefault="00AE1759" w:rsidP="00C85FA7">
            <w:pPr>
              <w:ind w:left="567" w:hanging="567"/>
              <w:rPr>
                <w:b/>
                <w:bCs/>
                <w:color w:val="FFFFFF" w:themeColor="background1"/>
                <w:szCs w:val="22"/>
              </w:rPr>
            </w:pPr>
            <w:r w:rsidRPr="00D346B3">
              <w:rPr>
                <w:b/>
                <w:bCs/>
                <w:color w:val="FFFFFF" w:themeColor="background1"/>
                <w:szCs w:val="22"/>
              </w:rPr>
              <w:t>Totaal</w:t>
            </w:r>
          </w:p>
        </w:tc>
      </w:tr>
      <w:tr w:rsidR="00AE1759" w14:paraId="705E5873" w14:textId="77777777" w:rsidTr="00C85FA7">
        <w:tc>
          <w:tcPr>
            <w:tcW w:w="2908" w:type="dxa"/>
          </w:tcPr>
          <w:p w14:paraId="6FF63D99" w14:textId="77777777" w:rsidR="00AE1759" w:rsidRPr="00C65675" w:rsidRDefault="00AE1759" w:rsidP="00C85FA7">
            <w:r w:rsidRPr="00BF7CFE">
              <w:rPr>
                <w:b/>
                <w:bCs/>
              </w:rPr>
              <w:t>Websitebeheer en onderhoud</w:t>
            </w:r>
            <w:r w:rsidRPr="00BF7CFE">
              <w:t>: Technisch onderhoud, updates, licenties, beveiligingspatches en doorontwikkeling van functionaliteiten</w:t>
            </w:r>
          </w:p>
        </w:tc>
        <w:tc>
          <w:tcPr>
            <w:tcW w:w="1632" w:type="dxa"/>
          </w:tcPr>
          <w:p w14:paraId="54A5FC1C" w14:textId="77777777" w:rsidR="00AE1759" w:rsidRDefault="00AE1759" w:rsidP="00C85FA7">
            <w:pPr>
              <w:rPr>
                <w:b/>
                <w:bCs/>
              </w:rPr>
            </w:pPr>
          </w:p>
        </w:tc>
        <w:tc>
          <w:tcPr>
            <w:tcW w:w="1237" w:type="dxa"/>
          </w:tcPr>
          <w:p w14:paraId="7EC59CCE" w14:textId="77777777" w:rsidR="00AE1759" w:rsidRDefault="00AE1759" w:rsidP="00C85FA7">
            <w:pPr>
              <w:rPr>
                <w:b/>
                <w:bCs/>
              </w:rPr>
            </w:pPr>
          </w:p>
        </w:tc>
        <w:tc>
          <w:tcPr>
            <w:tcW w:w="1405" w:type="dxa"/>
          </w:tcPr>
          <w:p w14:paraId="7E1D747B" w14:textId="77777777" w:rsidR="00AE1759" w:rsidRDefault="00AE1759" w:rsidP="00C85FA7">
            <w:pPr>
              <w:rPr>
                <w:b/>
                <w:bCs/>
              </w:rPr>
            </w:pPr>
            <w:r>
              <w:rPr>
                <w:b/>
                <w:bCs/>
              </w:rPr>
              <w:t>€</w:t>
            </w:r>
          </w:p>
        </w:tc>
        <w:tc>
          <w:tcPr>
            <w:tcW w:w="1323" w:type="dxa"/>
          </w:tcPr>
          <w:p w14:paraId="4B0A9762" w14:textId="77777777" w:rsidR="00AE1759" w:rsidRDefault="00AE1759" w:rsidP="00C85FA7">
            <w:pPr>
              <w:rPr>
                <w:b/>
                <w:bCs/>
              </w:rPr>
            </w:pPr>
            <w:r>
              <w:rPr>
                <w:b/>
                <w:bCs/>
              </w:rPr>
              <w:t>€</w:t>
            </w:r>
          </w:p>
        </w:tc>
      </w:tr>
      <w:tr w:rsidR="00AE1759" w14:paraId="2337F78D" w14:textId="77777777" w:rsidTr="00C85FA7">
        <w:tc>
          <w:tcPr>
            <w:tcW w:w="2908" w:type="dxa"/>
          </w:tcPr>
          <w:p w14:paraId="6E74296A" w14:textId="77777777" w:rsidR="00AE1759" w:rsidRPr="009F761D" w:rsidRDefault="00AE1759" w:rsidP="00C85FA7">
            <w:r w:rsidRPr="00BF7CFE">
              <w:rPr>
                <w:b/>
                <w:bCs/>
              </w:rPr>
              <w:t>Monitoring en rapportage</w:t>
            </w:r>
            <w:r w:rsidRPr="00BF7CFE">
              <w:t>: Het verzamelen, analyseren en rapporteren van gegevens conform de eisen in het Programma van Eisen, inclusief periodieke evaluaties</w:t>
            </w:r>
          </w:p>
        </w:tc>
        <w:tc>
          <w:tcPr>
            <w:tcW w:w="1632" w:type="dxa"/>
          </w:tcPr>
          <w:p w14:paraId="7965A83D" w14:textId="77777777" w:rsidR="00AE1759" w:rsidRDefault="00AE1759" w:rsidP="00C85FA7">
            <w:pPr>
              <w:rPr>
                <w:b/>
                <w:bCs/>
              </w:rPr>
            </w:pPr>
          </w:p>
        </w:tc>
        <w:tc>
          <w:tcPr>
            <w:tcW w:w="1237" w:type="dxa"/>
          </w:tcPr>
          <w:p w14:paraId="4BF4192E" w14:textId="77777777" w:rsidR="00AE1759" w:rsidRDefault="00AE1759" w:rsidP="00C85FA7">
            <w:pPr>
              <w:rPr>
                <w:b/>
                <w:bCs/>
              </w:rPr>
            </w:pPr>
          </w:p>
        </w:tc>
        <w:tc>
          <w:tcPr>
            <w:tcW w:w="1405" w:type="dxa"/>
          </w:tcPr>
          <w:p w14:paraId="6E76DEA3" w14:textId="77777777" w:rsidR="00AE1759" w:rsidRDefault="00AE1759" w:rsidP="00C85FA7">
            <w:pPr>
              <w:rPr>
                <w:b/>
                <w:bCs/>
              </w:rPr>
            </w:pPr>
            <w:r>
              <w:rPr>
                <w:b/>
                <w:bCs/>
              </w:rPr>
              <w:t>€</w:t>
            </w:r>
          </w:p>
        </w:tc>
        <w:tc>
          <w:tcPr>
            <w:tcW w:w="1323" w:type="dxa"/>
          </w:tcPr>
          <w:p w14:paraId="614806C1" w14:textId="77777777" w:rsidR="00AE1759" w:rsidRDefault="00AE1759" w:rsidP="00C85FA7">
            <w:pPr>
              <w:rPr>
                <w:b/>
                <w:bCs/>
              </w:rPr>
            </w:pPr>
            <w:r>
              <w:rPr>
                <w:b/>
                <w:bCs/>
              </w:rPr>
              <w:t>€</w:t>
            </w:r>
          </w:p>
        </w:tc>
      </w:tr>
      <w:tr w:rsidR="00AE1759" w14:paraId="542822A3" w14:textId="77777777" w:rsidTr="00C85FA7">
        <w:tc>
          <w:tcPr>
            <w:tcW w:w="2908" w:type="dxa"/>
          </w:tcPr>
          <w:p w14:paraId="3520A31B" w14:textId="77777777" w:rsidR="00AE1759" w:rsidRPr="009F761D" w:rsidRDefault="00AE1759" w:rsidP="00C85FA7">
            <w:r w:rsidRPr="00BF7CFE">
              <w:rPr>
                <w:b/>
                <w:bCs/>
              </w:rPr>
              <w:t>Communicatie</w:t>
            </w:r>
            <w:r>
              <w:t xml:space="preserve">: </w:t>
            </w:r>
            <w:r w:rsidRPr="00BF7CFE">
              <w:t>Doorlopende communicatie(campagnes) en informatievoorziening richting burgers en partners</w:t>
            </w:r>
          </w:p>
        </w:tc>
        <w:tc>
          <w:tcPr>
            <w:tcW w:w="1632" w:type="dxa"/>
          </w:tcPr>
          <w:p w14:paraId="401E1634" w14:textId="77777777" w:rsidR="00AE1759" w:rsidRDefault="00AE1759" w:rsidP="00C85FA7">
            <w:pPr>
              <w:rPr>
                <w:b/>
                <w:bCs/>
              </w:rPr>
            </w:pPr>
          </w:p>
        </w:tc>
        <w:tc>
          <w:tcPr>
            <w:tcW w:w="1237" w:type="dxa"/>
          </w:tcPr>
          <w:p w14:paraId="5D46A919" w14:textId="77777777" w:rsidR="00AE1759" w:rsidRDefault="00AE1759" w:rsidP="00C85FA7">
            <w:pPr>
              <w:rPr>
                <w:b/>
                <w:bCs/>
              </w:rPr>
            </w:pPr>
          </w:p>
        </w:tc>
        <w:tc>
          <w:tcPr>
            <w:tcW w:w="1405" w:type="dxa"/>
          </w:tcPr>
          <w:p w14:paraId="7AD2069C" w14:textId="77777777" w:rsidR="00AE1759" w:rsidRDefault="00AE1759" w:rsidP="00C85FA7">
            <w:pPr>
              <w:rPr>
                <w:b/>
                <w:bCs/>
              </w:rPr>
            </w:pPr>
            <w:r>
              <w:rPr>
                <w:b/>
                <w:bCs/>
              </w:rPr>
              <w:t>€</w:t>
            </w:r>
          </w:p>
        </w:tc>
        <w:tc>
          <w:tcPr>
            <w:tcW w:w="1323" w:type="dxa"/>
          </w:tcPr>
          <w:p w14:paraId="66548967" w14:textId="77777777" w:rsidR="00AE1759" w:rsidRDefault="00AE1759" w:rsidP="00C85FA7">
            <w:pPr>
              <w:rPr>
                <w:b/>
                <w:bCs/>
              </w:rPr>
            </w:pPr>
            <w:r>
              <w:rPr>
                <w:b/>
                <w:bCs/>
              </w:rPr>
              <w:t>€</w:t>
            </w:r>
          </w:p>
        </w:tc>
      </w:tr>
      <w:tr w:rsidR="00AE1759" w14:paraId="35A836B4" w14:textId="77777777" w:rsidTr="00C85FA7">
        <w:tc>
          <w:tcPr>
            <w:tcW w:w="2908" w:type="dxa"/>
          </w:tcPr>
          <w:p w14:paraId="22C5A879" w14:textId="77777777" w:rsidR="00AE1759" w:rsidRPr="003D412D" w:rsidRDefault="00AE1759" w:rsidP="00C85FA7">
            <w:pPr>
              <w:rPr>
                <w:i/>
                <w:iCs/>
              </w:rPr>
            </w:pPr>
            <w:r w:rsidRPr="00BF7CFE">
              <w:rPr>
                <w:b/>
                <w:bCs/>
              </w:rPr>
              <w:t>Kwaliteitsbewaking</w:t>
            </w:r>
            <w:r w:rsidRPr="00BF7CFE">
              <w:t xml:space="preserve"> Toezicht op naleving van wet- en regelgeving, AVG, en interne kwaliteitsnormen.</w:t>
            </w:r>
          </w:p>
        </w:tc>
        <w:tc>
          <w:tcPr>
            <w:tcW w:w="1632" w:type="dxa"/>
          </w:tcPr>
          <w:p w14:paraId="13DCFAF5" w14:textId="77777777" w:rsidR="00AE1759" w:rsidRDefault="00AE1759" w:rsidP="00C85FA7">
            <w:pPr>
              <w:rPr>
                <w:b/>
                <w:bCs/>
              </w:rPr>
            </w:pPr>
          </w:p>
        </w:tc>
        <w:tc>
          <w:tcPr>
            <w:tcW w:w="1237" w:type="dxa"/>
          </w:tcPr>
          <w:p w14:paraId="1F944A0B" w14:textId="77777777" w:rsidR="00AE1759" w:rsidRDefault="00AE1759" w:rsidP="00C85FA7">
            <w:pPr>
              <w:rPr>
                <w:b/>
                <w:bCs/>
              </w:rPr>
            </w:pPr>
          </w:p>
        </w:tc>
        <w:tc>
          <w:tcPr>
            <w:tcW w:w="1405" w:type="dxa"/>
          </w:tcPr>
          <w:p w14:paraId="16E954F3" w14:textId="77777777" w:rsidR="00AE1759" w:rsidRDefault="00AE1759" w:rsidP="00C85FA7">
            <w:pPr>
              <w:rPr>
                <w:b/>
                <w:bCs/>
              </w:rPr>
            </w:pPr>
            <w:r>
              <w:rPr>
                <w:b/>
                <w:bCs/>
              </w:rPr>
              <w:t>€</w:t>
            </w:r>
          </w:p>
        </w:tc>
        <w:tc>
          <w:tcPr>
            <w:tcW w:w="1323" w:type="dxa"/>
          </w:tcPr>
          <w:p w14:paraId="106CB6A9" w14:textId="77777777" w:rsidR="00AE1759" w:rsidRDefault="00AE1759" w:rsidP="00C85FA7">
            <w:pPr>
              <w:rPr>
                <w:b/>
                <w:bCs/>
              </w:rPr>
            </w:pPr>
            <w:r>
              <w:rPr>
                <w:b/>
                <w:bCs/>
              </w:rPr>
              <w:t>€</w:t>
            </w:r>
          </w:p>
        </w:tc>
      </w:tr>
      <w:tr w:rsidR="00AE1759" w14:paraId="2CE64A91" w14:textId="77777777" w:rsidTr="00C85FA7">
        <w:tc>
          <w:tcPr>
            <w:tcW w:w="2908" w:type="dxa"/>
          </w:tcPr>
          <w:p w14:paraId="114771E8" w14:textId="77777777" w:rsidR="00AE1759" w:rsidRDefault="00AE1759" w:rsidP="00AE1759">
            <w:r w:rsidRPr="00BF7CFE">
              <w:rPr>
                <w:b/>
                <w:bCs/>
              </w:rPr>
              <w:t>Doorlopende samenwerking met partners</w:t>
            </w:r>
            <w:r w:rsidRPr="00BF7CFE">
              <w:t xml:space="preserve"> Onderhoud van relaties met isolatiebedrijven, bouwmarkten en andere stakeholders.</w:t>
            </w:r>
          </w:p>
        </w:tc>
        <w:tc>
          <w:tcPr>
            <w:tcW w:w="1632" w:type="dxa"/>
          </w:tcPr>
          <w:p w14:paraId="7CE994F0" w14:textId="77777777" w:rsidR="00AE1759" w:rsidRDefault="00AE1759" w:rsidP="00AE1759">
            <w:pPr>
              <w:rPr>
                <w:b/>
                <w:bCs/>
              </w:rPr>
            </w:pPr>
          </w:p>
        </w:tc>
        <w:tc>
          <w:tcPr>
            <w:tcW w:w="1237" w:type="dxa"/>
          </w:tcPr>
          <w:p w14:paraId="2803BC37" w14:textId="77777777" w:rsidR="00AE1759" w:rsidRDefault="00AE1759" w:rsidP="00AE1759">
            <w:pPr>
              <w:rPr>
                <w:b/>
                <w:bCs/>
              </w:rPr>
            </w:pPr>
          </w:p>
        </w:tc>
        <w:tc>
          <w:tcPr>
            <w:tcW w:w="1405" w:type="dxa"/>
          </w:tcPr>
          <w:p w14:paraId="32585BBA" w14:textId="2343E65D" w:rsidR="00AE1759" w:rsidRDefault="00AE1759" w:rsidP="00AE1759">
            <w:pPr>
              <w:rPr>
                <w:b/>
                <w:bCs/>
              </w:rPr>
            </w:pPr>
            <w:r>
              <w:rPr>
                <w:b/>
                <w:bCs/>
              </w:rPr>
              <w:t>€</w:t>
            </w:r>
          </w:p>
        </w:tc>
        <w:tc>
          <w:tcPr>
            <w:tcW w:w="1323" w:type="dxa"/>
          </w:tcPr>
          <w:p w14:paraId="02C3CEEF" w14:textId="7EE950CD" w:rsidR="00AE1759" w:rsidRDefault="00AE1759" w:rsidP="00AE1759">
            <w:pPr>
              <w:rPr>
                <w:b/>
                <w:bCs/>
              </w:rPr>
            </w:pPr>
            <w:r>
              <w:rPr>
                <w:b/>
                <w:bCs/>
              </w:rPr>
              <w:t>€</w:t>
            </w:r>
          </w:p>
        </w:tc>
      </w:tr>
      <w:tr w:rsidR="00AE1759" w14:paraId="798E0FAF" w14:textId="77777777" w:rsidTr="00C85FA7">
        <w:tc>
          <w:tcPr>
            <w:tcW w:w="2908" w:type="dxa"/>
          </w:tcPr>
          <w:p w14:paraId="19C768CF" w14:textId="77777777" w:rsidR="00AE1759" w:rsidRPr="00BF7CFE" w:rsidRDefault="00AE1759" w:rsidP="00AE1759">
            <w:pPr>
              <w:rPr>
                <w:i/>
                <w:iCs/>
              </w:rPr>
            </w:pPr>
            <w:r w:rsidRPr="00BF7CFE">
              <w:rPr>
                <w:b/>
                <w:bCs/>
                <w:i/>
                <w:iCs/>
              </w:rPr>
              <w:t>Overig</w:t>
            </w:r>
            <w:r w:rsidRPr="00BF7CFE">
              <w:rPr>
                <w:i/>
                <w:iCs/>
              </w:rPr>
              <w:t>:</w:t>
            </w:r>
          </w:p>
        </w:tc>
        <w:tc>
          <w:tcPr>
            <w:tcW w:w="1632" w:type="dxa"/>
          </w:tcPr>
          <w:p w14:paraId="120C864C" w14:textId="77777777" w:rsidR="00AE1759" w:rsidRDefault="00AE1759" w:rsidP="00AE1759">
            <w:pPr>
              <w:rPr>
                <w:b/>
                <w:bCs/>
              </w:rPr>
            </w:pPr>
          </w:p>
        </w:tc>
        <w:tc>
          <w:tcPr>
            <w:tcW w:w="1237" w:type="dxa"/>
          </w:tcPr>
          <w:p w14:paraId="0588D4D3" w14:textId="77777777" w:rsidR="00AE1759" w:rsidRDefault="00AE1759" w:rsidP="00AE1759">
            <w:pPr>
              <w:rPr>
                <w:b/>
                <w:bCs/>
              </w:rPr>
            </w:pPr>
          </w:p>
        </w:tc>
        <w:tc>
          <w:tcPr>
            <w:tcW w:w="1405" w:type="dxa"/>
          </w:tcPr>
          <w:p w14:paraId="6D595381" w14:textId="1D5ADD0E" w:rsidR="00AE1759" w:rsidRDefault="00AE1759" w:rsidP="00AE1759">
            <w:pPr>
              <w:rPr>
                <w:b/>
                <w:bCs/>
              </w:rPr>
            </w:pPr>
            <w:r>
              <w:rPr>
                <w:b/>
                <w:bCs/>
              </w:rPr>
              <w:t>€</w:t>
            </w:r>
          </w:p>
        </w:tc>
        <w:tc>
          <w:tcPr>
            <w:tcW w:w="1323" w:type="dxa"/>
          </w:tcPr>
          <w:p w14:paraId="16E56630" w14:textId="41DF273F" w:rsidR="00AE1759" w:rsidRDefault="00AE1759" w:rsidP="00AE1759">
            <w:pPr>
              <w:rPr>
                <w:b/>
                <w:bCs/>
              </w:rPr>
            </w:pPr>
            <w:r>
              <w:rPr>
                <w:b/>
                <w:bCs/>
              </w:rPr>
              <w:t>€</w:t>
            </w:r>
          </w:p>
        </w:tc>
      </w:tr>
      <w:tr w:rsidR="00AE1759" w14:paraId="3801CB26" w14:textId="77777777" w:rsidTr="00C85FA7">
        <w:tc>
          <w:tcPr>
            <w:tcW w:w="2908" w:type="dxa"/>
          </w:tcPr>
          <w:p w14:paraId="59FC9B04" w14:textId="77777777" w:rsidR="00AE1759" w:rsidRDefault="00AE1759" w:rsidP="00AE1759"/>
        </w:tc>
        <w:tc>
          <w:tcPr>
            <w:tcW w:w="1632" w:type="dxa"/>
          </w:tcPr>
          <w:p w14:paraId="4AD3DEC4" w14:textId="77777777" w:rsidR="00AE1759" w:rsidRDefault="00AE1759" w:rsidP="00AE1759">
            <w:pPr>
              <w:rPr>
                <w:b/>
                <w:bCs/>
              </w:rPr>
            </w:pPr>
          </w:p>
        </w:tc>
        <w:tc>
          <w:tcPr>
            <w:tcW w:w="1237" w:type="dxa"/>
          </w:tcPr>
          <w:p w14:paraId="3D15D7C6" w14:textId="77777777" w:rsidR="00AE1759" w:rsidRDefault="00AE1759" w:rsidP="00AE1759">
            <w:pPr>
              <w:rPr>
                <w:b/>
                <w:bCs/>
              </w:rPr>
            </w:pPr>
          </w:p>
        </w:tc>
        <w:tc>
          <w:tcPr>
            <w:tcW w:w="1405" w:type="dxa"/>
          </w:tcPr>
          <w:p w14:paraId="0A03A737" w14:textId="77777777" w:rsidR="00AE1759" w:rsidRDefault="00AE1759" w:rsidP="00AE1759">
            <w:pPr>
              <w:rPr>
                <w:b/>
                <w:bCs/>
              </w:rPr>
            </w:pPr>
          </w:p>
        </w:tc>
        <w:tc>
          <w:tcPr>
            <w:tcW w:w="1323" w:type="dxa"/>
          </w:tcPr>
          <w:p w14:paraId="4932AC1E" w14:textId="77777777" w:rsidR="00AE1759" w:rsidRDefault="00AE1759" w:rsidP="00AE1759">
            <w:pPr>
              <w:rPr>
                <w:b/>
                <w:bCs/>
              </w:rPr>
            </w:pPr>
          </w:p>
        </w:tc>
      </w:tr>
      <w:tr w:rsidR="00AE1759" w14:paraId="6A08F156" w14:textId="77777777" w:rsidTr="00C85FA7">
        <w:tc>
          <w:tcPr>
            <w:tcW w:w="7182" w:type="dxa"/>
            <w:gridSpan w:val="4"/>
          </w:tcPr>
          <w:p w14:paraId="37DB38E3" w14:textId="77777777" w:rsidR="00AE1759" w:rsidRDefault="00AE1759" w:rsidP="00AE1759">
            <w:pPr>
              <w:rPr>
                <w:b/>
                <w:bCs/>
              </w:rPr>
            </w:pPr>
            <w:r>
              <w:rPr>
                <w:b/>
                <w:bCs/>
              </w:rPr>
              <w:t>Totaalprijs:</w:t>
            </w:r>
          </w:p>
        </w:tc>
        <w:tc>
          <w:tcPr>
            <w:tcW w:w="1323" w:type="dxa"/>
            <w:shd w:val="clear" w:color="auto" w:fill="4F81BD"/>
          </w:tcPr>
          <w:p w14:paraId="70222C43" w14:textId="77777777" w:rsidR="00AE1759" w:rsidRPr="00895987" w:rsidRDefault="00AE1759" w:rsidP="00AE1759">
            <w:pPr>
              <w:rPr>
                <w:color w:val="FFFFFF" w:themeColor="background1"/>
              </w:rPr>
            </w:pPr>
            <w:r w:rsidRPr="00895987">
              <w:rPr>
                <w:color w:val="FFFFFF" w:themeColor="background1"/>
              </w:rPr>
              <w:t>€</w:t>
            </w:r>
          </w:p>
        </w:tc>
      </w:tr>
    </w:tbl>
    <w:p w14:paraId="741F58C4" w14:textId="77777777" w:rsidR="00AE1759" w:rsidRDefault="00AE1759" w:rsidP="00AE1759"/>
    <w:p w14:paraId="719D3FF3" w14:textId="77777777" w:rsidR="00AE1759" w:rsidRDefault="00AE1759" w:rsidP="00AE1759">
      <w:pPr>
        <w:rPr>
          <w:b/>
          <w:bCs/>
          <w:i/>
          <w:iCs/>
        </w:rPr>
      </w:pPr>
    </w:p>
    <w:p w14:paraId="50416922" w14:textId="77777777" w:rsidR="00AE1759" w:rsidRDefault="00AE1759" w:rsidP="00AE1759">
      <w:pPr>
        <w:rPr>
          <w:b/>
          <w:bCs/>
          <w:i/>
          <w:iCs/>
        </w:rPr>
      </w:pPr>
    </w:p>
    <w:p w14:paraId="3F686458" w14:textId="77777777" w:rsidR="00AE1759" w:rsidRDefault="00AE1759" w:rsidP="00AE1759">
      <w:pPr>
        <w:rPr>
          <w:b/>
          <w:bCs/>
          <w:i/>
          <w:iCs/>
        </w:rPr>
      </w:pPr>
    </w:p>
    <w:p w14:paraId="471527A1" w14:textId="77777777" w:rsidR="00AE1759" w:rsidRDefault="00AE1759" w:rsidP="00AE1759">
      <w:pPr>
        <w:rPr>
          <w:b/>
          <w:bCs/>
          <w:i/>
          <w:iCs/>
        </w:rPr>
      </w:pPr>
    </w:p>
    <w:tbl>
      <w:tblPr>
        <w:tblW w:w="0" w:type="auto"/>
        <w:tblInd w:w="70" w:type="dxa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single" w:sz="4" w:space="0" w:color="4472C4" w:themeColor="accent1"/>
          <w:insideV w:val="single" w:sz="4" w:space="0" w:color="4472C4" w:themeColor="accent1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8"/>
        <w:gridCol w:w="1632"/>
        <w:gridCol w:w="1237"/>
        <w:gridCol w:w="1405"/>
        <w:gridCol w:w="1323"/>
      </w:tblGrid>
      <w:tr w:rsidR="00AE1759" w14:paraId="0E36C74D" w14:textId="77777777" w:rsidTr="00C85FA7">
        <w:tc>
          <w:tcPr>
            <w:tcW w:w="2908" w:type="dxa"/>
            <w:shd w:val="clear" w:color="auto" w:fill="4F81BD"/>
          </w:tcPr>
          <w:p w14:paraId="38AB4B15" w14:textId="77777777" w:rsidR="00AE1759" w:rsidRPr="00D346B3" w:rsidRDefault="00AE1759" w:rsidP="00C85FA7">
            <w:pPr>
              <w:rPr>
                <w:b/>
                <w:bCs/>
                <w:color w:val="FFFFFF" w:themeColor="background1"/>
                <w:szCs w:val="22"/>
              </w:rPr>
            </w:pPr>
            <w:r>
              <w:rPr>
                <w:b/>
                <w:bCs/>
                <w:color w:val="FFFFFF" w:themeColor="background1"/>
              </w:rPr>
              <w:lastRenderedPageBreak/>
              <w:t>Variabele kosten</w:t>
            </w:r>
          </w:p>
        </w:tc>
        <w:tc>
          <w:tcPr>
            <w:tcW w:w="1632" w:type="dxa"/>
            <w:shd w:val="clear" w:color="auto" w:fill="4F81BD"/>
          </w:tcPr>
          <w:p w14:paraId="1E6C3D92" w14:textId="77777777" w:rsidR="00AE1759" w:rsidRPr="00D346B3" w:rsidRDefault="00AE1759" w:rsidP="00C85FA7">
            <w:pPr>
              <w:rPr>
                <w:b/>
                <w:bCs/>
                <w:color w:val="FFFFFF" w:themeColor="background1"/>
                <w:szCs w:val="22"/>
              </w:rPr>
            </w:pPr>
            <w:r w:rsidRPr="00D346B3">
              <w:rPr>
                <w:b/>
                <w:bCs/>
                <w:color w:val="FFFFFF" w:themeColor="background1"/>
                <w:szCs w:val="22"/>
              </w:rPr>
              <w:t>In te zetten medewerkers</w:t>
            </w:r>
          </w:p>
        </w:tc>
        <w:tc>
          <w:tcPr>
            <w:tcW w:w="1237" w:type="dxa"/>
            <w:shd w:val="clear" w:color="auto" w:fill="4F81BD"/>
          </w:tcPr>
          <w:p w14:paraId="3982D4D1" w14:textId="77777777" w:rsidR="00AE1759" w:rsidRPr="00D346B3" w:rsidRDefault="00AE1759" w:rsidP="00C85FA7">
            <w:pPr>
              <w:rPr>
                <w:b/>
                <w:bCs/>
                <w:color w:val="FFFFFF" w:themeColor="background1"/>
                <w:szCs w:val="22"/>
              </w:rPr>
            </w:pPr>
            <w:r w:rsidRPr="00D346B3">
              <w:rPr>
                <w:b/>
                <w:bCs/>
                <w:color w:val="FFFFFF" w:themeColor="background1"/>
                <w:szCs w:val="22"/>
              </w:rPr>
              <w:t xml:space="preserve">Aantal uren </w:t>
            </w:r>
          </w:p>
        </w:tc>
        <w:tc>
          <w:tcPr>
            <w:tcW w:w="1405" w:type="dxa"/>
            <w:shd w:val="clear" w:color="auto" w:fill="4F81BD"/>
          </w:tcPr>
          <w:p w14:paraId="6B2B3A67" w14:textId="77777777" w:rsidR="00AE1759" w:rsidRPr="00D346B3" w:rsidRDefault="00AE1759" w:rsidP="00C85FA7">
            <w:pPr>
              <w:rPr>
                <w:b/>
                <w:bCs/>
                <w:color w:val="FFFFFF" w:themeColor="background1"/>
                <w:szCs w:val="22"/>
              </w:rPr>
            </w:pPr>
            <w:r w:rsidRPr="00D346B3">
              <w:rPr>
                <w:b/>
                <w:bCs/>
                <w:color w:val="FFFFFF" w:themeColor="background1"/>
                <w:szCs w:val="22"/>
              </w:rPr>
              <w:t xml:space="preserve">Uurtarief </w:t>
            </w:r>
          </w:p>
          <w:p w14:paraId="746C7182" w14:textId="77777777" w:rsidR="00AE1759" w:rsidRPr="00D346B3" w:rsidRDefault="00AE1759" w:rsidP="00C85FA7">
            <w:pPr>
              <w:rPr>
                <w:b/>
                <w:bCs/>
                <w:color w:val="FFFFFF" w:themeColor="background1"/>
                <w:szCs w:val="22"/>
              </w:rPr>
            </w:pPr>
          </w:p>
        </w:tc>
        <w:tc>
          <w:tcPr>
            <w:tcW w:w="1323" w:type="dxa"/>
            <w:shd w:val="clear" w:color="auto" w:fill="4F81BD"/>
          </w:tcPr>
          <w:p w14:paraId="7F4B7E3C" w14:textId="77777777" w:rsidR="00AE1759" w:rsidRPr="00D346B3" w:rsidRDefault="00AE1759" w:rsidP="00C85FA7">
            <w:pPr>
              <w:ind w:left="567" w:hanging="567"/>
              <w:rPr>
                <w:b/>
                <w:bCs/>
                <w:color w:val="FFFFFF" w:themeColor="background1"/>
                <w:szCs w:val="22"/>
              </w:rPr>
            </w:pPr>
            <w:r w:rsidRPr="00D346B3">
              <w:rPr>
                <w:b/>
                <w:bCs/>
                <w:color w:val="FFFFFF" w:themeColor="background1"/>
                <w:szCs w:val="22"/>
              </w:rPr>
              <w:t>Totaal</w:t>
            </w:r>
          </w:p>
        </w:tc>
      </w:tr>
      <w:tr w:rsidR="00AE1759" w14:paraId="52637606" w14:textId="77777777" w:rsidTr="00C85FA7">
        <w:tc>
          <w:tcPr>
            <w:tcW w:w="2908" w:type="dxa"/>
          </w:tcPr>
          <w:p w14:paraId="6688800E" w14:textId="77777777" w:rsidR="00AE1759" w:rsidRPr="009F761D" w:rsidRDefault="00AE1759" w:rsidP="00C85FA7">
            <w:r w:rsidRPr="00BF7CFE">
              <w:rPr>
                <w:b/>
                <w:bCs/>
              </w:rPr>
              <w:t>Subsidieaanvraag</w:t>
            </w:r>
            <w:r>
              <w:t>: het beoordelen, opvolgen en afhandelen van de subsidieaanvraag</w:t>
            </w:r>
          </w:p>
        </w:tc>
        <w:tc>
          <w:tcPr>
            <w:tcW w:w="1632" w:type="dxa"/>
          </w:tcPr>
          <w:p w14:paraId="1DA583F0" w14:textId="77777777" w:rsidR="00AE1759" w:rsidRDefault="00AE1759" w:rsidP="00C85FA7">
            <w:pPr>
              <w:rPr>
                <w:b/>
                <w:bCs/>
              </w:rPr>
            </w:pPr>
          </w:p>
        </w:tc>
        <w:tc>
          <w:tcPr>
            <w:tcW w:w="1237" w:type="dxa"/>
          </w:tcPr>
          <w:p w14:paraId="71C34269" w14:textId="77777777" w:rsidR="00AE1759" w:rsidRDefault="00AE1759" w:rsidP="00C85FA7">
            <w:pPr>
              <w:rPr>
                <w:b/>
                <w:bCs/>
              </w:rPr>
            </w:pPr>
          </w:p>
        </w:tc>
        <w:tc>
          <w:tcPr>
            <w:tcW w:w="1405" w:type="dxa"/>
          </w:tcPr>
          <w:p w14:paraId="6AD7A722" w14:textId="77777777" w:rsidR="00AE1759" w:rsidRDefault="00AE1759" w:rsidP="00C85FA7">
            <w:pPr>
              <w:rPr>
                <w:b/>
                <w:bCs/>
              </w:rPr>
            </w:pPr>
            <w:r>
              <w:rPr>
                <w:b/>
                <w:bCs/>
              </w:rPr>
              <w:t>€</w:t>
            </w:r>
          </w:p>
        </w:tc>
        <w:tc>
          <w:tcPr>
            <w:tcW w:w="1323" w:type="dxa"/>
          </w:tcPr>
          <w:p w14:paraId="6E33C041" w14:textId="77777777" w:rsidR="00AE1759" w:rsidRDefault="00AE1759" w:rsidP="00C85FA7">
            <w:pPr>
              <w:rPr>
                <w:b/>
                <w:bCs/>
              </w:rPr>
            </w:pPr>
            <w:r>
              <w:rPr>
                <w:b/>
                <w:bCs/>
              </w:rPr>
              <w:t>€</w:t>
            </w:r>
          </w:p>
        </w:tc>
      </w:tr>
      <w:tr w:rsidR="00AE1759" w14:paraId="3F515493" w14:textId="77777777" w:rsidTr="00C85FA7">
        <w:tc>
          <w:tcPr>
            <w:tcW w:w="2908" w:type="dxa"/>
          </w:tcPr>
          <w:p w14:paraId="4CB39A1F" w14:textId="77777777" w:rsidR="00AE1759" w:rsidRPr="003D412D" w:rsidRDefault="00AE1759" w:rsidP="00C85FA7">
            <w:pPr>
              <w:rPr>
                <w:i/>
                <w:iCs/>
              </w:rPr>
            </w:pPr>
            <w:r w:rsidRPr="00BF7CFE">
              <w:rPr>
                <w:b/>
                <w:bCs/>
              </w:rPr>
              <w:t>Klantenservice</w:t>
            </w:r>
            <w:r>
              <w:t>: Het beantwoorden van alle vragen van de inwoners</w:t>
            </w:r>
          </w:p>
        </w:tc>
        <w:tc>
          <w:tcPr>
            <w:tcW w:w="1632" w:type="dxa"/>
          </w:tcPr>
          <w:p w14:paraId="212C7E37" w14:textId="77777777" w:rsidR="00AE1759" w:rsidRDefault="00AE1759" w:rsidP="00C85FA7">
            <w:pPr>
              <w:rPr>
                <w:b/>
                <w:bCs/>
              </w:rPr>
            </w:pPr>
          </w:p>
        </w:tc>
        <w:tc>
          <w:tcPr>
            <w:tcW w:w="1237" w:type="dxa"/>
          </w:tcPr>
          <w:p w14:paraId="42F2CD7C" w14:textId="77777777" w:rsidR="00AE1759" w:rsidRDefault="00AE1759" w:rsidP="00C85FA7">
            <w:pPr>
              <w:rPr>
                <w:b/>
                <w:bCs/>
              </w:rPr>
            </w:pPr>
          </w:p>
        </w:tc>
        <w:tc>
          <w:tcPr>
            <w:tcW w:w="1405" w:type="dxa"/>
          </w:tcPr>
          <w:p w14:paraId="77C1EF27" w14:textId="77777777" w:rsidR="00AE1759" w:rsidRDefault="00AE1759" w:rsidP="00C85FA7">
            <w:pPr>
              <w:rPr>
                <w:b/>
                <w:bCs/>
              </w:rPr>
            </w:pPr>
            <w:r>
              <w:rPr>
                <w:b/>
                <w:bCs/>
              </w:rPr>
              <w:t>€</w:t>
            </w:r>
          </w:p>
        </w:tc>
        <w:tc>
          <w:tcPr>
            <w:tcW w:w="1323" w:type="dxa"/>
          </w:tcPr>
          <w:p w14:paraId="66009497" w14:textId="77777777" w:rsidR="00AE1759" w:rsidRDefault="00AE1759" w:rsidP="00C85FA7">
            <w:pPr>
              <w:rPr>
                <w:b/>
                <w:bCs/>
              </w:rPr>
            </w:pPr>
            <w:r>
              <w:rPr>
                <w:b/>
                <w:bCs/>
              </w:rPr>
              <w:t>€</w:t>
            </w:r>
          </w:p>
        </w:tc>
      </w:tr>
      <w:tr w:rsidR="00AE1759" w14:paraId="2BD7F4E2" w14:textId="77777777" w:rsidTr="00C85FA7">
        <w:tc>
          <w:tcPr>
            <w:tcW w:w="2908" w:type="dxa"/>
          </w:tcPr>
          <w:p w14:paraId="2E265E93" w14:textId="77777777" w:rsidR="00AE1759" w:rsidRPr="00AE1759" w:rsidRDefault="00AE1759" w:rsidP="00AE1759">
            <w:pPr>
              <w:rPr>
                <w:b/>
                <w:bCs/>
              </w:rPr>
            </w:pPr>
            <w:r w:rsidRPr="00AE1759">
              <w:rPr>
                <w:b/>
                <w:bCs/>
              </w:rPr>
              <w:t>Klachtenafhandeling/nazorg</w:t>
            </w:r>
          </w:p>
        </w:tc>
        <w:tc>
          <w:tcPr>
            <w:tcW w:w="1632" w:type="dxa"/>
          </w:tcPr>
          <w:p w14:paraId="1106F8B5" w14:textId="77777777" w:rsidR="00AE1759" w:rsidRDefault="00AE1759" w:rsidP="00AE1759">
            <w:pPr>
              <w:rPr>
                <w:b/>
                <w:bCs/>
              </w:rPr>
            </w:pPr>
          </w:p>
        </w:tc>
        <w:tc>
          <w:tcPr>
            <w:tcW w:w="1237" w:type="dxa"/>
          </w:tcPr>
          <w:p w14:paraId="53800049" w14:textId="77777777" w:rsidR="00AE1759" w:rsidRDefault="00AE1759" w:rsidP="00AE1759">
            <w:pPr>
              <w:rPr>
                <w:b/>
                <w:bCs/>
              </w:rPr>
            </w:pPr>
          </w:p>
        </w:tc>
        <w:tc>
          <w:tcPr>
            <w:tcW w:w="1405" w:type="dxa"/>
          </w:tcPr>
          <w:p w14:paraId="7097C3C3" w14:textId="0128A85B" w:rsidR="00AE1759" w:rsidRDefault="00AE1759" w:rsidP="00AE1759">
            <w:pPr>
              <w:rPr>
                <w:b/>
                <w:bCs/>
              </w:rPr>
            </w:pPr>
            <w:r>
              <w:rPr>
                <w:b/>
                <w:bCs/>
              </w:rPr>
              <w:t>€</w:t>
            </w:r>
          </w:p>
        </w:tc>
        <w:tc>
          <w:tcPr>
            <w:tcW w:w="1323" w:type="dxa"/>
          </w:tcPr>
          <w:p w14:paraId="093E087A" w14:textId="0FCF6043" w:rsidR="00AE1759" w:rsidRDefault="00AE1759" w:rsidP="00AE1759">
            <w:pPr>
              <w:rPr>
                <w:b/>
                <w:bCs/>
              </w:rPr>
            </w:pPr>
            <w:r>
              <w:rPr>
                <w:b/>
                <w:bCs/>
              </w:rPr>
              <w:t>€</w:t>
            </w:r>
          </w:p>
        </w:tc>
      </w:tr>
      <w:tr w:rsidR="00AE1759" w14:paraId="64752A62" w14:textId="77777777" w:rsidTr="00C85FA7">
        <w:tc>
          <w:tcPr>
            <w:tcW w:w="2908" w:type="dxa"/>
          </w:tcPr>
          <w:p w14:paraId="16DA3D4C" w14:textId="77777777" w:rsidR="00AE1759" w:rsidRPr="00BF7CFE" w:rsidRDefault="00AE1759" w:rsidP="00AE1759">
            <w:pPr>
              <w:rPr>
                <w:b/>
                <w:bCs/>
              </w:rPr>
            </w:pPr>
            <w:r w:rsidRPr="00BF7CFE">
              <w:rPr>
                <w:b/>
                <w:bCs/>
              </w:rPr>
              <w:t>Advisering</w:t>
            </w:r>
            <w:r>
              <w:rPr>
                <w:b/>
                <w:bCs/>
              </w:rPr>
              <w:t xml:space="preserve">: </w:t>
            </w:r>
            <w:r w:rsidRPr="00BF7CFE">
              <w:t>Het geven van (persoonlijk) advies aan de inwoner en hulp bij de beoordeling van offertes</w:t>
            </w:r>
          </w:p>
        </w:tc>
        <w:tc>
          <w:tcPr>
            <w:tcW w:w="1632" w:type="dxa"/>
          </w:tcPr>
          <w:p w14:paraId="4D6E531E" w14:textId="77777777" w:rsidR="00AE1759" w:rsidRDefault="00AE1759" w:rsidP="00AE1759">
            <w:pPr>
              <w:rPr>
                <w:b/>
                <w:bCs/>
              </w:rPr>
            </w:pPr>
          </w:p>
        </w:tc>
        <w:tc>
          <w:tcPr>
            <w:tcW w:w="1237" w:type="dxa"/>
          </w:tcPr>
          <w:p w14:paraId="1C777CD1" w14:textId="77777777" w:rsidR="00AE1759" w:rsidRDefault="00AE1759" w:rsidP="00AE1759">
            <w:pPr>
              <w:rPr>
                <w:b/>
                <w:bCs/>
              </w:rPr>
            </w:pPr>
          </w:p>
        </w:tc>
        <w:tc>
          <w:tcPr>
            <w:tcW w:w="1405" w:type="dxa"/>
          </w:tcPr>
          <w:p w14:paraId="2EFC2C61" w14:textId="6562C88F" w:rsidR="00AE1759" w:rsidRDefault="00AE1759" w:rsidP="00AE1759">
            <w:pPr>
              <w:rPr>
                <w:b/>
                <w:bCs/>
              </w:rPr>
            </w:pPr>
            <w:r>
              <w:rPr>
                <w:b/>
                <w:bCs/>
              </w:rPr>
              <w:t>€</w:t>
            </w:r>
          </w:p>
        </w:tc>
        <w:tc>
          <w:tcPr>
            <w:tcW w:w="1323" w:type="dxa"/>
          </w:tcPr>
          <w:p w14:paraId="1B3F3F89" w14:textId="19B5055F" w:rsidR="00AE1759" w:rsidRDefault="00AE1759" w:rsidP="00AE1759">
            <w:pPr>
              <w:rPr>
                <w:b/>
                <w:bCs/>
              </w:rPr>
            </w:pPr>
            <w:r>
              <w:rPr>
                <w:b/>
                <w:bCs/>
              </w:rPr>
              <w:t>€</w:t>
            </w:r>
          </w:p>
        </w:tc>
      </w:tr>
      <w:tr w:rsidR="00AE1759" w14:paraId="74FF159F" w14:textId="77777777" w:rsidTr="00C85FA7">
        <w:tc>
          <w:tcPr>
            <w:tcW w:w="2908" w:type="dxa"/>
          </w:tcPr>
          <w:p w14:paraId="7DE7D39B" w14:textId="77777777" w:rsidR="00AE1759" w:rsidRPr="00BF7CFE" w:rsidRDefault="00AE1759" w:rsidP="00AE175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ISDE: </w:t>
            </w:r>
            <w:r w:rsidRPr="00BF7CFE">
              <w:t xml:space="preserve">Hulp bij het aanvragen van de </w:t>
            </w:r>
            <w:r>
              <w:t xml:space="preserve">landelijke </w:t>
            </w:r>
            <w:r w:rsidRPr="00BF7CFE">
              <w:t>subsidie</w:t>
            </w:r>
          </w:p>
        </w:tc>
        <w:tc>
          <w:tcPr>
            <w:tcW w:w="1632" w:type="dxa"/>
          </w:tcPr>
          <w:p w14:paraId="41ADD1A0" w14:textId="77777777" w:rsidR="00AE1759" w:rsidRDefault="00AE1759" w:rsidP="00AE1759">
            <w:pPr>
              <w:rPr>
                <w:b/>
                <w:bCs/>
              </w:rPr>
            </w:pPr>
          </w:p>
        </w:tc>
        <w:tc>
          <w:tcPr>
            <w:tcW w:w="1237" w:type="dxa"/>
          </w:tcPr>
          <w:p w14:paraId="444FCBC1" w14:textId="77777777" w:rsidR="00AE1759" w:rsidRDefault="00AE1759" w:rsidP="00AE1759">
            <w:pPr>
              <w:rPr>
                <w:b/>
                <w:bCs/>
              </w:rPr>
            </w:pPr>
          </w:p>
        </w:tc>
        <w:tc>
          <w:tcPr>
            <w:tcW w:w="1405" w:type="dxa"/>
          </w:tcPr>
          <w:p w14:paraId="444882C8" w14:textId="509BC4CF" w:rsidR="00AE1759" w:rsidRDefault="00AE1759" w:rsidP="00AE1759">
            <w:pPr>
              <w:rPr>
                <w:b/>
                <w:bCs/>
              </w:rPr>
            </w:pPr>
            <w:r>
              <w:rPr>
                <w:b/>
                <w:bCs/>
              </w:rPr>
              <w:t>€</w:t>
            </w:r>
          </w:p>
        </w:tc>
        <w:tc>
          <w:tcPr>
            <w:tcW w:w="1323" w:type="dxa"/>
          </w:tcPr>
          <w:p w14:paraId="2CCDFA10" w14:textId="02DA14FE" w:rsidR="00AE1759" w:rsidRDefault="00AE1759" w:rsidP="00AE1759">
            <w:pPr>
              <w:rPr>
                <w:b/>
                <w:bCs/>
              </w:rPr>
            </w:pPr>
            <w:r>
              <w:rPr>
                <w:b/>
                <w:bCs/>
              </w:rPr>
              <w:t>€</w:t>
            </w:r>
          </w:p>
        </w:tc>
      </w:tr>
      <w:tr w:rsidR="00AE1759" w14:paraId="1C15210E" w14:textId="77777777" w:rsidTr="00C85FA7">
        <w:tc>
          <w:tcPr>
            <w:tcW w:w="2908" w:type="dxa"/>
          </w:tcPr>
          <w:p w14:paraId="78ED5E7B" w14:textId="77777777" w:rsidR="00AE1759" w:rsidRDefault="00AE1759" w:rsidP="00AE1759">
            <w:r w:rsidRPr="00BF7CFE">
              <w:rPr>
                <w:b/>
                <w:bCs/>
                <w:i/>
                <w:iCs/>
              </w:rPr>
              <w:t>Overig</w:t>
            </w:r>
            <w:r>
              <w:t xml:space="preserve">: </w:t>
            </w:r>
          </w:p>
        </w:tc>
        <w:tc>
          <w:tcPr>
            <w:tcW w:w="1632" w:type="dxa"/>
          </w:tcPr>
          <w:p w14:paraId="454EA046" w14:textId="77777777" w:rsidR="00AE1759" w:rsidRDefault="00AE1759" w:rsidP="00AE1759">
            <w:pPr>
              <w:rPr>
                <w:b/>
                <w:bCs/>
              </w:rPr>
            </w:pPr>
          </w:p>
        </w:tc>
        <w:tc>
          <w:tcPr>
            <w:tcW w:w="1237" w:type="dxa"/>
          </w:tcPr>
          <w:p w14:paraId="7467868D" w14:textId="77777777" w:rsidR="00AE1759" w:rsidRDefault="00AE1759" w:rsidP="00AE1759">
            <w:pPr>
              <w:rPr>
                <w:b/>
                <w:bCs/>
              </w:rPr>
            </w:pPr>
          </w:p>
        </w:tc>
        <w:tc>
          <w:tcPr>
            <w:tcW w:w="1405" w:type="dxa"/>
          </w:tcPr>
          <w:p w14:paraId="42A1C95B" w14:textId="0363F4F2" w:rsidR="00AE1759" w:rsidRDefault="00AE1759" w:rsidP="00AE1759">
            <w:pPr>
              <w:rPr>
                <w:b/>
                <w:bCs/>
              </w:rPr>
            </w:pPr>
            <w:r>
              <w:rPr>
                <w:b/>
                <w:bCs/>
              </w:rPr>
              <w:t>€</w:t>
            </w:r>
          </w:p>
        </w:tc>
        <w:tc>
          <w:tcPr>
            <w:tcW w:w="1323" w:type="dxa"/>
          </w:tcPr>
          <w:p w14:paraId="53B684E5" w14:textId="2CB8A2E3" w:rsidR="00AE1759" w:rsidRDefault="00AE1759" w:rsidP="00AE1759">
            <w:pPr>
              <w:rPr>
                <w:b/>
                <w:bCs/>
              </w:rPr>
            </w:pPr>
            <w:r>
              <w:rPr>
                <w:b/>
                <w:bCs/>
              </w:rPr>
              <w:t>€</w:t>
            </w:r>
          </w:p>
        </w:tc>
      </w:tr>
      <w:tr w:rsidR="00AE1759" w14:paraId="0D71D433" w14:textId="77777777" w:rsidTr="00C85FA7">
        <w:tc>
          <w:tcPr>
            <w:tcW w:w="2908" w:type="dxa"/>
          </w:tcPr>
          <w:p w14:paraId="71A1E415" w14:textId="77777777" w:rsidR="00AE1759" w:rsidRPr="00BF7CFE" w:rsidRDefault="00AE1759" w:rsidP="00C85FA7">
            <w:pPr>
              <w:rPr>
                <w:b/>
                <w:bCs/>
                <w:i/>
                <w:iCs/>
              </w:rPr>
            </w:pPr>
          </w:p>
        </w:tc>
        <w:tc>
          <w:tcPr>
            <w:tcW w:w="1632" w:type="dxa"/>
          </w:tcPr>
          <w:p w14:paraId="6AB7FD33" w14:textId="77777777" w:rsidR="00AE1759" w:rsidRDefault="00AE1759" w:rsidP="00C85FA7">
            <w:pPr>
              <w:rPr>
                <w:b/>
                <w:bCs/>
              </w:rPr>
            </w:pPr>
          </w:p>
        </w:tc>
        <w:tc>
          <w:tcPr>
            <w:tcW w:w="1237" w:type="dxa"/>
          </w:tcPr>
          <w:p w14:paraId="2F798C3B" w14:textId="77777777" w:rsidR="00AE1759" w:rsidRDefault="00AE1759" w:rsidP="00C85FA7">
            <w:pPr>
              <w:rPr>
                <w:b/>
                <w:bCs/>
              </w:rPr>
            </w:pPr>
          </w:p>
        </w:tc>
        <w:tc>
          <w:tcPr>
            <w:tcW w:w="1405" w:type="dxa"/>
          </w:tcPr>
          <w:p w14:paraId="65059331" w14:textId="77777777" w:rsidR="00AE1759" w:rsidRDefault="00AE1759" w:rsidP="00C85FA7">
            <w:pPr>
              <w:rPr>
                <w:b/>
                <w:bCs/>
              </w:rPr>
            </w:pPr>
          </w:p>
        </w:tc>
        <w:tc>
          <w:tcPr>
            <w:tcW w:w="1323" w:type="dxa"/>
          </w:tcPr>
          <w:p w14:paraId="21EC9DE3" w14:textId="77777777" w:rsidR="00AE1759" w:rsidRDefault="00AE1759" w:rsidP="00C85FA7">
            <w:pPr>
              <w:rPr>
                <w:b/>
                <w:bCs/>
              </w:rPr>
            </w:pPr>
          </w:p>
        </w:tc>
      </w:tr>
      <w:tr w:rsidR="00AE1759" w14:paraId="1A61CC6C" w14:textId="77777777" w:rsidTr="00C85FA7">
        <w:tc>
          <w:tcPr>
            <w:tcW w:w="7182" w:type="dxa"/>
            <w:gridSpan w:val="4"/>
          </w:tcPr>
          <w:p w14:paraId="62E66DFC" w14:textId="77777777" w:rsidR="00AE1759" w:rsidRDefault="00AE1759" w:rsidP="00C85FA7">
            <w:pPr>
              <w:rPr>
                <w:b/>
                <w:bCs/>
              </w:rPr>
            </w:pPr>
            <w:r>
              <w:rPr>
                <w:b/>
                <w:bCs/>
              </w:rPr>
              <w:t>Totaalprijs:</w:t>
            </w:r>
          </w:p>
        </w:tc>
        <w:tc>
          <w:tcPr>
            <w:tcW w:w="1323" w:type="dxa"/>
            <w:shd w:val="clear" w:color="auto" w:fill="4F81BD"/>
          </w:tcPr>
          <w:p w14:paraId="3D1644FF" w14:textId="77777777" w:rsidR="00AE1759" w:rsidRPr="00895987" w:rsidRDefault="00AE1759" w:rsidP="00C85FA7">
            <w:pPr>
              <w:rPr>
                <w:color w:val="FFFFFF" w:themeColor="background1"/>
              </w:rPr>
            </w:pPr>
            <w:r w:rsidRPr="00895987">
              <w:rPr>
                <w:color w:val="FFFFFF" w:themeColor="background1"/>
              </w:rPr>
              <w:t>€</w:t>
            </w:r>
          </w:p>
        </w:tc>
      </w:tr>
    </w:tbl>
    <w:p w14:paraId="34EC0049" w14:textId="77777777" w:rsidR="00AE1759" w:rsidRDefault="00AE1759" w:rsidP="00AE1759">
      <w:pPr>
        <w:rPr>
          <w:b/>
          <w:bCs/>
          <w:i/>
          <w:iCs/>
        </w:rPr>
      </w:pPr>
    </w:p>
    <w:p w14:paraId="5CD3BB12" w14:textId="77777777" w:rsidR="00AE1759" w:rsidRDefault="00AE1759" w:rsidP="00AE1759">
      <w:pPr>
        <w:rPr>
          <w:b/>
          <w:bCs/>
          <w:i/>
          <w:iCs/>
        </w:rPr>
      </w:pPr>
    </w:p>
    <w:p w14:paraId="41BC977A" w14:textId="77777777" w:rsidR="00AE1759" w:rsidRDefault="00AE1759" w:rsidP="00AE1759">
      <w:pPr>
        <w:rPr>
          <w:b/>
          <w:bCs/>
          <w:i/>
          <w:iCs/>
        </w:rPr>
      </w:pPr>
    </w:p>
    <w:p w14:paraId="7B0BF969" w14:textId="77777777" w:rsidR="00AE1759" w:rsidRDefault="00AE1759" w:rsidP="00AE1759">
      <w:pPr>
        <w:rPr>
          <w:b/>
          <w:bCs/>
          <w:color w:val="FF0000"/>
        </w:rPr>
      </w:pPr>
    </w:p>
    <w:p w14:paraId="156C2609" w14:textId="77777777" w:rsidR="00AE1759" w:rsidRDefault="00AE1759" w:rsidP="00AE1759">
      <w:pPr>
        <w:rPr>
          <w:b/>
          <w:bCs/>
          <w:i/>
          <w:iCs/>
        </w:rPr>
      </w:pPr>
    </w:p>
    <w:p w14:paraId="70FBE888" w14:textId="77777777" w:rsidR="00AE1759" w:rsidRDefault="00AE1759" w:rsidP="00AE1759">
      <w:pPr>
        <w:rPr>
          <w:b/>
          <w:bCs/>
          <w:color w:val="FF0000"/>
        </w:rPr>
      </w:pPr>
    </w:p>
    <w:p w14:paraId="0B148B44" w14:textId="77777777" w:rsidR="00AE1759" w:rsidRDefault="00AE1759" w:rsidP="00AE1759">
      <w:pPr>
        <w:rPr>
          <w:b/>
          <w:bCs/>
        </w:rPr>
      </w:pPr>
    </w:p>
    <w:p w14:paraId="2E2F6BDF" w14:textId="77777777" w:rsidR="00AE1759" w:rsidRDefault="00AE1759" w:rsidP="00AE1759">
      <w:pPr>
        <w:rPr>
          <w:b/>
          <w:bCs/>
          <w:i/>
          <w:iCs/>
        </w:rPr>
      </w:pPr>
    </w:p>
    <w:tbl>
      <w:tblPr>
        <w:tblW w:w="8364" w:type="dxa"/>
        <w:tblInd w:w="108" w:type="dxa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single" w:sz="4" w:space="0" w:color="4472C4" w:themeColor="accent1"/>
          <w:insideV w:val="single" w:sz="4" w:space="0" w:color="4472C4" w:themeColor="accent1"/>
        </w:tblBorders>
        <w:tblLayout w:type="fixed"/>
        <w:tblLook w:val="0000" w:firstRow="0" w:lastRow="0" w:firstColumn="0" w:lastColumn="0" w:noHBand="0" w:noVBand="0"/>
      </w:tblPr>
      <w:tblGrid>
        <w:gridCol w:w="2167"/>
        <w:gridCol w:w="6197"/>
      </w:tblGrid>
      <w:tr w:rsidR="00AE1759" w:rsidRPr="004F3D37" w14:paraId="33904001" w14:textId="77777777" w:rsidTr="00C85FA7">
        <w:trPr>
          <w:trHeight w:val="284"/>
        </w:trPr>
        <w:tc>
          <w:tcPr>
            <w:tcW w:w="2167" w:type="dxa"/>
            <w:shd w:val="clear" w:color="auto" w:fill="4F81BD"/>
          </w:tcPr>
          <w:p w14:paraId="6C4A1E61" w14:textId="77777777" w:rsidR="00AE1759" w:rsidRPr="00942C5F" w:rsidRDefault="00AE1759" w:rsidP="00C85FA7">
            <w:pPr>
              <w:spacing w:line="240" w:lineRule="auto"/>
              <w:rPr>
                <w:rFonts w:cs="Arial"/>
                <w:b/>
                <w:color w:val="FFFFFF" w:themeColor="background1"/>
              </w:rPr>
            </w:pPr>
            <w:r w:rsidRPr="00942C5F">
              <w:rPr>
                <w:rFonts w:cs="Arial"/>
                <w:b/>
                <w:color w:val="FFFFFF" w:themeColor="background1"/>
              </w:rPr>
              <w:t>Inschrijver:</w:t>
            </w:r>
          </w:p>
          <w:p w14:paraId="727C5D4E" w14:textId="77777777" w:rsidR="00AE1759" w:rsidRPr="00942C5F" w:rsidRDefault="00AE1759" w:rsidP="00C85FA7">
            <w:pPr>
              <w:spacing w:line="240" w:lineRule="auto"/>
              <w:rPr>
                <w:rFonts w:cs="Arial"/>
                <w:b/>
                <w:color w:val="FFFFFF" w:themeColor="background1"/>
              </w:rPr>
            </w:pPr>
          </w:p>
        </w:tc>
        <w:tc>
          <w:tcPr>
            <w:tcW w:w="6197" w:type="dxa"/>
          </w:tcPr>
          <w:p w14:paraId="28147319" w14:textId="77777777" w:rsidR="00AE1759" w:rsidRPr="004F3D37" w:rsidRDefault="00AE1759" w:rsidP="00C85FA7">
            <w:pPr>
              <w:spacing w:line="240" w:lineRule="auto"/>
              <w:rPr>
                <w:rFonts w:cs="Arial"/>
              </w:rPr>
            </w:pPr>
          </w:p>
        </w:tc>
      </w:tr>
      <w:tr w:rsidR="00AE1759" w:rsidRPr="004F3D37" w14:paraId="457604D5" w14:textId="77777777" w:rsidTr="00C85FA7">
        <w:trPr>
          <w:trHeight w:val="546"/>
        </w:trPr>
        <w:tc>
          <w:tcPr>
            <w:tcW w:w="2167" w:type="dxa"/>
            <w:shd w:val="clear" w:color="auto" w:fill="4F81BD"/>
          </w:tcPr>
          <w:p w14:paraId="3FF42980" w14:textId="77777777" w:rsidR="00AE1759" w:rsidRPr="00942C5F" w:rsidRDefault="00AE1759" w:rsidP="00C85FA7">
            <w:pPr>
              <w:spacing w:line="240" w:lineRule="auto"/>
              <w:rPr>
                <w:rFonts w:cs="Arial"/>
                <w:b/>
                <w:color w:val="FFFFFF" w:themeColor="background1"/>
              </w:rPr>
            </w:pPr>
            <w:r w:rsidRPr="00942C5F">
              <w:rPr>
                <w:rFonts w:cs="Arial"/>
                <w:b/>
                <w:color w:val="FFFFFF" w:themeColor="background1"/>
              </w:rPr>
              <w:t>Naam rechtsgeldig vertegenwoordiger:</w:t>
            </w:r>
          </w:p>
        </w:tc>
        <w:tc>
          <w:tcPr>
            <w:tcW w:w="6197" w:type="dxa"/>
          </w:tcPr>
          <w:p w14:paraId="14E8E3C0" w14:textId="77777777" w:rsidR="00AE1759" w:rsidRPr="004F3D37" w:rsidRDefault="00AE1759" w:rsidP="00C85FA7">
            <w:pPr>
              <w:spacing w:line="240" w:lineRule="auto"/>
              <w:rPr>
                <w:rFonts w:cs="Arial"/>
              </w:rPr>
            </w:pPr>
          </w:p>
        </w:tc>
      </w:tr>
      <w:tr w:rsidR="00AE1759" w:rsidRPr="004F3D37" w14:paraId="17F0647F" w14:textId="77777777" w:rsidTr="00C85FA7">
        <w:trPr>
          <w:trHeight w:val="284"/>
        </w:trPr>
        <w:tc>
          <w:tcPr>
            <w:tcW w:w="2167" w:type="dxa"/>
            <w:shd w:val="clear" w:color="auto" w:fill="4F81BD"/>
          </w:tcPr>
          <w:p w14:paraId="5BA42F2D" w14:textId="77777777" w:rsidR="00AE1759" w:rsidRPr="00942C5F" w:rsidRDefault="00AE1759" w:rsidP="00C85FA7">
            <w:pPr>
              <w:spacing w:line="240" w:lineRule="auto"/>
              <w:rPr>
                <w:rFonts w:cs="Arial"/>
                <w:b/>
                <w:color w:val="FFFFFF" w:themeColor="background1"/>
              </w:rPr>
            </w:pPr>
            <w:r w:rsidRPr="00942C5F">
              <w:rPr>
                <w:rFonts w:cs="Arial"/>
                <w:b/>
                <w:color w:val="FFFFFF" w:themeColor="background1"/>
              </w:rPr>
              <w:t>Functie rechtsgeldig vertegenwoordiger:</w:t>
            </w:r>
          </w:p>
        </w:tc>
        <w:tc>
          <w:tcPr>
            <w:tcW w:w="6197" w:type="dxa"/>
          </w:tcPr>
          <w:p w14:paraId="44B2BC58" w14:textId="77777777" w:rsidR="00AE1759" w:rsidRPr="004F3D37" w:rsidRDefault="00AE1759" w:rsidP="00C85FA7">
            <w:pPr>
              <w:spacing w:line="240" w:lineRule="auto"/>
              <w:rPr>
                <w:rFonts w:cs="Arial"/>
              </w:rPr>
            </w:pPr>
          </w:p>
        </w:tc>
      </w:tr>
      <w:tr w:rsidR="00AE1759" w:rsidRPr="004F3D37" w14:paraId="04F30877" w14:textId="77777777" w:rsidTr="00C85FA7">
        <w:trPr>
          <w:trHeight w:val="580"/>
        </w:trPr>
        <w:tc>
          <w:tcPr>
            <w:tcW w:w="2167" w:type="dxa"/>
            <w:shd w:val="clear" w:color="auto" w:fill="4F81BD"/>
          </w:tcPr>
          <w:p w14:paraId="7C4C1E85" w14:textId="77777777" w:rsidR="00AE1759" w:rsidRPr="00942C5F" w:rsidRDefault="00AE1759" w:rsidP="00C85FA7">
            <w:pPr>
              <w:spacing w:line="240" w:lineRule="auto"/>
              <w:rPr>
                <w:rFonts w:cs="Arial"/>
                <w:b/>
                <w:color w:val="FFFFFF" w:themeColor="background1"/>
              </w:rPr>
            </w:pPr>
            <w:r w:rsidRPr="00942C5F">
              <w:rPr>
                <w:rFonts w:cs="Arial"/>
                <w:b/>
                <w:color w:val="FFFFFF" w:themeColor="background1"/>
              </w:rPr>
              <w:t>Rechtsgeldige ondertekening:</w:t>
            </w:r>
          </w:p>
        </w:tc>
        <w:tc>
          <w:tcPr>
            <w:tcW w:w="6197" w:type="dxa"/>
          </w:tcPr>
          <w:p w14:paraId="0F3BD1F9" w14:textId="77777777" w:rsidR="00AE1759" w:rsidRPr="004F3D37" w:rsidRDefault="00AE1759" w:rsidP="00C85FA7">
            <w:pPr>
              <w:spacing w:line="240" w:lineRule="auto"/>
              <w:rPr>
                <w:rFonts w:cs="Arial"/>
              </w:rPr>
            </w:pPr>
          </w:p>
        </w:tc>
      </w:tr>
      <w:tr w:rsidR="00AE1759" w:rsidRPr="004F3D37" w14:paraId="0846348F" w14:textId="77777777" w:rsidTr="00C85FA7">
        <w:trPr>
          <w:trHeight w:val="284"/>
        </w:trPr>
        <w:tc>
          <w:tcPr>
            <w:tcW w:w="2167" w:type="dxa"/>
            <w:shd w:val="clear" w:color="auto" w:fill="4F81BD"/>
          </w:tcPr>
          <w:p w14:paraId="7A9869E2" w14:textId="77777777" w:rsidR="00AE1759" w:rsidRPr="00942C5F" w:rsidRDefault="00AE1759" w:rsidP="00C85FA7">
            <w:pPr>
              <w:spacing w:line="240" w:lineRule="auto"/>
              <w:rPr>
                <w:rFonts w:cs="Arial"/>
                <w:b/>
                <w:color w:val="FFFFFF" w:themeColor="background1"/>
              </w:rPr>
            </w:pPr>
            <w:r w:rsidRPr="00942C5F">
              <w:rPr>
                <w:rFonts w:cs="Arial"/>
                <w:b/>
                <w:color w:val="FFFFFF" w:themeColor="background1"/>
              </w:rPr>
              <w:t>Datum:</w:t>
            </w:r>
          </w:p>
          <w:p w14:paraId="44230D32" w14:textId="77777777" w:rsidR="00AE1759" w:rsidRPr="00942C5F" w:rsidRDefault="00AE1759" w:rsidP="00C85FA7">
            <w:pPr>
              <w:spacing w:line="240" w:lineRule="auto"/>
              <w:rPr>
                <w:rFonts w:cs="Arial"/>
                <w:b/>
                <w:color w:val="FFFFFF" w:themeColor="background1"/>
              </w:rPr>
            </w:pPr>
          </w:p>
        </w:tc>
        <w:tc>
          <w:tcPr>
            <w:tcW w:w="6197" w:type="dxa"/>
          </w:tcPr>
          <w:p w14:paraId="0FBE0804" w14:textId="77777777" w:rsidR="00AE1759" w:rsidRPr="004F3D37" w:rsidRDefault="00AE1759" w:rsidP="00C85FA7">
            <w:pPr>
              <w:spacing w:line="240" w:lineRule="auto"/>
              <w:rPr>
                <w:rFonts w:cs="Arial"/>
              </w:rPr>
            </w:pPr>
          </w:p>
        </w:tc>
      </w:tr>
    </w:tbl>
    <w:p w14:paraId="085B00C8" w14:textId="77777777" w:rsidR="00AE1759" w:rsidRDefault="00AE1759" w:rsidP="00AE1759">
      <w:pPr>
        <w:rPr>
          <w:b/>
          <w:bCs/>
          <w:color w:val="FF0000"/>
        </w:rPr>
      </w:pPr>
    </w:p>
    <w:p w14:paraId="58627554" w14:textId="77777777" w:rsidR="00AE1759" w:rsidRDefault="00AE1759"/>
    <w:sectPr w:rsidR="004B02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797B49"/>
    <w:multiLevelType w:val="multilevel"/>
    <w:tmpl w:val="D22C9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60E0263"/>
    <w:multiLevelType w:val="hybridMultilevel"/>
    <w:tmpl w:val="AB38376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75277498">
    <w:abstractNumId w:val="1"/>
  </w:num>
  <w:num w:numId="2" w16cid:durableId="11131325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759"/>
    <w:rsid w:val="001B4D4F"/>
    <w:rsid w:val="005E6DCD"/>
    <w:rsid w:val="00826A0E"/>
    <w:rsid w:val="0091222A"/>
    <w:rsid w:val="00AE1759"/>
    <w:rsid w:val="00E21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9CBD5"/>
  <w15:chartTrackingRefBased/>
  <w15:docId w15:val="{2E8CB518-FB87-4ABC-B0E1-0B6E34297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line="26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E1759"/>
    <w:pPr>
      <w:tabs>
        <w:tab w:val="left" w:pos="-567"/>
      </w:tabs>
      <w:spacing w:line="269" w:lineRule="auto"/>
    </w:pPr>
    <w:rPr>
      <w:rFonts w:eastAsia="Times New Roman" w:cs="Times New Roman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AE17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E17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E175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E175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E175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E1759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E1759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E1759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E1759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E175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E175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E1759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E1759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E1759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E175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E175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E175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E1759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E17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E17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E175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E175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E175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E175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E175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E1759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E175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E1759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E1759"/>
    <w:rPr>
      <w:b/>
      <w:bCs/>
      <w:smallCaps/>
      <w:color w:val="2F5496" w:themeColor="accent1" w:themeShade="BF"/>
      <w:spacing w:val="5"/>
    </w:rPr>
  </w:style>
  <w:style w:type="paragraph" w:customStyle="1" w:styleId="Kop10">
    <w:name w:val="Kop [1]"/>
    <w:basedOn w:val="Kop1"/>
    <w:link w:val="Kop1Char0"/>
    <w:qFormat/>
    <w:rsid w:val="00AE1759"/>
    <w:pPr>
      <w:keepLines w:val="0"/>
      <w:pageBreakBefore/>
      <w:widowControl w:val="0"/>
      <w:tabs>
        <w:tab w:val="left" w:pos="0"/>
        <w:tab w:val="left" w:pos="567"/>
      </w:tabs>
      <w:spacing w:after="120" w:line="240" w:lineRule="auto"/>
    </w:pPr>
    <w:rPr>
      <w:rFonts w:eastAsia="Times New Roman" w:cs="Times New Roman"/>
      <w:b/>
      <w:kern w:val="28"/>
      <w:sz w:val="32"/>
      <w:szCs w:val="32"/>
    </w:rPr>
  </w:style>
  <w:style w:type="character" w:customStyle="1" w:styleId="Kop1Char0">
    <w:name w:val="Kop [1] Char"/>
    <w:basedOn w:val="Kop1Char"/>
    <w:link w:val="Kop10"/>
    <w:rsid w:val="00AE1759"/>
    <w:rPr>
      <w:rFonts w:asciiTheme="majorHAnsi" w:eastAsia="Times New Roman" w:hAnsiTheme="majorHAnsi" w:cs="Times New Roman"/>
      <w:b/>
      <w:color w:val="2F5496" w:themeColor="accent1" w:themeShade="BF"/>
      <w:kern w:val="28"/>
      <w:sz w:val="32"/>
      <w:szCs w:val="32"/>
      <w:lang w:eastAsia="nl-NL"/>
    </w:rPr>
  </w:style>
  <w:style w:type="paragraph" w:styleId="Plattetekst">
    <w:name w:val="Body Text"/>
    <w:basedOn w:val="Standaard"/>
    <w:link w:val="PlattetekstChar"/>
    <w:semiHidden/>
    <w:rsid w:val="00AE1759"/>
  </w:style>
  <w:style w:type="character" w:customStyle="1" w:styleId="PlattetekstChar">
    <w:name w:val="Platte tekst Char"/>
    <w:basedOn w:val="Standaardalinea-lettertype"/>
    <w:link w:val="Plattetekst"/>
    <w:semiHidden/>
    <w:rsid w:val="00AE1759"/>
    <w:rPr>
      <w:rFonts w:eastAsia="Times New Roman" w:cs="Times New Roman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868</Words>
  <Characters>4775</Characters>
  <Application>Microsoft Office Word</Application>
  <DocSecurity>0</DocSecurity>
  <Lines>39</Lines>
  <Paragraphs>11</Paragraphs>
  <ScaleCrop>false</ScaleCrop>
  <Company/>
  <LinksUpToDate>false</LinksUpToDate>
  <CharactersWithSpaces>5632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Bredie C. (Charlotte)</dc:creator>
  <cp:keywords/>
  <dc:description/>
  <cp:lastModifiedBy>Bredie C. (Charlotte)</cp:lastModifiedBy>
  <cp:revision>1</cp:revision>
  <dcterms:created xsi:type="dcterms:W3CDTF">2025-11-13T18:25:00Z</dcterms:created>
  <dcterms:modified xsi:type="dcterms:W3CDTF">2025-11-13T18:30:00Z</dcterms:modified>
</cp:coreProperties>
</file>