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029E" w:rsidP="00EF6CDD" w:rsidRDefault="00C81F60" w14:paraId="2D8FF089" w14:textId="27B3DC73">
      <w:r>
        <w:t>Koppelingen:</w:t>
      </w:r>
    </w:p>
    <w:p w:rsidR="00C81F60" w:rsidP="00C81F60" w:rsidRDefault="00C81F60" w14:paraId="517EEA65" w14:textId="77777777">
      <w:pPr>
        <w:tabs>
          <w:tab w:val="left" w:pos="648"/>
          <w:tab w:val="left" w:pos="1512"/>
        </w:tabs>
        <w:spacing w:before="264" w:line="264" w:lineRule="exact"/>
        <w:ind w:right="144"/>
        <w:jc w:val="both"/>
        <w:textAlignment w:val="baseline"/>
        <w:rPr>
          <w:rFonts w:eastAsia="Arial"/>
          <w:color w:val="000000"/>
        </w:rPr>
      </w:pPr>
      <w:r>
        <w:rPr>
          <w:rFonts w:eastAsia="Arial"/>
          <w:color w:val="000000"/>
        </w:rPr>
        <w:t xml:space="preserve">Het leveren, het inrichten en het werkend passend implementeren en opleveren van de hieronder genoemde koppelingen met de genoemde </w:t>
      </w:r>
      <w:proofErr w:type="spellStart"/>
      <w:r>
        <w:rPr>
          <w:rFonts w:eastAsia="Arial"/>
          <w:color w:val="000000"/>
        </w:rPr>
        <w:t>derdensystemen</w:t>
      </w:r>
      <w:proofErr w:type="spellEnd"/>
      <w:r>
        <w:rPr>
          <w:rFonts w:eastAsia="Arial"/>
          <w:color w:val="000000"/>
        </w:rPr>
        <w:t>:</w:t>
      </w:r>
    </w:p>
    <w:p w:rsidR="00C81F60" w:rsidP="00EF6CDD" w:rsidRDefault="00C81F60" w14:paraId="7330CD90" w14:textId="77777777"/>
    <w:p w:rsidR="00C81F60" w:rsidP="00EF6CDD" w:rsidRDefault="00C81F60" w14:paraId="0671FBBF" w14:textId="77777777"/>
    <w:p w:rsidR="00C81F60" w:rsidP="00C81F60" w:rsidRDefault="00C81F60" w14:paraId="104BE1FB" w14:textId="77777777">
      <w:pPr>
        <w:numPr>
          <w:ilvl w:val="0"/>
          <w:numId w:val="2"/>
        </w:numPr>
        <w:tabs>
          <w:tab w:val="left" w:pos="2088"/>
        </w:tabs>
        <w:spacing w:before="264" w:line="264" w:lineRule="exact"/>
        <w:ind w:left="2088" w:hanging="360"/>
        <w:textAlignment w:val="baseline"/>
        <w:rPr>
          <w:rFonts w:eastAsia="Arial"/>
          <w:color w:val="000000"/>
        </w:rPr>
      </w:pPr>
      <w:r>
        <w:rPr>
          <w:rFonts w:eastAsia="Arial"/>
          <w:color w:val="000000"/>
        </w:rPr>
        <w:t xml:space="preserve">De koppeling en de integratie met het bij de gemeente in gebruik zijnde Datawarehouse. De eis is dat de gemeente over de eigen data uit de applicatie moeten kunnen beschikken om real-time te kunnen bevragen met de bij de gemeente in gebruik zijnde BI-tool </w:t>
      </w:r>
      <w:proofErr w:type="spellStart"/>
      <w:r>
        <w:rPr>
          <w:rFonts w:eastAsia="Arial"/>
          <w:color w:val="000000"/>
        </w:rPr>
        <w:t>PowerBI</w:t>
      </w:r>
      <w:proofErr w:type="spellEnd"/>
      <w:r>
        <w:rPr>
          <w:rFonts w:eastAsia="Arial"/>
          <w:color w:val="000000"/>
        </w:rPr>
        <w:t xml:space="preserve"> van Microsoft, via de bij de gemeente beschikbare applicatie </w:t>
      </w:r>
      <w:proofErr w:type="spellStart"/>
      <w:r>
        <w:rPr>
          <w:rFonts w:eastAsia="Arial"/>
          <w:color w:val="000000"/>
        </w:rPr>
        <w:t>Managed</w:t>
      </w:r>
      <w:proofErr w:type="spellEnd"/>
      <w:r>
        <w:rPr>
          <w:rFonts w:eastAsia="Arial"/>
          <w:color w:val="000000"/>
        </w:rPr>
        <w:t xml:space="preserve"> </w:t>
      </w:r>
      <w:proofErr w:type="spellStart"/>
      <w:r>
        <w:rPr>
          <w:rFonts w:eastAsia="Arial"/>
          <w:color w:val="000000"/>
        </w:rPr>
        <w:t>Integrations</w:t>
      </w:r>
      <w:proofErr w:type="spellEnd"/>
      <w:r>
        <w:rPr>
          <w:rFonts w:eastAsia="Arial"/>
          <w:color w:val="000000"/>
        </w:rPr>
        <w:t xml:space="preserve"> (</w:t>
      </w:r>
      <w:proofErr w:type="spellStart"/>
      <w:r>
        <w:rPr>
          <w:rFonts w:eastAsia="Arial"/>
          <w:color w:val="000000"/>
        </w:rPr>
        <w:t>EnableU</w:t>
      </w:r>
      <w:proofErr w:type="spellEnd"/>
      <w:r>
        <w:rPr>
          <w:rFonts w:eastAsia="Arial"/>
          <w:color w:val="000000"/>
        </w:rPr>
        <w:t>).</w:t>
      </w:r>
    </w:p>
    <w:p w:rsidR="00C81F60" w:rsidP="00C81F60" w:rsidRDefault="00C81F60" w14:paraId="58189A1C" w14:textId="77777777">
      <w:pPr>
        <w:numPr>
          <w:ilvl w:val="0"/>
          <w:numId w:val="2"/>
        </w:numPr>
        <w:tabs>
          <w:tab w:val="left" w:pos="2088"/>
        </w:tabs>
        <w:spacing w:before="308" w:line="225" w:lineRule="exact"/>
        <w:ind w:left="2088" w:hanging="360"/>
        <w:textAlignment w:val="baseline"/>
        <w:rPr>
          <w:rFonts w:eastAsia="Arial"/>
          <w:color w:val="000000"/>
        </w:rPr>
      </w:pPr>
      <w:r>
        <w:rPr>
          <w:rFonts w:eastAsia="Arial"/>
          <w:color w:val="000000"/>
        </w:rPr>
        <w:t>De koppeling en de integratie met de bij de gemeente in gebruik zijnde</w:t>
      </w:r>
    </w:p>
    <w:p w:rsidRPr="00C81F60" w:rsidR="00C81F60" w:rsidP="00C81F60" w:rsidRDefault="00C81F60" w14:paraId="759FF687" w14:textId="21C8270B">
      <w:pPr>
        <w:tabs>
          <w:tab w:val="left" w:pos="1778"/>
        </w:tabs>
        <w:spacing w:before="39" w:line="225" w:lineRule="exact"/>
        <w:ind w:left="2088"/>
        <w:textAlignment w:val="baseline"/>
        <w:rPr>
          <w:rFonts w:eastAsia="Arial"/>
          <w:color w:val="000000"/>
          <w:spacing w:val="-2"/>
        </w:rPr>
      </w:pPr>
      <w:r>
        <w:rPr>
          <w:rFonts w:eastAsia="Arial"/>
          <w:color w:val="000000"/>
          <w:spacing w:val="-2"/>
        </w:rPr>
        <w:t>Unit 4</w:t>
      </w:r>
      <w:r>
        <w:rPr>
          <w:rFonts w:eastAsia="Arial"/>
          <w:color w:val="000000"/>
          <w:spacing w:val="-2"/>
        </w:rPr>
        <w:t xml:space="preserve">, via de bij de gemeente beschikbare </w:t>
      </w:r>
      <w:proofErr w:type="spellStart"/>
      <w:r>
        <w:rPr>
          <w:rFonts w:eastAsia="Arial"/>
          <w:color w:val="000000"/>
          <w:spacing w:val="-2"/>
        </w:rPr>
        <w:t>applicatie</w:t>
      </w:r>
      <w:r>
        <w:rPr>
          <w:rFonts w:eastAsia="Arial"/>
          <w:color w:val="000000"/>
          <w:spacing w:val="-1"/>
        </w:rPr>
        <w:t>Managed</w:t>
      </w:r>
      <w:proofErr w:type="spellEnd"/>
      <w:r>
        <w:rPr>
          <w:rFonts w:eastAsia="Arial"/>
          <w:color w:val="000000"/>
          <w:spacing w:val="-1"/>
        </w:rPr>
        <w:t xml:space="preserve"> </w:t>
      </w:r>
      <w:proofErr w:type="spellStart"/>
      <w:r>
        <w:rPr>
          <w:rFonts w:eastAsia="Arial"/>
          <w:color w:val="000000"/>
          <w:spacing w:val="-1"/>
        </w:rPr>
        <w:t>Integrations</w:t>
      </w:r>
      <w:proofErr w:type="spellEnd"/>
      <w:r>
        <w:rPr>
          <w:rFonts w:eastAsia="Arial"/>
          <w:color w:val="000000"/>
          <w:spacing w:val="-1"/>
        </w:rPr>
        <w:t xml:space="preserve"> (</w:t>
      </w:r>
      <w:proofErr w:type="spellStart"/>
      <w:r>
        <w:rPr>
          <w:rFonts w:eastAsia="Arial"/>
          <w:color w:val="000000"/>
          <w:spacing w:val="-1"/>
        </w:rPr>
        <w:t>EnableU</w:t>
      </w:r>
      <w:proofErr w:type="spellEnd"/>
      <w:r>
        <w:rPr>
          <w:rFonts w:eastAsia="Arial"/>
          <w:color w:val="000000"/>
          <w:spacing w:val="-1"/>
        </w:rPr>
        <w:t>).</w:t>
      </w:r>
    </w:p>
    <w:p w:rsidRPr="00794184" w:rsidR="00C81F60" w:rsidP="00794184" w:rsidRDefault="00C81F60" w14:paraId="13892B39" w14:textId="6F2CAFD6">
      <w:pPr>
        <w:numPr>
          <w:ilvl w:val="0"/>
          <w:numId w:val="2"/>
        </w:numPr>
        <w:tabs>
          <w:tab w:val="left" w:pos="2088"/>
        </w:tabs>
        <w:spacing w:before="308" w:line="225" w:lineRule="exact"/>
        <w:ind w:left="2088" w:hanging="360"/>
        <w:textAlignment w:val="baseline"/>
        <w:rPr>
          <w:rFonts w:eastAsia="Arial"/>
          <w:color w:val="000000"/>
        </w:rPr>
      </w:pPr>
      <w:r w:rsidR="1C0E1C4E">
        <w:rPr>
          <w:rFonts w:eastAsia="Arial"/>
          <w:color w:val="000000"/>
        </w:rPr>
        <w:t>De koppeling en de integratie met de bij de gemeente in gebruik zijnd</w:t>
      </w:r>
      <w:r w:rsidR="2D38D972">
        <w:rPr>
          <w:rFonts w:eastAsia="Arial"/>
          <w:color w:val="000000"/>
        </w:rPr>
        <w:t>e Verzuim</w:t>
      </w:r>
      <w:r w:rsidR="4B47160C">
        <w:rPr>
          <w:rFonts w:eastAsia="Arial"/>
          <w:color w:val="000000"/>
        </w:rPr>
        <w:t>signaal Visma</w:t>
      </w:r>
      <w:r w:rsidR="34D71C80">
        <w:rPr>
          <w:rFonts w:eastAsia="Arial"/>
          <w:color w:val="000000"/>
        </w:rPr>
        <w:t xml:space="preserve"> inclusief toegang</w:t>
      </w:r>
      <w:r w:rsidR="34D71C80">
        <w:rPr>
          <w:rFonts w:eastAsia="Arial"/>
          <w:color w:val="000000"/>
        </w:rPr>
        <w:t xml:space="preserve"> documenten</w:t>
      </w:r>
      <w:r w:rsidRPr="00794184" w:rsidR="1C0E1C4E">
        <w:rPr>
          <w:rFonts w:eastAsia="Arial"/>
          <w:color w:val="000000"/>
          <w:spacing w:val="-2"/>
        </w:rPr>
        <w:t xml:space="preserve"> </w:t>
      </w:r>
      <w:r w:rsidRPr="00794184" w:rsidR="1C0E1C4E">
        <w:rPr>
          <w:rFonts w:eastAsia="Arial"/>
          <w:color w:val="000000"/>
          <w:spacing w:val="-2"/>
        </w:rPr>
        <w:t>, via de bij de gemeente beschikbare applicati</w:t>
      </w:r>
      <w:r w:rsidRPr="00794184" w:rsidR="2D38D972">
        <w:rPr>
          <w:rFonts w:eastAsia="Arial"/>
          <w:color w:val="000000"/>
          <w:spacing w:val="-2"/>
        </w:rPr>
        <w:t xml:space="preserve">e</w:t>
      </w:r>
      <w:r w:rsidRPr="00794184" w:rsidR="2D38D972">
        <w:rPr>
          <w:rFonts w:eastAsia="Arial"/>
          <w:color w:val="000000"/>
          <w:spacing w:val="-2"/>
        </w:rPr>
        <w:t xml:space="preserve"> </w:t>
      </w:r>
      <w:r w:rsidRPr="00794184" w:rsidR="1C0E1C4E">
        <w:rPr>
          <w:rFonts w:eastAsia="Arial"/>
          <w:color w:val="000000"/>
          <w:spacing w:val="-1"/>
        </w:rPr>
        <w:t>Manage</w:t>
      </w:r>
      <w:r w:rsidRPr="00794184" w:rsidR="1C0E1C4E">
        <w:rPr>
          <w:rFonts w:eastAsia="Arial"/>
          <w:color w:val="000000"/>
          <w:spacing w:val="-1"/>
        </w:rPr>
        <w:t>d</w:t>
      </w:r>
      <w:r w:rsidRPr="00794184" w:rsidR="1C0E1C4E">
        <w:rPr>
          <w:rFonts w:eastAsia="Arial"/>
          <w:color w:val="000000"/>
          <w:spacing w:val="-1"/>
        </w:rPr>
        <w:t xml:space="preserve"> </w:t>
      </w:r>
      <w:r w:rsidRPr="00794184" w:rsidR="1C0E1C4E">
        <w:rPr>
          <w:rFonts w:eastAsia="Arial"/>
          <w:color w:val="000000"/>
          <w:spacing w:val="-1"/>
        </w:rPr>
        <w:t>Integration</w:t>
      </w:r>
      <w:r w:rsidRPr="00794184" w:rsidR="1C0E1C4E">
        <w:rPr>
          <w:rFonts w:eastAsia="Arial"/>
          <w:color w:val="000000"/>
          <w:spacing w:val="-1"/>
        </w:rPr>
        <w:t>s</w:t>
      </w:r>
      <w:r w:rsidRPr="00794184" w:rsidR="1C0E1C4E">
        <w:rPr>
          <w:rFonts w:eastAsia="Arial"/>
          <w:color w:val="000000"/>
          <w:spacing w:val="-1"/>
        </w:rPr>
        <w:t xml:space="preserve"> </w:t>
      </w:r>
      <w:r w:rsidRPr="00794184" w:rsidR="1C0E1C4E">
        <w:rPr>
          <w:rFonts w:eastAsia="Arial"/>
          <w:color w:val="000000"/>
          <w:spacing w:val="-1"/>
        </w:rPr>
        <w:t xml:space="preserve">(</w:t>
      </w:r>
      <w:r w:rsidRPr="00794184" w:rsidR="1C0E1C4E">
        <w:rPr>
          <w:rFonts w:eastAsia="Arial"/>
          <w:color w:val="000000"/>
          <w:spacing w:val="-1"/>
        </w:rPr>
        <w:t>Enable</w:t>
      </w:r>
      <w:r w:rsidRPr="00794184" w:rsidR="1C0E1C4E">
        <w:rPr>
          <w:rFonts w:eastAsia="Arial"/>
          <w:color w:val="000000"/>
          <w:spacing w:val="-1"/>
        </w:rPr>
        <w:t>U</w:t>
      </w:r>
      <w:r w:rsidRPr="00794184" w:rsidR="1C0E1C4E">
        <w:rPr>
          <w:rFonts w:eastAsia="Arial"/>
          <w:color w:val="000000"/>
          <w:spacing w:val="-1"/>
        </w:rPr>
        <w:t>).</w:t>
      </w:r>
    </w:p>
    <w:p w:rsidRPr="00794184" w:rsidR="00794184" w:rsidP="00794184" w:rsidRDefault="00794184" w14:paraId="63E52F54" w14:textId="533BCFED">
      <w:pPr>
        <w:numPr>
          <w:ilvl w:val="0"/>
          <w:numId w:val="2"/>
        </w:numPr>
        <w:tabs>
          <w:tab w:val="left" w:pos="2088"/>
        </w:tabs>
        <w:spacing w:before="308" w:line="225" w:lineRule="exact"/>
        <w:ind w:left="2088" w:hanging="360"/>
        <w:textAlignment w:val="baseline"/>
        <w:rPr>
          <w:rFonts w:eastAsia="Arial"/>
          <w:color w:val="000000"/>
        </w:rPr>
      </w:pPr>
      <w:r w:rsidR="00794184">
        <w:rPr>
          <w:rFonts w:eastAsia="Arial"/>
          <w:color w:val="000000"/>
        </w:rPr>
        <w:t xml:space="preserve">De koppeling en de integratie met de bij de gemeente in gebruik zijnde </w:t>
      </w:r>
      <w:r w:rsidR="00794184">
        <w:rPr>
          <w:rFonts w:eastAsia="Arial"/>
          <w:color w:val="000000"/>
        </w:rPr>
        <w:t>ATS</w:t>
      </w:r>
      <w:r w:rsidRPr="00794184" w:rsidR="00794184">
        <w:rPr>
          <w:rFonts w:eastAsia="Arial"/>
          <w:color w:val="000000"/>
          <w:spacing w:val="-2"/>
        </w:rPr>
        <w:t xml:space="preserve"> </w:t>
      </w:r>
      <w:r w:rsidRPr="351C4E37" w:rsidR="16CBB4E3">
        <w:rPr>
          <w:rFonts w:eastAsia="Arial"/>
          <w:color w:val="000000" w:themeColor="text1" w:themeTint="FF" w:themeShade="FF"/>
        </w:rPr>
        <w:t>recruitee</w:t>
      </w:r>
      <w:r w:rsidRPr="351C4E37" w:rsidR="16CBB4E3">
        <w:rPr>
          <w:rFonts w:eastAsia="Arial"/>
          <w:color w:val="000000" w:themeColor="text1" w:themeTint="FF" w:themeShade="FF"/>
        </w:rPr>
        <w:t xml:space="preserve"> telllent</w:t>
      </w:r>
      <w:r w:rsidRPr="00794184" w:rsidR="2D38D972">
        <w:rPr>
          <w:rFonts w:eastAsia="Arial"/>
          <w:color w:val="000000"/>
          <w:spacing w:val="-2"/>
        </w:rPr>
        <w:t xml:space="preserve"> </w:t>
      </w:r>
      <w:r w:rsidRPr="00794184" w:rsidR="00794184">
        <w:rPr>
          <w:rFonts w:eastAsia="Arial"/>
          <w:color w:val="000000"/>
          <w:spacing w:val="-2"/>
        </w:rPr>
        <w:t xml:space="preserve">, via de bij de gemeente beschikbare applicatie </w:t>
      </w:r>
      <w:r w:rsidRPr="00794184" w:rsidR="00794184">
        <w:rPr>
          <w:rFonts w:eastAsia="Arial"/>
          <w:color w:val="000000"/>
          <w:spacing w:val="-1"/>
        </w:rPr>
        <w:t>Managed</w:t>
      </w:r>
      <w:r w:rsidRPr="00794184" w:rsidR="00794184">
        <w:rPr>
          <w:rFonts w:eastAsia="Arial"/>
          <w:color w:val="000000"/>
          <w:spacing w:val="-1"/>
        </w:rPr>
        <w:t xml:space="preserve"> </w:t>
      </w:r>
      <w:r w:rsidRPr="00794184" w:rsidR="00794184">
        <w:rPr>
          <w:rFonts w:eastAsia="Arial"/>
          <w:color w:val="000000"/>
          <w:spacing w:val="-1"/>
        </w:rPr>
        <w:t>Integrations</w:t>
      </w:r>
      <w:r w:rsidRPr="00794184" w:rsidR="00794184">
        <w:rPr>
          <w:rFonts w:eastAsia="Arial"/>
          <w:color w:val="000000"/>
          <w:spacing w:val="-1"/>
        </w:rPr>
        <w:t xml:space="preserve"> (</w:t>
      </w:r>
      <w:r w:rsidRPr="00794184" w:rsidR="00794184">
        <w:rPr>
          <w:rFonts w:eastAsia="Arial"/>
          <w:color w:val="000000"/>
          <w:spacing w:val="-1"/>
        </w:rPr>
        <w:t>EnableU</w:t>
      </w:r>
      <w:r w:rsidRPr="00794184" w:rsidR="00794184">
        <w:rPr>
          <w:rFonts w:eastAsia="Arial"/>
          <w:color w:val="000000"/>
          <w:spacing w:val="-1"/>
        </w:rPr>
        <w:t>).</w:t>
      </w:r>
    </w:p>
    <w:p w:rsidRPr="00794184" w:rsidR="00496F04" w:rsidP="00496F04" w:rsidRDefault="00496F04" w14:paraId="4486279D" w14:textId="70E6763C">
      <w:pPr>
        <w:numPr>
          <w:ilvl w:val="0"/>
          <w:numId w:val="2"/>
        </w:numPr>
        <w:tabs>
          <w:tab w:val="left" w:pos="2088"/>
        </w:tabs>
        <w:spacing w:before="308" w:line="225" w:lineRule="exact"/>
        <w:ind w:left="2088" w:hanging="360"/>
        <w:textAlignment w:val="baseline"/>
        <w:rPr>
          <w:rFonts w:eastAsia="Arial"/>
          <w:color w:val="000000"/>
        </w:rPr>
      </w:pPr>
      <w:r>
        <w:rPr>
          <w:rFonts w:eastAsia="Arial"/>
          <w:color w:val="000000"/>
        </w:rPr>
        <w:t xml:space="preserve">De koppeling en de integratie met de </w:t>
      </w:r>
      <w:r>
        <w:rPr>
          <w:rFonts w:eastAsia="Arial"/>
          <w:color w:val="000000"/>
        </w:rPr>
        <w:t>belastingdienst</w:t>
      </w:r>
    </w:p>
    <w:p w:rsidR="00794184" w:rsidP="00794184" w:rsidRDefault="00496F04" w14:paraId="09B48B7F" w14:textId="76CDA6EA">
      <w:pPr>
        <w:numPr>
          <w:ilvl w:val="0"/>
          <w:numId w:val="2"/>
        </w:numPr>
        <w:tabs>
          <w:tab w:val="left" w:pos="2088"/>
        </w:tabs>
        <w:spacing w:before="308" w:line="225" w:lineRule="exact"/>
        <w:ind w:left="2088" w:hanging="360"/>
        <w:textAlignment w:val="baseline"/>
        <w:rPr>
          <w:rFonts w:eastAsia="Arial"/>
          <w:color w:val="000000"/>
        </w:rPr>
      </w:pPr>
      <w:r>
        <w:rPr>
          <w:rFonts w:eastAsia="Arial"/>
          <w:color w:val="000000"/>
        </w:rPr>
        <w:t>De koppeling en de integratie met het UWV</w:t>
      </w:r>
    </w:p>
    <w:p w:rsidR="00496F04" w:rsidP="00794184" w:rsidRDefault="00496F04" w14:paraId="111103A5" w14:textId="73793EB6">
      <w:pPr>
        <w:numPr>
          <w:ilvl w:val="0"/>
          <w:numId w:val="2"/>
        </w:numPr>
        <w:tabs>
          <w:tab w:val="left" w:pos="2088"/>
        </w:tabs>
        <w:spacing w:before="308" w:line="225" w:lineRule="exact"/>
        <w:ind w:left="2088" w:hanging="360"/>
        <w:textAlignment w:val="baseline"/>
        <w:rPr>
          <w:rFonts w:eastAsia="Arial"/>
          <w:color w:val="000000"/>
        </w:rPr>
      </w:pPr>
      <w:r>
        <w:rPr>
          <w:rFonts w:eastAsia="Arial"/>
          <w:color w:val="000000"/>
        </w:rPr>
        <w:t>De koppeling en de integratie met het ABP</w:t>
      </w:r>
    </w:p>
    <w:p w:rsidRPr="00794184" w:rsidR="00496F04" w:rsidP="00794184" w:rsidRDefault="00496F04" w14:paraId="3A843970" w14:textId="3C734FDE">
      <w:pPr>
        <w:numPr>
          <w:ilvl w:val="0"/>
          <w:numId w:val="2"/>
        </w:numPr>
        <w:tabs>
          <w:tab w:val="left" w:pos="2088"/>
        </w:tabs>
        <w:spacing w:before="308" w:line="225" w:lineRule="exact"/>
        <w:ind w:left="2088" w:hanging="360"/>
        <w:textAlignment w:val="baseline"/>
        <w:rPr>
          <w:rFonts w:eastAsia="Arial"/>
          <w:color w:val="000000"/>
        </w:rPr>
      </w:pPr>
      <w:r>
        <w:rPr>
          <w:rFonts w:eastAsia="Arial"/>
          <w:color w:val="000000"/>
        </w:rPr>
        <w:t>De koppeling en de integratie met Pardon (wens)</w:t>
      </w:r>
    </w:p>
    <w:sectPr w:rsidRPr="00794184" w:rsidR="00496F04">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E2233"/>
    <w:multiLevelType w:val="multilevel"/>
    <w:tmpl w:val="8592D856"/>
    <w:lvl w:ilvl="0">
      <w:numFmt w:val="bullet"/>
      <w:lvlText w:val="o"/>
      <w:lvlJc w:val="left"/>
      <w:pPr>
        <w:tabs>
          <w:tab w:val="left" w:pos="1778"/>
        </w:tabs>
      </w:pPr>
      <w:rPr>
        <w:rFonts w:ascii="Courier New" w:hAnsi="Courier New" w:eastAsia="Courier New"/>
        <w:b/>
        <w:color w:val="000000"/>
        <w:spacing w:val="0"/>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223E0D"/>
    <w:multiLevelType w:val="multilevel"/>
    <w:tmpl w:val="29F4F4AC"/>
    <w:lvl w:ilvl="0">
      <w:start w:val="1"/>
      <w:numFmt w:val="lowerLetter"/>
      <w:lvlText w:val="%1."/>
      <w:lvlJc w:val="left"/>
      <w:pPr>
        <w:tabs>
          <w:tab w:val="left" w:pos="648"/>
        </w:tabs>
      </w:pPr>
      <w:rPr>
        <w:rFonts w:ascii="Arial" w:hAnsi="Arial" w:eastAsia="Arial"/>
        <w:color w:val="000000"/>
        <w:spacing w:val="0"/>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79567247">
    <w:abstractNumId w:val="1"/>
  </w:num>
  <w:num w:numId="2" w16cid:durableId="1417020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81F60"/>
    <w:rsid w:val="001213FE"/>
    <w:rsid w:val="00496F04"/>
    <w:rsid w:val="00794184"/>
    <w:rsid w:val="008C7AC6"/>
    <w:rsid w:val="00901AB2"/>
    <w:rsid w:val="00C81F60"/>
    <w:rsid w:val="00EF6CDD"/>
    <w:rsid w:val="00F5029E"/>
    <w:rsid w:val="16CBB4E3"/>
    <w:rsid w:val="1C0E1C4E"/>
    <w:rsid w:val="2D38D972"/>
    <w:rsid w:val="34D71C80"/>
    <w:rsid w:val="351C4E37"/>
    <w:rsid w:val="4B47160C"/>
    <w:rsid w:val="6C36884D"/>
    <w:rsid w:val="6D8DC5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1B05A"/>
  <w15:chartTrackingRefBased/>
  <w15:docId w15:val="{C6601949-9D40-4913-A756-692E9B627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EF6CDD"/>
    <w:pPr>
      <w:spacing w:after="0" w:line="227" w:lineRule="atLeast"/>
    </w:pPr>
    <w:rPr>
      <w:rFonts w:ascii="Arial" w:hAnsi="Arial"/>
      <w:sz w:val="20"/>
    </w:rPr>
  </w:style>
  <w:style w:type="paragraph" w:styleId="Kop1">
    <w:name w:val="heading 1"/>
    <w:basedOn w:val="Standaard"/>
    <w:next w:val="Standaard"/>
    <w:link w:val="Kop1Char"/>
    <w:uiPriority w:val="9"/>
    <w:qFormat/>
    <w:rsid w:val="00EF6CDD"/>
    <w:pPr>
      <w:keepNext/>
      <w:keepLines/>
      <w:outlineLvl w:val="0"/>
    </w:pPr>
    <w:rPr>
      <w:rFonts w:eastAsiaTheme="majorEastAsia" w:cstheme="majorBidi"/>
      <w:bCs/>
      <w:sz w:val="28"/>
      <w:szCs w:val="28"/>
    </w:rPr>
  </w:style>
  <w:style w:type="paragraph" w:styleId="Kop2">
    <w:name w:val="heading 2"/>
    <w:basedOn w:val="Standaard"/>
    <w:next w:val="Standaard"/>
    <w:link w:val="Kop2Char"/>
    <w:uiPriority w:val="9"/>
    <w:semiHidden/>
    <w:unhideWhenUsed/>
    <w:qFormat/>
    <w:rsid w:val="00EF6CDD"/>
    <w:pPr>
      <w:keepNext/>
      <w:keepLines/>
      <w:outlineLvl w:val="1"/>
    </w:pPr>
    <w:rPr>
      <w:rFonts w:eastAsiaTheme="majorEastAsia" w:cstheme="majorBidi"/>
      <w:b/>
      <w:bCs/>
      <w:szCs w:val="26"/>
    </w:rPr>
  </w:style>
  <w:style w:type="paragraph" w:styleId="Kop3">
    <w:name w:val="heading 3"/>
    <w:basedOn w:val="Standaard"/>
    <w:next w:val="Standaard"/>
    <w:link w:val="Kop3Char"/>
    <w:uiPriority w:val="9"/>
    <w:semiHidden/>
    <w:unhideWhenUsed/>
    <w:qFormat/>
    <w:rsid w:val="00C81F60"/>
    <w:pPr>
      <w:keepNext/>
      <w:keepLines/>
      <w:spacing w:before="160" w:after="80"/>
      <w:outlineLvl w:val="2"/>
    </w:pPr>
    <w:rPr>
      <w:rFonts w:asciiTheme="minorHAnsi" w:hAnsiTheme="minorHAnsi" w:eastAsiaTheme="majorEastAsia" w:cstheme="majorBidi"/>
      <w:color w:val="365F91" w:themeColor="accent1" w:themeShade="BF"/>
      <w:sz w:val="28"/>
      <w:szCs w:val="28"/>
    </w:rPr>
  </w:style>
  <w:style w:type="paragraph" w:styleId="Kop4">
    <w:name w:val="heading 4"/>
    <w:basedOn w:val="Standaard"/>
    <w:next w:val="Standaard"/>
    <w:link w:val="Kop4Char"/>
    <w:uiPriority w:val="9"/>
    <w:semiHidden/>
    <w:unhideWhenUsed/>
    <w:qFormat/>
    <w:rsid w:val="00C81F60"/>
    <w:pPr>
      <w:keepNext/>
      <w:keepLines/>
      <w:spacing w:before="80" w:after="40"/>
      <w:outlineLvl w:val="3"/>
    </w:pPr>
    <w:rPr>
      <w:rFonts w:asciiTheme="minorHAnsi" w:hAnsiTheme="minorHAnsi" w:eastAsiaTheme="majorEastAsia" w:cstheme="majorBidi"/>
      <w:i/>
      <w:iCs/>
      <w:color w:val="365F91" w:themeColor="accent1" w:themeShade="BF"/>
    </w:rPr>
  </w:style>
  <w:style w:type="paragraph" w:styleId="Kop5">
    <w:name w:val="heading 5"/>
    <w:basedOn w:val="Standaard"/>
    <w:next w:val="Standaard"/>
    <w:link w:val="Kop5Char"/>
    <w:uiPriority w:val="9"/>
    <w:semiHidden/>
    <w:unhideWhenUsed/>
    <w:qFormat/>
    <w:rsid w:val="00C81F60"/>
    <w:pPr>
      <w:keepNext/>
      <w:keepLines/>
      <w:spacing w:before="80" w:after="40"/>
      <w:outlineLvl w:val="4"/>
    </w:pPr>
    <w:rPr>
      <w:rFonts w:asciiTheme="minorHAnsi" w:hAnsiTheme="minorHAnsi" w:eastAsiaTheme="majorEastAsia" w:cstheme="majorBidi"/>
      <w:color w:val="365F91" w:themeColor="accent1" w:themeShade="BF"/>
    </w:rPr>
  </w:style>
  <w:style w:type="paragraph" w:styleId="Kop6">
    <w:name w:val="heading 6"/>
    <w:basedOn w:val="Standaard"/>
    <w:next w:val="Standaard"/>
    <w:link w:val="Kop6Char"/>
    <w:uiPriority w:val="9"/>
    <w:semiHidden/>
    <w:unhideWhenUsed/>
    <w:qFormat/>
    <w:rsid w:val="00C81F60"/>
    <w:pPr>
      <w:keepNext/>
      <w:keepLines/>
      <w:spacing w:before="40"/>
      <w:outlineLvl w:val="5"/>
    </w:pPr>
    <w:rPr>
      <w:rFonts w:asciiTheme="minorHAnsi" w:hAnsiTheme="minorHAnsi"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81F60"/>
    <w:pPr>
      <w:keepNext/>
      <w:keepLines/>
      <w:spacing w:before="40"/>
      <w:outlineLvl w:val="6"/>
    </w:pPr>
    <w:rPr>
      <w:rFonts w:asciiTheme="minorHAnsi" w:hAnsiTheme="minorHAnsi"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81F60"/>
    <w:pPr>
      <w:keepNext/>
      <w:keepLines/>
      <w:outlineLvl w:val="7"/>
    </w:pPr>
    <w:rPr>
      <w:rFonts w:asciiTheme="minorHAnsi" w:hAnsiTheme="minorHAnsi"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81F60"/>
    <w:pPr>
      <w:keepNext/>
      <w:keepLines/>
      <w:outlineLvl w:val="8"/>
    </w:pPr>
    <w:rPr>
      <w:rFonts w:asciiTheme="minorHAnsi" w:hAnsiTheme="minorHAnsi"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EF6CDD"/>
    <w:rPr>
      <w:rFonts w:ascii="Arial" w:hAnsi="Arial" w:eastAsiaTheme="majorEastAsia" w:cstheme="majorBidi"/>
      <w:bCs/>
      <w:sz w:val="28"/>
      <w:szCs w:val="28"/>
    </w:rPr>
  </w:style>
  <w:style w:type="character" w:styleId="Kop2Char" w:customStyle="1">
    <w:name w:val="Kop 2 Char"/>
    <w:basedOn w:val="Standaardalinea-lettertype"/>
    <w:link w:val="Kop2"/>
    <w:uiPriority w:val="9"/>
    <w:semiHidden/>
    <w:rsid w:val="00EF6CDD"/>
    <w:rPr>
      <w:rFonts w:ascii="Arial" w:hAnsi="Arial" w:eastAsiaTheme="majorEastAsia" w:cstheme="majorBidi"/>
      <w:b/>
      <w:bCs/>
      <w:sz w:val="20"/>
      <w:szCs w:val="26"/>
    </w:rPr>
  </w:style>
  <w:style w:type="character" w:styleId="Kop3Char" w:customStyle="1">
    <w:name w:val="Kop 3 Char"/>
    <w:basedOn w:val="Standaardalinea-lettertype"/>
    <w:link w:val="Kop3"/>
    <w:uiPriority w:val="9"/>
    <w:semiHidden/>
    <w:rsid w:val="00C81F60"/>
    <w:rPr>
      <w:rFonts w:eastAsiaTheme="majorEastAsia" w:cstheme="majorBidi"/>
      <w:color w:val="365F91" w:themeColor="accent1" w:themeShade="BF"/>
      <w:sz w:val="28"/>
      <w:szCs w:val="28"/>
    </w:rPr>
  </w:style>
  <w:style w:type="character" w:styleId="Kop4Char" w:customStyle="1">
    <w:name w:val="Kop 4 Char"/>
    <w:basedOn w:val="Standaardalinea-lettertype"/>
    <w:link w:val="Kop4"/>
    <w:uiPriority w:val="9"/>
    <w:semiHidden/>
    <w:rsid w:val="00C81F60"/>
    <w:rPr>
      <w:rFonts w:eastAsiaTheme="majorEastAsia" w:cstheme="majorBidi"/>
      <w:i/>
      <w:iCs/>
      <w:color w:val="365F91" w:themeColor="accent1" w:themeShade="BF"/>
      <w:sz w:val="20"/>
    </w:rPr>
  </w:style>
  <w:style w:type="character" w:styleId="Kop5Char" w:customStyle="1">
    <w:name w:val="Kop 5 Char"/>
    <w:basedOn w:val="Standaardalinea-lettertype"/>
    <w:link w:val="Kop5"/>
    <w:uiPriority w:val="9"/>
    <w:semiHidden/>
    <w:rsid w:val="00C81F60"/>
    <w:rPr>
      <w:rFonts w:eastAsiaTheme="majorEastAsia" w:cstheme="majorBidi"/>
      <w:color w:val="365F91" w:themeColor="accent1" w:themeShade="BF"/>
      <w:sz w:val="20"/>
    </w:rPr>
  </w:style>
  <w:style w:type="character" w:styleId="Kop6Char" w:customStyle="1">
    <w:name w:val="Kop 6 Char"/>
    <w:basedOn w:val="Standaardalinea-lettertype"/>
    <w:link w:val="Kop6"/>
    <w:uiPriority w:val="9"/>
    <w:semiHidden/>
    <w:rsid w:val="00C81F60"/>
    <w:rPr>
      <w:rFonts w:eastAsiaTheme="majorEastAsia" w:cstheme="majorBidi"/>
      <w:i/>
      <w:iCs/>
      <w:color w:val="595959" w:themeColor="text1" w:themeTint="A6"/>
      <w:sz w:val="20"/>
    </w:rPr>
  </w:style>
  <w:style w:type="character" w:styleId="Kop7Char" w:customStyle="1">
    <w:name w:val="Kop 7 Char"/>
    <w:basedOn w:val="Standaardalinea-lettertype"/>
    <w:link w:val="Kop7"/>
    <w:uiPriority w:val="9"/>
    <w:semiHidden/>
    <w:rsid w:val="00C81F60"/>
    <w:rPr>
      <w:rFonts w:eastAsiaTheme="majorEastAsia" w:cstheme="majorBidi"/>
      <w:color w:val="595959" w:themeColor="text1" w:themeTint="A6"/>
      <w:sz w:val="20"/>
    </w:rPr>
  </w:style>
  <w:style w:type="character" w:styleId="Kop8Char" w:customStyle="1">
    <w:name w:val="Kop 8 Char"/>
    <w:basedOn w:val="Standaardalinea-lettertype"/>
    <w:link w:val="Kop8"/>
    <w:uiPriority w:val="9"/>
    <w:semiHidden/>
    <w:rsid w:val="00C81F60"/>
    <w:rPr>
      <w:rFonts w:eastAsiaTheme="majorEastAsia" w:cstheme="majorBidi"/>
      <w:i/>
      <w:iCs/>
      <w:color w:val="272727" w:themeColor="text1" w:themeTint="D8"/>
      <w:sz w:val="20"/>
    </w:rPr>
  </w:style>
  <w:style w:type="character" w:styleId="Kop9Char" w:customStyle="1">
    <w:name w:val="Kop 9 Char"/>
    <w:basedOn w:val="Standaardalinea-lettertype"/>
    <w:link w:val="Kop9"/>
    <w:uiPriority w:val="9"/>
    <w:semiHidden/>
    <w:rsid w:val="00C81F60"/>
    <w:rPr>
      <w:rFonts w:eastAsiaTheme="majorEastAsia" w:cstheme="majorBidi"/>
      <w:color w:val="272727" w:themeColor="text1" w:themeTint="D8"/>
      <w:sz w:val="20"/>
    </w:rPr>
  </w:style>
  <w:style w:type="paragraph" w:styleId="Titel">
    <w:name w:val="Title"/>
    <w:basedOn w:val="Standaard"/>
    <w:next w:val="Standaard"/>
    <w:link w:val="TitelChar"/>
    <w:uiPriority w:val="10"/>
    <w:rsid w:val="00C81F60"/>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C81F60"/>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rsid w:val="00C81F60"/>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C81F6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rsid w:val="00C81F60"/>
    <w:pPr>
      <w:spacing w:before="160" w:after="160"/>
      <w:jc w:val="center"/>
    </w:pPr>
    <w:rPr>
      <w:i/>
      <w:iCs/>
      <w:color w:val="404040" w:themeColor="text1" w:themeTint="BF"/>
    </w:rPr>
  </w:style>
  <w:style w:type="character" w:styleId="CitaatChar" w:customStyle="1">
    <w:name w:val="Citaat Char"/>
    <w:basedOn w:val="Standaardalinea-lettertype"/>
    <w:link w:val="Citaat"/>
    <w:uiPriority w:val="29"/>
    <w:rsid w:val="00C81F60"/>
    <w:rPr>
      <w:rFonts w:ascii="Arial" w:hAnsi="Arial"/>
      <w:i/>
      <w:iCs/>
      <w:color w:val="404040" w:themeColor="text1" w:themeTint="BF"/>
      <w:sz w:val="20"/>
    </w:rPr>
  </w:style>
  <w:style w:type="paragraph" w:styleId="Lijstalinea">
    <w:name w:val="List Paragraph"/>
    <w:basedOn w:val="Standaard"/>
    <w:uiPriority w:val="34"/>
    <w:rsid w:val="00C81F60"/>
    <w:pPr>
      <w:ind w:left="720"/>
      <w:contextualSpacing/>
    </w:pPr>
  </w:style>
  <w:style w:type="character" w:styleId="Intensievebenadrukking">
    <w:name w:val="Intense Emphasis"/>
    <w:basedOn w:val="Standaardalinea-lettertype"/>
    <w:uiPriority w:val="21"/>
    <w:rsid w:val="00C81F60"/>
    <w:rPr>
      <w:i/>
      <w:iCs/>
      <w:color w:val="365F91" w:themeColor="accent1" w:themeShade="BF"/>
    </w:rPr>
  </w:style>
  <w:style w:type="paragraph" w:styleId="Duidelijkcitaat">
    <w:name w:val="Intense Quote"/>
    <w:basedOn w:val="Standaard"/>
    <w:next w:val="Standaard"/>
    <w:link w:val="DuidelijkcitaatChar"/>
    <w:uiPriority w:val="30"/>
    <w:rsid w:val="00C81F60"/>
    <w:pPr>
      <w:pBdr>
        <w:top w:val="single" w:color="365F91" w:themeColor="accent1" w:themeShade="BF" w:sz="4" w:space="10"/>
        <w:bottom w:val="single" w:color="365F91" w:themeColor="accent1" w:themeShade="BF" w:sz="4" w:space="10"/>
      </w:pBdr>
      <w:spacing w:before="360" w:after="360"/>
      <w:ind w:left="864" w:right="864"/>
      <w:jc w:val="center"/>
    </w:pPr>
    <w:rPr>
      <w:i/>
      <w:iCs/>
      <w:color w:val="365F91" w:themeColor="accent1" w:themeShade="BF"/>
    </w:rPr>
  </w:style>
  <w:style w:type="character" w:styleId="DuidelijkcitaatChar" w:customStyle="1">
    <w:name w:val="Duidelijk citaat Char"/>
    <w:basedOn w:val="Standaardalinea-lettertype"/>
    <w:link w:val="Duidelijkcitaat"/>
    <w:uiPriority w:val="30"/>
    <w:rsid w:val="00C81F60"/>
    <w:rPr>
      <w:rFonts w:ascii="Arial" w:hAnsi="Arial"/>
      <w:i/>
      <w:iCs/>
      <w:color w:val="365F91" w:themeColor="accent1" w:themeShade="BF"/>
      <w:sz w:val="20"/>
    </w:rPr>
  </w:style>
  <w:style w:type="character" w:styleId="Intensieveverwijzing">
    <w:name w:val="Intense Reference"/>
    <w:basedOn w:val="Standaardalinea-lettertype"/>
    <w:uiPriority w:val="32"/>
    <w:rsid w:val="00C81F60"/>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19FAC3EDFC324E98A96748B8395FA4" ma:contentTypeVersion="10" ma:contentTypeDescription="Een nieuw document maken." ma:contentTypeScope="" ma:versionID="b404147e0012e465cb5bfde9c71f8869">
  <xsd:schema xmlns:xsd="http://www.w3.org/2001/XMLSchema" xmlns:xs="http://www.w3.org/2001/XMLSchema" xmlns:p="http://schemas.microsoft.com/office/2006/metadata/properties" xmlns:ns2="14504d85-588d-495a-8286-99347ace3ed8" targetNamespace="http://schemas.microsoft.com/office/2006/metadata/properties" ma:root="true" ma:fieldsID="86351c3795e856f131a1e96dc757021e" ns2:_="">
    <xsd:import namespace="14504d85-588d-495a-8286-99347ace3e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504d85-588d-495a-8286-99347ace3e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ff48e2c2-6b67-4ad8-904a-4fbaafc94d7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504d85-588d-495a-8286-99347ace3ed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D81ABD-2F07-4DBB-AD41-8A8F9FD3C76D}"/>
</file>

<file path=customXml/itemProps2.xml><?xml version="1.0" encoding="utf-8"?>
<ds:datastoreItem xmlns:ds="http://schemas.openxmlformats.org/officeDocument/2006/customXml" ds:itemID="{EF6B0DEF-89E8-4CEE-AFE5-9E233CDA0368}"/>
</file>

<file path=customXml/itemProps3.xml><?xml version="1.0" encoding="utf-8"?>
<ds:datastoreItem xmlns:ds="http://schemas.openxmlformats.org/officeDocument/2006/customXml" ds:itemID="{49FDE6EB-16C8-4230-A2BA-7DA6A58774A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van Meijeren</dc:creator>
  <cp:keywords/>
  <dc:description/>
  <cp:lastModifiedBy>Peter van Meijeren</cp:lastModifiedBy>
  <cp:revision>5</cp:revision>
  <dcterms:created xsi:type="dcterms:W3CDTF">2025-11-05T08:23:00Z</dcterms:created>
  <dcterms:modified xsi:type="dcterms:W3CDTF">2025-11-06T13:07:19Z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0x0101009219FAC3EDFC324E98A96748B8395FA4</vt:lpwstr>
  </property>
  <property fmtid="{D5CDD505-2E9C-101B-9397-08002B2CF9AE}" pid="3" name="MediaServiceImageTags">
    <vt:lpwstr/>
  </property>
</Properties>
</file>