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FB8D" w14:textId="77777777" w:rsidR="00C303EA" w:rsidRPr="00C303EA" w:rsidRDefault="00CF592F" w:rsidP="00C303EA">
      <w:pPr>
        <w:pStyle w:val="Kop1"/>
        <w:pageBreakBefore/>
        <w:spacing w:before="0" w:after="280" w:line="500" w:lineRule="atLeast"/>
        <w:ind w:left="567" w:hanging="567"/>
        <w:rPr>
          <w:sz w:val="40"/>
          <w:szCs w:val="40"/>
        </w:rPr>
      </w:pPr>
      <w:r w:rsidRPr="003978B6">
        <w:rPr>
          <w:noProof/>
          <w:color w:val="D10A0F"/>
          <w:sz w:val="40"/>
          <w:szCs w:val="40"/>
        </w:rPr>
        <w:drawing>
          <wp:anchor distT="0" distB="0" distL="114300" distR="114300" simplePos="0" relativeHeight="251689984" behindDoc="1" locked="1" layoutInCell="1" allowOverlap="1" wp14:anchorId="12DEE388" wp14:editId="0BCB8DD5">
            <wp:simplePos x="0" y="0"/>
            <wp:positionH relativeFrom="page">
              <wp:posOffset>381000</wp:posOffset>
            </wp:positionH>
            <wp:positionV relativeFrom="page">
              <wp:posOffset>381000</wp:posOffset>
            </wp:positionV>
            <wp:extent cx="2573655" cy="654685"/>
            <wp:effectExtent l="0" t="0" r="0" b="0"/>
            <wp:wrapNone/>
            <wp:docPr id="1147244464" name="LogoSwitch1(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147244464" name="LogoSwitch1" descr="Logo Veiligheidsregio Utrecht"/>
                    <pic:cNvPicPr>
                      <a:picLocks noChangeAspect="1"/>
                    </pic:cNvPicPr>
                  </pic:nvPicPr>
                  <pic:blipFill>
                    <a:blip r:embed="rId12"/>
                    <a:stretch>
                      <a:fillRect/>
                    </a:stretch>
                  </pic:blipFill>
                  <pic:spPr>
                    <a:xfrm>
                      <a:off x="0" y="0"/>
                      <a:ext cx="2573655" cy="654685"/>
                    </a:xfrm>
                    <a:prstGeom prst="rect">
                      <a:avLst/>
                    </a:prstGeom>
                  </pic:spPr>
                </pic:pic>
              </a:graphicData>
            </a:graphic>
          </wp:anchor>
        </w:drawing>
      </w:r>
      <w:r w:rsidRPr="003978B6">
        <w:rPr>
          <w:noProof/>
          <w:color w:val="D10A0F"/>
          <w:sz w:val="40"/>
          <w:szCs w:val="40"/>
        </w:rPr>
        <mc:AlternateContent>
          <mc:Choice Requires="wps">
            <w:drawing>
              <wp:anchor distT="0" distB="0" distL="114300" distR="114300" simplePos="0" relativeHeight="251691008" behindDoc="1" locked="1" layoutInCell="1" allowOverlap="1" wp14:anchorId="1B0CEB6A" wp14:editId="59AFFC7A">
                <wp:simplePos x="0" y="0"/>
                <wp:positionH relativeFrom="page">
                  <wp:posOffset>6210300</wp:posOffset>
                </wp:positionH>
                <wp:positionV relativeFrom="page">
                  <wp:posOffset>0</wp:posOffset>
                </wp:positionV>
                <wp:extent cx="1350010" cy="1117600"/>
                <wp:effectExtent l="0" t="0" r="2540" b="6350"/>
                <wp:wrapNone/>
                <wp:docPr id="2078384203"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1350010" cy="11176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C9412" id="LogoSwitch1(JU-LOCK)" o:spid="_x0000_s1026" alt="&quot;&quot;" style="position:absolute;margin-left:489pt;margin-top:0;width:106.3pt;height:88pt;z-index:-25162547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" stroked="f" strokeweight="1pt">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2032" behindDoc="1" locked="1" layoutInCell="1" allowOverlap="1" wp14:anchorId="4F75AC49" wp14:editId="705F4FCC">
                <wp:simplePos x="0" y="0"/>
                <wp:positionH relativeFrom="page">
                  <wp:posOffset>6527800</wp:posOffset>
                </wp:positionH>
                <wp:positionV relativeFrom="page">
                  <wp:posOffset>1016000</wp:posOffset>
                </wp:positionV>
                <wp:extent cx="17145" cy="17780"/>
                <wp:effectExtent l="0" t="0" r="0" b="0"/>
                <wp:wrapNone/>
                <wp:docPr id="49569526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7145"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319639A6" id="LogoSwitch1(JU-LOCK)" o:spid="_x0000_s1026" alt="&quot;&quot;" style="position:absolute;margin-left:514pt;margin-top:80pt;width:1.35pt;height:1.4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" fillcolor="#d92128" stroked="f">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3056" behindDoc="1" locked="1" layoutInCell="1" allowOverlap="1" wp14:anchorId="138538CD" wp14:editId="78E0D554">
                <wp:simplePos x="0" y="0"/>
                <wp:positionH relativeFrom="page">
                  <wp:posOffset>6344920</wp:posOffset>
                </wp:positionH>
                <wp:positionV relativeFrom="page">
                  <wp:posOffset>944245</wp:posOffset>
                </wp:positionV>
                <wp:extent cx="314325" cy="91440"/>
                <wp:effectExtent l="0" t="0" r="9525" b="3810"/>
                <wp:wrapNone/>
                <wp:docPr id="1727184306"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14325"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0952C1A" id="LogoSwitch1(JU-LOCK)" o:spid="_x0000_s1026" alt="&quot;&quot;" style="position:absolute;margin-left:499.6pt;margin-top:74.35pt;width:24.75pt;height:7.2pt;z-index:-251623424;visibility:visible;mso-wrap-style:square;mso-wrap-distance-left:9pt;mso-wrap-distance-top:0;mso-wrap-distance-right:9pt;mso-wrap-distance-bottom:0;mso-position-horizontal:absolute;mso-position-horizontal-relative:page;mso-position-vertical:absolute;mso-position-vertical-relative:page;v-text-anchor:top" coordsize="99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008,27400;157955,89847;156370,80607;136387,91440;117356,66589;131947,27400;134167,75510;148757,76784;155418,27400;91982,28993;83735,38233;70414,27400;85004,89847;91982,41737;103083,38870;108793,27082;101815,25807;33304,69138;29815,78696;24740,59898;0,27400;38696,89847;45674,27400;312422,79014;310519,79014;307030,74235;292440,0;294026,82838;306713,91121;314325,89847;255330,25807;235030,35684;233444,27400;221391,89847;235982,46198;250255,38233;260087,52570;274678,89847;269920,32179" o:connectangles="0,0,0,0,0,0,0,0,0,0,0,0,0,0,0,0,0,0,0,0,0,0,0,0,0,0,0,0,0,0,0,0,0,0,0,0,0,0,0"/>
                <o:lock v:ext="edit" selection="t" verticies="t"/>
                <w10:wrap anchorx="page" anchory="page"/>
                <w10:anchorlock/>
              </v:shape>
            </w:pict>
          </mc:Fallback>
        </mc:AlternateContent>
      </w:r>
      <w:r w:rsidR="00C303EA" w:rsidRPr="003978B6">
        <w:rPr>
          <w:color w:val="D10A0F"/>
          <w:sz w:val="40"/>
          <w:szCs w:val="40"/>
        </w:rPr>
        <w:t>Invulformulier 1 Checklist Inschrijving</w:t>
      </w:r>
      <w:r w:rsidR="00C303EA" w:rsidRPr="00C303EA">
        <w:rPr>
          <w:sz w:val="40"/>
          <w:szCs w:val="40"/>
        </w:rPr>
        <w:t xml:space="preserve"> </w:t>
      </w:r>
    </w:p>
    <w:p w14:paraId="42829886" w14:textId="253BE1DA" w:rsidR="00C303EA" w:rsidRPr="003978B6" w:rsidRDefault="00C303EA"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de </w:t>
      </w:r>
      <w:r w:rsidR="00716ADC" w:rsidRPr="003978B6">
        <w:rPr>
          <w:rFonts w:asciiTheme="minorHAnsi" w:hAnsiTheme="minorHAnsi" w:cstheme="minorHAnsi"/>
          <w:sz w:val="18"/>
          <w:szCs w:val="18"/>
        </w:rPr>
        <w:t xml:space="preserve">eerste </w:t>
      </w:r>
      <w:r w:rsidRPr="003978B6">
        <w:rPr>
          <w:rFonts w:asciiTheme="minorHAnsi" w:hAnsiTheme="minorHAnsi" w:cstheme="minorHAnsi"/>
          <w:sz w:val="18"/>
          <w:szCs w:val="18"/>
        </w:rPr>
        <w:t xml:space="preserve">tabel zijn alle documenten opgenomen, die door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 xml:space="preserve">nschrijver, op straffe van uitsluiting van de aanbestedingsprocedure, bij Inschrijving moeten worden ingediend. Tenzij de </w:t>
      </w:r>
      <w:r w:rsidR="00AB36E4">
        <w:rPr>
          <w:rFonts w:asciiTheme="minorHAnsi" w:hAnsiTheme="minorHAnsi" w:cstheme="minorHAnsi"/>
          <w:sz w:val="18"/>
          <w:szCs w:val="18"/>
        </w:rPr>
        <w:t>VRU</w:t>
      </w:r>
      <w:r w:rsidRPr="003978B6">
        <w:rPr>
          <w:rFonts w:asciiTheme="minorHAnsi" w:hAnsiTheme="minorHAnsi" w:cstheme="minorHAnsi"/>
          <w:sz w:val="18"/>
          <w:szCs w:val="18"/>
        </w:rPr>
        <w:t xml:space="preserve"> uitsluiting niet proportioneel acht. Het uploaden qua locatie binnen TenderNed is vormvrij.</w:t>
      </w:r>
    </w:p>
    <w:p w14:paraId="3F3E66EE" w14:textId="087B1A3F" w:rsidR="00D57F47" w:rsidRPr="003978B6" w:rsidRDefault="00C303EA" w:rsidP="00D57F47">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w:t>
      </w:r>
      <w:r w:rsidRPr="003978B6">
        <w:rPr>
          <w:rFonts w:asciiTheme="minorHAnsi" w:hAnsiTheme="minorHAnsi" w:cstheme="minorHAnsi"/>
          <w:sz w:val="18"/>
          <w:szCs w:val="18"/>
        </w:rPr>
        <w:t xml:space="preserve"> tweede tabel zijn alle documenten opgenomen, die door de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 xml:space="preserve">nschrijver aan wie VRU voornemens is de </w:t>
      </w:r>
      <w:r w:rsidR="00D57F47" w:rsidRPr="003978B6">
        <w:rPr>
          <w:rFonts w:asciiTheme="minorHAnsi" w:hAnsiTheme="minorHAnsi" w:cstheme="minorHAnsi"/>
          <w:sz w:val="18"/>
          <w:szCs w:val="18"/>
        </w:rPr>
        <w:t>O</w:t>
      </w:r>
      <w:r w:rsidRPr="003978B6">
        <w:rPr>
          <w:rFonts w:asciiTheme="minorHAnsi" w:hAnsiTheme="minorHAnsi" w:cstheme="minorHAnsi"/>
          <w:sz w:val="18"/>
          <w:szCs w:val="18"/>
        </w:rPr>
        <w:t>pdracht te gunnen</w:t>
      </w:r>
      <w:r w:rsidR="00D57F47" w:rsidRPr="003978B6">
        <w:rPr>
          <w:rFonts w:asciiTheme="minorHAnsi" w:hAnsiTheme="minorHAnsi" w:cstheme="minorHAnsi"/>
          <w:sz w:val="18"/>
          <w:szCs w:val="18"/>
        </w:rPr>
        <w:t>,</w:t>
      </w:r>
      <w:r w:rsidRPr="003978B6">
        <w:rPr>
          <w:rFonts w:asciiTheme="minorHAnsi" w:hAnsiTheme="minorHAnsi" w:cstheme="minorHAnsi"/>
          <w:sz w:val="18"/>
          <w:szCs w:val="18"/>
        </w:rPr>
        <w:t xml:space="preserve"> binnen </w:t>
      </w:r>
      <w:r w:rsidR="0054346F">
        <w:rPr>
          <w:rFonts w:asciiTheme="minorHAnsi" w:hAnsiTheme="minorHAnsi" w:cstheme="minorHAnsi"/>
          <w:sz w:val="18"/>
          <w:szCs w:val="18"/>
        </w:rPr>
        <w:t>zeven</w:t>
      </w:r>
      <w:r w:rsidR="00ED01C7" w:rsidRPr="003978B6">
        <w:rPr>
          <w:rFonts w:asciiTheme="minorHAnsi" w:hAnsiTheme="minorHAnsi" w:cstheme="minorHAnsi"/>
          <w:sz w:val="18"/>
          <w:szCs w:val="18"/>
        </w:rPr>
        <w:t xml:space="preserve"> (</w:t>
      </w:r>
      <w:r w:rsidR="0054346F">
        <w:rPr>
          <w:rFonts w:asciiTheme="minorHAnsi" w:hAnsiTheme="minorHAnsi" w:cstheme="minorHAnsi"/>
          <w:sz w:val="18"/>
          <w:szCs w:val="18"/>
        </w:rPr>
        <w:t>7</w:t>
      </w:r>
      <w:r w:rsidR="00ED01C7" w:rsidRPr="003978B6">
        <w:rPr>
          <w:rFonts w:asciiTheme="minorHAnsi" w:hAnsiTheme="minorHAnsi" w:cstheme="minorHAnsi"/>
          <w:sz w:val="18"/>
          <w:szCs w:val="18"/>
        </w:rPr>
        <w:t>)</w:t>
      </w:r>
      <w:r w:rsidRPr="003978B6">
        <w:rPr>
          <w:rFonts w:asciiTheme="minorHAnsi" w:hAnsiTheme="minorHAnsi" w:cstheme="minorHAnsi"/>
          <w:sz w:val="18"/>
          <w:szCs w:val="18"/>
        </w:rPr>
        <w:t xml:space="preserve"> kalenderdagen na een daartoe strekkend verzoek van VRU moeten worden ingediend</w:t>
      </w:r>
      <w:r w:rsidR="00D57F47" w:rsidRPr="003978B6">
        <w:rPr>
          <w:rFonts w:asciiTheme="minorHAnsi" w:hAnsiTheme="minorHAnsi" w:cstheme="minorHAnsi"/>
          <w:sz w:val="18"/>
          <w:szCs w:val="18"/>
        </w:rPr>
        <w:t xml:space="preserve"> via </w:t>
      </w:r>
      <w:proofErr w:type="spellStart"/>
      <w:r w:rsidR="00D57F47" w:rsidRPr="003978B6">
        <w:rPr>
          <w:rFonts w:asciiTheme="minorHAnsi" w:hAnsiTheme="minorHAnsi" w:cstheme="minorHAnsi"/>
          <w:sz w:val="18"/>
          <w:szCs w:val="18"/>
        </w:rPr>
        <w:t>Tenderned</w:t>
      </w:r>
      <w:proofErr w:type="spellEnd"/>
      <w:r w:rsidRPr="003978B6">
        <w:rPr>
          <w:rFonts w:asciiTheme="minorHAnsi" w:hAnsiTheme="minorHAnsi" w:cstheme="minorHAnsi"/>
          <w:sz w:val="18"/>
          <w:szCs w:val="18"/>
        </w:rPr>
        <w:t>.</w:t>
      </w:r>
      <w:r w:rsidR="00716ADC" w:rsidRPr="003978B6">
        <w:rPr>
          <w:rFonts w:asciiTheme="minorHAnsi" w:hAnsiTheme="minorHAnsi" w:cstheme="minorHAnsi"/>
          <w:sz w:val="18"/>
          <w:szCs w:val="18"/>
        </w:rPr>
        <w:t xml:space="preserve"> </w:t>
      </w:r>
    </w:p>
    <w:p w14:paraId="1D2E4377" w14:textId="54F733D4" w:rsidR="005A17F3" w:rsidRPr="003978B6" w:rsidRDefault="00716ADC"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 derde tabel zijn alle documenten opgenomen, die door de VRU kunnen worden opgevraagd gedurende de verificatie of na gunning. VRU zal hiervoor, afhankelijk van de aard van de bewijsmiddelen, een redelijke termijn in acht nemen.</w:t>
      </w:r>
    </w:p>
    <w:tbl>
      <w:tblPr>
        <w:tblStyle w:val="TabelstijlmetopmaakVRU"/>
        <w:tblW w:w="9110" w:type="dxa"/>
        <w:tblInd w:w="-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5261"/>
        <w:gridCol w:w="1890"/>
        <w:gridCol w:w="1164"/>
        <w:gridCol w:w="8"/>
      </w:tblGrid>
      <w:tr w:rsidR="00821063" w:rsidRPr="00821063" w14:paraId="2A2DCF7D" w14:textId="3F01B748" w:rsidTr="006616F7">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28C00"/>
          </w:tcPr>
          <w:p w14:paraId="3FE12298" w14:textId="0D39E715" w:rsidR="00821063" w:rsidRPr="000736A7" w:rsidRDefault="00821063" w:rsidP="006A010D">
            <w:pPr>
              <w:rPr>
                <w:rFonts w:asciiTheme="minorHAnsi" w:hAnsiTheme="minorHAnsi" w:cstheme="minorHAnsi"/>
                <w:color w:val="FFFFFF" w:themeColor="background1"/>
                <w:sz w:val="18"/>
                <w:szCs w:val="18"/>
              </w:rPr>
            </w:pPr>
            <w:r w:rsidRPr="000736A7">
              <w:rPr>
                <w:rFonts w:asciiTheme="minorHAnsi" w:hAnsiTheme="minorHAnsi" w:cstheme="minorHAnsi"/>
                <w:color w:val="FFFFFF" w:themeColor="background1"/>
                <w:sz w:val="18"/>
                <w:szCs w:val="18"/>
              </w:rPr>
              <w:t>Bij Inschrijving indienen:</w:t>
            </w:r>
          </w:p>
        </w:tc>
      </w:tr>
      <w:tr w:rsidR="008F2AD2" w:rsidRPr="00821063" w14:paraId="514E282B" w14:textId="77777777" w:rsidTr="006616F7">
        <w:trPr>
          <w:gridAfter w:val="1"/>
          <w:wAfter w:w="8" w:type="dxa"/>
          <w:trHeight w:val="549"/>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hemeColor="accent1"/>
            </w:tcBorders>
            <w:vAlign w:val="center"/>
          </w:tcPr>
          <w:p w14:paraId="3E3629EC" w14:textId="77777777" w:rsidR="008F2AD2" w:rsidRPr="000736A7" w:rsidRDefault="008F2AD2" w:rsidP="008F2AD2">
            <w:pPr>
              <w:pStyle w:val="BasistekstVRU"/>
              <w:rPr>
                <w:rFonts w:asciiTheme="minorHAnsi" w:hAnsiTheme="minorHAnsi" w:cstheme="minorHAnsi"/>
                <w:color w:val="008C6E"/>
                <w:sz w:val="18"/>
                <w:szCs w:val="18"/>
              </w:rPr>
            </w:pPr>
          </w:p>
        </w:tc>
        <w:tc>
          <w:tcPr>
            <w:tcW w:w="5261" w:type="dxa"/>
            <w:tcBorders>
              <w:top w:val="single" w:sz="4" w:space="0" w:color="D10A0F"/>
              <w:bottom w:val="single" w:sz="4" w:space="0" w:color="D10A0F" w:themeColor="accent1"/>
            </w:tcBorders>
            <w:vAlign w:val="bottom"/>
          </w:tcPr>
          <w:p w14:paraId="3EF32497" w14:textId="7FACD0F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Onderdeel</w:t>
            </w:r>
          </w:p>
        </w:tc>
        <w:tc>
          <w:tcPr>
            <w:tcW w:w="1890" w:type="dxa"/>
            <w:tcBorders>
              <w:top w:val="single" w:sz="4" w:space="0" w:color="D10A0F"/>
              <w:bottom w:val="single" w:sz="4" w:space="0" w:color="D10A0F" w:themeColor="accent1"/>
            </w:tcBorders>
            <w:vAlign w:val="bottom"/>
          </w:tcPr>
          <w:p w14:paraId="1D3A9FB0" w14:textId="4BB79672"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Beschrijvend</w:t>
            </w:r>
          </w:p>
          <w:p w14:paraId="10CF973D" w14:textId="728A39E5" w:rsidR="008F2AD2" w:rsidRPr="000736A7"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Document</w:t>
            </w:r>
          </w:p>
        </w:tc>
        <w:tc>
          <w:tcPr>
            <w:tcW w:w="1164" w:type="dxa"/>
            <w:tcBorders>
              <w:top w:val="single" w:sz="4" w:space="0" w:color="D10A0F"/>
              <w:bottom w:val="single" w:sz="4" w:space="0" w:color="D10A0F" w:themeColor="accent1"/>
            </w:tcBorders>
            <w:vAlign w:val="bottom"/>
          </w:tcPr>
          <w:p w14:paraId="06E9C599" w14:textId="62F5BB01" w:rsidR="008F2AD2" w:rsidRPr="000736A7" w:rsidRDefault="008F2AD2"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themeColor="accent2"/>
                <w:sz w:val="18"/>
                <w:szCs w:val="18"/>
              </w:rPr>
            </w:pPr>
            <w:r w:rsidRPr="000736A7">
              <w:rPr>
                <w:rFonts w:asciiTheme="minorHAnsi" w:hAnsiTheme="minorHAnsi" w:cstheme="minorHAnsi"/>
                <w:b/>
                <w:bCs/>
                <w:color w:val="F28C00" w:themeColor="accent2"/>
                <w:sz w:val="18"/>
                <w:szCs w:val="18"/>
              </w:rPr>
              <w:t>Bijgevoegd</w:t>
            </w:r>
          </w:p>
        </w:tc>
      </w:tr>
      <w:tr w:rsidR="008F2AD2" w:rsidRPr="00821063" w14:paraId="0453B108" w14:textId="3AF8E81A"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7DC434" w14:textId="080A22FE"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w:t>
            </w:r>
          </w:p>
        </w:tc>
        <w:tc>
          <w:tcPr>
            <w:tcW w:w="5261" w:type="dxa"/>
            <w:shd w:val="clear" w:color="auto" w:fill="auto"/>
            <w:vAlign w:val="center"/>
          </w:tcPr>
          <w:p w14:paraId="2C085210" w14:textId="674D48F7"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Aanbiedingsbrief</w:t>
            </w:r>
            <w:r w:rsidR="0082383E" w:rsidRPr="000736A7">
              <w:rPr>
                <w:rFonts w:asciiTheme="minorHAnsi" w:hAnsiTheme="minorHAnsi" w:cstheme="minorHAnsi"/>
                <w:sz w:val="18"/>
                <w:szCs w:val="18"/>
              </w:rPr>
              <w:t xml:space="preserve"> (niet verplicht)</w:t>
            </w:r>
          </w:p>
        </w:tc>
        <w:tc>
          <w:tcPr>
            <w:tcW w:w="1890" w:type="dxa"/>
            <w:shd w:val="clear" w:color="auto" w:fill="auto"/>
            <w:vAlign w:val="center"/>
          </w:tcPr>
          <w:p w14:paraId="05DCD7E9" w14:textId="1AF52AD0" w:rsidR="008F2AD2" w:rsidRPr="000736A7" w:rsidRDefault="0082383E"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w:t>
            </w:r>
          </w:p>
        </w:tc>
        <w:tc>
          <w:tcPr>
            <w:tcW w:w="1164" w:type="dxa"/>
            <w:shd w:val="clear" w:color="auto" w:fill="auto"/>
          </w:tcPr>
          <w:sdt>
            <w:sdtPr>
              <w:rPr>
                <w:rFonts w:asciiTheme="minorHAnsi" w:hAnsiTheme="minorHAnsi" w:cstheme="minorHAnsi"/>
                <w:sz w:val="18"/>
                <w:szCs w:val="18"/>
              </w:rPr>
              <w:id w:val="-502509027"/>
              <w14:checkbox>
                <w14:checked w14:val="0"/>
                <w14:checkedState w14:val="2612" w14:font="MS Gothic"/>
                <w14:uncheckedState w14:val="2610" w14:font="MS Gothic"/>
              </w14:checkbox>
            </w:sdtPr>
            <w:sdtEndPr/>
            <w:sdtContent>
              <w:p w14:paraId="79ED00D6" w14:textId="7EADF000"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78CB3B4E" w14:textId="14461851"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cBorders>
            <w:vAlign w:val="center"/>
          </w:tcPr>
          <w:p w14:paraId="19BB39E7" w14:textId="42ED0842"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2</w:t>
            </w:r>
          </w:p>
        </w:tc>
        <w:tc>
          <w:tcPr>
            <w:tcW w:w="5261" w:type="dxa"/>
            <w:tcBorders>
              <w:bottom w:val="single" w:sz="4" w:space="0" w:color="D10A0F"/>
            </w:tcBorders>
            <w:vAlign w:val="center"/>
          </w:tcPr>
          <w:p w14:paraId="13A130F2" w14:textId="55CDB11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Invulformulier 1 checklist inschrijving</w:t>
            </w:r>
          </w:p>
        </w:tc>
        <w:tc>
          <w:tcPr>
            <w:tcW w:w="1890" w:type="dxa"/>
            <w:tcBorders>
              <w:bottom w:val="single" w:sz="4" w:space="0" w:color="D10A0F"/>
            </w:tcBorders>
            <w:vAlign w:val="center"/>
          </w:tcPr>
          <w:p w14:paraId="3EA91D06" w14:textId="5A3FE962"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p>
        </w:tc>
        <w:sdt>
          <w:sdtPr>
            <w:rPr>
              <w:rFonts w:asciiTheme="minorHAnsi" w:hAnsiTheme="minorHAnsi" w:cstheme="minorHAnsi"/>
              <w:sz w:val="18"/>
              <w:szCs w:val="18"/>
            </w:rPr>
            <w:id w:val="-1119059194"/>
            <w14:checkbox>
              <w14:checked w14:val="0"/>
              <w14:checkedState w14:val="2612" w14:font="MS Gothic"/>
              <w14:uncheckedState w14:val="2610" w14:font="MS Gothic"/>
            </w14:checkbox>
          </w:sdtPr>
          <w:sdtEndPr/>
          <w:sdtContent>
            <w:tc>
              <w:tcPr>
                <w:tcW w:w="1164" w:type="dxa"/>
                <w:tcBorders>
                  <w:bottom w:val="single" w:sz="4" w:space="0" w:color="D10A0F"/>
                </w:tcBorders>
              </w:tcPr>
              <w:p w14:paraId="601F9797" w14:textId="31A0359D"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Segoe UI Symbol" w:eastAsia="MS Gothic" w:hAnsi="Segoe UI Symbol" w:cs="Segoe UI Symbol"/>
                    <w:sz w:val="18"/>
                    <w:szCs w:val="18"/>
                  </w:rPr>
                  <w:t>☐</w:t>
                </w:r>
              </w:p>
            </w:tc>
          </w:sdtContent>
        </w:sdt>
      </w:tr>
      <w:tr w:rsidR="00821063" w:rsidRPr="00821063" w14:paraId="6D396863"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2948E9AD" w14:textId="59CED457" w:rsidR="00821063" w:rsidRPr="000736A7" w:rsidRDefault="00821063" w:rsidP="008F2AD2">
            <w:pPr>
              <w:rPr>
                <w:rFonts w:asciiTheme="minorHAnsi" w:hAnsiTheme="minorHAnsi" w:cstheme="minorHAnsi"/>
                <w:b w:val="0"/>
                <w:bCs/>
                <w:sz w:val="18"/>
                <w:szCs w:val="18"/>
              </w:rPr>
            </w:pPr>
            <w:r w:rsidRPr="000736A7">
              <w:rPr>
                <w:rFonts w:asciiTheme="minorHAnsi" w:hAnsiTheme="minorHAnsi" w:cstheme="minorHAnsi"/>
                <w:color w:val="FF0000"/>
                <w:sz w:val="18"/>
                <w:szCs w:val="18"/>
              </w:rPr>
              <w:t xml:space="preserve">Samenwerking </w:t>
            </w:r>
            <w:r w:rsidRPr="000736A7">
              <w:rPr>
                <w:rFonts w:asciiTheme="minorHAnsi" w:hAnsiTheme="minorHAnsi" w:cstheme="minorHAnsi"/>
                <w:b w:val="0"/>
                <w:bCs/>
                <w:color w:val="FF0000"/>
                <w:sz w:val="18"/>
                <w:szCs w:val="18"/>
              </w:rPr>
              <w:t>(alleen indien van toepassing)</w:t>
            </w:r>
          </w:p>
        </w:tc>
      </w:tr>
      <w:tr w:rsidR="008F2AD2" w:rsidRPr="00821063" w14:paraId="12C61B77" w14:textId="3707769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vAlign w:val="center"/>
          </w:tcPr>
          <w:p w14:paraId="27AF0E28" w14:textId="244C01F8"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3</w:t>
            </w:r>
          </w:p>
        </w:tc>
        <w:tc>
          <w:tcPr>
            <w:tcW w:w="5261" w:type="dxa"/>
            <w:tcBorders>
              <w:top w:val="single" w:sz="4" w:space="0" w:color="D10A0F"/>
              <w:left w:val="single" w:sz="4" w:space="0" w:color="D10A0F"/>
              <w:bottom w:val="single" w:sz="4" w:space="0" w:color="D10A0F"/>
              <w:right w:val="single" w:sz="4" w:space="0" w:color="D10A0F"/>
            </w:tcBorders>
            <w:vAlign w:val="center"/>
          </w:tcPr>
          <w:p w14:paraId="79B0E2F4" w14:textId="2B6B8ECF" w:rsidR="008F2AD2" w:rsidRPr="00D7378E"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7378E">
              <w:rPr>
                <w:rFonts w:asciiTheme="minorHAnsi" w:hAnsiTheme="minorHAnsi" w:cstheme="minorHAnsi"/>
                <w:sz w:val="18"/>
                <w:szCs w:val="18"/>
              </w:rPr>
              <w:t xml:space="preserve">Invulformulier </w:t>
            </w:r>
            <w:r w:rsidR="006F44BD">
              <w:rPr>
                <w:rFonts w:asciiTheme="minorHAnsi" w:hAnsiTheme="minorHAnsi" w:cstheme="minorHAnsi"/>
                <w:sz w:val="18"/>
                <w:szCs w:val="18"/>
              </w:rPr>
              <w:t>3</w:t>
            </w:r>
            <w:r w:rsidRPr="00D7378E">
              <w:rPr>
                <w:rFonts w:asciiTheme="minorHAnsi" w:hAnsiTheme="minorHAnsi" w:cstheme="minorHAnsi"/>
                <w:sz w:val="18"/>
                <w:szCs w:val="18"/>
              </w:rPr>
              <w:t xml:space="preserve"> verklaring combinatie </w:t>
            </w:r>
          </w:p>
        </w:tc>
        <w:tc>
          <w:tcPr>
            <w:tcW w:w="1890" w:type="dxa"/>
            <w:tcBorders>
              <w:top w:val="single" w:sz="4" w:space="0" w:color="D10A0F"/>
              <w:left w:val="single" w:sz="4" w:space="0" w:color="D10A0F"/>
              <w:bottom w:val="single" w:sz="4" w:space="0" w:color="D10A0F"/>
              <w:right w:val="single" w:sz="4" w:space="0" w:color="D10A0F"/>
            </w:tcBorders>
            <w:vAlign w:val="center"/>
          </w:tcPr>
          <w:p w14:paraId="01BEE0E3" w14:textId="63D82796"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left w:val="single" w:sz="4" w:space="0" w:color="D10A0F"/>
              <w:bottom w:val="single" w:sz="4" w:space="0" w:color="D10A0F"/>
              <w:right w:val="single" w:sz="4" w:space="0" w:color="D10A0F"/>
            </w:tcBorders>
          </w:tcPr>
          <w:sdt>
            <w:sdtPr>
              <w:rPr>
                <w:rFonts w:asciiTheme="minorHAnsi" w:hAnsiTheme="minorHAnsi" w:cstheme="minorHAnsi"/>
                <w:sz w:val="18"/>
                <w:szCs w:val="18"/>
              </w:rPr>
              <w:id w:val="-1877234670"/>
              <w14:checkbox>
                <w14:checked w14:val="0"/>
                <w14:checkedState w14:val="2612" w14:font="MS Gothic"/>
                <w14:uncheckedState w14:val="2610" w14:font="MS Gothic"/>
              </w14:checkbox>
            </w:sdtPr>
            <w:sdtEndPr/>
            <w:sdtContent>
              <w:p w14:paraId="345D4690" w14:textId="025800F0"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1CD82D23" w14:textId="7968D5A1"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55186425" w14:textId="545E9120"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4</w:t>
            </w:r>
          </w:p>
        </w:tc>
        <w:tc>
          <w:tcPr>
            <w:tcW w:w="5261" w:type="dxa"/>
            <w:tcBorders>
              <w:top w:val="single" w:sz="4" w:space="0" w:color="D10A0F"/>
              <w:bottom w:val="single" w:sz="4" w:space="0" w:color="D10A0F"/>
            </w:tcBorders>
            <w:shd w:val="clear" w:color="auto" w:fill="auto"/>
            <w:vAlign w:val="center"/>
          </w:tcPr>
          <w:p w14:paraId="19C840F1" w14:textId="38BC39F6" w:rsidR="008F2AD2" w:rsidRPr="00D7378E"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7378E">
              <w:rPr>
                <w:rFonts w:asciiTheme="minorHAnsi" w:hAnsiTheme="minorHAnsi" w:cstheme="minorHAnsi"/>
                <w:sz w:val="18"/>
                <w:szCs w:val="18"/>
              </w:rPr>
              <w:t xml:space="preserve">Invulformulier </w:t>
            </w:r>
            <w:r w:rsidR="006F44BD">
              <w:rPr>
                <w:rFonts w:asciiTheme="minorHAnsi" w:hAnsiTheme="minorHAnsi" w:cstheme="minorHAnsi"/>
                <w:sz w:val="18"/>
                <w:szCs w:val="18"/>
              </w:rPr>
              <w:t>4</w:t>
            </w:r>
            <w:r w:rsidRPr="00D7378E">
              <w:rPr>
                <w:rFonts w:asciiTheme="minorHAnsi" w:hAnsiTheme="minorHAnsi" w:cstheme="minorHAnsi"/>
                <w:sz w:val="18"/>
                <w:szCs w:val="18"/>
              </w:rPr>
              <w:t xml:space="preserve"> verklaring middelen derden </w:t>
            </w:r>
          </w:p>
        </w:tc>
        <w:tc>
          <w:tcPr>
            <w:tcW w:w="1890" w:type="dxa"/>
            <w:tcBorders>
              <w:top w:val="single" w:sz="4" w:space="0" w:color="D10A0F"/>
              <w:bottom w:val="single" w:sz="4" w:space="0" w:color="D10A0F"/>
            </w:tcBorders>
            <w:shd w:val="clear" w:color="auto" w:fill="auto"/>
            <w:vAlign w:val="center"/>
          </w:tcPr>
          <w:p w14:paraId="23C6CDF6" w14:textId="54C7A341"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856688243"/>
              <w14:checkbox>
                <w14:checked w14:val="0"/>
                <w14:checkedState w14:val="2612" w14:font="MS Gothic"/>
                <w14:uncheckedState w14:val="2610" w14:font="MS Gothic"/>
              </w14:checkbox>
            </w:sdtPr>
            <w:sdtEndPr/>
            <w:sdtContent>
              <w:p w14:paraId="45D88117" w14:textId="168A9CAC"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hAnsi="Segoe UI Symbol" w:cs="Segoe UI Symbol"/>
                    <w:sz w:val="18"/>
                    <w:szCs w:val="18"/>
                  </w:rPr>
                  <w:t>☐</w:t>
                </w:r>
              </w:p>
            </w:sdtContent>
          </w:sdt>
        </w:tc>
      </w:tr>
      <w:tr w:rsidR="008F2AD2" w:rsidRPr="00821063" w14:paraId="7C85BC52" w14:textId="1DDD3616"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vAlign w:val="center"/>
          </w:tcPr>
          <w:p w14:paraId="2C48583B" w14:textId="396CC2DD" w:rsidR="008F2AD2" w:rsidRPr="000736A7" w:rsidRDefault="008F2AD2" w:rsidP="008F2AD2">
            <w:pPr>
              <w:pStyle w:val="BasistekstVRU"/>
              <w:rPr>
                <w:rFonts w:asciiTheme="minorHAnsi" w:hAnsiTheme="minorHAnsi" w:cstheme="minorHAnsi"/>
                <w:color w:val="000000" w:themeColor="text1"/>
                <w:sz w:val="18"/>
                <w:szCs w:val="18"/>
              </w:rPr>
            </w:pPr>
            <w:r w:rsidRPr="000736A7">
              <w:rPr>
                <w:rFonts w:asciiTheme="minorHAnsi" w:hAnsiTheme="minorHAnsi" w:cstheme="minorHAnsi"/>
                <w:sz w:val="18"/>
                <w:szCs w:val="18"/>
              </w:rPr>
              <w:t>5</w:t>
            </w:r>
          </w:p>
        </w:tc>
        <w:tc>
          <w:tcPr>
            <w:tcW w:w="5261" w:type="dxa"/>
            <w:tcBorders>
              <w:top w:val="single" w:sz="4" w:space="0" w:color="D10A0F"/>
              <w:left w:val="single" w:sz="4" w:space="0" w:color="D10A0F"/>
              <w:bottom w:val="single" w:sz="4" w:space="0" w:color="D10A0F"/>
              <w:right w:val="single" w:sz="4" w:space="0" w:color="D10A0F"/>
            </w:tcBorders>
            <w:vAlign w:val="center"/>
          </w:tcPr>
          <w:p w14:paraId="1451FCCA" w14:textId="0785EECB" w:rsidR="008F2AD2" w:rsidRPr="00D7378E"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D7378E">
              <w:rPr>
                <w:rFonts w:asciiTheme="minorHAnsi" w:hAnsiTheme="minorHAnsi" w:cstheme="minorHAnsi"/>
                <w:sz w:val="18"/>
                <w:szCs w:val="18"/>
              </w:rPr>
              <w:t xml:space="preserve">Invulformulier </w:t>
            </w:r>
            <w:r w:rsidR="006F44BD">
              <w:rPr>
                <w:rFonts w:asciiTheme="minorHAnsi" w:hAnsiTheme="minorHAnsi" w:cstheme="minorHAnsi"/>
                <w:sz w:val="18"/>
                <w:szCs w:val="18"/>
              </w:rPr>
              <w:t>5</w:t>
            </w:r>
            <w:r w:rsidRPr="00D7378E">
              <w:rPr>
                <w:rFonts w:asciiTheme="minorHAnsi" w:hAnsiTheme="minorHAnsi" w:cstheme="minorHAnsi"/>
                <w:sz w:val="18"/>
                <w:szCs w:val="18"/>
              </w:rPr>
              <w:t xml:space="preserve"> verklaring </w:t>
            </w:r>
            <w:proofErr w:type="spellStart"/>
            <w:r w:rsidRPr="00D7378E">
              <w:rPr>
                <w:rFonts w:asciiTheme="minorHAnsi" w:hAnsiTheme="minorHAnsi" w:cstheme="minorHAnsi"/>
                <w:sz w:val="18"/>
                <w:szCs w:val="18"/>
              </w:rPr>
              <w:t>onderaanneming</w:t>
            </w:r>
            <w:proofErr w:type="spellEnd"/>
            <w:r w:rsidRPr="00D7378E">
              <w:rPr>
                <w:rFonts w:asciiTheme="minorHAnsi" w:hAnsiTheme="minorHAnsi" w:cstheme="minorHAnsi"/>
                <w:sz w:val="18"/>
                <w:szCs w:val="18"/>
              </w:rPr>
              <w:t xml:space="preserve"> </w:t>
            </w:r>
          </w:p>
        </w:tc>
        <w:tc>
          <w:tcPr>
            <w:tcW w:w="1890" w:type="dxa"/>
            <w:tcBorders>
              <w:top w:val="single" w:sz="4" w:space="0" w:color="D10A0F"/>
              <w:left w:val="single" w:sz="4" w:space="0" w:color="D10A0F"/>
              <w:bottom w:val="single" w:sz="4" w:space="0" w:color="D10A0F"/>
              <w:right w:val="single" w:sz="4" w:space="0" w:color="D10A0F"/>
            </w:tcBorders>
            <w:vAlign w:val="center"/>
          </w:tcPr>
          <w:p w14:paraId="6E6D91F8" w14:textId="25E3E57F"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p>
        </w:tc>
        <w:tc>
          <w:tcPr>
            <w:tcW w:w="1164" w:type="dxa"/>
            <w:tcBorders>
              <w:top w:val="single" w:sz="4" w:space="0" w:color="D10A0F"/>
              <w:left w:val="single" w:sz="4" w:space="0" w:color="D10A0F"/>
              <w:bottom w:val="single" w:sz="4" w:space="0" w:color="D10A0F"/>
              <w:right w:val="single" w:sz="4" w:space="0" w:color="D10A0F"/>
            </w:tcBorders>
          </w:tcPr>
          <w:sdt>
            <w:sdtPr>
              <w:rPr>
                <w:rFonts w:asciiTheme="minorHAnsi" w:hAnsiTheme="minorHAnsi" w:cstheme="minorHAnsi"/>
                <w:color w:val="000000" w:themeColor="text1"/>
                <w:sz w:val="18"/>
                <w:szCs w:val="18"/>
              </w:rPr>
              <w:id w:val="-503979993"/>
              <w14:checkbox>
                <w14:checked w14:val="0"/>
                <w14:checkedState w14:val="2612" w14:font="MS Gothic"/>
                <w14:uncheckedState w14:val="2610" w14:font="MS Gothic"/>
              </w14:checkbox>
            </w:sdtPr>
            <w:sdtEndPr/>
            <w:sdtContent>
              <w:p w14:paraId="4A709E97" w14:textId="3B6992FC"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eastAsia="MS Gothic" w:hAnsi="Segoe UI Symbol" w:cs="Segoe UI Symbol"/>
                    <w:color w:val="000000" w:themeColor="text1"/>
                    <w:sz w:val="18"/>
                    <w:szCs w:val="18"/>
                  </w:rPr>
                  <w:t>☐</w:t>
                </w:r>
              </w:p>
            </w:sdtContent>
          </w:sdt>
        </w:tc>
      </w:tr>
      <w:tr w:rsidR="000736A7" w:rsidRPr="00821063" w14:paraId="56880B66" w14:textId="77777777"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2741096" w14:textId="3C2A1D66" w:rsidR="000736A7"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6</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9AD078F" w14:textId="723C16C8" w:rsidR="000736A7" w:rsidRPr="000736A7"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 Onderaannemer(s)</w:t>
            </w:r>
            <w:r w:rsidR="00044410">
              <w:rPr>
                <w:rFonts w:asciiTheme="minorHAnsi" w:hAnsiTheme="minorHAnsi" w:cstheme="minorHAnsi"/>
                <w:sz w:val="18"/>
                <w:szCs w:val="18"/>
              </w:rPr>
              <w:t xml:space="preserve"> </w:t>
            </w:r>
            <w:r w:rsidR="00044410">
              <w:rPr>
                <w:rFonts w:asciiTheme="minorHAnsi" w:hAnsiTheme="minorHAnsi" w:cstheme="minorHAnsi"/>
                <w:sz w:val="18"/>
                <w:szCs w:val="18"/>
              </w:rPr>
              <w:t>(</w:t>
            </w:r>
            <w:r w:rsidR="00044410" w:rsidRPr="00F47A01">
              <w:rPr>
                <w:rFonts w:asciiTheme="minorHAnsi" w:hAnsiTheme="minorHAnsi" w:cstheme="minorHAnsi"/>
                <w:sz w:val="18"/>
                <w:szCs w:val="18"/>
              </w:rPr>
              <w:t>uittreksel uit het handelsregister</w:t>
            </w:r>
            <w:r w:rsidR="00044410">
              <w:rPr>
                <w:rFonts w:asciiTheme="minorHAnsi" w:hAnsiTheme="minorHAnsi" w:cstheme="minorHAnsi"/>
                <w:sz w:val="18"/>
                <w:szCs w:val="18"/>
              </w:rPr>
              <w:t xml:space="preserve"> </w:t>
            </w:r>
            <w:r w:rsidR="00044410" w:rsidRPr="00F47A01">
              <w:rPr>
                <w:rFonts w:asciiTheme="minorHAnsi" w:hAnsiTheme="minorHAnsi" w:cstheme="minorHAnsi"/>
                <w:sz w:val="18"/>
                <w:szCs w:val="18"/>
              </w:rPr>
              <w:t>&lt; 6 maanden)</w:t>
            </w:r>
          </w:p>
        </w:tc>
        <w:tc>
          <w:tcPr>
            <w:tcW w:w="1890" w:type="dxa"/>
            <w:tcBorders>
              <w:top w:val="single" w:sz="4" w:space="0" w:color="D10A0F"/>
              <w:left w:val="single" w:sz="4" w:space="0" w:color="D10A0F"/>
              <w:bottom w:val="single" w:sz="4" w:space="0" w:color="D10A0F"/>
              <w:right w:val="single" w:sz="4" w:space="0" w:color="D10A0F"/>
            </w:tcBorders>
            <w:shd w:val="clear" w:color="auto" w:fill="auto"/>
          </w:tcPr>
          <w:p w14:paraId="5E07D436" w14:textId="5C925CDF" w:rsidR="000736A7" w:rsidRPr="000736A7"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left w:val="single" w:sz="4" w:space="0" w:color="D10A0F"/>
              <w:bottom w:val="single" w:sz="4" w:space="0" w:color="D10A0F"/>
              <w:right w:val="single" w:sz="4" w:space="0" w:color="D10A0F"/>
            </w:tcBorders>
            <w:shd w:val="clear" w:color="auto" w:fill="auto"/>
          </w:tcPr>
          <w:p w14:paraId="6D64FE98" w14:textId="4D1B74B2" w:rsidR="000736A7" w:rsidRPr="000736A7" w:rsidRDefault="000736A7"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hAnsi="Segoe UI Symbol" w:cs="Segoe UI Symbol"/>
                <w:color w:val="000000" w:themeColor="text1"/>
                <w:sz w:val="18"/>
                <w:szCs w:val="18"/>
              </w:rPr>
              <w:t>☐</w:t>
            </w:r>
          </w:p>
        </w:tc>
      </w:tr>
      <w:tr w:rsidR="00821063" w:rsidRPr="00821063" w14:paraId="62D1C1AE" w14:textId="77777777" w:rsidTr="000736A7">
        <w:trPr>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2611E3D" w14:textId="79644A40" w:rsidR="00821063" w:rsidRPr="000736A7" w:rsidRDefault="00821063" w:rsidP="00490386">
            <w:pPr>
              <w:rPr>
                <w:rFonts w:asciiTheme="minorHAnsi" w:hAnsiTheme="minorHAnsi" w:cstheme="minorHAnsi"/>
                <w:b w:val="0"/>
                <w:bCs/>
                <w:sz w:val="18"/>
                <w:szCs w:val="18"/>
              </w:rPr>
            </w:pPr>
            <w:r w:rsidRPr="000736A7">
              <w:rPr>
                <w:rFonts w:asciiTheme="minorHAnsi" w:hAnsiTheme="minorHAnsi" w:cstheme="minorHAnsi"/>
                <w:color w:val="FF0000"/>
                <w:sz w:val="18"/>
                <w:szCs w:val="18"/>
              </w:rPr>
              <w:t>Uitsluitingsgronden</w:t>
            </w:r>
            <w:r w:rsidR="000736A7" w:rsidRPr="000736A7">
              <w:rPr>
                <w:rFonts w:asciiTheme="minorHAnsi" w:hAnsiTheme="minorHAnsi" w:cstheme="minorHAnsi"/>
                <w:color w:val="FF0000"/>
                <w:sz w:val="18"/>
                <w:szCs w:val="18"/>
              </w:rPr>
              <w:t xml:space="preserve"> </w:t>
            </w:r>
            <w:bookmarkStart w:id="0" w:name="_Ref150516356"/>
            <w:r w:rsidR="000736A7" w:rsidRPr="000736A7">
              <w:rPr>
                <w:rStyle w:val="Voetnootmarkering"/>
                <w:rFonts w:asciiTheme="minorHAnsi" w:hAnsiTheme="minorHAnsi" w:cstheme="minorHAnsi"/>
                <w:color w:val="FF0000"/>
                <w:sz w:val="18"/>
                <w:szCs w:val="18"/>
              </w:rPr>
              <w:footnoteReference w:id="1"/>
            </w:r>
            <w:bookmarkEnd w:id="0"/>
          </w:p>
        </w:tc>
      </w:tr>
      <w:tr w:rsidR="008F2AD2" w:rsidRPr="00821063" w14:paraId="239A50DA" w14:textId="5D80F453"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31967EEA" w14:textId="16D6F072"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7</w:t>
            </w:r>
          </w:p>
        </w:tc>
        <w:tc>
          <w:tcPr>
            <w:tcW w:w="5261" w:type="dxa"/>
            <w:tcBorders>
              <w:top w:val="single" w:sz="4" w:space="0" w:color="D10A0F"/>
              <w:bottom w:val="single" w:sz="4" w:space="0" w:color="D10A0F"/>
            </w:tcBorders>
            <w:shd w:val="clear" w:color="auto" w:fill="auto"/>
            <w:vAlign w:val="center"/>
          </w:tcPr>
          <w:p w14:paraId="5C748187" w14:textId="00698D53"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B26A4">
              <w:rPr>
                <w:rFonts w:asciiTheme="minorHAnsi" w:hAnsiTheme="minorHAnsi" w:cstheme="minorHAnsi"/>
                <w:sz w:val="18"/>
                <w:szCs w:val="18"/>
              </w:rPr>
              <w:t xml:space="preserve">Invulformulier </w:t>
            </w:r>
            <w:r w:rsidR="0015726A">
              <w:rPr>
                <w:rFonts w:asciiTheme="minorHAnsi" w:hAnsiTheme="minorHAnsi" w:cstheme="minorHAnsi"/>
                <w:sz w:val="18"/>
                <w:szCs w:val="18"/>
              </w:rPr>
              <w:t>6</w:t>
            </w:r>
            <w:r w:rsidRPr="009B26A4">
              <w:rPr>
                <w:rFonts w:asciiTheme="minorHAnsi" w:hAnsiTheme="minorHAnsi" w:cstheme="minorHAnsi"/>
                <w:sz w:val="18"/>
                <w:szCs w:val="18"/>
              </w:rPr>
              <w:t xml:space="preserve"> Uniform</w:t>
            </w:r>
            <w:r w:rsidRPr="000736A7">
              <w:rPr>
                <w:rFonts w:asciiTheme="minorHAnsi" w:hAnsiTheme="minorHAnsi" w:cstheme="minorHAnsi"/>
                <w:sz w:val="18"/>
                <w:szCs w:val="18"/>
              </w:rPr>
              <w:t xml:space="preserve"> Europees Aanbestedingsdocument</w:t>
            </w:r>
          </w:p>
        </w:tc>
        <w:tc>
          <w:tcPr>
            <w:tcW w:w="1890" w:type="dxa"/>
            <w:tcBorders>
              <w:top w:val="single" w:sz="4" w:space="0" w:color="D10A0F"/>
              <w:bottom w:val="single" w:sz="4" w:space="0" w:color="D10A0F"/>
            </w:tcBorders>
            <w:shd w:val="clear" w:color="auto" w:fill="auto"/>
            <w:vAlign w:val="center"/>
          </w:tcPr>
          <w:p w14:paraId="758FAADA" w14:textId="39CB5CD9"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01850993"/>
              <w14:checkbox>
                <w14:checked w14:val="0"/>
                <w14:checkedState w14:val="2612" w14:font="MS Gothic"/>
                <w14:uncheckedState w14:val="2610" w14:font="MS Gothic"/>
              </w14:checkbox>
            </w:sdtPr>
            <w:sdtEndPr/>
            <w:sdtContent>
              <w:p w14:paraId="3729FC74" w14:textId="795B5656"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21063" w:rsidRPr="00821063" w14:paraId="7620E0D6" w14:textId="7777777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tcBorders>
            <w:vAlign w:val="center"/>
          </w:tcPr>
          <w:p w14:paraId="3A339EA8" w14:textId="0DABDFA0" w:rsidR="00821063" w:rsidRPr="000736A7" w:rsidRDefault="000736A7" w:rsidP="00490386">
            <w:pPr>
              <w:pStyle w:val="BasistekstVRU"/>
              <w:rPr>
                <w:rFonts w:asciiTheme="minorHAnsi" w:hAnsiTheme="minorHAnsi" w:cstheme="minorHAnsi"/>
                <w:sz w:val="18"/>
                <w:szCs w:val="18"/>
              </w:rPr>
            </w:pPr>
            <w:r w:rsidRPr="000736A7">
              <w:rPr>
                <w:rFonts w:asciiTheme="minorHAnsi" w:hAnsiTheme="minorHAnsi" w:cstheme="minorHAnsi"/>
                <w:sz w:val="18"/>
                <w:szCs w:val="18"/>
              </w:rPr>
              <w:t>8</w:t>
            </w:r>
          </w:p>
        </w:tc>
        <w:tc>
          <w:tcPr>
            <w:tcW w:w="5261" w:type="dxa"/>
            <w:tcBorders>
              <w:top w:val="single" w:sz="4" w:space="0" w:color="D10A0F"/>
            </w:tcBorders>
            <w:vAlign w:val="center"/>
          </w:tcPr>
          <w:p w14:paraId="695A5411" w14:textId="46FDFBAD"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w:t>
            </w:r>
            <w:r w:rsidR="00E3278B">
              <w:rPr>
                <w:rFonts w:asciiTheme="minorHAnsi" w:hAnsiTheme="minorHAnsi" w:cstheme="minorHAnsi"/>
                <w:sz w:val="18"/>
                <w:szCs w:val="18"/>
              </w:rPr>
              <w:t xml:space="preserve"> </w:t>
            </w:r>
            <w:r w:rsidR="000C0F5B">
              <w:rPr>
                <w:rFonts w:asciiTheme="minorHAnsi" w:hAnsiTheme="minorHAnsi" w:cstheme="minorHAnsi"/>
                <w:sz w:val="18"/>
                <w:szCs w:val="18"/>
              </w:rPr>
              <w:t>(</w:t>
            </w:r>
            <w:r w:rsidR="00FA7AE6" w:rsidRPr="00F47A01">
              <w:rPr>
                <w:rFonts w:asciiTheme="minorHAnsi" w:hAnsiTheme="minorHAnsi" w:cstheme="minorHAnsi"/>
                <w:sz w:val="18"/>
                <w:szCs w:val="18"/>
              </w:rPr>
              <w:t>uittreksel uit het handelsregister</w:t>
            </w:r>
            <w:r w:rsidR="000C0F5B">
              <w:rPr>
                <w:rFonts w:asciiTheme="minorHAnsi" w:hAnsiTheme="minorHAnsi" w:cstheme="minorHAnsi"/>
                <w:sz w:val="18"/>
                <w:szCs w:val="18"/>
              </w:rPr>
              <w:t xml:space="preserve"> </w:t>
            </w:r>
            <w:r w:rsidR="00FA7AE6" w:rsidRPr="00F47A01">
              <w:rPr>
                <w:rFonts w:asciiTheme="minorHAnsi" w:hAnsiTheme="minorHAnsi" w:cstheme="minorHAnsi"/>
                <w:sz w:val="18"/>
                <w:szCs w:val="18"/>
              </w:rPr>
              <w:t>&lt; 6 maanden)</w:t>
            </w:r>
          </w:p>
        </w:tc>
        <w:tc>
          <w:tcPr>
            <w:tcW w:w="1890" w:type="dxa"/>
            <w:tcBorders>
              <w:top w:val="single" w:sz="4" w:space="0" w:color="D10A0F"/>
            </w:tcBorders>
            <w:vAlign w:val="center"/>
          </w:tcPr>
          <w:p w14:paraId="4958037D" w14:textId="3464D0AD"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tcBorders>
          </w:tcPr>
          <w:sdt>
            <w:sdtPr>
              <w:rPr>
                <w:rFonts w:asciiTheme="minorHAnsi" w:hAnsiTheme="minorHAnsi" w:cstheme="minorHAnsi"/>
                <w:sz w:val="18"/>
                <w:szCs w:val="18"/>
              </w:rPr>
              <w:id w:val="2018582249"/>
              <w14:checkbox>
                <w14:checked w14:val="0"/>
                <w14:checkedState w14:val="2612" w14:font="MS Gothic"/>
                <w14:uncheckedState w14:val="2610" w14:font="MS Gothic"/>
              </w14:checkbox>
            </w:sdtPr>
            <w:sdtEndPr/>
            <w:sdtContent>
              <w:p w14:paraId="508AC127" w14:textId="77777777" w:rsidR="00821063" w:rsidRPr="000736A7" w:rsidRDefault="00821063" w:rsidP="0049038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DA35D7" w:rsidRPr="00821063" w14:paraId="3FA4CC1F"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49E1553" w14:textId="5D28FD9F" w:rsidR="00DA35D7" w:rsidRPr="000736A7" w:rsidRDefault="00DA35D7" w:rsidP="00490386">
            <w:pPr>
              <w:rPr>
                <w:rFonts w:asciiTheme="minorHAnsi" w:hAnsiTheme="minorHAnsi" w:cstheme="minorHAnsi"/>
                <w:b w:val="0"/>
                <w:bCs/>
                <w:sz w:val="18"/>
                <w:szCs w:val="18"/>
              </w:rPr>
            </w:pPr>
            <w:r w:rsidRPr="000736A7">
              <w:rPr>
                <w:rFonts w:asciiTheme="minorHAnsi" w:hAnsiTheme="minorHAnsi" w:cstheme="minorHAnsi"/>
                <w:color w:val="FF0000"/>
                <w:sz w:val="18"/>
                <w:szCs w:val="18"/>
              </w:rPr>
              <w:t>Gunningscriteria</w:t>
            </w:r>
          </w:p>
        </w:tc>
      </w:tr>
      <w:tr w:rsidR="008F2AD2" w:rsidRPr="00821063" w14:paraId="264BC2A7" w14:textId="38CFC8B2"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vAlign w:val="center"/>
          </w:tcPr>
          <w:p w14:paraId="6C698187" w14:textId="309B869A" w:rsidR="008F2AD2" w:rsidRPr="000736A7" w:rsidRDefault="0015726A" w:rsidP="008F2AD2">
            <w:pPr>
              <w:pStyle w:val="BasistekstVRU"/>
              <w:rPr>
                <w:rFonts w:asciiTheme="minorHAnsi" w:hAnsiTheme="minorHAnsi" w:cstheme="minorHAnsi"/>
                <w:sz w:val="18"/>
                <w:szCs w:val="18"/>
              </w:rPr>
            </w:pPr>
            <w:r>
              <w:rPr>
                <w:rFonts w:asciiTheme="minorHAnsi" w:hAnsiTheme="minorHAnsi" w:cstheme="minorHAnsi"/>
                <w:sz w:val="18"/>
                <w:szCs w:val="18"/>
              </w:rPr>
              <w:t>9</w:t>
            </w:r>
          </w:p>
        </w:tc>
        <w:tc>
          <w:tcPr>
            <w:tcW w:w="5261" w:type="dxa"/>
            <w:tcBorders>
              <w:top w:val="single" w:sz="4" w:space="0" w:color="D10A0F"/>
              <w:bottom w:val="single" w:sz="4" w:space="0" w:color="D10A0F"/>
            </w:tcBorders>
            <w:vAlign w:val="center"/>
          </w:tcPr>
          <w:p w14:paraId="77E11B3E" w14:textId="6BD08EB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81C1C">
              <w:rPr>
                <w:rFonts w:asciiTheme="minorHAnsi" w:hAnsiTheme="minorHAnsi" w:cstheme="minorHAnsi"/>
                <w:sz w:val="18"/>
                <w:szCs w:val="18"/>
              </w:rPr>
              <w:t xml:space="preserve">Invulformulier </w:t>
            </w:r>
            <w:r w:rsidR="00081C1C" w:rsidRPr="00081C1C">
              <w:rPr>
                <w:rFonts w:asciiTheme="minorHAnsi" w:hAnsiTheme="minorHAnsi" w:cstheme="minorHAnsi"/>
                <w:sz w:val="18"/>
                <w:szCs w:val="18"/>
              </w:rPr>
              <w:t>2</w:t>
            </w:r>
            <w:r w:rsidRPr="000736A7">
              <w:rPr>
                <w:rFonts w:asciiTheme="minorHAnsi" w:hAnsiTheme="minorHAnsi" w:cstheme="minorHAnsi"/>
                <w:sz w:val="18"/>
                <w:szCs w:val="18"/>
              </w:rPr>
              <w:t xml:space="preserve"> prijzenblad</w:t>
            </w:r>
          </w:p>
        </w:tc>
        <w:tc>
          <w:tcPr>
            <w:tcW w:w="1890" w:type="dxa"/>
            <w:tcBorders>
              <w:top w:val="single" w:sz="4" w:space="0" w:color="D10A0F"/>
              <w:bottom w:val="single" w:sz="4" w:space="0" w:color="D10A0F"/>
            </w:tcBorders>
            <w:vAlign w:val="center"/>
          </w:tcPr>
          <w:p w14:paraId="269B139A" w14:textId="68451AA7"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bottom w:val="single" w:sz="4" w:space="0" w:color="D10A0F"/>
            </w:tcBorders>
          </w:tcPr>
          <w:sdt>
            <w:sdtPr>
              <w:rPr>
                <w:rFonts w:asciiTheme="minorHAnsi" w:hAnsiTheme="minorHAnsi" w:cstheme="minorHAnsi"/>
                <w:sz w:val="18"/>
                <w:szCs w:val="18"/>
              </w:rPr>
              <w:id w:val="724874587"/>
              <w14:checkbox>
                <w14:checked w14:val="0"/>
                <w14:checkedState w14:val="2612" w14:font="MS Gothic"/>
                <w14:uncheckedState w14:val="2610" w14:font="MS Gothic"/>
              </w14:checkbox>
            </w:sdtPr>
            <w:sdtEndPr/>
            <w:sdtContent>
              <w:p w14:paraId="16532B49" w14:textId="0EE18377"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036C9A76" w14:textId="0FB04219"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437753FD" w14:textId="3F59C342"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w:t>
            </w:r>
            <w:r w:rsidR="0015726A">
              <w:rPr>
                <w:rFonts w:asciiTheme="minorHAnsi" w:hAnsiTheme="minorHAnsi" w:cstheme="minorHAnsi"/>
                <w:sz w:val="18"/>
                <w:szCs w:val="18"/>
              </w:rPr>
              <w:t>0</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507DC0B" w14:textId="2B14CEDE"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Uitwerking gunningscriteria</w:t>
            </w:r>
            <w:r w:rsidR="00DA35D7" w:rsidRPr="000736A7">
              <w:rPr>
                <w:rFonts w:asciiTheme="minorHAnsi" w:hAnsiTheme="minorHAnsi" w:cstheme="minorHAnsi"/>
                <w:sz w:val="18"/>
                <w:szCs w:val="18"/>
              </w:rPr>
              <w:t xml:space="preserve"> </w:t>
            </w:r>
            <w:r w:rsidR="004C1B6C">
              <w:rPr>
                <w:rFonts w:asciiTheme="minorHAnsi" w:hAnsiTheme="minorHAnsi" w:cstheme="minorHAnsi"/>
                <w:sz w:val="18"/>
                <w:szCs w:val="18"/>
              </w:rPr>
              <w:t xml:space="preserve">(K1 en K2) </w:t>
            </w:r>
            <w:r w:rsidR="00DA35D7" w:rsidRPr="000736A7">
              <w:rPr>
                <w:rFonts w:asciiTheme="minorHAnsi" w:hAnsiTheme="minorHAnsi" w:cstheme="minorHAnsi"/>
                <w:sz w:val="18"/>
                <w:szCs w:val="18"/>
              </w:rPr>
              <w:t>betreffende kwaliteit</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3DDEA26" w14:textId="4348A5E2"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518424133"/>
              <w14:checkbox>
                <w14:checked w14:val="0"/>
                <w14:checkedState w14:val="2612" w14:font="MS Gothic"/>
                <w14:uncheckedState w14:val="2610" w14:font="MS Gothic"/>
              </w14:checkbox>
            </w:sdtPr>
            <w:sdtEndPr/>
            <w:sdtContent>
              <w:p w14:paraId="77E483DB" w14:textId="5D5C3162"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bl>
    <w:p w14:paraId="5324A145" w14:textId="2AA672B0" w:rsidR="005D7A0F" w:rsidRPr="00821063" w:rsidRDefault="005D7A0F" w:rsidP="000736A7">
      <w:pPr>
        <w:spacing w:after="0"/>
        <w:rPr>
          <w:rFonts w:asciiTheme="minorHAnsi" w:hAnsiTheme="minorHAnsi" w:cstheme="minorHAnsi"/>
          <w:sz w:val="20"/>
          <w:szCs w:val="20"/>
        </w:rPr>
      </w:pPr>
    </w:p>
    <w:tbl>
      <w:tblPr>
        <w:tblStyle w:val="TabelstijlmetopmaakVRU"/>
        <w:tblW w:w="8945" w:type="dxa"/>
        <w:tblInd w:w="-1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6734"/>
        <w:gridCol w:w="1424"/>
      </w:tblGrid>
      <w:tr w:rsidR="005D7A0F" w:rsidRPr="00821063" w14:paraId="1E052AEA" w14:textId="77777777" w:rsidTr="004B5C3D">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8945" w:type="dxa"/>
            <w:gridSpan w:val="3"/>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28C00"/>
          </w:tcPr>
          <w:p w14:paraId="02A33AF3" w14:textId="7D0F318F" w:rsidR="005D7A0F" w:rsidRPr="00434800" w:rsidRDefault="005D7A0F" w:rsidP="006A010D">
            <w:pPr>
              <w:pStyle w:val="BasistekstVRU"/>
              <w:rPr>
                <w:rFonts w:asciiTheme="minorHAnsi" w:hAnsiTheme="minorHAnsi" w:cstheme="minorHAnsi"/>
                <w:b w:val="0"/>
                <w:color w:val="FFFFFF" w:themeColor="background1"/>
                <w:sz w:val="18"/>
                <w:szCs w:val="18"/>
              </w:rPr>
            </w:pPr>
            <w:r w:rsidRPr="00434800">
              <w:rPr>
                <w:rFonts w:asciiTheme="minorHAnsi" w:hAnsiTheme="minorHAnsi" w:cstheme="minorHAnsi"/>
                <w:color w:val="FFFFFF" w:themeColor="background1"/>
                <w:sz w:val="18"/>
                <w:szCs w:val="18"/>
              </w:rPr>
              <w:lastRenderedPageBreak/>
              <w:t xml:space="preserve">Indienen </w:t>
            </w:r>
            <w:r w:rsidR="009F33CC">
              <w:rPr>
                <w:rFonts w:asciiTheme="minorHAnsi" w:hAnsiTheme="minorHAnsi" w:cstheme="minorHAnsi"/>
                <w:color w:val="FFFFFF" w:themeColor="background1"/>
                <w:sz w:val="18"/>
                <w:szCs w:val="18"/>
              </w:rPr>
              <w:t xml:space="preserve">door partij aan wie voorlopig wordt gegund </w:t>
            </w:r>
            <w:r w:rsidRPr="00434800">
              <w:rPr>
                <w:rFonts w:asciiTheme="minorHAnsi" w:hAnsiTheme="minorHAnsi" w:cstheme="minorHAnsi"/>
                <w:color w:val="FFFFFF" w:themeColor="background1"/>
                <w:sz w:val="18"/>
                <w:szCs w:val="18"/>
              </w:rPr>
              <w:t xml:space="preserve">binnen </w:t>
            </w:r>
            <w:r w:rsidR="0042183B">
              <w:rPr>
                <w:rFonts w:asciiTheme="minorHAnsi" w:hAnsiTheme="minorHAnsi" w:cstheme="minorHAnsi"/>
                <w:color w:val="FFFFFF" w:themeColor="background1"/>
                <w:sz w:val="18"/>
                <w:szCs w:val="18"/>
              </w:rPr>
              <w:t xml:space="preserve">zeven </w:t>
            </w:r>
            <w:r w:rsidRPr="00434800">
              <w:rPr>
                <w:rFonts w:asciiTheme="minorHAnsi" w:hAnsiTheme="minorHAnsi" w:cstheme="minorHAnsi"/>
                <w:color w:val="FFFFFF" w:themeColor="background1"/>
                <w:sz w:val="18"/>
                <w:szCs w:val="18"/>
              </w:rPr>
              <w:t>kalenderdagen na verzoek van VRU:</w:t>
            </w:r>
          </w:p>
        </w:tc>
      </w:tr>
      <w:tr w:rsidR="005D7A0F" w:rsidRPr="00821063" w14:paraId="5D2D454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474C117F" w14:textId="77777777" w:rsidR="005D7A0F" w:rsidRPr="00434800" w:rsidRDefault="005D7A0F" w:rsidP="006A010D">
            <w:pPr>
              <w:pStyle w:val="BasistekstVRU"/>
              <w:rPr>
                <w:rFonts w:asciiTheme="minorHAnsi" w:hAnsiTheme="minorHAnsi" w:cstheme="minorHAnsi"/>
                <w:color w:val="008C6E"/>
                <w:sz w:val="18"/>
                <w:szCs w:val="18"/>
              </w:rPr>
            </w:pPr>
          </w:p>
        </w:tc>
        <w:tc>
          <w:tcPr>
            <w:tcW w:w="6734" w:type="dxa"/>
            <w:tcBorders>
              <w:bottom w:val="single" w:sz="4" w:space="0" w:color="D10A0F" w:themeColor="accent1"/>
            </w:tcBorders>
            <w:vAlign w:val="bottom"/>
          </w:tcPr>
          <w:p w14:paraId="0641FE2A" w14:textId="77777777" w:rsidR="005D7A0F" w:rsidRPr="00434800" w:rsidRDefault="005D7A0F" w:rsidP="006A010D">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Onderdeel</w:t>
            </w:r>
          </w:p>
        </w:tc>
        <w:tc>
          <w:tcPr>
            <w:tcW w:w="1424" w:type="dxa"/>
            <w:tcBorders>
              <w:bottom w:val="single" w:sz="4" w:space="0" w:color="D10A0F" w:themeColor="accent1"/>
            </w:tcBorders>
            <w:vAlign w:val="center"/>
          </w:tcPr>
          <w:p w14:paraId="2CC049D5"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Beschrijvend</w:t>
            </w:r>
          </w:p>
          <w:p w14:paraId="67DD292C" w14:textId="77777777" w:rsidR="005D7A0F" w:rsidRPr="00434800"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434800">
              <w:rPr>
                <w:rFonts w:asciiTheme="minorHAnsi" w:hAnsiTheme="minorHAnsi" w:cstheme="minorHAnsi"/>
                <w:b/>
                <w:bCs/>
                <w:color w:val="F28C00"/>
                <w:sz w:val="18"/>
                <w:szCs w:val="18"/>
              </w:rPr>
              <w:t>Document</w:t>
            </w:r>
          </w:p>
        </w:tc>
      </w:tr>
      <w:tr w:rsidR="00DA35D7" w:rsidRPr="00821063" w14:paraId="28D7176C"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42CC0B37" w14:textId="1BA0F1C3" w:rsidR="00DA35D7" w:rsidRPr="00434800" w:rsidRDefault="00DA35D7" w:rsidP="00DA35D7">
            <w:pPr>
              <w:rPr>
                <w:rFonts w:asciiTheme="minorHAnsi" w:hAnsiTheme="minorHAnsi" w:cstheme="minorHAnsi"/>
                <w:color w:val="FF0000"/>
                <w:sz w:val="18"/>
                <w:szCs w:val="18"/>
              </w:rPr>
            </w:pPr>
            <w:r w:rsidRPr="00434800">
              <w:rPr>
                <w:rFonts w:asciiTheme="minorHAnsi" w:hAnsiTheme="minorHAnsi" w:cstheme="minorHAnsi"/>
                <w:color w:val="FF0000"/>
                <w:sz w:val="18"/>
                <w:szCs w:val="18"/>
              </w:rPr>
              <w:t>Samenwerking (alleen indien van toepassing)</w:t>
            </w:r>
          </w:p>
        </w:tc>
      </w:tr>
      <w:tr w:rsidR="000736A7" w:rsidRPr="00821063" w14:paraId="1445D4CE"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vAlign w:val="center"/>
          </w:tcPr>
          <w:p w14:paraId="2CC76CB1"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1</w:t>
            </w:r>
          </w:p>
        </w:tc>
        <w:tc>
          <w:tcPr>
            <w:tcW w:w="6734" w:type="dxa"/>
            <w:vAlign w:val="center"/>
          </w:tcPr>
          <w:p w14:paraId="79A1891B" w14:textId="452F6CF9"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5F9A">
              <w:rPr>
                <w:rFonts w:asciiTheme="minorHAnsi" w:hAnsiTheme="minorHAnsi" w:cstheme="minorHAnsi"/>
                <w:sz w:val="18"/>
                <w:szCs w:val="18"/>
              </w:rPr>
              <w:t xml:space="preserve">Invulformulier </w:t>
            </w:r>
            <w:r w:rsidR="00DD7D22">
              <w:rPr>
                <w:rFonts w:asciiTheme="minorHAnsi" w:hAnsiTheme="minorHAnsi" w:cstheme="minorHAnsi"/>
                <w:sz w:val="18"/>
                <w:szCs w:val="18"/>
              </w:rPr>
              <w:t>6</w:t>
            </w:r>
            <w:r w:rsidRPr="00434800">
              <w:rPr>
                <w:rFonts w:asciiTheme="minorHAnsi" w:hAnsiTheme="minorHAnsi" w:cstheme="minorHAnsi"/>
                <w:sz w:val="18"/>
                <w:szCs w:val="18"/>
              </w:rPr>
              <w:t xml:space="preserve"> Uniform Europees Aanbestedingsdocument van Onderaannemer(s)</w:t>
            </w:r>
            <w:r w:rsidR="00434800">
              <w:rPr>
                <w:rFonts w:asciiTheme="minorHAnsi" w:hAnsiTheme="minorHAnsi" w:cstheme="minorHAnsi"/>
                <w:sz w:val="18"/>
                <w:szCs w:val="18"/>
              </w:rPr>
              <w:t xml:space="preserve"> </w:t>
            </w:r>
            <w:bookmarkStart w:id="1" w:name="_Ref150516585"/>
            <w:r w:rsidR="00434800">
              <w:rPr>
                <w:rStyle w:val="Voetnootmarkering"/>
                <w:rFonts w:asciiTheme="minorHAnsi" w:hAnsiTheme="minorHAnsi" w:cstheme="minorHAnsi"/>
                <w:sz w:val="18"/>
                <w:szCs w:val="18"/>
              </w:rPr>
              <w:footnoteReference w:id="2"/>
            </w:r>
            <w:bookmarkEnd w:id="1"/>
          </w:p>
        </w:tc>
        <w:tc>
          <w:tcPr>
            <w:tcW w:w="1424" w:type="dxa"/>
            <w:vAlign w:val="center"/>
          </w:tcPr>
          <w:p w14:paraId="4515C399" w14:textId="4EA93CB3"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r>
      <w:tr w:rsidR="006616F7" w:rsidRPr="000736A7" w14:paraId="7D4B1386"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131DE79C" w14:textId="6B0C09C6" w:rsidR="006616F7" w:rsidRPr="00434800" w:rsidRDefault="006616F7"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Verplichte Uitsluitingsgronden</w:t>
            </w:r>
            <w:r w:rsidR="00434800" w:rsidRPr="00434800">
              <w:rPr>
                <w:rFonts w:asciiTheme="minorHAnsi" w:hAnsiTheme="minorHAnsi" w:cstheme="minorHAnsi"/>
                <w:color w:val="FF0000"/>
                <w:sz w:val="18"/>
                <w:szCs w:val="18"/>
              </w:rPr>
              <w:t xml:space="preserve"> </w:t>
            </w:r>
            <w:r w:rsidR="00434800" w:rsidRPr="00434800">
              <w:rPr>
                <w:rFonts w:asciiTheme="minorHAnsi" w:hAnsiTheme="minorHAnsi" w:cstheme="minorHAnsi"/>
                <w:color w:val="FF0000"/>
                <w:sz w:val="18"/>
                <w:szCs w:val="18"/>
                <w:vertAlign w:val="superscript"/>
              </w:rPr>
              <w:fldChar w:fldCharType="begin"/>
            </w:r>
            <w:r w:rsidR="00434800" w:rsidRPr="00434800">
              <w:rPr>
                <w:rFonts w:asciiTheme="minorHAnsi" w:hAnsiTheme="minorHAnsi" w:cstheme="minorHAnsi"/>
                <w:color w:val="FF0000"/>
                <w:sz w:val="18"/>
                <w:szCs w:val="18"/>
                <w:vertAlign w:val="superscript"/>
              </w:rPr>
              <w:instrText xml:space="preserve"> NOTEREF _Ref150516356 \h </w:instrText>
            </w:r>
            <w:r w:rsidR="00434800">
              <w:rPr>
                <w:rFonts w:asciiTheme="minorHAnsi" w:hAnsiTheme="minorHAnsi" w:cstheme="minorHAnsi"/>
                <w:color w:val="FF0000"/>
                <w:sz w:val="18"/>
                <w:szCs w:val="18"/>
                <w:vertAlign w:val="superscript"/>
              </w:rPr>
              <w:instrText xml:space="preserve"> \* MERGEFORMAT </w:instrText>
            </w:r>
            <w:r w:rsidR="00434800" w:rsidRPr="00434800">
              <w:rPr>
                <w:rFonts w:asciiTheme="minorHAnsi" w:hAnsiTheme="minorHAnsi" w:cstheme="minorHAnsi"/>
                <w:color w:val="FF0000"/>
                <w:sz w:val="18"/>
                <w:szCs w:val="18"/>
                <w:vertAlign w:val="superscript"/>
              </w:rPr>
            </w:r>
            <w:r w:rsidR="00434800" w:rsidRPr="00434800">
              <w:rPr>
                <w:rFonts w:asciiTheme="minorHAnsi" w:hAnsiTheme="minorHAnsi" w:cstheme="minorHAnsi"/>
                <w:color w:val="FF0000"/>
                <w:sz w:val="18"/>
                <w:szCs w:val="18"/>
                <w:vertAlign w:val="superscript"/>
              </w:rPr>
              <w:fldChar w:fldCharType="separate"/>
            </w:r>
            <w:r w:rsidR="00434800" w:rsidRPr="00434800">
              <w:rPr>
                <w:rFonts w:asciiTheme="minorHAnsi" w:hAnsiTheme="minorHAnsi" w:cstheme="minorHAnsi"/>
                <w:color w:val="FF0000"/>
                <w:sz w:val="18"/>
                <w:szCs w:val="18"/>
                <w:vertAlign w:val="superscript"/>
              </w:rPr>
              <w:t>1</w:t>
            </w:r>
            <w:r w:rsidR="00434800" w:rsidRPr="00434800">
              <w:rPr>
                <w:rFonts w:asciiTheme="minorHAnsi" w:hAnsiTheme="minorHAnsi" w:cstheme="minorHAnsi"/>
                <w:color w:val="FF0000"/>
                <w:sz w:val="18"/>
                <w:szCs w:val="18"/>
                <w:vertAlign w:val="superscript"/>
              </w:rPr>
              <w:fldChar w:fldCharType="end"/>
            </w:r>
            <w:r w:rsidR="00434800">
              <w:rPr>
                <w:rFonts w:asciiTheme="minorHAnsi" w:hAnsiTheme="minorHAnsi" w:cstheme="minorHAnsi"/>
                <w:color w:val="FF0000"/>
                <w:sz w:val="18"/>
                <w:szCs w:val="18"/>
                <w:vertAlign w:val="superscript"/>
              </w:rPr>
              <w:t xml:space="preserve"> </w:t>
            </w:r>
            <w:r w:rsidR="00434800">
              <w:rPr>
                <w:rStyle w:val="Voetnootmarkering"/>
                <w:rFonts w:asciiTheme="minorHAnsi" w:hAnsiTheme="minorHAnsi" w:cstheme="minorHAnsi"/>
                <w:color w:val="FF0000"/>
                <w:sz w:val="18"/>
                <w:szCs w:val="18"/>
              </w:rPr>
              <w:footnoteReference w:id="3"/>
            </w:r>
          </w:p>
        </w:tc>
      </w:tr>
      <w:tr w:rsidR="000736A7" w:rsidRPr="00821063" w14:paraId="4E060527"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56019483"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2</w:t>
            </w:r>
          </w:p>
        </w:tc>
        <w:tc>
          <w:tcPr>
            <w:tcW w:w="6734" w:type="dxa"/>
            <w:tcBorders>
              <w:bottom w:val="single" w:sz="4" w:space="0" w:color="D10A0F" w:themeColor="accent1"/>
            </w:tcBorders>
            <w:vAlign w:val="center"/>
          </w:tcPr>
          <w:p w14:paraId="15AB4FD7" w14:textId="178E9B08" w:rsidR="000736A7" w:rsidRPr="00434800" w:rsidRDefault="00434800"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Gedragsverklaring aanbesteden</w:t>
            </w:r>
            <w:r>
              <w:rPr>
                <w:rFonts w:asciiTheme="minorHAnsi" w:hAnsiTheme="minorHAnsi" w:cstheme="minorHAnsi"/>
                <w:sz w:val="18"/>
                <w:szCs w:val="18"/>
              </w:rPr>
              <w:t xml:space="preserve"> </w:t>
            </w:r>
          </w:p>
        </w:tc>
        <w:tc>
          <w:tcPr>
            <w:tcW w:w="1424" w:type="dxa"/>
            <w:tcBorders>
              <w:bottom w:val="single" w:sz="4" w:space="0" w:color="D10A0F" w:themeColor="accent1"/>
            </w:tcBorders>
            <w:vAlign w:val="center"/>
          </w:tcPr>
          <w:p w14:paraId="6822B44F" w14:textId="336E66FE"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p>
        </w:tc>
      </w:tr>
      <w:tr w:rsidR="00434800" w:rsidRPr="00821063" w14:paraId="42F90E54"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58009750" w14:textId="77777777" w:rsidR="00434800" w:rsidRPr="00434800" w:rsidRDefault="00434800" w:rsidP="00434800">
            <w:pPr>
              <w:pStyle w:val="BasistekstVRU"/>
              <w:rPr>
                <w:rFonts w:asciiTheme="minorHAnsi" w:hAnsiTheme="minorHAnsi" w:cstheme="minorHAnsi"/>
                <w:sz w:val="18"/>
                <w:szCs w:val="18"/>
                <w:highlight w:val="yellow"/>
              </w:rPr>
            </w:pPr>
            <w:r w:rsidRPr="00434800">
              <w:rPr>
                <w:rFonts w:asciiTheme="minorHAnsi" w:hAnsiTheme="minorHAnsi" w:cstheme="minorHAnsi"/>
                <w:sz w:val="18"/>
                <w:szCs w:val="18"/>
              </w:rPr>
              <w:t>3</w:t>
            </w:r>
          </w:p>
        </w:tc>
        <w:tc>
          <w:tcPr>
            <w:tcW w:w="6734" w:type="dxa"/>
            <w:shd w:val="clear" w:color="auto" w:fill="auto"/>
            <w:vAlign w:val="center"/>
          </w:tcPr>
          <w:p w14:paraId="29B9B25A" w14:textId="64CD41F8"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Verklaring Belastingdienst</w:t>
            </w:r>
          </w:p>
        </w:tc>
        <w:tc>
          <w:tcPr>
            <w:tcW w:w="1424" w:type="dxa"/>
            <w:shd w:val="clear" w:color="auto" w:fill="auto"/>
            <w:vAlign w:val="center"/>
          </w:tcPr>
          <w:p w14:paraId="53FBFBD0" w14:textId="5714DA7D"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p>
        </w:tc>
      </w:tr>
      <w:tr w:rsidR="00434800" w:rsidRPr="000736A7" w14:paraId="2D14D25D"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5E6D95B3" w14:textId="311C966B" w:rsidR="00434800" w:rsidRPr="00434800" w:rsidRDefault="00434800" w:rsidP="00490386">
            <w:pPr>
              <w:rPr>
                <w:rFonts w:asciiTheme="minorHAnsi" w:hAnsiTheme="minorHAnsi" w:cstheme="minorHAnsi"/>
                <w:color w:val="FF0000"/>
                <w:sz w:val="18"/>
                <w:szCs w:val="18"/>
              </w:rPr>
            </w:pPr>
            <w:r w:rsidRPr="00434800">
              <w:rPr>
                <w:rFonts w:asciiTheme="minorHAnsi" w:hAnsiTheme="minorHAnsi" w:cstheme="minorHAnsi"/>
                <w:color w:val="FF0000"/>
                <w:sz w:val="18"/>
                <w:szCs w:val="18"/>
              </w:rPr>
              <w:t xml:space="preserve">Facultatieve Uitsluitingsgronden </w:t>
            </w:r>
            <w:r w:rsidRPr="00434800">
              <w:rPr>
                <w:rFonts w:asciiTheme="minorHAnsi" w:hAnsiTheme="minorHAnsi" w:cstheme="minorHAnsi"/>
                <w:color w:val="FF0000"/>
                <w:sz w:val="18"/>
                <w:szCs w:val="18"/>
                <w:vertAlign w:val="superscript"/>
              </w:rPr>
              <w:fldChar w:fldCharType="begin"/>
            </w:r>
            <w:r w:rsidRPr="00434800">
              <w:rPr>
                <w:rFonts w:asciiTheme="minorHAnsi" w:hAnsiTheme="minorHAnsi" w:cstheme="minorHAnsi"/>
                <w:color w:val="FF0000"/>
                <w:sz w:val="18"/>
                <w:szCs w:val="18"/>
                <w:vertAlign w:val="superscript"/>
              </w:rPr>
              <w:instrText xml:space="preserve"> NOTEREF _Ref150516356 \h </w:instrText>
            </w:r>
            <w:r>
              <w:rPr>
                <w:rFonts w:asciiTheme="minorHAnsi" w:hAnsiTheme="minorHAnsi" w:cstheme="minorHAnsi"/>
                <w:color w:val="FF0000"/>
                <w:sz w:val="18"/>
                <w:szCs w:val="18"/>
                <w:vertAlign w:val="superscript"/>
              </w:rPr>
              <w:instrText xml:space="preserve"> \* MERGEFORMAT </w:instrText>
            </w:r>
            <w:r w:rsidRPr="00434800">
              <w:rPr>
                <w:rFonts w:asciiTheme="minorHAnsi" w:hAnsiTheme="minorHAnsi" w:cstheme="minorHAnsi"/>
                <w:color w:val="FF0000"/>
                <w:sz w:val="18"/>
                <w:szCs w:val="18"/>
                <w:vertAlign w:val="superscript"/>
              </w:rPr>
            </w:r>
            <w:r w:rsidRPr="00434800">
              <w:rPr>
                <w:rFonts w:asciiTheme="minorHAnsi" w:hAnsiTheme="minorHAnsi" w:cstheme="minorHAnsi"/>
                <w:color w:val="FF0000"/>
                <w:sz w:val="18"/>
                <w:szCs w:val="18"/>
                <w:vertAlign w:val="superscript"/>
              </w:rPr>
              <w:fldChar w:fldCharType="separate"/>
            </w:r>
            <w:r w:rsidRPr="00434800">
              <w:rPr>
                <w:rFonts w:asciiTheme="minorHAnsi" w:hAnsiTheme="minorHAnsi" w:cstheme="minorHAnsi"/>
                <w:color w:val="FF0000"/>
                <w:sz w:val="18"/>
                <w:szCs w:val="18"/>
                <w:vertAlign w:val="superscript"/>
              </w:rPr>
              <w:t>1</w:t>
            </w:r>
            <w:r w:rsidRPr="00434800">
              <w:rPr>
                <w:rFonts w:asciiTheme="minorHAnsi" w:hAnsiTheme="minorHAnsi" w:cstheme="minorHAnsi"/>
                <w:color w:val="FF0000"/>
                <w:sz w:val="18"/>
                <w:szCs w:val="18"/>
                <w:vertAlign w:val="superscript"/>
              </w:rPr>
              <w:fldChar w:fldCharType="end"/>
            </w:r>
          </w:p>
        </w:tc>
      </w:tr>
      <w:tr w:rsidR="00434800" w:rsidRPr="00821063" w14:paraId="3E6AF17E"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7A78980" w14:textId="77777777" w:rsidR="00434800" w:rsidRPr="00434800" w:rsidRDefault="00434800" w:rsidP="00434800">
            <w:pPr>
              <w:pStyle w:val="BasistekstVRU"/>
              <w:rPr>
                <w:rFonts w:asciiTheme="minorHAnsi" w:hAnsiTheme="minorHAnsi" w:cstheme="minorHAnsi"/>
                <w:color w:val="000000" w:themeColor="text1"/>
                <w:sz w:val="18"/>
                <w:szCs w:val="18"/>
              </w:rPr>
            </w:pPr>
            <w:r w:rsidRPr="00434800">
              <w:rPr>
                <w:rFonts w:asciiTheme="minorHAnsi" w:hAnsiTheme="minorHAnsi" w:cstheme="minorHAnsi"/>
                <w:sz w:val="18"/>
                <w:szCs w:val="18"/>
              </w:rPr>
              <w:t>4</w:t>
            </w:r>
          </w:p>
        </w:tc>
        <w:tc>
          <w:tcPr>
            <w:tcW w:w="6734" w:type="dxa"/>
            <w:shd w:val="clear" w:color="auto" w:fill="auto"/>
            <w:vAlign w:val="center"/>
          </w:tcPr>
          <w:p w14:paraId="2152DD4D" w14:textId="40D845A1"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Uittreksel uit het handelsregister van het land van vestiging</w:t>
            </w:r>
            <w:r>
              <w:rPr>
                <w:rFonts w:asciiTheme="minorHAnsi" w:hAnsiTheme="minorHAnsi" w:cstheme="minorHAnsi"/>
                <w:sz w:val="18"/>
                <w:szCs w:val="18"/>
              </w:rPr>
              <w:t xml:space="preserve"> van Onderaannemer(s) </w:t>
            </w:r>
            <w:r w:rsidRPr="00434800">
              <w:rPr>
                <w:rFonts w:asciiTheme="minorHAnsi" w:hAnsiTheme="minorHAnsi" w:cstheme="minorHAnsi"/>
                <w:sz w:val="18"/>
                <w:szCs w:val="18"/>
                <w:vertAlign w:val="superscript"/>
              </w:rPr>
              <w:fldChar w:fldCharType="begin"/>
            </w:r>
            <w:r w:rsidRPr="00434800">
              <w:rPr>
                <w:rFonts w:asciiTheme="minorHAnsi" w:hAnsiTheme="minorHAnsi" w:cstheme="minorHAnsi"/>
                <w:sz w:val="18"/>
                <w:szCs w:val="18"/>
                <w:vertAlign w:val="superscript"/>
              </w:rPr>
              <w:instrText xml:space="preserve"> NOTEREF _Ref150516585 \h </w:instrText>
            </w:r>
            <w:r>
              <w:rPr>
                <w:rFonts w:asciiTheme="minorHAnsi" w:hAnsiTheme="minorHAnsi" w:cstheme="minorHAnsi"/>
                <w:sz w:val="18"/>
                <w:szCs w:val="18"/>
                <w:vertAlign w:val="superscript"/>
              </w:rPr>
              <w:instrText xml:space="preserve"> \* MERGEFORMAT </w:instrText>
            </w:r>
            <w:r w:rsidRPr="00434800">
              <w:rPr>
                <w:rFonts w:asciiTheme="minorHAnsi" w:hAnsiTheme="minorHAnsi" w:cstheme="minorHAnsi"/>
                <w:sz w:val="18"/>
                <w:szCs w:val="18"/>
                <w:vertAlign w:val="superscript"/>
              </w:rPr>
            </w:r>
            <w:r w:rsidRPr="00434800">
              <w:rPr>
                <w:rFonts w:asciiTheme="minorHAnsi" w:hAnsiTheme="minorHAnsi" w:cstheme="minorHAnsi"/>
                <w:sz w:val="18"/>
                <w:szCs w:val="18"/>
                <w:vertAlign w:val="superscript"/>
              </w:rPr>
              <w:fldChar w:fldCharType="separate"/>
            </w:r>
            <w:r w:rsidRPr="00434800">
              <w:rPr>
                <w:rFonts w:asciiTheme="minorHAnsi" w:hAnsiTheme="minorHAnsi" w:cstheme="minorHAnsi"/>
                <w:sz w:val="18"/>
                <w:szCs w:val="18"/>
                <w:vertAlign w:val="superscript"/>
              </w:rPr>
              <w:t>2</w:t>
            </w:r>
            <w:r w:rsidRPr="00434800">
              <w:rPr>
                <w:rFonts w:asciiTheme="minorHAnsi" w:hAnsiTheme="minorHAnsi" w:cstheme="minorHAnsi"/>
                <w:sz w:val="18"/>
                <w:szCs w:val="18"/>
                <w:vertAlign w:val="superscript"/>
              </w:rPr>
              <w:fldChar w:fldCharType="end"/>
            </w:r>
          </w:p>
        </w:tc>
        <w:tc>
          <w:tcPr>
            <w:tcW w:w="1424" w:type="dxa"/>
            <w:shd w:val="clear" w:color="auto" w:fill="auto"/>
            <w:vAlign w:val="center"/>
          </w:tcPr>
          <w:p w14:paraId="030098BC" w14:textId="77D0A55F"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4B5C3D" w:rsidRPr="00434800" w14:paraId="6FB76C6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601A6592" w14:textId="06794477" w:rsidR="004B5C3D" w:rsidRPr="00434800" w:rsidRDefault="004B5C3D" w:rsidP="00490386">
            <w:pPr>
              <w:rPr>
                <w:rFonts w:asciiTheme="minorHAnsi" w:hAnsiTheme="minorHAnsi" w:cstheme="minorHAnsi"/>
                <w:color w:val="FF0000"/>
                <w:sz w:val="18"/>
                <w:szCs w:val="18"/>
              </w:rPr>
            </w:pPr>
            <w:r>
              <w:rPr>
                <w:rFonts w:asciiTheme="minorHAnsi" w:hAnsiTheme="minorHAnsi" w:cstheme="minorHAnsi"/>
                <w:color w:val="FF0000"/>
                <w:sz w:val="18"/>
                <w:szCs w:val="18"/>
              </w:rPr>
              <w:t>Geschiktheidseisen</w:t>
            </w:r>
          </w:p>
        </w:tc>
      </w:tr>
      <w:tr w:rsidR="00434800" w:rsidRPr="00821063" w14:paraId="664F2365"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D0AF9B" w14:textId="75442FBE" w:rsidR="00434800"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5</w:t>
            </w:r>
          </w:p>
        </w:tc>
        <w:tc>
          <w:tcPr>
            <w:tcW w:w="6734" w:type="dxa"/>
            <w:shd w:val="clear" w:color="auto" w:fill="auto"/>
            <w:vAlign w:val="center"/>
          </w:tcPr>
          <w:p w14:paraId="72EDAE43" w14:textId="2762FF73" w:rsidR="00434800"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B5C3D">
              <w:rPr>
                <w:rFonts w:asciiTheme="minorHAnsi" w:hAnsiTheme="minorHAnsi" w:cstheme="minorHAnsi"/>
                <w:color w:val="000000" w:themeColor="text1"/>
                <w:sz w:val="18"/>
                <w:szCs w:val="18"/>
              </w:rPr>
              <w:t>Goedkeurende accountantsverklaring zonder continuïteitsparagraaf</w:t>
            </w:r>
          </w:p>
        </w:tc>
        <w:tc>
          <w:tcPr>
            <w:tcW w:w="1424" w:type="dxa"/>
            <w:shd w:val="clear" w:color="auto" w:fill="auto"/>
            <w:vAlign w:val="center"/>
          </w:tcPr>
          <w:p w14:paraId="23434231" w14:textId="5447422D"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434800" w:rsidRPr="00821063" w14:paraId="4EE9612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vAlign w:val="center"/>
          </w:tcPr>
          <w:p w14:paraId="050DD27B" w14:textId="29B09D27" w:rsidR="00434800"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6</w:t>
            </w:r>
          </w:p>
        </w:tc>
        <w:tc>
          <w:tcPr>
            <w:tcW w:w="6734" w:type="dxa"/>
            <w:vAlign w:val="center"/>
          </w:tcPr>
          <w:p w14:paraId="7E5064AA" w14:textId="434919E8" w:rsidR="00434800" w:rsidRPr="00434800" w:rsidRDefault="004B5C3D"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Bewijs verzekering</w:t>
            </w:r>
          </w:p>
        </w:tc>
        <w:tc>
          <w:tcPr>
            <w:tcW w:w="1424" w:type="dxa"/>
            <w:vAlign w:val="center"/>
          </w:tcPr>
          <w:p w14:paraId="6D32BF7F" w14:textId="43E5CAC6" w:rsidR="00434800" w:rsidRPr="00434800" w:rsidRDefault="00434800" w:rsidP="00434800">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r>
      <w:tr w:rsidR="004B5C3D" w:rsidRPr="00821063" w14:paraId="0382F07A"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768F753" w14:textId="49F246F8" w:rsidR="004B5C3D" w:rsidRPr="00434800" w:rsidRDefault="004B5C3D" w:rsidP="00434800">
            <w:pPr>
              <w:pStyle w:val="BasistekstVRU"/>
              <w:rPr>
                <w:rFonts w:asciiTheme="minorHAnsi" w:hAnsiTheme="minorHAnsi" w:cstheme="minorHAnsi"/>
                <w:sz w:val="18"/>
                <w:szCs w:val="18"/>
              </w:rPr>
            </w:pPr>
            <w:r>
              <w:rPr>
                <w:rFonts w:asciiTheme="minorHAnsi" w:hAnsiTheme="minorHAnsi" w:cstheme="minorHAnsi"/>
                <w:sz w:val="18"/>
                <w:szCs w:val="18"/>
              </w:rPr>
              <w:t>7</w:t>
            </w:r>
          </w:p>
        </w:tc>
        <w:tc>
          <w:tcPr>
            <w:tcW w:w="6734" w:type="dxa"/>
            <w:shd w:val="clear" w:color="auto" w:fill="auto"/>
            <w:vAlign w:val="center"/>
          </w:tcPr>
          <w:p w14:paraId="60E4DD21" w14:textId="3FAD32BC" w:rsidR="004B5C3D"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Geldig certificaat of beschrijving Kwaliteitsmanagementsysteem</w:t>
            </w:r>
          </w:p>
        </w:tc>
        <w:tc>
          <w:tcPr>
            <w:tcW w:w="1424" w:type="dxa"/>
            <w:shd w:val="clear" w:color="auto" w:fill="auto"/>
            <w:vAlign w:val="center"/>
          </w:tcPr>
          <w:p w14:paraId="47041ABF" w14:textId="2E9C42B3" w:rsidR="004B5C3D" w:rsidRPr="00434800" w:rsidRDefault="004B5C3D"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bl>
    <w:p w14:paraId="0B01A98C" w14:textId="77777777" w:rsidR="005D7A0F" w:rsidRDefault="005D7A0F" w:rsidP="00C303EA">
      <w:pPr>
        <w:pStyle w:val="BasistekstVRU"/>
        <w:rPr>
          <w:rFonts w:asciiTheme="minorHAnsi" w:hAnsiTheme="minorHAnsi" w:cstheme="minorHAnsi"/>
          <w:sz w:val="20"/>
          <w:szCs w:val="20"/>
        </w:rPr>
      </w:pPr>
    </w:p>
    <w:tbl>
      <w:tblPr>
        <w:tblStyle w:val="TabelstijlmetopmaakVRU"/>
        <w:tblW w:w="8945" w:type="dxa"/>
        <w:tblInd w:w="-1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6734"/>
        <w:gridCol w:w="1424"/>
      </w:tblGrid>
      <w:tr w:rsidR="00EF7CF6" w:rsidRPr="00EF7CF6" w14:paraId="5341B5BD" w14:textId="77777777" w:rsidTr="00AA25F7">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8945" w:type="dxa"/>
            <w:gridSpan w:val="3"/>
            <w:tcBorders>
              <w:top w:val="single" w:sz="8" w:space="0" w:color="C00000"/>
              <w:left w:val="single" w:sz="8" w:space="0" w:color="C00000"/>
              <w:bottom w:val="single" w:sz="8" w:space="0" w:color="C00000"/>
              <w:right w:val="single" w:sz="8" w:space="0" w:color="C00000"/>
            </w:tcBorders>
            <w:shd w:val="clear" w:color="auto" w:fill="F28C00"/>
          </w:tcPr>
          <w:p w14:paraId="53071F1E" w14:textId="77777777" w:rsidR="00EF7CF6" w:rsidRPr="00EF7CF6" w:rsidRDefault="00EF7CF6" w:rsidP="00EF7CF6">
            <w:pPr>
              <w:rPr>
                <w:rFonts w:asciiTheme="minorHAnsi" w:hAnsiTheme="minorHAnsi" w:cstheme="minorHAnsi"/>
                <w:color w:val="FFFFFF" w:themeColor="background1"/>
                <w:sz w:val="18"/>
                <w:szCs w:val="18"/>
              </w:rPr>
            </w:pPr>
            <w:r w:rsidRPr="00EF7CF6">
              <w:rPr>
                <w:rFonts w:asciiTheme="minorHAnsi" w:hAnsiTheme="minorHAnsi" w:cstheme="minorHAnsi"/>
                <w:color w:val="FFFFFF" w:themeColor="background1"/>
                <w:sz w:val="18"/>
                <w:szCs w:val="18"/>
              </w:rPr>
              <w:t>Indienen binnen zeven kalenderdagen na verzoek van VRU:</w:t>
            </w:r>
          </w:p>
        </w:tc>
      </w:tr>
      <w:tr w:rsidR="00EF7CF6" w:rsidRPr="00EF7CF6" w14:paraId="198AAAFB" w14:textId="77777777" w:rsidTr="00AA25F7">
        <w:trPr>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8" w:space="0" w:color="C00000"/>
              <w:bottom w:val="single" w:sz="4" w:space="0" w:color="D10A0F" w:themeColor="accent1"/>
            </w:tcBorders>
            <w:vAlign w:val="center"/>
          </w:tcPr>
          <w:p w14:paraId="1AE5E675" w14:textId="77777777" w:rsidR="00EF7CF6" w:rsidRPr="00EF7CF6" w:rsidRDefault="00EF7CF6" w:rsidP="00EF7CF6">
            <w:pPr>
              <w:rPr>
                <w:rFonts w:asciiTheme="minorHAnsi" w:hAnsiTheme="minorHAnsi" w:cstheme="minorHAnsi"/>
                <w:color w:val="008C6E"/>
                <w:sz w:val="18"/>
                <w:szCs w:val="18"/>
              </w:rPr>
            </w:pPr>
          </w:p>
        </w:tc>
        <w:tc>
          <w:tcPr>
            <w:tcW w:w="6734" w:type="dxa"/>
            <w:tcBorders>
              <w:top w:val="single" w:sz="8" w:space="0" w:color="C00000"/>
              <w:bottom w:val="single" w:sz="4" w:space="0" w:color="D10A0F" w:themeColor="accent1"/>
            </w:tcBorders>
            <w:vAlign w:val="bottom"/>
          </w:tcPr>
          <w:p w14:paraId="00C6E555" w14:textId="77777777" w:rsidR="00EF7CF6" w:rsidRPr="00EF7CF6" w:rsidRDefault="00EF7CF6" w:rsidP="00EF7C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EF7CF6">
              <w:rPr>
                <w:rFonts w:asciiTheme="minorHAnsi" w:hAnsiTheme="minorHAnsi" w:cstheme="minorHAnsi"/>
                <w:b/>
                <w:bCs/>
                <w:color w:val="F28C00"/>
                <w:sz w:val="18"/>
                <w:szCs w:val="18"/>
              </w:rPr>
              <w:t>Onderdeel</w:t>
            </w:r>
          </w:p>
        </w:tc>
        <w:tc>
          <w:tcPr>
            <w:tcW w:w="1424" w:type="dxa"/>
            <w:tcBorders>
              <w:top w:val="single" w:sz="8" w:space="0" w:color="C00000"/>
              <w:bottom w:val="single" w:sz="4" w:space="0" w:color="D10A0F" w:themeColor="accent1"/>
            </w:tcBorders>
            <w:vAlign w:val="center"/>
          </w:tcPr>
          <w:p w14:paraId="6958A4A6" w14:textId="77777777" w:rsidR="00EF7CF6" w:rsidRPr="00EF7CF6" w:rsidRDefault="00EF7CF6" w:rsidP="00EF7CF6">
            <w:pPr>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EF7CF6">
              <w:rPr>
                <w:rFonts w:asciiTheme="minorHAnsi" w:hAnsiTheme="minorHAnsi" w:cstheme="minorHAnsi"/>
                <w:b/>
                <w:bCs/>
                <w:color w:val="F28C00"/>
                <w:sz w:val="18"/>
                <w:szCs w:val="18"/>
              </w:rPr>
              <w:t>Beschrijvend</w:t>
            </w:r>
          </w:p>
          <w:p w14:paraId="08B16C0C" w14:textId="77777777" w:rsidR="00EF7CF6" w:rsidRPr="00EF7CF6" w:rsidRDefault="00EF7CF6" w:rsidP="00EF7CF6">
            <w:pPr>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28C00"/>
                <w:sz w:val="18"/>
                <w:szCs w:val="18"/>
              </w:rPr>
            </w:pPr>
            <w:r w:rsidRPr="00EF7CF6">
              <w:rPr>
                <w:rFonts w:asciiTheme="minorHAnsi" w:hAnsiTheme="minorHAnsi" w:cstheme="minorHAnsi"/>
                <w:b/>
                <w:bCs/>
                <w:color w:val="F28C00"/>
                <w:sz w:val="18"/>
                <w:szCs w:val="18"/>
              </w:rPr>
              <w:t>Document</w:t>
            </w:r>
          </w:p>
        </w:tc>
      </w:tr>
      <w:tr w:rsidR="00EF7CF6" w:rsidRPr="00EF7CF6" w14:paraId="53EE5D77" w14:textId="77777777" w:rsidTr="00D91A1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2BF19929" w14:textId="77777777" w:rsidR="00EF7CF6" w:rsidRPr="00EF7CF6" w:rsidRDefault="00EF7CF6" w:rsidP="00EF7CF6">
            <w:pPr>
              <w:rPr>
                <w:rFonts w:asciiTheme="minorHAnsi" w:hAnsiTheme="minorHAnsi" w:cstheme="minorHAnsi"/>
                <w:sz w:val="18"/>
                <w:szCs w:val="18"/>
              </w:rPr>
            </w:pPr>
            <w:r w:rsidRPr="00EF7CF6">
              <w:rPr>
                <w:rFonts w:asciiTheme="minorHAnsi" w:hAnsiTheme="minorHAnsi" w:cstheme="minorHAnsi"/>
                <w:sz w:val="18"/>
                <w:szCs w:val="18"/>
              </w:rPr>
              <w:t>1</w:t>
            </w:r>
          </w:p>
        </w:tc>
        <w:tc>
          <w:tcPr>
            <w:tcW w:w="6734" w:type="dxa"/>
            <w:shd w:val="clear" w:color="auto" w:fill="auto"/>
            <w:vAlign w:val="center"/>
          </w:tcPr>
          <w:p w14:paraId="6E8D7862" w14:textId="32789818" w:rsidR="00EF7CF6" w:rsidRPr="00EF7CF6" w:rsidRDefault="003A1421" w:rsidP="00EF7CF6">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Verwerkersovereenkomst</w:t>
            </w:r>
          </w:p>
        </w:tc>
        <w:tc>
          <w:tcPr>
            <w:tcW w:w="1424" w:type="dxa"/>
            <w:shd w:val="clear" w:color="auto" w:fill="auto"/>
            <w:vAlign w:val="center"/>
          </w:tcPr>
          <w:p w14:paraId="4450342C" w14:textId="281550D8" w:rsidR="00EF7CF6" w:rsidRPr="00EF7CF6" w:rsidRDefault="000E28F7" w:rsidP="00EF7CF6">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Bijlage </w:t>
            </w:r>
            <w:r w:rsidR="00BB314A">
              <w:rPr>
                <w:rFonts w:asciiTheme="minorHAnsi" w:hAnsiTheme="minorHAnsi" w:cstheme="minorHAnsi"/>
                <w:sz w:val="18"/>
                <w:szCs w:val="18"/>
              </w:rPr>
              <w:t>5</w:t>
            </w:r>
          </w:p>
        </w:tc>
      </w:tr>
      <w:tr w:rsidR="00EF7CF6" w:rsidRPr="00EF7CF6" w14:paraId="4C04B9CF" w14:textId="77777777" w:rsidTr="00D91A1B">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1E32B57B" w14:textId="77777777" w:rsidR="00EF7CF6" w:rsidRPr="00EF7CF6" w:rsidRDefault="00EF7CF6" w:rsidP="00EF7CF6">
            <w:pPr>
              <w:rPr>
                <w:rFonts w:asciiTheme="minorHAnsi" w:hAnsiTheme="minorHAnsi" w:cstheme="minorHAnsi"/>
                <w:sz w:val="18"/>
                <w:szCs w:val="18"/>
              </w:rPr>
            </w:pPr>
            <w:r w:rsidRPr="00EF7CF6">
              <w:rPr>
                <w:rFonts w:asciiTheme="minorHAnsi" w:hAnsiTheme="minorHAnsi" w:cstheme="minorHAnsi"/>
                <w:sz w:val="18"/>
                <w:szCs w:val="18"/>
              </w:rPr>
              <w:t>2</w:t>
            </w:r>
          </w:p>
        </w:tc>
        <w:tc>
          <w:tcPr>
            <w:tcW w:w="6734" w:type="dxa"/>
            <w:tcBorders>
              <w:bottom w:val="single" w:sz="4" w:space="0" w:color="D10A0F" w:themeColor="accent1"/>
            </w:tcBorders>
            <w:vAlign w:val="center"/>
          </w:tcPr>
          <w:p w14:paraId="1A68F478" w14:textId="0802D280" w:rsidR="00EF7CF6" w:rsidRPr="00EF7CF6" w:rsidRDefault="00EF7CF6" w:rsidP="00EF7C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p>
        </w:tc>
        <w:tc>
          <w:tcPr>
            <w:tcW w:w="1424" w:type="dxa"/>
            <w:tcBorders>
              <w:bottom w:val="single" w:sz="4" w:space="0" w:color="D10A0F" w:themeColor="accent1"/>
            </w:tcBorders>
            <w:vAlign w:val="center"/>
          </w:tcPr>
          <w:p w14:paraId="47776FB1" w14:textId="6354F145" w:rsidR="00EF7CF6" w:rsidRPr="00EF7CF6" w:rsidRDefault="00EF7CF6" w:rsidP="00EF7C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p>
        </w:tc>
      </w:tr>
      <w:tr w:rsidR="00EF7CF6" w:rsidRPr="00EF7CF6" w14:paraId="38AEAAAC" w14:textId="77777777" w:rsidTr="00D91A1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C59123D" w14:textId="77777777" w:rsidR="00EF7CF6" w:rsidRPr="00EF7CF6" w:rsidRDefault="00EF7CF6" w:rsidP="00EF7CF6">
            <w:pPr>
              <w:rPr>
                <w:rFonts w:asciiTheme="minorHAnsi" w:hAnsiTheme="minorHAnsi" w:cstheme="minorHAnsi"/>
                <w:sz w:val="18"/>
                <w:szCs w:val="18"/>
                <w:highlight w:val="yellow"/>
              </w:rPr>
            </w:pPr>
            <w:r w:rsidRPr="00EF7CF6">
              <w:rPr>
                <w:rFonts w:asciiTheme="minorHAnsi" w:hAnsiTheme="minorHAnsi" w:cstheme="minorHAnsi"/>
                <w:sz w:val="18"/>
                <w:szCs w:val="18"/>
              </w:rPr>
              <w:t>3</w:t>
            </w:r>
          </w:p>
        </w:tc>
        <w:tc>
          <w:tcPr>
            <w:tcW w:w="6734" w:type="dxa"/>
            <w:shd w:val="clear" w:color="auto" w:fill="auto"/>
            <w:vAlign w:val="center"/>
          </w:tcPr>
          <w:p w14:paraId="301D9869" w14:textId="6F523DF5" w:rsidR="00EF7CF6" w:rsidRPr="00EF7CF6" w:rsidRDefault="00EF7CF6" w:rsidP="00EF7CF6">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p>
        </w:tc>
        <w:tc>
          <w:tcPr>
            <w:tcW w:w="1424" w:type="dxa"/>
            <w:shd w:val="clear" w:color="auto" w:fill="auto"/>
            <w:vAlign w:val="center"/>
          </w:tcPr>
          <w:p w14:paraId="7A6CBD7F" w14:textId="4200C647" w:rsidR="00EF7CF6" w:rsidRPr="00EF7CF6" w:rsidRDefault="00EF7CF6" w:rsidP="00EF7CF6">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p>
        </w:tc>
      </w:tr>
    </w:tbl>
    <w:p w14:paraId="329347C8" w14:textId="77777777" w:rsidR="00EF7CF6" w:rsidRDefault="00EF7CF6" w:rsidP="00C303EA">
      <w:pPr>
        <w:pStyle w:val="BasistekstVRU"/>
        <w:rPr>
          <w:rFonts w:asciiTheme="minorHAnsi" w:hAnsiTheme="minorHAnsi" w:cstheme="minorHAnsi"/>
          <w:sz w:val="20"/>
          <w:szCs w:val="20"/>
        </w:rPr>
      </w:pPr>
    </w:p>
    <w:tbl>
      <w:tblPr>
        <w:tblStyle w:val="TabelstijlmetopmaakVRU"/>
        <w:tblW w:w="8926"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6" w:space="0" w:color="D10A0F" w:themeColor="accent1"/>
          <w:insideV w:val="single" w:sz="6" w:space="0" w:color="D10A0F" w:themeColor="accent1"/>
        </w:tblBorders>
        <w:shd w:val="clear" w:color="auto" w:fill="F28C00"/>
        <w:tblLook w:val="04A0" w:firstRow="1" w:lastRow="0" w:firstColumn="1" w:lastColumn="0" w:noHBand="0" w:noVBand="1"/>
      </w:tblPr>
      <w:tblGrid>
        <w:gridCol w:w="4395"/>
        <w:gridCol w:w="4531"/>
      </w:tblGrid>
      <w:tr w:rsidR="005D7A0F" w:rsidRPr="00821063" w14:paraId="79F9C0DE" w14:textId="77777777" w:rsidTr="00434800">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none" w:sz="0" w:space="0" w:color="auto"/>
              <w:left w:val="none" w:sz="0" w:space="0" w:color="auto"/>
              <w:bottom w:val="single" w:sz="6" w:space="0" w:color="D10A0F" w:themeColor="accent1"/>
              <w:right w:val="none" w:sz="0" w:space="0" w:color="auto"/>
              <w:tl2br w:val="none" w:sz="0" w:space="0" w:color="auto"/>
              <w:tr2bl w:val="none" w:sz="0" w:space="0" w:color="auto"/>
            </w:tcBorders>
            <w:shd w:val="clear" w:color="auto" w:fill="F28C00"/>
          </w:tcPr>
          <w:p w14:paraId="188679C2" w14:textId="04CA5E67" w:rsidR="005D7A0F" w:rsidRPr="00821063" w:rsidRDefault="005D7A0F" w:rsidP="006A010D">
            <w:pPr>
              <w:pStyle w:val="BasistekstVRU"/>
              <w:rPr>
                <w:rFonts w:asciiTheme="minorHAnsi" w:hAnsiTheme="minorHAnsi" w:cstheme="minorHAnsi"/>
                <w:b w:val="0"/>
                <w:color w:val="FFFFFF" w:themeColor="background1"/>
                <w:sz w:val="20"/>
                <w:szCs w:val="20"/>
              </w:rPr>
            </w:pPr>
            <w:r w:rsidRPr="00821063">
              <w:rPr>
                <w:rFonts w:asciiTheme="minorHAnsi" w:hAnsiTheme="minorHAnsi" w:cstheme="minorHAnsi"/>
                <w:color w:val="FFFFFF" w:themeColor="background1"/>
                <w:sz w:val="20"/>
                <w:szCs w:val="20"/>
              </w:rPr>
              <w:t>Inschrijver:</w:t>
            </w:r>
          </w:p>
        </w:tc>
      </w:tr>
      <w:tr w:rsidR="005D7A0F" w:rsidRPr="00821063" w14:paraId="6049FF44" w14:textId="77777777" w:rsidTr="00434800">
        <w:trPr>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6" w:space="0" w:color="D10A0F" w:themeColor="accent1"/>
            </w:tcBorders>
            <w:vAlign w:val="center"/>
          </w:tcPr>
          <w:p w14:paraId="72FB46C5" w14:textId="7F3A58CF"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Statutaire naam inschrijver (</w:t>
            </w:r>
            <w:proofErr w:type="spellStart"/>
            <w:r w:rsidRPr="00821063">
              <w:rPr>
                <w:rFonts w:asciiTheme="minorHAnsi" w:hAnsiTheme="minorHAnsi" w:cstheme="minorHAnsi"/>
                <w:sz w:val="20"/>
                <w:szCs w:val="20"/>
              </w:rPr>
              <w:t>combinant</w:t>
            </w:r>
            <w:proofErr w:type="spellEnd"/>
            <w:r w:rsidRPr="00821063">
              <w:rPr>
                <w:rFonts w:asciiTheme="minorHAnsi" w:hAnsiTheme="minorHAnsi" w:cstheme="minorHAnsi"/>
                <w:sz w:val="20"/>
                <w:szCs w:val="20"/>
              </w:rPr>
              <w:t>)</w:t>
            </w:r>
          </w:p>
        </w:tc>
        <w:tc>
          <w:tcPr>
            <w:tcW w:w="4531" w:type="dxa"/>
            <w:tcBorders>
              <w:top w:val="single" w:sz="6" w:space="0" w:color="D10A0F" w:themeColor="accent1"/>
              <w:bottom w:val="single" w:sz="6" w:space="0" w:color="D10A0F" w:themeColor="accent1"/>
            </w:tcBorders>
            <w:vAlign w:val="center"/>
          </w:tcPr>
          <w:p w14:paraId="4B10D862" w14:textId="356EF002" w:rsidR="005D7A0F" w:rsidRPr="00821063" w:rsidRDefault="005D7A0F" w:rsidP="005D7A0F">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5D7A0F" w:rsidRPr="00821063" w14:paraId="41BB8D40" w14:textId="77777777" w:rsidTr="0043480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4" w:space="0" w:color="D10A0F" w:themeColor="accent1"/>
            </w:tcBorders>
            <w:shd w:val="clear" w:color="auto" w:fill="auto"/>
            <w:vAlign w:val="center"/>
          </w:tcPr>
          <w:p w14:paraId="11D2C17A" w14:textId="2334A371"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Datum</w:t>
            </w:r>
          </w:p>
        </w:tc>
        <w:tc>
          <w:tcPr>
            <w:tcW w:w="4531" w:type="dxa"/>
            <w:tcBorders>
              <w:top w:val="single" w:sz="6" w:space="0" w:color="D10A0F" w:themeColor="accent1"/>
              <w:bottom w:val="single" w:sz="4" w:space="0" w:color="D10A0F" w:themeColor="accent1"/>
            </w:tcBorders>
            <w:shd w:val="clear" w:color="auto" w:fill="auto"/>
            <w:vAlign w:val="center"/>
          </w:tcPr>
          <w:p w14:paraId="253D74EE" w14:textId="49B31A12" w:rsidR="005D7A0F" w:rsidRPr="00821063" w:rsidRDefault="005D7A0F" w:rsidP="005D7A0F">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bl>
    <w:p w14:paraId="491E9088" w14:textId="77777777" w:rsidR="005D7A0F" w:rsidRPr="00821063" w:rsidRDefault="005D7A0F" w:rsidP="00C303EA">
      <w:pPr>
        <w:pStyle w:val="BasistekstVRU"/>
        <w:rPr>
          <w:rFonts w:asciiTheme="minorHAnsi" w:hAnsiTheme="minorHAnsi" w:cstheme="minorHAnsi"/>
          <w:sz w:val="20"/>
          <w:szCs w:val="20"/>
        </w:rPr>
      </w:pPr>
    </w:p>
    <w:sectPr w:rsidR="005D7A0F" w:rsidRPr="00821063" w:rsidSect="0080233F">
      <w:headerReference w:type="default" r:id="rId13"/>
      <w:footerReference w:type="default" r:id="rId14"/>
      <w:headerReference w:type="first" r:id="rId15"/>
      <w:footerReference w:type="first" r:id="rId16"/>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13AB" w14:textId="77777777" w:rsidR="00C303EA" w:rsidRDefault="00C303EA" w:rsidP="007910B2">
      <w:pPr>
        <w:spacing w:line="240" w:lineRule="auto"/>
      </w:pPr>
      <w:r>
        <w:separator/>
      </w:r>
    </w:p>
  </w:endnote>
  <w:endnote w:type="continuationSeparator" w:id="0">
    <w:p w14:paraId="1C597951" w14:textId="77777777" w:rsidR="00C303EA" w:rsidRDefault="00C303EA"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14A7A38" w14:textId="77777777" w:rsidTr="00060370">
      <w:tc>
        <w:tcPr>
          <w:tcW w:w="1417" w:type="dxa"/>
        </w:tcPr>
        <w:p w14:paraId="1BBC4908" w14:textId="77777777" w:rsidR="003A3F91" w:rsidRPr="00A40379" w:rsidRDefault="003A3F91" w:rsidP="00060370">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413F86AB" w14:textId="77777777" w:rsidR="00BE03BA" w:rsidRDefault="00BE0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rsidRPr="00A40379" w14:paraId="774DC365" w14:textId="77777777" w:rsidTr="007B6922">
      <w:tc>
        <w:tcPr>
          <w:tcW w:w="1417" w:type="dxa"/>
        </w:tcPr>
        <w:p w14:paraId="33D11635" w14:textId="77777777" w:rsidR="00E230C5" w:rsidRPr="00A40379" w:rsidRDefault="00E230C5" w:rsidP="00E230C5">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7D4DF937"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F4F2" w14:textId="77777777" w:rsidR="00C303EA" w:rsidRDefault="00C303EA" w:rsidP="007910B2">
      <w:pPr>
        <w:spacing w:line="240" w:lineRule="auto"/>
      </w:pPr>
      <w:r>
        <w:separator/>
      </w:r>
    </w:p>
  </w:footnote>
  <w:footnote w:type="continuationSeparator" w:id="0">
    <w:p w14:paraId="2E1E5621" w14:textId="77777777" w:rsidR="00C303EA" w:rsidRDefault="00C303EA" w:rsidP="007910B2">
      <w:pPr>
        <w:spacing w:line="240" w:lineRule="auto"/>
      </w:pPr>
      <w:r>
        <w:continuationSeparator/>
      </w:r>
    </w:p>
  </w:footnote>
  <w:footnote w:id="1">
    <w:p w14:paraId="17815F3B" w14:textId="4B6CCE2E" w:rsidR="000736A7" w:rsidRDefault="000736A7">
      <w:pPr>
        <w:pStyle w:val="Voetnoottekst"/>
      </w:pPr>
      <w:r>
        <w:rPr>
          <w:rStyle w:val="Voetnootmarkering"/>
        </w:rPr>
        <w:footnoteRef/>
      </w:r>
      <w:r>
        <w:t xml:space="preserve"> Bij inschrijving als Samenwerkingsverband, dient ieder lid van het samenwerkingsverband deze bewijsmaterialen in te dienen.</w:t>
      </w:r>
      <w:r w:rsidR="006616F7">
        <w:t xml:space="preserve"> Dit geldt eveneens voor alle derden op wie een beroep wordt gedaan in het kader van de Geschiktheidseisen </w:t>
      </w:r>
      <w:r w:rsidR="00CB7AFC">
        <w:t>uit de Offerteaanvraag</w:t>
      </w:r>
      <w:r w:rsidR="006616F7">
        <w:t>.</w:t>
      </w:r>
    </w:p>
  </w:footnote>
  <w:footnote w:id="2">
    <w:p w14:paraId="515358C9" w14:textId="43F3FA78" w:rsidR="00434800" w:rsidRDefault="00434800">
      <w:pPr>
        <w:pStyle w:val="Voetnoottekst"/>
      </w:pPr>
      <w:r>
        <w:rPr>
          <w:rStyle w:val="Voetnootmarkering"/>
        </w:rPr>
        <w:footnoteRef/>
      </w:r>
      <w:r>
        <w:t xml:space="preserve"> Onderaannemers waarbij geen beroep gedaan wordt in het kader van de Geschiktheidseisen.</w:t>
      </w:r>
    </w:p>
  </w:footnote>
  <w:footnote w:id="3">
    <w:p w14:paraId="47DFD329" w14:textId="451FE299" w:rsidR="00434800" w:rsidRDefault="00434800">
      <w:pPr>
        <w:pStyle w:val="Voetnoottekst"/>
      </w:pPr>
      <w:r>
        <w:rPr>
          <w:rStyle w:val="Voetnootmarkering"/>
        </w:rPr>
        <w:footnoteRef/>
      </w:r>
      <w:r>
        <w:t xml:space="preserve"> Op aanvraag ook van Onderaannemers waarbij geen beroep wordt gedaan in het kader van de Geschiktheidseisen.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F278"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268DE6E7" wp14:editId="2CDFEDA2">
              <wp:simplePos x="0" y="0"/>
              <wp:positionH relativeFrom="page">
                <wp:posOffset>0</wp:posOffset>
              </wp:positionH>
              <wp:positionV relativeFrom="page">
                <wp:align>bottom</wp:align>
              </wp:positionV>
              <wp:extent cx="7560310" cy="832485"/>
              <wp:effectExtent l="0" t="0" r="2540" b="5715"/>
              <wp:wrapNone/>
              <wp:docPr id="117326034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D9D4B93" id="LogoSwitch1(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LogoSwitch1"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25AC1ECB" wp14:editId="57261B66">
              <wp:simplePos x="0" y="0"/>
              <wp:positionH relativeFrom="page">
                <wp:posOffset>0</wp:posOffset>
              </wp:positionH>
              <wp:positionV relativeFrom="page">
                <wp:posOffset>0</wp:posOffset>
              </wp:positionV>
              <wp:extent cx="7560310" cy="1191895"/>
              <wp:effectExtent l="0" t="0" r="0" b="0"/>
              <wp:wrapNone/>
              <wp:docPr id="132073919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C300453" id="LogoSwitch1(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LogoSwitch1"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LogoSwitch1"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CA9" w14:textId="77777777" w:rsidR="00C00153" w:rsidRDefault="0067732F">
    <w:pPr>
      <w:pStyle w:val="Koptekst"/>
    </w:pPr>
    <w:r>
      <w:rPr>
        <w:noProof/>
      </w:rPr>
      <w:drawing>
        <wp:anchor distT="0" distB="0" distL="114300" distR="114300" simplePos="0" relativeHeight="251673600" behindDoc="1" locked="0" layoutInCell="0" allowOverlap="1" wp14:anchorId="6BF60719" wp14:editId="587B2B43">
          <wp:simplePos x="0" y="0"/>
          <wp:positionH relativeFrom="page">
            <wp:posOffset>0</wp:posOffset>
          </wp:positionH>
          <wp:positionV relativeFrom="page">
            <wp:align>bottom</wp:align>
          </wp:positionV>
          <wp:extent cx="7560310" cy="1093619"/>
          <wp:effectExtent l="0" t="0" r="0" b="0"/>
          <wp:wrapNone/>
          <wp:docPr id="263611688"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83799D0" wp14:editId="58146653">
              <wp:simplePos x="0" y="0"/>
              <wp:positionH relativeFrom="page">
                <wp:align>left</wp:align>
              </wp:positionH>
              <wp:positionV relativeFrom="bottomMargin">
                <wp:align>top</wp:align>
              </wp:positionV>
              <wp:extent cx="7560310" cy="908685"/>
              <wp:effectExtent l="0" t="0" r="2540" b="5715"/>
              <wp:wrapNone/>
              <wp:docPr id="84099804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0BA8FC" id="LogoSwitch1(JU-LOCK)"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LogoSwitch1" o:sp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7994F45"/>
    <w:multiLevelType w:val="multilevel"/>
    <w:tmpl w:val="A65818A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221547"/>
    <w:multiLevelType w:val="multilevel"/>
    <w:tmpl w:val="4E06C6A6"/>
    <w:numStyleLink w:val="AgendapuntlijstVRU"/>
  </w:abstractNum>
  <w:abstractNum w:abstractNumId="17"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8" w15:restartNumberingAfterBreak="0">
    <w:nsid w:val="6CA11D32"/>
    <w:multiLevelType w:val="multilevel"/>
    <w:tmpl w:val="A192F0EC"/>
    <w:styleLink w:val="KopnummeringVRU"/>
    <w:lvl w:ilvl="0">
      <w:start w:val="1"/>
      <w:numFmt w:val="decimal"/>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19"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0"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885483924">
    <w:abstractNumId w:val="21"/>
  </w:num>
  <w:num w:numId="12" w16cid:durableId="1133602508">
    <w:abstractNumId w:val="15"/>
  </w:num>
  <w:num w:numId="13" w16cid:durableId="1343975058">
    <w:abstractNumId w:val="14"/>
  </w:num>
  <w:num w:numId="14" w16cid:durableId="1349138082">
    <w:abstractNumId w:val="11"/>
  </w:num>
  <w:num w:numId="15" w16cid:durableId="332147766">
    <w:abstractNumId w:val="16"/>
  </w:num>
  <w:num w:numId="16" w16cid:durableId="1283070045">
    <w:abstractNumId w:val="13"/>
  </w:num>
  <w:num w:numId="17" w16cid:durableId="1663317994">
    <w:abstractNumId w:val="18"/>
  </w:num>
  <w:num w:numId="18" w16cid:durableId="840390373">
    <w:abstractNumId w:val="19"/>
  </w:num>
  <w:num w:numId="19" w16cid:durableId="1164929519">
    <w:abstractNumId w:val="20"/>
  </w:num>
  <w:num w:numId="20" w16cid:durableId="1823497442">
    <w:abstractNumId w:val="12"/>
  </w:num>
  <w:num w:numId="21" w16cid:durableId="842814251">
    <w:abstractNumId w:val="10"/>
  </w:num>
  <w:num w:numId="22" w16cid:durableId="21345967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EA"/>
    <w:rsid w:val="0000108E"/>
    <w:rsid w:val="000225BA"/>
    <w:rsid w:val="0003240F"/>
    <w:rsid w:val="00034E55"/>
    <w:rsid w:val="00044410"/>
    <w:rsid w:val="000455F0"/>
    <w:rsid w:val="000465FE"/>
    <w:rsid w:val="00051A29"/>
    <w:rsid w:val="00060370"/>
    <w:rsid w:val="000736A7"/>
    <w:rsid w:val="00081C1C"/>
    <w:rsid w:val="00082C42"/>
    <w:rsid w:val="00083511"/>
    <w:rsid w:val="000878B0"/>
    <w:rsid w:val="0009082E"/>
    <w:rsid w:val="00092CEE"/>
    <w:rsid w:val="000A3729"/>
    <w:rsid w:val="000C0F5B"/>
    <w:rsid w:val="000E28F7"/>
    <w:rsid w:val="000F6EE4"/>
    <w:rsid w:val="000F7467"/>
    <w:rsid w:val="00105F25"/>
    <w:rsid w:val="00115303"/>
    <w:rsid w:val="001476E8"/>
    <w:rsid w:val="0015726A"/>
    <w:rsid w:val="00173754"/>
    <w:rsid w:val="00194A88"/>
    <w:rsid w:val="001A63A7"/>
    <w:rsid w:val="001B0D01"/>
    <w:rsid w:val="001C44A9"/>
    <w:rsid w:val="001C66E4"/>
    <w:rsid w:val="001D6A1E"/>
    <w:rsid w:val="001D7E3F"/>
    <w:rsid w:val="001E5DFF"/>
    <w:rsid w:val="001E7B9F"/>
    <w:rsid w:val="00204F95"/>
    <w:rsid w:val="0022501C"/>
    <w:rsid w:val="002270D7"/>
    <w:rsid w:val="0023077F"/>
    <w:rsid w:val="00232A99"/>
    <w:rsid w:val="00234A61"/>
    <w:rsid w:val="002457BD"/>
    <w:rsid w:val="00274DEA"/>
    <w:rsid w:val="0028524C"/>
    <w:rsid w:val="00293CD1"/>
    <w:rsid w:val="002E0FAE"/>
    <w:rsid w:val="002E3479"/>
    <w:rsid w:val="002E7CC6"/>
    <w:rsid w:val="002F5489"/>
    <w:rsid w:val="00314167"/>
    <w:rsid w:val="00320C9F"/>
    <w:rsid w:val="003215C7"/>
    <w:rsid w:val="003318D5"/>
    <w:rsid w:val="00335D9A"/>
    <w:rsid w:val="00341A0B"/>
    <w:rsid w:val="00342270"/>
    <w:rsid w:val="00351AFB"/>
    <w:rsid w:val="00353C56"/>
    <w:rsid w:val="003607F9"/>
    <w:rsid w:val="003634E5"/>
    <w:rsid w:val="00363A2E"/>
    <w:rsid w:val="003978B6"/>
    <w:rsid w:val="003A0EAC"/>
    <w:rsid w:val="003A1421"/>
    <w:rsid w:val="003A3F91"/>
    <w:rsid w:val="003A63DA"/>
    <w:rsid w:val="003D0548"/>
    <w:rsid w:val="003D10F4"/>
    <w:rsid w:val="003D5DCF"/>
    <w:rsid w:val="003E7187"/>
    <w:rsid w:val="003F20EC"/>
    <w:rsid w:val="00414E41"/>
    <w:rsid w:val="0042183B"/>
    <w:rsid w:val="00427074"/>
    <w:rsid w:val="00434800"/>
    <w:rsid w:val="00436BAF"/>
    <w:rsid w:val="00451615"/>
    <w:rsid w:val="0046495A"/>
    <w:rsid w:val="0049184C"/>
    <w:rsid w:val="004A0169"/>
    <w:rsid w:val="004A2979"/>
    <w:rsid w:val="004A40AA"/>
    <w:rsid w:val="004B3DB4"/>
    <w:rsid w:val="004B5C3D"/>
    <w:rsid w:val="004C1B6C"/>
    <w:rsid w:val="004C5073"/>
    <w:rsid w:val="004C775A"/>
    <w:rsid w:val="004D0F2F"/>
    <w:rsid w:val="004E048B"/>
    <w:rsid w:val="00500FE0"/>
    <w:rsid w:val="005067A8"/>
    <w:rsid w:val="00506EEC"/>
    <w:rsid w:val="00516D8A"/>
    <w:rsid w:val="00521950"/>
    <w:rsid w:val="005267FB"/>
    <w:rsid w:val="005309E2"/>
    <w:rsid w:val="00532543"/>
    <w:rsid w:val="0054346F"/>
    <w:rsid w:val="00557F4A"/>
    <w:rsid w:val="0058789B"/>
    <w:rsid w:val="0059100A"/>
    <w:rsid w:val="005A17F3"/>
    <w:rsid w:val="005A2C9A"/>
    <w:rsid w:val="005B2C65"/>
    <w:rsid w:val="005C3D3F"/>
    <w:rsid w:val="005D6750"/>
    <w:rsid w:val="005D7A0F"/>
    <w:rsid w:val="005E2813"/>
    <w:rsid w:val="005E7E4A"/>
    <w:rsid w:val="00601763"/>
    <w:rsid w:val="00601EDB"/>
    <w:rsid w:val="006034D3"/>
    <w:rsid w:val="00606F70"/>
    <w:rsid w:val="006147FD"/>
    <w:rsid w:val="00622AA0"/>
    <w:rsid w:val="00624937"/>
    <w:rsid w:val="006259E3"/>
    <w:rsid w:val="00630409"/>
    <w:rsid w:val="00630CA6"/>
    <w:rsid w:val="00632CF8"/>
    <w:rsid w:val="006359E2"/>
    <w:rsid w:val="00646B93"/>
    <w:rsid w:val="006616F7"/>
    <w:rsid w:val="00671564"/>
    <w:rsid w:val="00674190"/>
    <w:rsid w:val="0067732F"/>
    <w:rsid w:val="00677AB6"/>
    <w:rsid w:val="00686E31"/>
    <w:rsid w:val="006969AE"/>
    <w:rsid w:val="006A500B"/>
    <w:rsid w:val="006B36CF"/>
    <w:rsid w:val="006C7509"/>
    <w:rsid w:val="006D4AD5"/>
    <w:rsid w:val="006D4D91"/>
    <w:rsid w:val="006E031B"/>
    <w:rsid w:val="006F102D"/>
    <w:rsid w:val="006F44BD"/>
    <w:rsid w:val="00716ADC"/>
    <w:rsid w:val="00721C2B"/>
    <w:rsid w:val="007372C1"/>
    <w:rsid w:val="00737C8D"/>
    <w:rsid w:val="00763CBE"/>
    <w:rsid w:val="00773A13"/>
    <w:rsid w:val="00773AD7"/>
    <w:rsid w:val="00786FAB"/>
    <w:rsid w:val="007910B2"/>
    <w:rsid w:val="007A10D6"/>
    <w:rsid w:val="007A3484"/>
    <w:rsid w:val="007A3C4B"/>
    <w:rsid w:val="007B4213"/>
    <w:rsid w:val="007C2FAD"/>
    <w:rsid w:val="007C40BD"/>
    <w:rsid w:val="007D4926"/>
    <w:rsid w:val="007E2A1C"/>
    <w:rsid w:val="0080233F"/>
    <w:rsid w:val="008124B7"/>
    <w:rsid w:val="00815602"/>
    <w:rsid w:val="00820B6D"/>
    <w:rsid w:val="00820D05"/>
    <w:rsid w:val="00821063"/>
    <w:rsid w:val="0082383E"/>
    <w:rsid w:val="0083628D"/>
    <w:rsid w:val="00836C63"/>
    <w:rsid w:val="00843F94"/>
    <w:rsid w:val="008560BA"/>
    <w:rsid w:val="00860C86"/>
    <w:rsid w:val="00863184"/>
    <w:rsid w:val="00866B8D"/>
    <w:rsid w:val="0087572E"/>
    <w:rsid w:val="008809AC"/>
    <w:rsid w:val="00882F4F"/>
    <w:rsid w:val="008838A9"/>
    <w:rsid w:val="00895AB5"/>
    <w:rsid w:val="008D3E1A"/>
    <w:rsid w:val="008D7D13"/>
    <w:rsid w:val="008E52BA"/>
    <w:rsid w:val="008F2AD2"/>
    <w:rsid w:val="008F6895"/>
    <w:rsid w:val="009112F9"/>
    <w:rsid w:val="00917BEB"/>
    <w:rsid w:val="00935923"/>
    <w:rsid w:val="009378D9"/>
    <w:rsid w:val="009603A5"/>
    <w:rsid w:val="00964070"/>
    <w:rsid w:val="00977E64"/>
    <w:rsid w:val="00982146"/>
    <w:rsid w:val="0098452D"/>
    <w:rsid w:val="00995107"/>
    <w:rsid w:val="009A5583"/>
    <w:rsid w:val="009B1264"/>
    <w:rsid w:val="009B26A4"/>
    <w:rsid w:val="009B6B97"/>
    <w:rsid w:val="009E2552"/>
    <w:rsid w:val="009E612F"/>
    <w:rsid w:val="009E6FC4"/>
    <w:rsid w:val="009F33CC"/>
    <w:rsid w:val="00A03E62"/>
    <w:rsid w:val="00A30A69"/>
    <w:rsid w:val="00A40379"/>
    <w:rsid w:val="00A45A62"/>
    <w:rsid w:val="00A56028"/>
    <w:rsid w:val="00A60367"/>
    <w:rsid w:val="00A70CFD"/>
    <w:rsid w:val="00A727AB"/>
    <w:rsid w:val="00A72A81"/>
    <w:rsid w:val="00A75BD2"/>
    <w:rsid w:val="00A76186"/>
    <w:rsid w:val="00A93DAA"/>
    <w:rsid w:val="00AA25F7"/>
    <w:rsid w:val="00AB36E4"/>
    <w:rsid w:val="00AB75C6"/>
    <w:rsid w:val="00AC5A80"/>
    <w:rsid w:val="00AC6F65"/>
    <w:rsid w:val="00AC76CB"/>
    <w:rsid w:val="00AF0E78"/>
    <w:rsid w:val="00AF1D74"/>
    <w:rsid w:val="00AF76BF"/>
    <w:rsid w:val="00B1376D"/>
    <w:rsid w:val="00B14D6F"/>
    <w:rsid w:val="00B2489B"/>
    <w:rsid w:val="00B373E5"/>
    <w:rsid w:val="00B41BAA"/>
    <w:rsid w:val="00B43C37"/>
    <w:rsid w:val="00B44A3C"/>
    <w:rsid w:val="00B454E0"/>
    <w:rsid w:val="00B60CAD"/>
    <w:rsid w:val="00B76D3F"/>
    <w:rsid w:val="00B926A6"/>
    <w:rsid w:val="00BA69B7"/>
    <w:rsid w:val="00BB314A"/>
    <w:rsid w:val="00BC4FCD"/>
    <w:rsid w:val="00BD3460"/>
    <w:rsid w:val="00BE03BA"/>
    <w:rsid w:val="00BE367B"/>
    <w:rsid w:val="00BF3373"/>
    <w:rsid w:val="00BF641B"/>
    <w:rsid w:val="00C00153"/>
    <w:rsid w:val="00C156F2"/>
    <w:rsid w:val="00C25103"/>
    <w:rsid w:val="00C25F5F"/>
    <w:rsid w:val="00C303EA"/>
    <w:rsid w:val="00C358D8"/>
    <w:rsid w:val="00C554D7"/>
    <w:rsid w:val="00C57F59"/>
    <w:rsid w:val="00C71406"/>
    <w:rsid w:val="00C9251C"/>
    <w:rsid w:val="00CA591D"/>
    <w:rsid w:val="00CA7BC8"/>
    <w:rsid w:val="00CB27BE"/>
    <w:rsid w:val="00CB7AFC"/>
    <w:rsid w:val="00CC7811"/>
    <w:rsid w:val="00CD3C1C"/>
    <w:rsid w:val="00CD44F6"/>
    <w:rsid w:val="00CE6AD6"/>
    <w:rsid w:val="00CF2DD4"/>
    <w:rsid w:val="00CF592F"/>
    <w:rsid w:val="00D01B86"/>
    <w:rsid w:val="00D03A66"/>
    <w:rsid w:val="00D13B41"/>
    <w:rsid w:val="00D278A0"/>
    <w:rsid w:val="00D305F9"/>
    <w:rsid w:val="00D37741"/>
    <w:rsid w:val="00D456F9"/>
    <w:rsid w:val="00D45D9C"/>
    <w:rsid w:val="00D47B7C"/>
    <w:rsid w:val="00D57F47"/>
    <w:rsid w:val="00D631B1"/>
    <w:rsid w:val="00D7378E"/>
    <w:rsid w:val="00D940F7"/>
    <w:rsid w:val="00D95269"/>
    <w:rsid w:val="00D96DF4"/>
    <w:rsid w:val="00DA35D7"/>
    <w:rsid w:val="00DD2516"/>
    <w:rsid w:val="00DD2B33"/>
    <w:rsid w:val="00DD7D22"/>
    <w:rsid w:val="00DE396E"/>
    <w:rsid w:val="00DF0229"/>
    <w:rsid w:val="00DF1395"/>
    <w:rsid w:val="00E042DE"/>
    <w:rsid w:val="00E05831"/>
    <w:rsid w:val="00E2016C"/>
    <w:rsid w:val="00E20DBC"/>
    <w:rsid w:val="00E230C5"/>
    <w:rsid w:val="00E2511A"/>
    <w:rsid w:val="00E3132F"/>
    <w:rsid w:val="00E3278B"/>
    <w:rsid w:val="00E41F71"/>
    <w:rsid w:val="00E448D0"/>
    <w:rsid w:val="00E85522"/>
    <w:rsid w:val="00EA685C"/>
    <w:rsid w:val="00EB1D35"/>
    <w:rsid w:val="00EB6872"/>
    <w:rsid w:val="00EC12CD"/>
    <w:rsid w:val="00EC4DA8"/>
    <w:rsid w:val="00ED01C7"/>
    <w:rsid w:val="00EE12D8"/>
    <w:rsid w:val="00EE1714"/>
    <w:rsid w:val="00EF7CF6"/>
    <w:rsid w:val="00F001A6"/>
    <w:rsid w:val="00F01327"/>
    <w:rsid w:val="00F13B84"/>
    <w:rsid w:val="00F14CB3"/>
    <w:rsid w:val="00F15ABD"/>
    <w:rsid w:val="00F3613E"/>
    <w:rsid w:val="00F45F9A"/>
    <w:rsid w:val="00F46D15"/>
    <w:rsid w:val="00F5028F"/>
    <w:rsid w:val="00F54822"/>
    <w:rsid w:val="00F7755D"/>
    <w:rsid w:val="00FA4148"/>
    <w:rsid w:val="00FA448F"/>
    <w:rsid w:val="00FA7AE6"/>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F58BD"/>
  <w15:chartTrackingRefBased/>
  <w15:docId w15:val="{A010A2C4-5CE1-4D0E-838E-8BD999D2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iandra GD"/>
        <w:sz w:val="22"/>
        <w:szCs w:val="22"/>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uiPriority="0"/>
    <w:lsdException w:name="caption" w:semiHidden="1" w:uiPriority="26" w:qFormat="1"/>
    <w:lsdException w:name="envelope address" w:semiHidden="1"/>
    <w:lsdException w:name="envelope return" w:semiHidden="1"/>
    <w:lsdException w:name="footnote reference" w:uiPriority="70"/>
    <w:lsdException w:name="annotation reference" w:semiHidden="1" w:uiPriority="0"/>
    <w:lsdException w:name="page number" w:semiHidden="1"/>
    <w:lsdException w:name="endnote reference" w:uiPriority="97"/>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uiPriority w:val="94"/>
    <w:rsid w:val="00EF7CF6"/>
  </w:style>
  <w:style w:type="paragraph" w:styleId="Kop1">
    <w:name w:val="heading 1"/>
    <w:aliases w:val="Kop 1 VRU"/>
    <w:basedOn w:val="ZsysbasisVRU"/>
    <w:next w:val="BasistekstVRU"/>
    <w:link w:val="Kop1Char"/>
    <w:uiPriority w:val="4"/>
    <w:qFormat/>
    <w:rsid w:val="00051A29"/>
    <w:pPr>
      <w:keepNext/>
      <w:keepLines/>
      <w:spacing w:before="280" w:after="0" w:line="280" w:lineRule="exact"/>
      <w:outlineLvl w:val="0"/>
    </w:pPr>
    <w:rPr>
      <w:rFonts w:cs="Calibri"/>
      <w:b/>
      <w:bCs/>
      <w:sz w:val="26"/>
      <w:szCs w:val="32"/>
      <w:lang w:bidi="ar-SA"/>
    </w:rPr>
  </w:style>
  <w:style w:type="paragraph" w:styleId="Kop2">
    <w:name w:val="heading 2"/>
    <w:aliases w:val="Kop 2 VRU"/>
    <w:basedOn w:val="ZsysbasisVRU"/>
    <w:next w:val="BasistekstVRU"/>
    <w:link w:val="Kop2Char"/>
    <w:uiPriority w:val="6"/>
    <w:qFormat/>
    <w:rsid w:val="00051A29"/>
    <w:pPr>
      <w:keepNext/>
      <w:keepLines/>
      <w:numPr>
        <w:ilvl w:val="1"/>
        <w:numId w:val="17"/>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051A29"/>
    <w:pPr>
      <w:keepNext/>
      <w:keepLines/>
      <w:numPr>
        <w:ilvl w:val="2"/>
        <w:numId w:val="17"/>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051A29"/>
    <w:pPr>
      <w:keepNext/>
      <w:keepLines/>
      <w:numPr>
        <w:ilvl w:val="3"/>
        <w:numId w:val="17"/>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051A29"/>
    <w:pPr>
      <w:keepNext/>
      <w:keepLines/>
      <w:numPr>
        <w:ilvl w:val="4"/>
        <w:numId w:val="17"/>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051A29"/>
    <w:pPr>
      <w:keepNext/>
      <w:keepLines/>
      <w:numPr>
        <w:ilvl w:val="5"/>
        <w:numId w:val="17"/>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051A29"/>
    <w:pPr>
      <w:keepNext/>
      <w:keepLines/>
      <w:numPr>
        <w:ilvl w:val="6"/>
        <w:numId w:val="17"/>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051A29"/>
    <w:pPr>
      <w:keepNext/>
      <w:keepLines/>
      <w:numPr>
        <w:ilvl w:val="7"/>
        <w:numId w:val="17"/>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051A29"/>
    <w:pPr>
      <w:keepNext/>
      <w:keepLines/>
      <w:numPr>
        <w:ilvl w:val="8"/>
        <w:numId w:val="17"/>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051A29"/>
  </w:style>
  <w:style w:type="character" w:customStyle="1" w:styleId="ZsysbasisVRUChar">
    <w:name w:val="Zsysbasis VRU Char"/>
    <w:basedOn w:val="Standaardalinea-lettertype"/>
    <w:link w:val="ZsysbasisVRU"/>
    <w:uiPriority w:val="96"/>
    <w:semiHidden/>
    <w:rsid w:val="00051A29"/>
    <w:rPr>
      <w:sz w:val="22"/>
      <w:szCs w:val="22"/>
    </w:rPr>
  </w:style>
  <w:style w:type="paragraph" w:customStyle="1" w:styleId="AdresvakVRU">
    <w:name w:val="Adresvak VRU"/>
    <w:basedOn w:val="ZsysbasisVRU"/>
    <w:uiPriority w:val="34"/>
    <w:rsid w:val="00051A29"/>
    <w:pPr>
      <w:spacing w:after="640"/>
      <w:contextualSpacing/>
    </w:pPr>
    <w:rPr>
      <w:noProof/>
    </w:rPr>
  </w:style>
  <w:style w:type="paragraph" w:customStyle="1" w:styleId="AfzendergegevenskopjeVRU">
    <w:name w:val="Afzendergegevens kopje VRU"/>
    <w:basedOn w:val="ZsysbasisdocumentgegevensVRU"/>
    <w:uiPriority w:val="36"/>
    <w:rsid w:val="00051A29"/>
  </w:style>
  <w:style w:type="paragraph" w:customStyle="1" w:styleId="AfzendergegevensVRU">
    <w:name w:val="Afzendergegevens VRU"/>
    <w:basedOn w:val="ZsysbasisdocumentgegevensVRU"/>
    <w:uiPriority w:val="35"/>
    <w:rsid w:val="00051A29"/>
    <w:pPr>
      <w:spacing w:line="200" w:lineRule="exact"/>
    </w:pPr>
    <w:rPr>
      <w:sz w:val="14"/>
      <w:szCs w:val="20"/>
    </w:rPr>
  </w:style>
  <w:style w:type="paragraph" w:customStyle="1" w:styleId="AgendapuntVRU">
    <w:name w:val="Agendapunt VRU"/>
    <w:basedOn w:val="ZsysbasisVRU"/>
    <w:uiPriority w:val="37"/>
    <w:rsid w:val="00051A29"/>
    <w:pPr>
      <w:numPr>
        <w:numId w:val="15"/>
      </w:numPr>
      <w:spacing w:after="0"/>
    </w:pPr>
  </w:style>
  <w:style w:type="paragraph" w:customStyle="1" w:styleId="AlineavoorafbeeldingVRU">
    <w:name w:val="Alinea voor afbeelding VRU"/>
    <w:basedOn w:val="ZsysbasisVRU"/>
    <w:next w:val="BasistekstVRU"/>
    <w:uiPriority w:val="38"/>
    <w:rsid w:val="00051A29"/>
    <w:pPr>
      <w:spacing w:after="0"/>
    </w:pPr>
  </w:style>
  <w:style w:type="paragraph" w:customStyle="1" w:styleId="BasistekstVRU">
    <w:name w:val="Basistekst VRU"/>
    <w:basedOn w:val="ZsysbasisVRU"/>
    <w:qFormat/>
    <w:rsid w:val="00051A29"/>
  </w:style>
  <w:style w:type="paragraph" w:customStyle="1" w:styleId="Bijlagekop1VRU">
    <w:name w:val="Bijlage kop 1 VRU"/>
    <w:basedOn w:val="ZsysbasisVRU"/>
    <w:next w:val="BasistekstVRU"/>
    <w:uiPriority w:val="12"/>
    <w:qFormat/>
    <w:rsid w:val="00051A29"/>
    <w:pPr>
      <w:keepNext/>
      <w:keepLines/>
      <w:numPr>
        <w:numId w:val="16"/>
      </w:numPr>
      <w:spacing w:before="280" w:after="0" w:line="280" w:lineRule="exact"/>
      <w:outlineLvl w:val="0"/>
    </w:pPr>
    <w:rPr>
      <w:rFonts w:cs="Calibri"/>
      <w:b/>
      <w:bCs/>
      <w:sz w:val="26"/>
      <w:szCs w:val="32"/>
      <w:lang w:bidi="ar-SA"/>
    </w:rPr>
  </w:style>
  <w:style w:type="paragraph" w:customStyle="1" w:styleId="Bijlagekop2VRU">
    <w:name w:val="Bijlage kop 2 VRU"/>
    <w:basedOn w:val="ZsysbasisVRU"/>
    <w:next w:val="BasistekstVRU"/>
    <w:uiPriority w:val="13"/>
    <w:qFormat/>
    <w:rsid w:val="00051A29"/>
    <w:pPr>
      <w:keepNext/>
      <w:keepLines/>
      <w:numPr>
        <w:ilvl w:val="1"/>
        <w:numId w:val="16"/>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051A29"/>
    <w:pPr>
      <w:spacing w:line="280" w:lineRule="exact"/>
    </w:pPr>
    <w:rPr>
      <w:rFonts w:cs="Calibri"/>
      <w:i/>
      <w:lang w:bidi="ar-SA"/>
    </w:rPr>
  </w:style>
  <w:style w:type="paragraph" w:customStyle="1" w:styleId="DocumentgegevenskopjeVRU">
    <w:name w:val="Documentgegevens kopje VRU"/>
    <w:basedOn w:val="ZsysbasisdocumentgegevensVRU"/>
    <w:uiPriority w:val="46"/>
    <w:rsid w:val="00051A29"/>
    <w:rPr>
      <w:b/>
    </w:rPr>
  </w:style>
  <w:style w:type="paragraph" w:customStyle="1" w:styleId="DocumentgegevensVRU">
    <w:name w:val="Documentgegevens VRU"/>
    <w:basedOn w:val="ZsysbasisdocumentgegevensVRU"/>
    <w:uiPriority w:val="45"/>
    <w:rsid w:val="00051A29"/>
  </w:style>
  <w:style w:type="paragraph" w:customStyle="1" w:styleId="DocumentnaamVRU">
    <w:name w:val="Documentnaam VRU"/>
    <w:basedOn w:val="ZsysbasisVRU"/>
    <w:next w:val="BasistekstVRU"/>
    <w:uiPriority w:val="46"/>
    <w:rsid w:val="00051A29"/>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051A29"/>
    <w:rPr>
      <w:vertAlign w:val="superscript"/>
    </w:rPr>
  </w:style>
  <w:style w:type="paragraph" w:styleId="Eindnoottekst">
    <w:name w:val="endnote text"/>
    <w:aliases w:val="Eindnoottekst VRU"/>
    <w:basedOn w:val="ZsysbasisVRU"/>
    <w:next w:val="BasistekstVRU"/>
    <w:link w:val="EindnoottekstChar"/>
    <w:uiPriority w:val="48"/>
    <w:rsid w:val="00051A29"/>
    <w:pPr>
      <w:spacing w:after="0"/>
    </w:pPr>
  </w:style>
  <w:style w:type="character" w:customStyle="1" w:styleId="EindnoottekstChar">
    <w:name w:val="Eindnoottekst Char"/>
    <w:aliases w:val="Eindnoottekst VRU Char"/>
    <w:basedOn w:val="Standaardalinea-lettertype"/>
    <w:link w:val="Eindnoottekst"/>
    <w:uiPriority w:val="48"/>
    <w:rsid w:val="00051A29"/>
    <w:rPr>
      <w:sz w:val="22"/>
      <w:szCs w:val="22"/>
    </w:rPr>
  </w:style>
  <w:style w:type="character" w:styleId="GevolgdeHyperlink">
    <w:name w:val="FollowedHyperlink"/>
    <w:aliases w:val="GevolgdeHyperlink VRU"/>
    <w:basedOn w:val="Standaardalinea-lettertype"/>
    <w:uiPriority w:val="97"/>
    <w:semiHidden/>
    <w:rsid w:val="00051A29"/>
    <w:rPr>
      <w:color w:val="auto"/>
      <w:u w:val="single"/>
    </w:rPr>
  </w:style>
  <w:style w:type="character" w:styleId="Hyperlink">
    <w:name w:val="Hyperlink"/>
    <w:aliases w:val="Hyperlink VRU"/>
    <w:basedOn w:val="Standaardalinea-lettertype"/>
    <w:uiPriority w:val="49"/>
    <w:rsid w:val="00051A29"/>
    <w:rPr>
      <w:color w:val="auto"/>
      <w:u w:val="single"/>
    </w:rPr>
  </w:style>
  <w:style w:type="paragraph" w:styleId="Inhopg1">
    <w:name w:val="toc 1"/>
    <w:aliases w:val="Inhopg 1 VRU"/>
    <w:basedOn w:val="ZsysbasistocVRU"/>
    <w:next w:val="BasistekstVRU"/>
    <w:uiPriority w:val="50"/>
    <w:rsid w:val="00051A29"/>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051A29"/>
    <w:rPr>
      <w:rFonts w:eastAsiaTheme="minorHAnsi" w:cstheme="minorBidi"/>
      <w:lang w:eastAsia="en-US"/>
    </w:rPr>
  </w:style>
  <w:style w:type="paragraph" w:styleId="Inhopg3">
    <w:name w:val="toc 3"/>
    <w:aliases w:val="Inhopg 3 VRU"/>
    <w:basedOn w:val="ZsysbasistocVRU"/>
    <w:next w:val="BasistekstVRU"/>
    <w:uiPriority w:val="52"/>
    <w:rsid w:val="00051A29"/>
    <w:pPr>
      <w:ind w:left="1440"/>
    </w:pPr>
    <w:rPr>
      <w:rFonts w:eastAsiaTheme="minorHAnsi" w:cstheme="minorBidi"/>
      <w:lang w:eastAsia="en-US"/>
    </w:rPr>
  </w:style>
  <w:style w:type="paragraph" w:styleId="Inhopg4">
    <w:name w:val="toc 4"/>
    <w:aliases w:val="Inhopg 4 VRU"/>
    <w:basedOn w:val="ZsysbasistocVRU"/>
    <w:next w:val="BasistekstVRU"/>
    <w:uiPriority w:val="53"/>
    <w:rsid w:val="00051A29"/>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051A29"/>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051A29"/>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051A29"/>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051A29"/>
    <w:rPr>
      <w:rFonts w:eastAsiaTheme="minorHAnsi" w:cstheme="minorBidi"/>
      <w:lang w:eastAsia="en-US"/>
    </w:rPr>
  </w:style>
  <w:style w:type="paragraph" w:styleId="Inhopg9">
    <w:name w:val="toc 9"/>
    <w:aliases w:val="Inhopg 9 VRU"/>
    <w:basedOn w:val="ZsysbasistocVRU"/>
    <w:next w:val="BasistekstVRU"/>
    <w:uiPriority w:val="58"/>
    <w:rsid w:val="00051A29"/>
    <w:rPr>
      <w:rFonts w:eastAsiaTheme="minorHAnsi" w:cstheme="minorBidi"/>
      <w:lang w:eastAsia="en-US"/>
    </w:rPr>
  </w:style>
  <w:style w:type="paragraph" w:customStyle="1" w:styleId="Kop1zondernummerVRU">
    <w:name w:val="Kop 1 zonder nummer VRU"/>
    <w:basedOn w:val="ZsysbasisVRU"/>
    <w:next w:val="BasistekstVRU"/>
    <w:uiPriority w:val="5"/>
    <w:qFormat/>
    <w:rsid w:val="00051A29"/>
    <w:pPr>
      <w:keepNext/>
      <w:keepLines/>
      <w:spacing w:before="280" w:after="0" w:line="280" w:lineRule="exact"/>
      <w:outlineLvl w:val="0"/>
    </w:pPr>
    <w:rPr>
      <w:rFonts w:cs="Calibri"/>
      <w:b/>
      <w:bCs/>
      <w:sz w:val="26"/>
      <w:szCs w:val="32"/>
      <w:lang w:bidi="ar-SA"/>
    </w:rPr>
  </w:style>
  <w:style w:type="character" w:customStyle="1" w:styleId="Kop1Char">
    <w:name w:val="Kop 1 Char"/>
    <w:aliases w:val="Kop 1 VRU Char"/>
    <w:basedOn w:val="Standaardalinea-lettertype"/>
    <w:link w:val="Kop1"/>
    <w:uiPriority w:val="4"/>
    <w:rsid w:val="00051A29"/>
    <w:rPr>
      <w:rFonts w:cs="Calibri"/>
      <w:b/>
      <w:bCs/>
      <w:sz w:val="26"/>
      <w:szCs w:val="32"/>
      <w:lang w:bidi="ar-SA"/>
    </w:rPr>
  </w:style>
  <w:style w:type="paragraph" w:customStyle="1" w:styleId="Kop2zondernummerVRU">
    <w:name w:val="Kop 2 zonder nummer VRU"/>
    <w:basedOn w:val="ZsysbasisVRU"/>
    <w:next w:val="BasistekstVRU"/>
    <w:uiPriority w:val="7"/>
    <w:qFormat/>
    <w:rsid w:val="00051A29"/>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051A29"/>
    <w:rPr>
      <w:rFonts w:cs="Calibri"/>
      <w:b/>
      <w:bCs/>
      <w:iCs/>
      <w:sz w:val="24"/>
      <w:szCs w:val="28"/>
      <w:lang w:bidi="ar-SA"/>
    </w:rPr>
  </w:style>
  <w:style w:type="paragraph" w:customStyle="1" w:styleId="Kop3zondernummerVRU">
    <w:name w:val="Kop 3 zonder nummer VRU"/>
    <w:basedOn w:val="ZsysbasisVRU"/>
    <w:next w:val="BasistekstVRU"/>
    <w:uiPriority w:val="9"/>
    <w:qFormat/>
    <w:rsid w:val="00051A29"/>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051A29"/>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051A2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051A2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051A2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051A2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051A2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051A2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051A29"/>
    <w:rPr>
      <w:rFonts w:asciiTheme="minorHAnsi" w:hAnsiTheme="minorHAnsi"/>
      <w:bCs/>
      <w:sz w:val="22"/>
      <w:szCs w:val="22"/>
      <w:lang w:bidi="ar-SA"/>
    </w:rPr>
  </w:style>
  <w:style w:type="paragraph" w:customStyle="1" w:styleId="KoptekstVRU">
    <w:name w:val="Koptekst VRU"/>
    <w:basedOn w:val="ZsysbasisVRU"/>
    <w:uiPriority w:val="65"/>
    <w:rsid w:val="00051A29"/>
    <w:pPr>
      <w:spacing w:after="0" w:line="240" w:lineRule="exact"/>
    </w:pPr>
  </w:style>
  <w:style w:type="paragraph" w:styleId="Lijstmetafbeeldingen">
    <w:name w:val="table of figures"/>
    <w:aliases w:val="Lijst met afbeeldingen VRU"/>
    <w:basedOn w:val="ZsysbasisVRU"/>
    <w:next w:val="BasistekstVRU"/>
    <w:uiPriority w:val="99"/>
    <w:semiHidden/>
    <w:rsid w:val="00051A29"/>
    <w:pPr>
      <w:spacing w:after="0"/>
    </w:pPr>
  </w:style>
  <w:style w:type="paragraph" w:customStyle="1" w:styleId="Opsommingbolletje1eniveauVRU">
    <w:name w:val="Opsomming bolletje 1e niveau VRU"/>
    <w:basedOn w:val="ZsysbasisVRU"/>
    <w:uiPriority w:val="14"/>
    <w:qFormat/>
    <w:rsid w:val="00051A29"/>
    <w:pPr>
      <w:numPr>
        <w:numId w:val="18"/>
      </w:numPr>
      <w:spacing w:after="0"/>
    </w:pPr>
    <w:rPr>
      <w:rFonts w:cs="Calibri"/>
      <w:lang w:bidi="ar-SA"/>
    </w:rPr>
  </w:style>
  <w:style w:type="paragraph" w:customStyle="1" w:styleId="Opsommingbolletje2eniveauVRU">
    <w:name w:val="Opsomming bolletje 2e niveau VRU"/>
    <w:basedOn w:val="ZsysbasisVRU"/>
    <w:uiPriority w:val="15"/>
    <w:qFormat/>
    <w:rsid w:val="00051A29"/>
    <w:pPr>
      <w:numPr>
        <w:ilvl w:val="1"/>
        <w:numId w:val="18"/>
      </w:numPr>
      <w:spacing w:after="0"/>
    </w:pPr>
    <w:rPr>
      <w:rFonts w:cs="Calibri"/>
      <w:lang w:bidi="ar-SA"/>
    </w:rPr>
  </w:style>
  <w:style w:type="paragraph" w:customStyle="1" w:styleId="Opsommingbolletje3eniveauVRU">
    <w:name w:val="Opsomming bolletje 3e niveau VRU"/>
    <w:basedOn w:val="ZsysbasisVRU"/>
    <w:uiPriority w:val="16"/>
    <w:qFormat/>
    <w:rsid w:val="00051A29"/>
    <w:pPr>
      <w:numPr>
        <w:ilvl w:val="2"/>
        <w:numId w:val="18"/>
      </w:numPr>
      <w:spacing w:after="0"/>
    </w:pPr>
    <w:rPr>
      <w:rFonts w:cs="Calibri"/>
      <w:lang w:bidi="ar-SA"/>
    </w:rPr>
  </w:style>
  <w:style w:type="numbering" w:customStyle="1" w:styleId="OpsommingbolletjeVRU">
    <w:name w:val="Opsomming bolletje VRU"/>
    <w:uiPriority w:val="99"/>
    <w:semiHidden/>
    <w:rsid w:val="00051A29"/>
    <w:pPr>
      <w:numPr>
        <w:numId w:val="18"/>
      </w:numPr>
    </w:pPr>
  </w:style>
  <w:style w:type="paragraph" w:customStyle="1" w:styleId="Opsommingletter1eniveauVRU">
    <w:name w:val="Opsomming letter 1e niveau VRU"/>
    <w:basedOn w:val="ZsysbasisVRU"/>
    <w:uiPriority w:val="17"/>
    <w:qFormat/>
    <w:rsid w:val="00051A29"/>
    <w:pPr>
      <w:numPr>
        <w:numId w:val="19"/>
      </w:numPr>
      <w:spacing w:after="0"/>
    </w:pPr>
  </w:style>
  <w:style w:type="paragraph" w:customStyle="1" w:styleId="Opsommingletter2eniveauVRU">
    <w:name w:val="Opsomming letter 2e niveau VRU"/>
    <w:basedOn w:val="ZsysbasisVRU"/>
    <w:uiPriority w:val="18"/>
    <w:qFormat/>
    <w:rsid w:val="00051A29"/>
    <w:pPr>
      <w:numPr>
        <w:ilvl w:val="1"/>
        <w:numId w:val="19"/>
      </w:numPr>
      <w:spacing w:after="0"/>
    </w:pPr>
  </w:style>
  <w:style w:type="paragraph" w:customStyle="1" w:styleId="Opsommingletter3eniveauVRU">
    <w:name w:val="Opsomming letter 3e niveau VRU"/>
    <w:basedOn w:val="ZsysbasisVRU"/>
    <w:uiPriority w:val="19"/>
    <w:qFormat/>
    <w:rsid w:val="00051A29"/>
    <w:pPr>
      <w:numPr>
        <w:ilvl w:val="2"/>
        <w:numId w:val="19"/>
      </w:numPr>
      <w:spacing w:after="0"/>
    </w:pPr>
  </w:style>
  <w:style w:type="paragraph" w:customStyle="1" w:styleId="BasistekstzonderafstandVRU">
    <w:name w:val="Basistekst zonder afstand VRU"/>
    <w:basedOn w:val="ZsysbasisVRU"/>
    <w:uiPriority w:val="1"/>
    <w:qFormat/>
    <w:rsid w:val="00051A29"/>
    <w:pPr>
      <w:spacing w:after="0"/>
    </w:pPr>
  </w:style>
  <w:style w:type="paragraph" w:customStyle="1" w:styleId="Opsommingnummer1eniveauVRU">
    <w:name w:val="Opsomming nummer 1e niveau VRU"/>
    <w:basedOn w:val="ZsysbasisVRU"/>
    <w:uiPriority w:val="20"/>
    <w:qFormat/>
    <w:rsid w:val="00051A29"/>
    <w:pPr>
      <w:numPr>
        <w:numId w:val="20"/>
      </w:numPr>
      <w:spacing w:after="0"/>
    </w:pPr>
  </w:style>
  <w:style w:type="paragraph" w:customStyle="1" w:styleId="Opsommingnummer2eniveauVRU">
    <w:name w:val="Opsomming nummer 2e niveau VRU"/>
    <w:basedOn w:val="ZsysbasisVRU"/>
    <w:uiPriority w:val="21"/>
    <w:qFormat/>
    <w:rsid w:val="00051A29"/>
    <w:pPr>
      <w:numPr>
        <w:ilvl w:val="1"/>
        <w:numId w:val="20"/>
      </w:numPr>
      <w:spacing w:after="0"/>
    </w:pPr>
  </w:style>
  <w:style w:type="paragraph" w:customStyle="1" w:styleId="Opsommingnummer3eniveauVRU">
    <w:name w:val="Opsomming nummer 3e niveau VRU"/>
    <w:basedOn w:val="ZsysbasisVRU"/>
    <w:uiPriority w:val="22"/>
    <w:qFormat/>
    <w:rsid w:val="00051A29"/>
    <w:pPr>
      <w:numPr>
        <w:ilvl w:val="2"/>
        <w:numId w:val="20"/>
      </w:numPr>
      <w:spacing w:after="0"/>
    </w:pPr>
  </w:style>
  <w:style w:type="numbering" w:customStyle="1" w:styleId="OpsommingletterVRU">
    <w:name w:val="Opsomming letter VRU"/>
    <w:uiPriority w:val="99"/>
    <w:semiHidden/>
    <w:rsid w:val="00051A29"/>
    <w:pPr>
      <w:numPr>
        <w:numId w:val="19"/>
      </w:numPr>
    </w:pPr>
  </w:style>
  <w:style w:type="paragraph" w:customStyle="1" w:styleId="Opsommingstreepje1eniveauVRU">
    <w:name w:val="Opsomming streepje 1e niveau VRU"/>
    <w:basedOn w:val="ZsysbasisVRU"/>
    <w:uiPriority w:val="23"/>
    <w:qFormat/>
    <w:rsid w:val="00051A29"/>
    <w:pPr>
      <w:numPr>
        <w:numId w:val="21"/>
      </w:numPr>
      <w:spacing w:after="0"/>
    </w:pPr>
  </w:style>
  <w:style w:type="paragraph" w:customStyle="1" w:styleId="Opsommingstreepje2eniveauVRU">
    <w:name w:val="Opsomming streepje 2e niveau VRU"/>
    <w:basedOn w:val="ZsysbasisVRU"/>
    <w:uiPriority w:val="24"/>
    <w:qFormat/>
    <w:rsid w:val="00051A29"/>
    <w:pPr>
      <w:numPr>
        <w:ilvl w:val="1"/>
        <w:numId w:val="21"/>
      </w:numPr>
      <w:spacing w:after="0"/>
    </w:pPr>
  </w:style>
  <w:style w:type="paragraph" w:customStyle="1" w:styleId="Opsommingstreepje3eniveauVRU">
    <w:name w:val="Opsomming streepje 3e niveau VRU"/>
    <w:basedOn w:val="ZsysbasisVRU"/>
    <w:uiPriority w:val="25"/>
    <w:qFormat/>
    <w:rsid w:val="00051A29"/>
    <w:pPr>
      <w:numPr>
        <w:ilvl w:val="2"/>
        <w:numId w:val="21"/>
      </w:numPr>
      <w:spacing w:after="0"/>
    </w:pPr>
  </w:style>
  <w:style w:type="numbering" w:customStyle="1" w:styleId="OpsommingstreepjeVRU">
    <w:name w:val="Opsomming streepje VRU"/>
    <w:uiPriority w:val="99"/>
    <w:semiHidden/>
    <w:rsid w:val="00051A29"/>
    <w:pPr>
      <w:numPr>
        <w:numId w:val="21"/>
      </w:numPr>
    </w:pPr>
  </w:style>
  <w:style w:type="paragraph" w:customStyle="1" w:styleId="Opsommingteken1eniveauVRU">
    <w:name w:val="Opsomming teken 1e niveau VRU"/>
    <w:basedOn w:val="ZsysbasisVRU"/>
    <w:uiPriority w:val="13"/>
    <w:semiHidden/>
    <w:rsid w:val="00051A29"/>
    <w:pPr>
      <w:numPr>
        <w:numId w:val="22"/>
      </w:numPr>
      <w:spacing w:after="0"/>
    </w:pPr>
    <w:rPr>
      <w:rFonts w:cs="Calibri"/>
      <w:lang w:bidi="ar-SA"/>
    </w:rPr>
  </w:style>
  <w:style w:type="paragraph" w:customStyle="1" w:styleId="Opsommingteken2eniveauVRU">
    <w:name w:val="Opsomming teken 2e niveau VRU"/>
    <w:basedOn w:val="ZsysbasisVRU"/>
    <w:uiPriority w:val="14"/>
    <w:semiHidden/>
    <w:rsid w:val="00051A29"/>
    <w:pPr>
      <w:numPr>
        <w:ilvl w:val="1"/>
        <w:numId w:val="22"/>
      </w:numPr>
      <w:spacing w:after="0"/>
    </w:pPr>
  </w:style>
  <w:style w:type="paragraph" w:customStyle="1" w:styleId="Opsommingteken3eniveauVRU">
    <w:name w:val="Opsomming teken 3e niveau VRU"/>
    <w:basedOn w:val="ZsysbasisVRU"/>
    <w:uiPriority w:val="15"/>
    <w:semiHidden/>
    <w:rsid w:val="00051A29"/>
    <w:pPr>
      <w:numPr>
        <w:ilvl w:val="2"/>
        <w:numId w:val="22"/>
      </w:numPr>
      <w:spacing w:after="0"/>
    </w:pPr>
  </w:style>
  <w:style w:type="numbering" w:customStyle="1" w:styleId="OpsommingtekenVRU">
    <w:name w:val="Opsomming teken VRU"/>
    <w:uiPriority w:val="99"/>
    <w:semiHidden/>
    <w:rsid w:val="00051A29"/>
    <w:pPr>
      <w:numPr>
        <w:numId w:val="22"/>
      </w:numPr>
    </w:pPr>
  </w:style>
  <w:style w:type="paragraph" w:customStyle="1" w:styleId="PaginanummerVRU">
    <w:name w:val="Paginanummer VRU"/>
    <w:basedOn w:val="ZsysbasisVRU"/>
    <w:uiPriority w:val="66"/>
    <w:rsid w:val="00051A29"/>
    <w:pPr>
      <w:spacing w:after="0" w:line="360" w:lineRule="exact"/>
      <w:jc w:val="right"/>
    </w:pPr>
    <w:rPr>
      <w:rFonts w:cs="Calibri"/>
      <w:sz w:val="28"/>
      <w:lang w:bidi="ar-SA"/>
    </w:rPr>
  </w:style>
  <w:style w:type="paragraph" w:customStyle="1" w:styleId="SubtitelVRU">
    <w:name w:val="Subtitel VRU"/>
    <w:basedOn w:val="ZsysbasisVRU"/>
    <w:next w:val="AuteurVRU"/>
    <w:uiPriority w:val="67"/>
    <w:rsid w:val="00051A29"/>
    <w:pPr>
      <w:keepLines/>
      <w:spacing w:before="80" w:after="0" w:line="520" w:lineRule="exact"/>
    </w:pPr>
    <w:rPr>
      <w:rFonts w:cs="Calibri"/>
      <w:b/>
      <w:sz w:val="52"/>
      <w:lang w:bidi="ar-SA"/>
    </w:rPr>
  </w:style>
  <w:style w:type="paragraph" w:customStyle="1" w:styleId="TitelVRU">
    <w:name w:val="Titel VRU"/>
    <w:basedOn w:val="ZsysbasisVRU"/>
    <w:next w:val="SubtitelVRU"/>
    <w:uiPriority w:val="68"/>
    <w:rsid w:val="00051A29"/>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70"/>
    <w:rsid w:val="00051A29"/>
    <w:rPr>
      <w:vertAlign w:val="superscript"/>
    </w:rPr>
  </w:style>
  <w:style w:type="paragraph" w:styleId="Voetnoottekst">
    <w:name w:val="footnote text"/>
    <w:aliases w:val="Voetnoottekst VRU"/>
    <w:basedOn w:val="ZsysbasisVRU"/>
    <w:link w:val="VoetnoottekstChar"/>
    <w:uiPriority w:val="71"/>
    <w:rsid w:val="00051A29"/>
    <w:pPr>
      <w:spacing w:after="0"/>
    </w:pPr>
    <w:rPr>
      <w:sz w:val="15"/>
    </w:rPr>
  </w:style>
  <w:style w:type="character" w:customStyle="1" w:styleId="VoetnoottekstChar">
    <w:name w:val="Voetnoottekst Char"/>
    <w:aliases w:val="Voetnoottekst VRU Char"/>
    <w:basedOn w:val="Standaardalinea-lettertype"/>
    <w:link w:val="Voetnoottekst"/>
    <w:uiPriority w:val="71"/>
    <w:rsid w:val="00051A29"/>
    <w:rPr>
      <w:sz w:val="15"/>
      <w:szCs w:val="22"/>
    </w:rPr>
  </w:style>
  <w:style w:type="paragraph" w:customStyle="1" w:styleId="VoettekstVRU">
    <w:name w:val="Voettekst VRU"/>
    <w:basedOn w:val="ZsysbasisdocumentgegevensVRU"/>
    <w:uiPriority w:val="69"/>
    <w:rsid w:val="00051A29"/>
  </w:style>
  <w:style w:type="paragraph" w:customStyle="1" w:styleId="ZsysbasisdocumentgegevensVRU">
    <w:name w:val="Zsysbasisdocumentgegevens VRU"/>
    <w:basedOn w:val="ZsysbasisVRU"/>
    <w:next w:val="BasistekstVRU"/>
    <w:uiPriority w:val="96"/>
    <w:semiHidden/>
    <w:rsid w:val="00051A29"/>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051A29"/>
    <w:pPr>
      <w:tabs>
        <w:tab w:val="right" w:pos="5528"/>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051A29"/>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051A29"/>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051A29"/>
    <w:pPr>
      <w:spacing w:after="0"/>
    </w:pPr>
    <w:rPr>
      <w:lang w:bidi="ar-SA"/>
    </w:rPr>
    <w:tblPr>
      <w:tblCellMar>
        <w:left w:w="0" w:type="dxa"/>
        <w:right w:w="0" w:type="dxa"/>
      </w:tblCellMar>
    </w:tblPr>
  </w:style>
  <w:style w:type="character" w:customStyle="1" w:styleId="zsysFldVRU">
    <w:name w:val="zsysFld VRU"/>
    <w:basedOn w:val="Standaardalinea-lettertype"/>
    <w:uiPriority w:val="96"/>
    <w:semiHidden/>
    <w:rsid w:val="00051A29"/>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051A2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rsid w:val="000878B0"/>
    <w:rPr>
      <w:szCs w:val="20"/>
    </w:rPr>
  </w:style>
  <w:style w:type="character" w:customStyle="1" w:styleId="TekstopmerkingChar">
    <w:name w:val="Tekst opmerking Char"/>
    <w:basedOn w:val="Standaardalinea-lettertype"/>
    <w:link w:val="Tekstopmerking"/>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051A29"/>
    <w:pPr>
      <w:numPr>
        <w:numId w:val="16"/>
      </w:numPr>
    </w:pPr>
  </w:style>
  <w:style w:type="numbering" w:customStyle="1" w:styleId="KopnummeringVRU">
    <w:name w:val="Kopnummering VRU"/>
    <w:uiPriority w:val="99"/>
    <w:semiHidden/>
    <w:rsid w:val="00051A29"/>
    <w:pPr>
      <w:numPr>
        <w:numId w:val="17"/>
      </w:numPr>
    </w:pPr>
  </w:style>
  <w:style w:type="numbering" w:customStyle="1" w:styleId="OpsommingnummerVRU">
    <w:name w:val="Opsomming nummer VRU"/>
    <w:uiPriority w:val="99"/>
    <w:semiHidden/>
    <w:rsid w:val="00051A29"/>
    <w:pPr>
      <w:numPr>
        <w:numId w:val="20"/>
      </w:numPr>
    </w:pPr>
  </w:style>
  <w:style w:type="numbering" w:styleId="111111">
    <w:name w:val="Outline List 2"/>
    <w:basedOn w:val="Geenlijst"/>
    <w:uiPriority w:val="99"/>
    <w:semiHidden/>
    <w:rsid w:val="001D6A1E"/>
    <w:pPr>
      <w:numPr>
        <w:numId w:val="11"/>
      </w:numPr>
    </w:pPr>
  </w:style>
  <w:style w:type="numbering" w:styleId="1ai">
    <w:name w:val="Outline List 1"/>
    <w:basedOn w:val="Geenlijst"/>
    <w:uiPriority w:val="99"/>
    <w:semiHidden/>
    <w:rsid w:val="001D6A1E"/>
    <w:pPr>
      <w:numPr>
        <w:numId w:val="12"/>
      </w:numPr>
    </w:pPr>
  </w:style>
  <w:style w:type="numbering" w:styleId="Artikelsectie">
    <w:name w:val="Outline List 3"/>
    <w:basedOn w:val="Geenlijst"/>
    <w:uiPriority w:val="99"/>
    <w:semiHidden/>
    <w:rsid w:val="001D6A1E"/>
    <w:pPr>
      <w:numPr>
        <w:numId w:val="13"/>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051A29"/>
    <w:pPr>
      <w:numPr>
        <w:numId w:val="14"/>
      </w:numPr>
    </w:pPr>
  </w:style>
  <w:style w:type="paragraph" w:customStyle="1" w:styleId="Kop1zondernummernietintocVRU">
    <w:name w:val="Kop 1 zonder nummer (niet in toc) VRU"/>
    <w:basedOn w:val="ZsysbasisVRU"/>
    <w:next w:val="BasistekstVRU"/>
    <w:uiPriority w:val="64"/>
    <w:rsid w:val="00051A29"/>
    <w:pPr>
      <w:keepNext/>
      <w:keepLines/>
      <w:spacing w:before="280" w:after="0" w:line="280" w:lineRule="exact"/>
      <w:outlineLvl w:val="0"/>
    </w:pPr>
    <w:rPr>
      <w:rFonts w:cs="Calibri"/>
      <w:b/>
      <w:sz w:val="26"/>
      <w:szCs w:val="32"/>
      <w:lang w:bidi="ar-SA"/>
    </w:rPr>
  </w:style>
  <w:style w:type="paragraph" w:customStyle="1" w:styleId="AuteurVRU">
    <w:name w:val="Auteur VRU"/>
    <w:basedOn w:val="ZsysbasisVRU"/>
    <w:uiPriority w:val="40"/>
    <w:rsid w:val="00051A29"/>
    <w:pPr>
      <w:spacing w:before="120" w:after="0" w:line="391" w:lineRule="atLeast"/>
    </w:pPr>
    <w:rPr>
      <w:rFonts w:cs="Calibri"/>
      <w:sz w:val="32"/>
      <w:lang w:bidi="ar-SA"/>
    </w:rPr>
  </w:style>
  <w:style w:type="paragraph" w:customStyle="1" w:styleId="IntrotekstVRU">
    <w:name w:val="Introtekst VRU"/>
    <w:basedOn w:val="ZsysbasisVRU"/>
    <w:next w:val="BasistekstVRU"/>
    <w:uiPriority w:val="3"/>
    <w:qFormat/>
    <w:rsid w:val="00051A29"/>
    <w:pPr>
      <w:spacing w:after="340"/>
    </w:pPr>
    <w:rPr>
      <w:rFonts w:cs="Calibri"/>
      <w:b/>
      <w:lang w:bidi="ar-SA"/>
    </w:rPr>
  </w:style>
  <w:style w:type="paragraph" w:customStyle="1" w:styleId="LijnblauwVRU">
    <w:name w:val="Lijn blauw VRU"/>
    <w:basedOn w:val="ZsysbasisVRU"/>
    <w:next w:val="BasistekstVRU"/>
    <w:uiPriority w:val="27"/>
    <w:qFormat/>
    <w:rsid w:val="00051A29"/>
    <w:pPr>
      <w:pBdr>
        <w:top w:val="single" w:sz="8" w:space="1" w:color="054D9E" w:themeColor="accent3"/>
      </w:pBdr>
      <w:spacing w:before="40" w:after="0" w:line="80" w:lineRule="exact"/>
    </w:pPr>
    <w:rPr>
      <w:rFonts w:cs="Calibri"/>
      <w:sz w:val="8"/>
      <w:lang w:bidi="ar-SA"/>
    </w:rPr>
  </w:style>
  <w:style w:type="paragraph" w:customStyle="1" w:styleId="LijngroenVRU">
    <w:name w:val="Lijn groen VRU"/>
    <w:basedOn w:val="ZsysbasisVRU"/>
    <w:next w:val="BasistekstVRU"/>
    <w:uiPriority w:val="28"/>
    <w:qFormat/>
    <w:rsid w:val="00051A29"/>
    <w:pPr>
      <w:pBdr>
        <w:top w:val="single" w:sz="8" w:space="1" w:color="008C6E" w:themeColor="accent6"/>
      </w:pBdr>
      <w:spacing w:before="40" w:after="0" w:line="80" w:lineRule="exact"/>
    </w:pPr>
    <w:rPr>
      <w:rFonts w:cs="Calibri"/>
      <w:sz w:val="8"/>
      <w:lang w:bidi="ar-SA"/>
    </w:rPr>
  </w:style>
  <w:style w:type="paragraph" w:customStyle="1" w:styleId="LijnroodVRU">
    <w:name w:val="Lijn rood VRU"/>
    <w:basedOn w:val="ZsysbasisVRU"/>
    <w:next w:val="BasistekstVRU"/>
    <w:uiPriority w:val="29"/>
    <w:qFormat/>
    <w:rsid w:val="00051A29"/>
    <w:pPr>
      <w:pBdr>
        <w:top w:val="single" w:sz="8" w:space="1" w:color="D10A0F" w:themeColor="accent1"/>
      </w:pBdr>
      <w:spacing w:before="40" w:after="0" w:line="80" w:lineRule="exact"/>
    </w:pPr>
    <w:rPr>
      <w:rFonts w:cs="Calibri"/>
      <w:sz w:val="8"/>
      <w:lang w:bidi="ar-SA"/>
    </w:rPr>
  </w:style>
  <w:style w:type="table" w:customStyle="1" w:styleId="TabelstijlmetopmaakVRU">
    <w:name w:val="Tabelstijl met opmaak VRU"/>
    <w:basedOn w:val="Standaardtabel"/>
    <w:uiPriority w:val="99"/>
    <w:rsid w:val="00051A29"/>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051A29"/>
    <w:pPr>
      <w:spacing w:after="0"/>
    </w:pPr>
    <w:rPr>
      <w:rFonts w:cs="Calibri"/>
      <w:i/>
      <w:iCs/>
      <w:lang w:bidi="ar-SA"/>
    </w:rPr>
  </w:style>
  <w:style w:type="character" w:customStyle="1" w:styleId="BasistekstcursiefVRUChar">
    <w:name w:val="Basistekst cursief VRU Char"/>
    <w:basedOn w:val="ZsysbasisVRUChar"/>
    <w:link w:val="BasistekstcursiefVRU"/>
    <w:uiPriority w:val="2"/>
    <w:rsid w:val="00051A29"/>
    <w:rPr>
      <w:rFonts w:cs="Calibri"/>
      <w:i/>
      <w:iCs/>
      <w:sz w:val="22"/>
      <w:szCs w:val="22"/>
      <w:lang w:bidi="ar-SA"/>
    </w:rPr>
  </w:style>
  <w:style w:type="paragraph" w:customStyle="1" w:styleId="ColofonkopVRU">
    <w:name w:val="Colofonkop VRU"/>
    <w:basedOn w:val="ZsysbasisVRU"/>
    <w:next w:val="IntrotekstVRU"/>
    <w:uiPriority w:val="41"/>
    <w:rsid w:val="00051A29"/>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051A29"/>
    <w:pPr>
      <w:spacing w:after="340" w:line="280" w:lineRule="exact"/>
      <w:ind w:left="-1077"/>
    </w:pPr>
    <w:rPr>
      <w:b/>
    </w:rPr>
  </w:style>
  <w:style w:type="paragraph" w:customStyle="1" w:styleId="ColofontekstVRU">
    <w:name w:val="Colofontekst VRU"/>
    <w:basedOn w:val="ZsysbasisdocumentgegevensVRU"/>
    <w:uiPriority w:val="42"/>
    <w:rsid w:val="00051A29"/>
    <w:pPr>
      <w:ind w:left="-1077"/>
    </w:pPr>
  </w:style>
  <w:style w:type="paragraph" w:customStyle="1" w:styleId="ColofontekstmetafstandVRU">
    <w:name w:val="Colofontekst met afstand VRU"/>
    <w:basedOn w:val="ZsysbasisdocumentgegevensVRU"/>
    <w:uiPriority w:val="43"/>
    <w:rsid w:val="00051A29"/>
    <w:pPr>
      <w:spacing w:after="340"/>
      <w:ind w:left="-1077"/>
    </w:pPr>
  </w:style>
  <w:style w:type="paragraph" w:customStyle="1" w:styleId="TussenregeldocumentgegevensVRU">
    <w:name w:val="Tussenregel documentgegevens VRU"/>
    <w:basedOn w:val="ZsysbasisVRU"/>
    <w:next w:val="BasistekstVRU"/>
    <w:uiPriority w:val="33"/>
    <w:rsid w:val="00051A29"/>
    <w:pPr>
      <w:spacing w:after="0" w:line="120" w:lineRule="exact"/>
    </w:pPr>
    <w:rPr>
      <w:sz w:val="12"/>
    </w:rPr>
  </w:style>
  <w:style w:type="paragraph" w:customStyle="1" w:styleId="AanhefVRU">
    <w:name w:val="Aanhef VRU"/>
    <w:basedOn w:val="ZsysbasisVRU"/>
    <w:next w:val="BasistekstVRU"/>
    <w:uiPriority w:val="39"/>
    <w:rsid w:val="00051A29"/>
    <w:pPr>
      <w:spacing w:befor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8402d6-a0e0-4978-80dd-3cfad3990083" xsi:nil="true"/>
    <lcf76f155ced4ddcb4097134ff3c332f xmlns="360a30dc-108e-477b-989b-6f8361a45bea">
      <Terms xmlns="http://schemas.microsoft.com/office/infopath/2007/PartnerControls"/>
    </lcf76f155ced4ddcb4097134ff3c332f>
  </documentManagement>
</p:properties>
</file>

<file path=customXml/item2.xml><?xml version="1.0" encoding="utf-8"?>
<ju xmlns="http://www.joulesunlimited.com/ccmappings">
  <Onderwerp/>
  <Uw_20_kenmerk/>
  <Ons_20_kenmerk/>
</ju>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C708AEAF753249AB522F0ED34E9A2C" ma:contentTypeVersion="13" ma:contentTypeDescription="Een nieuw document maken." ma:contentTypeScope="" ma:versionID="f6dca6ca5b41ac1f3e7006c9c0343727">
  <xsd:schema xmlns:xsd="http://www.w3.org/2001/XMLSchema" xmlns:xs="http://www.w3.org/2001/XMLSchema" xmlns:p="http://schemas.microsoft.com/office/2006/metadata/properties" xmlns:ns2="360a30dc-108e-477b-989b-6f8361a45bea" xmlns:ns3="358402d6-a0e0-4978-80dd-3cfad3990083" targetNamespace="http://schemas.microsoft.com/office/2006/metadata/properties" ma:root="true" ma:fieldsID="4f6b6f6b98c4c1e88271adb33c04e516" ns2:_="" ns3:_="">
    <xsd:import namespace="360a30dc-108e-477b-989b-6f8361a45bea"/>
    <xsd:import namespace="358402d6-a0e0-4978-80dd-3cfad3990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a30dc-108e-477b-989b-6f8361a45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ad26ec2-7904-44ee-b0cd-2c84cbaed5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402d6-a0e0-4978-80dd-3cfad39900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a4d22d-1594-47c2-bfc7-85257c236037}" ma:internalName="TaxCatchAll" ma:showField="CatchAllData" ma:web="358402d6-a0e0-4978-80dd-3cfad3990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2E185-7BBD-429E-BFEE-8FFD3A4A0629}">
  <ds:schemaRefs>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358402d6-a0e0-4978-80dd-3cfad3990083"/>
    <ds:schemaRef ds:uri="http://www.w3.org/XML/1998/namespace"/>
    <ds:schemaRef ds:uri="http://purl.org/dc/terms/"/>
    <ds:schemaRef ds:uri="http://schemas.microsoft.com/office/infopath/2007/PartnerControls"/>
    <ds:schemaRef ds:uri="360a30dc-108e-477b-989b-6f8361a45bea"/>
  </ds:schemaRefs>
</ds:datastoreItem>
</file>

<file path=customXml/itemProps2.xml><?xml version="1.0" encoding="utf-8"?>
<ds:datastoreItem xmlns:ds="http://schemas.openxmlformats.org/officeDocument/2006/customXml" ds:itemID="{C8ADDB12-4395-4D4E-BA20-2B07E17E7457}">
  <ds:schemaRefs>
    <ds:schemaRef ds:uri="http://www.joulesunlimited.com/ccmappings"/>
  </ds:schemaRefs>
</ds:datastoreItem>
</file>

<file path=customXml/itemProps3.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4.xml><?xml version="1.0" encoding="utf-8"?>
<ds:datastoreItem xmlns:ds="http://schemas.openxmlformats.org/officeDocument/2006/customXml" ds:itemID="{1F7E0217-5E9E-41F2-8D51-40A07AE62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a30dc-108e-477b-989b-6f8361a45bea"/>
    <ds:schemaRef ds:uri="358402d6-a0e0-4978-80dd-3cfad3990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6C68FD-5856-4FBB-8180-59E1654021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 VRU</Template>
  <TotalTime>14</TotalTime>
  <Pages>2</Pages>
  <Words>313</Words>
  <Characters>2318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Nowee, Petra</dc:creator>
  <cp:keywords/>
  <dc:description>Sjabloonversie 2.2a, 31 oktober 2023_x000d_
Ontwikkeling sjabloon en macro's:_x000d_
www.JoulesUnlimited.com</dc:description>
  <cp:lastModifiedBy>Ekris, Ronald van</cp:lastModifiedBy>
  <cp:revision>19</cp:revision>
  <cp:lastPrinted>2023-10-02T13:24:00Z</cp:lastPrinted>
  <dcterms:created xsi:type="dcterms:W3CDTF">2025-09-25T08:40:00Z</dcterms:created>
  <dcterms:modified xsi:type="dcterms:W3CDTF">2025-11-26T07:10:00Z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0x010100DEC708AEAF753249AB522F0ED34E9A2C</vt:lpwstr>
  </property>
  <property fmtid="{D5CDD505-2E9C-101B-9397-08002B2CF9AE}" pid="3" name="Order">
    <vt:r8>502800</vt:r8>
  </property>
  <property fmtid="{D5CDD505-2E9C-101B-9397-08002B2CF9AE}" pid="4" name="MediaServiceImageTags">
    <vt:lpwstr/>
  </property>
</Properties>
</file>