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83656" w14:textId="3C0FDE7F" w:rsidR="000E1B6A" w:rsidRDefault="000E1B6A" w:rsidP="000E1B6A">
      <w:r>
        <w:rPr>
          <w:noProof/>
        </w:rPr>
        <w:drawing>
          <wp:anchor distT="0" distB="0" distL="114300" distR="114300" simplePos="0" relativeHeight="251658240" behindDoc="0" locked="0" layoutInCell="1" allowOverlap="1" wp14:anchorId="33ECE875" wp14:editId="226CCD1D">
            <wp:simplePos x="0" y="0"/>
            <wp:positionH relativeFrom="column">
              <wp:posOffset>3781425</wp:posOffset>
            </wp:positionH>
            <wp:positionV relativeFrom="paragraph">
              <wp:posOffset>-676275</wp:posOffset>
            </wp:positionV>
            <wp:extent cx="2343600" cy="543600"/>
            <wp:effectExtent l="0" t="0" r="0" b="8890"/>
            <wp:wrapNone/>
            <wp:docPr id="1366594631" name="Afbeelding 1366594631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94631" name="Afbeelding 1366594631" descr="Afbeelding met Lettertype, tekst, logo, Graphics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6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 xml:space="preserve">Bijlage </w:t>
      </w:r>
      <w:r w:rsidR="00FD0461">
        <w:rPr>
          <w:rFonts w:ascii="Verdana" w:eastAsia="Verdana" w:hAnsi="Verdana" w:cs="Verdana"/>
          <w:b/>
          <w:bCs/>
          <w:sz w:val="18"/>
          <w:szCs w:val="18"/>
        </w:rPr>
        <w:t>15</w:t>
      </w:r>
      <w:r w:rsidR="0014051A">
        <w:rPr>
          <w:rFonts w:ascii="Verdana" w:eastAsia="Verdana" w:hAnsi="Verdana" w:cs="Verdana"/>
          <w:b/>
          <w:bCs/>
          <w:sz w:val="18"/>
          <w:szCs w:val="18"/>
        </w:rPr>
        <w:t xml:space="preserve"> - </w:t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>Verklaring dat geen sprake is van Russische betrokkenheid</w:t>
      </w:r>
    </w:p>
    <w:p w14:paraId="26B96AAB" w14:textId="77777777" w:rsidR="000E1B6A" w:rsidRDefault="000E1B6A" w:rsidP="000E1B6A">
      <w:r w:rsidRPr="560AB900">
        <w:rPr>
          <w:rFonts w:ascii="Verdana" w:eastAsia="Verdana" w:hAnsi="Verdana" w:cs="Verdana"/>
          <w:b/>
          <w:bCs/>
          <w:color w:val="343434"/>
          <w:sz w:val="18"/>
          <w:szCs w:val="18"/>
        </w:rPr>
        <w:t xml:space="preserve"> </w:t>
      </w:r>
    </w:p>
    <w:p w14:paraId="323DEB67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0C7C9AA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2344953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Hierbij verklaar ik naar eer en geweten dat er geen sprake is van Russische betrokkenheid bij de</w:t>
      </w:r>
    </w:p>
    <w:p w14:paraId="191C1A99" w14:textId="1C31F748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uitvoering van de overeenkomst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="00FD0461">
        <w:rPr>
          <w:rFonts w:ascii="Verdana" w:eastAsia="Verdana" w:hAnsi="Verdana" w:cs="Verdana"/>
          <w:color w:val="343434"/>
          <w:sz w:val="18"/>
          <w:szCs w:val="18"/>
        </w:rPr>
        <w:t>Vacature, matching en monitoring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,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die wordt aanbesteed met</w:t>
      </w:r>
    </w:p>
    <w:p w14:paraId="66350FFC" w14:textId="03AD02FD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kenmerk 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>P-1273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1CB31D6D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1E7CA123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2E3E7A9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Ik verklaar in het bijzonder dat:</w:t>
      </w:r>
    </w:p>
    <w:p w14:paraId="2DF168D1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214EE6BB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a) de opdrachtnemer die ik vertegenwoordig (en de bedrijven die een onderdeel zijn van ons</w:t>
      </w:r>
    </w:p>
    <w:p w14:paraId="6AF64E6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(rechts)personen zijn met een Russische nationaliteit en deze (rechts)</w:t>
      </w:r>
    </w:p>
    <w:p w14:paraId="0629ACCB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personen (natuurlijke personen, bedrijven, entiteiten of organen) niet gevestigd zijn in Rusland;</w:t>
      </w:r>
    </w:p>
    <w:p w14:paraId="07D69B3A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4F0DAB61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b) de opdrachtnemer die ik vertegenwoordig (en de bedrijven die een onderdeel zijn van ons</w:t>
      </w:r>
    </w:p>
    <w:p w14:paraId="5A7481A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rechtspersonen zijn (gevestigd in Rusland of een ander land) die voor meer dan</w:t>
      </w:r>
    </w:p>
    <w:p w14:paraId="429DCBB7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50% eigendom zijn van een Russische partij zoals hierboven onder a) genoemd;</w:t>
      </w:r>
    </w:p>
    <w:p w14:paraId="3A9CF73C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5F18014" w14:textId="306A4A72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c) noch ik noch de onderneming die ik vertegenwoordig een (rechts)persoon (gevestigd in Rusland of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een ander land) is die handelt in belang van of op aanwijzing van een Russische partij, zoals bedoeld</w:t>
      </w:r>
      <w:r w:rsidR="00E92095"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onder a) en b);</w:t>
      </w:r>
    </w:p>
    <w:p w14:paraId="4CCB7B46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544F79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d) er geen onderaannemers, leveranciers of ondernemingen deelnemen wier capaciteit wordt</w:t>
      </w:r>
    </w:p>
    <w:p w14:paraId="3739577B" w14:textId="3BE604D2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ingeroepen door de opdrachtnemer die ik vertegenwoordig én die een aandeel hebben van meer dan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10% van de contractwaarde waarbij een situatie als onder a) t/m c) zich voordoet.</w:t>
      </w:r>
    </w:p>
    <w:p w14:paraId="2DDDDB3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32F4BB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8783539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769E96B5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3D089723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>Inschrijver: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0D9AFD73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0DF9CF31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>Tekenbevoegde:</w:t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438E36EF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41DE4824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>Functie: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07825457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DEA371E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Datum: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0D514581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01E423E8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8423E0B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1052FFC6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Handtekening: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5B2AF5E4" w14:textId="77777777" w:rsidR="000E1B6A" w:rsidRDefault="000E1B6A" w:rsidP="000E1B6A">
      <w:pPr>
        <w:rPr>
          <w:rFonts w:eastAsia="Arial" w:cs="Arial"/>
        </w:rPr>
      </w:pPr>
    </w:p>
    <w:p w14:paraId="1A28170E" w14:textId="77777777" w:rsidR="000E1B6A" w:rsidRDefault="000E1B6A" w:rsidP="000E1B6A">
      <w:pPr>
        <w:rPr>
          <w:color w:val="FF0000"/>
        </w:rPr>
      </w:pPr>
    </w:p>
    <w:p w14:paraId="02DD00A7" w14:textId="77777777" w:rsidR="004C14E9" w:rsidRDefault="004C14E9"/>
    <w:sectPr w:rsidR="004C14E9" w:rsidSect="000E1B6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9C9AA" w14:textId="77777777" w:rsidR="00FD0461" w:rsidRDefault="00FD0461">
      <w:pPr>
        <w:spacing w:line="240" w:lineRule="auto"/>
      </w:pPr>
      <w:r>
        <w:separator/>
      </w:r>
    </w:p>
  </w:endnote>
  <w:endnote w:type="continuationSeparator" w:id="0">
    <w:p w14:paraId="4AFDFB98" w14:textId="77777777" w:rsidR="00FD0461" w:rsidRDefault="00FD04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4050769"/>
      <w:docPartObj>
        <w:docPartGallery w:val="Page Numbers (Bottom of Page)"/>
        <w:docPartUnique/>
      </w:docPartObj>
    </w:sdtPr>
    <w:sdtEndPr/>
    <w:sdtContent>
      <w:p w14:paraId="5A796A9B" w14:textId="77777777" w:rsidR="00E92095" w:rsidRDefault="00E92095">
        <w:pPr>
          <w:pStyle w:val="Voettekst"/>
        </w:pPr>
        <w:r w:rsidRPr="00CF5D1E">
          <w:rPr>
            <w:noProof/>
            <w:color w:val="4F81BD" w:themeColor="accent1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083AE44D" wp14:editId="5655094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0924CB" w14:textId="77777777" w:rsidR="00E92095" w:rsidRPr="00BD4299" w:rsidRDefault="00E9209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6"/>
                                </w:rPr>
                              </w:pPr>
                              <w:r w:rsidRPr="00BD4299">
                                <w:rPr>
                                  <w:sz w:val="16"/>
                                </w:rPr>
                                <w:fldChar w:fldCharType="begin"/>
                              </w:r>
                              <w:r w:rsidRPr="00BD4299">
                                <w:rPr>
                                  <w:sz w:val="16"/>
                                </w:rPr>
                                <w:instrText>PAGE   \* MERGEFORMAT</w:instrTex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6"/>
                                </w:rPr>
                                <w:t>2</w: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83AE44D" id="Rechthoek 2" o:spid="_x0000_s1026" style="position:absolute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F0924CB" w14:textId="77777777" w:rsidR="00E92095" w:rsidRPr="00BD4299" w:rsidRDefault="00E9209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6"/>
                          </w:rPr>
                        </w:pPr>
                        <w:r w:rsidRPr="00BD4299">
                          <w:rPr>
                            <w:sz w:val="16"/>
                          </w:rPr>
                          <w:fldChar w:fldCharType="begin"/>
                        </w:r>
                        <w:r w:rsidRPr="00BD4299">
                          <w:rPr>
                            <w:sz w:val="16"/>
                          </w:rPr>
                          <w:instrText>PAGE   \* MERGEFORMAT</w:instrText>
                        </w:r>
                        <w:r w:rsidRPr="00BD4299">
                          <w:rPr>
                            <w:sz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6"/>
                          </w:rPr>
                          <w:t>2</w:t>
                        </w:r>
                        <w:r w:rsidRPr="00BD4299">
                          <w:rPr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CF5D1E">
          <w:rPr>
            <w:color w:val="4F81BD" w:themeColor="accent1"/>
          </w:rPr>
          <w:t>&lt; naam aanbesteding &gt;</w:t>
        </w:r>
        <w:r>
          <w:tab/>
          <w:t>Gemeente ’s-Hertogenbosch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E5E84" w14:paraId="33C35A3C" w14:textId="77777777" w:rsidTr="50959F63">
      <w:tc>
        <w:tcPr>
          <w:tcW w:w="3020" w:type="dxa"/>
        </w:tcPr>
        <w:p w14:paraId="62F43273" w14:textId="77777777" w:rsidR="00E92095" w:rsidRDefault="00E92095" w:rsidP="50959F63">
          <w:pPr>
            <w:pStyle w:val="Koptekst"/>
            <w:ind w:left="-115"/>
          </w:pPr>
        </w:p>
      </w:tc>
      <w:tc>
        <w:tcPr>
          <w:tcW w:w="3020" w:type="dxa"/>
        </w:tcPr>
        <w:p w14:paraId="4D405139" w14:textId="77777777" w:rsidR="00E92095" w:rsidRDefault="00E92095" w:rsidP="50959F63">
          <w:pPr>
            <w:pStyle w:val="Koptekst"/>
            <w:jc w:val="center"/>
          </w:pPr>
        </w:p>
      </w:tc>
      <w:tc>
        <w:tcPr>
          <w:tcW w:w="3020" w:type="dxa"/>
        </w:tcPr>
        <w:p w14:paraId="3778E3AE" w14:textId="77777777" w:rsidR="00E92095" w:rsidRDefault="00E92095" w:rsidP="50959F63">
          <w:pPr>
            <w:pStyle w:val="Koptekst"/>
            <w:ind w:right="-115"/>
            <w:jc w:val="right"/>
          </w:pPr>
        </w:p>
      </w:tc>
    </w:tr>
  </w:tbl>
  <w:p w14:paraId="68698956" w14:textId="77777777" w:rsidR="00E92095" w:rsidRDefault="00E92095" w:rsidP="50959F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9110E" w14:textId="77777777" w:rsidR="00FD0461" w:rsidRDefault="00FD0461">
      <w:pPr>
        <w:spacing w:line="240" w:lineRule="auto"/>
      </w:pPr>
      <w:r>
        <w:separator/>
      </w:r>
    </w:p>
  </w:footnote>
  <w:footnote w:type="continuationSeparator" w:id="0">
    <w:p w14:paraId="67685347" w14:textId="77777777" w:rsidR="00FD0461" w:rsidRDefault="00FD04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9EFB" w14:textId="77777777" w:rsidR="00E92095" w:rsidRDefault="00E92095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1D24D4A" wp14:editId="5BEC02F9">
          <wp:simplePos x="0" y="0"/>
          <wp:positionH relativeFrom="column">
            <wp:posOffset>4175760</wp:posOffset>
          </wp:positionH>
          <wp:positionV relativeFrom="paragraph">
            <wp:posOffset>-57785</wp:posOffset>
          </wp:positionV>
          <wp:extent cx="2343600" cy="543600"/>
          <wp:effectExtent l="0" t="0" r="0" b="889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6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E5E84" w14:paraId="357F9866" w14:textId="77777777" w:rsidTr="50959F63">
      <w:tc>
        <w:tcPr>
          <w:tcW w:w="3020" w:type="dxa"/>
        </w:tcPr>
        <w:p w14:paraId="17AD1F99" w14:textId="77777777" w:rsidR="00E92095" w:rsidRDefault="00E92095" w:rsidP="50959F63">
          <w:pPr>
            <w:pStyle w:val="Koptekst"/>
            <w:ind w:left="-115"/>
          </w:pPr>
        </w:p>
      </w:tc>
      <w:tc>
        <w:tcPr>
          <w:tcW w:w="3020" w:type="dxa"/>
        </w:tcPr>
        <w:p w14:paraId="67A1DE10" w14:textId="77777777" w:rsidR="00E92095" w:rsidRDefault="00E92095" w:rsidP="50959F63">
          <w:pPr>
            <w:pStyle w:val="Koptekst"/>
            <w:jc w:val="center"/>
          </w:pPr>
        </w:p>
      </w:tc>
      <w:tc>
        <w:tcPr>
          <w:tcW w:w="3020" w:type="dxa"/>
        </w:tcPr>
        <w:p w14:paraId="47D0EF78" w14:textId="77777777" w:rsidR="00E92095" w:rsidRDefault="00E92095" w:rsidP="50959F63">
          <w:pPr>
            <w:pStyle w:val="Koptekst"/>
            <w:ind w:right="-115"/>
            <w:jc w:val="right"/>
          </w:pPr>
        </w:p>
      </w:tc>
    </w:tr>
  </w:tbl>
  <w:p w14:paraId="7B0657AB" w14:textId="77777777" w:rsidR="00E92095" w:rsidRDefault="00E92095" w:rsidP="50959F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51696318">
    <w:abstractNumId w:val="0"/>
  </w:num>
  <w:num w:numId="2" w16cid:durableId="205527869">
    <w:abstractNumId w:val="0"/>
  </w:num>
  <w:num w:numId="3" w16cid:durableId="1542355691">
    <w:abstractNumId w:val="0"/>
  </w:num>
  <w:num w:numId="4" w16cid:durableId="116864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6A"/>
    <w:rsid w:val="000D6A2F"/>
    <w:rsid w:val="000E1B6A"/>
    <w:rsid w:val="0014051A"/>
    <w:rsid w:val="00237060"/>
    <w:rsid w:val="003C0627"/>
    <w:rsid w:val="004C14E9"/>
    <w:rsid w:val="008B4505"/>
    <w:rsid w:val="009D0BB4"/>
    <w:rsid w:val="00DF3A88"/>
    <w:rsid w:val="00E33003"/>
    <w:rsid w:val="00E877E2"/>
    <w:rsid w:val="00E92095"/>
    <w:rsid w:val="00FD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0400F"/>
  <w15:chartTrackingRefBased/>
  <w15:docId w15:val="{07AB1EDD-F6AA-4926-82E3-37DA7A67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B6A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1B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1B6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1B6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1B6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1B6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1B6A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1B6A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1B6A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1B6A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1B6A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E1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E1B6A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1B6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1B6A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0E1B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E1B6A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E1B6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E1B6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E1B6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E1B6A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0E1B6A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E1B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1B6A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6A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0E1B6A"/>
    <w:rPr>
      <w:rFonts w:ascii="Arial" w:hAnsi="Arial" w:cs="Times New Roman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84c476-952b-48db-b1b6-5afed556be32">
      <Terms xmlns="http://schemas.microsoft.com/office/infopath/2007/PartnerControls"/>
    </lcf76f155ced4ddcb4097134ff3c332f>
    <TaxCatchAll xmlns="78a3b4ba-c174-4283-91e2-8f1f7da85867"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1687E5F84E948BF907E872186C478" ma:contentTypeVersion="17" ma:contentTypeDescription="Een nieuw document maken." ma:contentTypeScope="" ma:versionID="6d20e27f9e89b7d53fab30170e2e47c5">
  <xsd:schema xmlns:xsd="http://www.w3.org/2001/XMLSchema" xmlns:xs="http://www.w3.org/2001/XMLSchema" xmlns:p="http://schemas.microsoft.com/office/2006/metadata/properties" xmlns:ns2="278c3c4d-f426-4f19-87e5-1f9242ca19bd" xmlns:ns3="78a3b4ba-c174-4283-91e2-8f1f7da85867" xmlns:ns4="9284c476-952b-48db-b1b6-5afed556be32" targetNamespace="http://schemas.microsoft.com/office/2006/metadata/properties" ma:root="true" ma:fieldsID="609a263cd80b583d646904ec27067b16" ns2:_="" ns3:_="" ns4:_="">
    <xsd:import namespace="278c3c4d-f426-4f19-87e5-1f9242ca19bd"/>
    <xsd:import namespace="78a3b4ba-c174-4283-91e2-8f1f7da85867"/>
    <xsd:import namespace="9284c476-952b-48db-b1b6-5afed556be3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dfc1b1af-d92f-4c84-8eb3-b59046f94e8a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3b4ba-c174-4283-91e2-8f1f7da8586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6b085b-b2c1-47a8-9ab6-a91486d4b9c4}" ma:internalName="TaxCatchAll" ma:showField="CatchAllData" ma:web="78a3b4ba-c174-4283-91e2-8f1f7da85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c476-952b-48db-b1b6-5afed556b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4C22C7-21FE-4598-82B0-82E67EC231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DE7CCE-6698-4143-8364-7F0790E585C1}">
  <ds:schemaRefs>
    <ds:schemaRef ds:uri="http://purl.org/dc/terms/"/>
    <ds:schemaRef ds:uri="http://purl.org/dc/dcmitype/"/>
    <ds:schemaRef ds:uri="278c3c4d-f426-4f19-87e5-1f9242ca19bd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78a3b4ba-c174-4283-91e2-8f1f7da85867"/>
    <ds:schemaRef ds:uri="http://schemas.microsoft.com/office/2006/metadata/properties"/>
    <ds:schemaRef ds:uri="http://schemas.microsoft.com/office/infopath/2007/PartnerControls"/>
    <ds:schemaRef ds:uri="9284c476-952b-48db-b1b6-5afed556be3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226D41E-F1BB-40FB-8C4B-A0ED33A6C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78a3b4ba-c174-4283-91e2-8f1f7da85867"/>
    <ds:schemaRef ds:uri="9284c476-952b-48db-b1b6-5afed556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Pieter van de Warenburg</cp:lastModifiedBy>
  <cp:revision>2</cp:revision>
  <dcterms:created xsi:type="dcterms:W3CDTF">2025-08-14T07:42:00Z</dcterms:created>
  <dcterms:modified xsi:type="dcterms:W3CDTF">2025-08-14T07:42:00Z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0x010100E791687E5F84E948BF907E872186C478</vt:lpwstr>
  </property>
  <property fmtid="{D5CDD505-2E9C-101B-9397-08002B2CF9AE}" pid="3" name="MediaServiceImageTags">
    <vt:lpwstr/>
  </property>
  <property fmtid="{D5CDD505-2E9C-101B-9397-08002B2CF9AE}" pid="4" name="gshDocumentSoort">
    <vt:lpwstr/>
  </property>
  <property fmtid="{D5CDD505-2E9C-101B-9397-08002B2CF9AE}" pid="5" name="gshProjectfase">
    <vt:lpwstr/>
  </property>
  <property fmtid="{D5CDD505-2E9C-101B-9397-08002B2CF9AE}" pid="6" name="gshDocumentstatus">
    <vt:lpwstr>1;#Concept|fac772ea-c83a-4d2d-8153-73dc814209cd</vt:lpwstr>
  </property>
</Properties>
</file>