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9CF" w14:textId="531B970A" w:rsidR="008F0D8E" w:rsidRPr="009F209B" w:rsidRDefault="00684783" w:rsidP="00351373">
      <w:pPr>
        <w:pStyle w:val="Titelrapport"/>
      </w:pPr>
      <w:r>
        <w:rPr>
          <w:bdr w:val="nil"/>
        </w:rPr>
        <w:t>Invulformulier Marktconsultatie</w:t>
      </w:r>
    </w:p>
    <w:p w14:paraId="332D4B72" w14:textId="580BD227" w:rsidR="3D643CF0" w:rsidRDefault="3D643CF0" w:rsidP="65623332">
      <w:pPr>
        <w:pStyle w:val="Ondertitelrapport"/>
      </w:pPr>
      <w:r>
        <w:t>Onderhoud Elementenverharding</w:t>
      </w:r>
    </w:p>
    <w:p w14:paraId="090839D2" w14:textId="299F6D16" w:rsidR="008F0D8E" w:rsidRDefault="008F0D8E" w:rsidP="00351373"/>
    <w:p w14:paraId="57229175" w14:textId="77777777" w:rsidR="00684783" w:rsidRDefault="00684783" w:rsidP="00351373"/>
    <w:p w14:paraId="6570F221" w14:textId="3F9BCE13" w:rsidR="00684783" w:rsidRDefault="00684783">
      <w:pPr>
        <w:spacing w:after="160" w:line="259" w:lineRule="auto"/>
      </w:pPr>
      <w:r>
        <w:br w:type="page"/>
      </w:r>
    </w:p>
    <w:p w14:paraId="6D770CE9" w14:textId="0EC33483" w:rsidR="00CF09A7" w:rsidRPr="00CF09A7" w:rsidRDefault="0026453B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id="0" w:name="_Toc126820264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G</w:t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t>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73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99"/>
        <w:gridCol w:w="7339"/>
      </w:tblGrid>
      <w:tr w:rsidR="00684783" w:rsidRPr="00684783" w14:paraId="75E57A20" w14:textId="77777777" w:rsidTr="004E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6"/>
        </w:trPr>
        <w:tc>
          <w:tcPr>
            <w:tcW w:w="2399" w:type="dxa"/>
          </w:tcPr>
          <w:p w14:paraId="0328CB31" w14:textId="77777777" w:rsidR="00684783" w:rsidRPr="00684783" w:rsidRDefault="00684783" w:rsidP="00684783"/>
        </w:tc>
        <w:tc>
          <w:tcPr>
            <w:tcW w:w="7339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004E42A3">
        <w:trPr>
          <w:cantSplit/>
          <w:trHeight w:val="370"/>
        </w:trPr>
        <w:tc>
          <w:tcPr>
            <w:tcW w:w="2399" w:type="dxa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339" w:type="dxa"/>
          </w:tcPr>
          <w:p w14:paraId="136F28F2" w14:textId="77777777" w:rsidR="00684783" w:rsidRPr="00684783" w:rsidRDefault="00684783" w:rsidP="00684783"/>
        </w:tc>
      </w:tr>
      <w:tr w:rsidR="00684783" w:rsidRPr="00684783" w14:paraId="01053366" w14:textId="77777777" w:rsidTr="004E42A3">
        <w:trPr>
          <w:cantSplit/>
          <w:trHeight w:val="350"/>
        </w:trPr>
        <w:tc>
          <w:tcPr>
            <w:tcW w:w="2399" w:type="dxa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339" w:type="dxa"/>
          </w:tcPr>
          <w:p w14:paraId="6A41FFF4" w14:textId="77777777" w:rsidR="00684783" w:rsidRPr="00684783" w:rsidRDefault="00684783" w:rsidP="00684783"/>
        </w:tc>
      </w:tr>
      <w:tr w:rsidR="00684783" w:rsidRPr="00684783" w14:paraId="33062911" w14:textId="77777777" w:rsidTr="004E42A3">
        <w:trPr>
          <w:cantSplit/>
          <w:trHeight w:val="350"/>
        </w:trPr>
        <w:tc>
          <w:tcPr>
            <w:tcW w:w="2399" w:type="dxa"/>
          </w:tcPr>
          <w:p w14:paraId="3F9177EB" w14:textId="77777777" w:rsidR="00684783" w:rsidRPr="00684783" w:rsidRDefault="00684783" w:rsidP="00684783">
            <w:r w:rsidRPr="00684783">
              <w:t>Telefoonnummer</w:t>
            </w:r>
          </w:p>
        </w:tc>
        <w:tc>
          <w:tcPr>
            <w:tcW w:w="7339" w:type="dxa"/>
          </w:tcPr>
          <w:p w14:paraId="4AB23E20" w14:textId="77777777" w:rsidR="00684783" w:rsidRPr="00684783" w:rsidRDefault="00684783" w:rsidP="00684783"/>
        </w:tc>
      </w:tr>
      <w:tr w:rsidR="00684783" w:rsidRPr="00684783" w14:paraId="24CC0670" w14:textId="77777777" w:rsidTr="004E42A3">
        <w:trPr>
          <w:cantSplit/>
          <w:trHeight w:val="370"/>
        </w:trPr>
        <w:tc>
          <w:tcPr>
            <w:tcW w:w="2399" w:type="dxa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339" w:type="dxa"/>
          </w:tcPr>
          <w:p w14:paraId="6BBF4BCE" w14:textId="77777777" w:rsidR="00684783" w:rsidRPr="00684783" w:rsidRDefault="00684783" w:rsidP="00684783"/>
        </w:tc>
      </w:tr>
      <w:tr w:rsidR="004A3BDF" w:rsidRPr="00684783" w14:paraId="1431ED13" w14:textId="77777777" w:rsidTr="004E42A3">
        <w:trPr>
          <w:cantSplit/>
          <w:trHeight w:val="1314"/>
        </w:trPr>
        <w:tc>
          <w:tcPr>
            <w:tcW w:w="2399" w:type="dxa"/>
          </w:tcPr>
          <w:p w14:paraId="4D9C3313" w14:textId="2435F6BC" w:rsidR="004A3BDF" w:rsidRPr="00684783" w:rsidRDefault="004A3BDF" w:rsidP="00684783">
            <w:r>
              <w:t xml:space="preserve">Korte omschrijving </w:t>
            </w:r>
            <w:r w:rsidR="004E42A3">
              <w:t xml:space="preserve">van uw </w:t>
            </w:r>
            <w:r w:rsidR="0026453B">
              <w:t>organisatie</w:t>
            </w:r>
            <w:r w:rsidR="004E42A3">
              <w:t xml:space="preserve"> (o.a. </w:t>
            </w:r>
            <w:proofErr w:type="spellStart"/>
            <w:r w:rsidR="004E42A3">
              <w:t>core</w:t>
            </w:r>
            <w:proofErr w:type="spellEnd"/>
            <w:r w:rsidR="004E42A3">
              <w:t xml:space="preserve"> business en andere informatie die u relevant acht</w:t>
            </w:r>
            <w:r w:rsidR="00150CFC">
              <w:t>)</w:t>
            </w:r>
          </w:p>
        </w:tc>
        <w:tc>
          <w:tcPr>
            <w:tcW w:w="7339" w:type="dxa"/>
          </w:tcPr>
          <w:p w14:paraId="7C604487" w14:textId="77777777" w:rsidR="004A3BDF" w:rsidRPr="00684783" w:rsidRDefault="004A3BDF" w:rsidP="00684783"/>
        </w:tc>
      </w:tr>
      <w:tr w:rsidR="00684783" w:rsidRPr="00684783" w14:paraId="30F8F1ED" w14:textId="77777777" w:rsidTr="004E42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50"/>
        </w:trPr>
        <w:tc>
          <w:tcPr>
            <w:tcW w:w="2399" w:type="dxa"/>
          </w:tcPr>
          <w:p w14:paraId="421FC00B" w14:textId="77777777" w:rsidR="00684783" w:rsidRPr="00684783" w:rsidRDefault="00684783" w:rsidP="00684783"/>
        </w:tc>
        <w:tc>
          <w:tcPr>
            <w:tcW w:w="7339" w:type="dxa"/>
          </w:tcPr>
          <w:p w14:paraId="5717392A" w14:textId="77777777" w:rsidR="00684783" w:rsidRPr="00684783" w:rsidRDefault="00684783" w:rsidP="00684783"/>
        </w:tc>
      </w:tr>
    </w:tbl>
    <w:p w14:paraId="090839D4" w14:textId="77777777" w:rsidR="008F0D8E" w:rsidRPr="0075545E" w:rsidRDefault="008F0D8E" w:rsidP="00351373"/>
    <w:p w14:paraId="090839D6" w14:textId="77777777" w:rsidR="008F0D8E" w:rsidRPr="0026739A" w:rsidRDefault="008F0D8E" w:rsidP="00351373"/>
    <w:p w14:paraId="79CF64BA" w14:textId="5D428F9E" w:rsidR="00CF09A7" w:rsidRDefault="000A39EE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br w:type="page"/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Vragenlijst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B44C3" w14:paraId="06B04A36" w14:textId="77777777" w:rsidTr="006E5F83">
        <w:tc>
          <w:tcPr>
            <w:tcW w:w="9288" w:type="dxa"/>
          </w:tcPr>
          <w:p w14:paraId="7CA5FB8D" w14:textId="1006C855" w:rsidR="004B44C3" w:rsidRDefault="004B44C3" w:rsidP="006E5F83">
            <w:r w:rsidRPr="00F5754B">
              <w:rPr>
                <w:b/>
                <w:bCs/>
              </w:rPr>
              <w:t>Vraag 1:</w:t>
            </w:r>
            <w:r>
              <w:t xml:space="preserve"> </w:t>
            </w:r>
            <w:r w:rsidR="00E300C1" w:rsidRPr="00E300C1">
              <w:t>Welk percentage van uw straatwerk voert u momenteel machinaal uit? </w:t>
            </w:r>
            <w:r w:rsidR="00E300C1" w:rsidRPr="00E300C1">
              <w:rPr>
                <w:i/>
                <w:iCs/>
              </w:rPr>
              <w:t>Een schatting volstaat.</w:t>
            </w:r>
          </w:p>
        </w:tc>
      </w:tr>
      <w:tr w:rsidR="004B44C3" w14:paraId="298FCFC2" w14:textId="77777777" w:rsidTr="00E300C1">
        <w:trPr>
          <w:trHeight w:val="752"/>
        </w:trPr>
        <w:tc>
          <w:tcPr>
            <w:tcW w:w="9288" w:type="dxa"/>
            <w:tcBorders>
              <w:bottom w:val="single" w:sz="4" w:space="0" w:color="auto"/>
            </w:tcBorders>
          </w:tcPr>
          <w:p w14:paraId="341BA201" w14:textId="77777777" w:rsidR="004B44C3" w:rsidRDefault="004B44C3" w:rsidP="006E5F83">
            <w:r>
              <w:t>Antwoord:</w:t>
            </w:r>
          </w:p>
          <w:p w14:paraId="2322D688" w14:textId="77777777" w:rsidR="004B44C3" w:rsidRDefault="004B44C3" w:rsidP="006E5F83"/>
          <w:p w14:paraId="6794C4AE" w14:textId="77777777" w:rsidR="004B44C3" w:rsidRDefault="004B44C3" w:rsidP="006E5F83"/>
          <w:p w14:paraId="514A2612" w14:textId="77777777" w:rsidR="004B44C3" w:rsidRDefault="004B44C3" w:rsidP="006E5F83"/>
          <w:p w14:paraId="24A358BB" w14:textId="77777777" w:rsidR="004B44C3" w:rsidRDefault="004B44C3" w:rsidP="006E5F83"/>
        </w:tc>
      </w:tr>
      <w:tr w:rsidR="00D75EB2" w14:paraId="28F33CCD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7B3B31D2" w14:textId="77777777" w:rsidR="00D75EB2" w:rsidRDefault="00D75EB2" w:rsidP="00E20EF9"/>
        </w:tc>
      </w:tr>
      <w:tr w:rsidR="00684783" w14:paraId="3328386D" w14:textId="77777777" w:rsidTr="00C3579A">
        <w:tc>
          <w:tcPr>
            <w:tcW w:w="9288" w:type="dxa"/>
          </w:tcPr>
          <w:p w14:paraId="6DEDF6E2" w14:textId="45474185" w:rsidR="00D75EB2" w:rsidRDefault="00684783" w:rsidP="00D75EB2">
            <w:r w:rsidRPr="00F5754B">
              <w:rPr>
                <w:b/>
                <w:bCs/>
              </w:rPr>
              <w:t xml:space="preserve">Vraag </w:t>
            </w:r>
            <w:r w:rsidR="004B44C3" w:rsidRPr="00F5754B">
              <w:rPr>
                <w:b/>
                <w:bCs/>
              </w:rPr>
              <w:t>2</w:t>
            </w:r>
            <w:r w:rsidRPr="00F5754B">
              <w:rPr>
                <w:b/>
                <w:bCs/>
              </w:rPr>
              <w:t>:</w:t>
            </w:r>
            <w:r>
              <w:t xml:space="preserve"> </w:t>
            </w:r>
            <w:r w:rsidR="00F5754B" w:rsidRPr="00F5754B">
              <w:t>Over welke specifieke machines en hulpmiddelen beschikt u voor machinaal straten en in hoeverre zijn deze machines inzetbaar op verschillende typen werklocaties? </w:t>
            </w:r>
          </w:p>
          <w:p w14:paraId="35DE7B2D" w14:textId="77777777" w:rsidR="00684783" w:rsidRDefault="00684783" w:rsidP="00684783"/>
        </w:tc>
      </w:tr>
      <w:tr w:rsidR="00684783" w14:paraId="6DA36519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3F86E808" w14:textId="77777777" w:rsidR="00684783" w:rsidRDefault="00684783" w:rsidP="00684783">
            <w:r>
              <w:t>Antwoord:</w:t>
            </w:r>
          </w:p>
          <w:p w14:paraId="1742D4EF" w14:textId="77777777" w:rsidR="00684783" w:rsidRDefault="00684783" w:rsidP="00684783"/>
          <w:p w14:paraId="0AC07918" w14:textId="77777777" w:rsidR="00684783" w:rsidRDefault="00684783" w:rsidP="00684783"/>
          <w:p w14:paraId="2D7104B1" w14:textId="77777777" w:rsidR="00684783" w:rsidRDefault="00684783" w:rsidP="00684783"/>
          <w:p w14:paraId="29098797" w14:textId="14F245EB" w:rsidR="00684783" w:rsidRDefault="00684783" w:rsidP="00684783"/>
        </w:tc>
      </w:tr>
      <w:tr w:rsidR="008C2F9B" w14:paraId="5B0E0995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476DD195" w14:textId="2596A8DE" w:rsidR="004B44C3" w:rsidRDefault="004B44C3" w:rsidP="00276686"/>
        </w:tc>
      </w:tr>
      <w:tr w:rsidR="006C1ADE" w14:paraId="0648891A" w14:textId="77777777" w:rsidTr="00591787">
        <w:trPr>
          <w:trHeight w:val="742"/>
        </w:trPr>
        <w:tc>
          <w:tcPr>
            <w:tcW w:w="9288" w:type="dxa"/>
          </w:tcPr>
          <w:p w14:paraId="1E82FA22" w14:textId="01284B62" w:rsidR="00CF0669" w:rsidRDefault="006C1ADE" w:rsidP="00276686">
            <w:r w:rsidRPr="00591787">
              <w:rPr>
                <w:b/>
                <w:bCs/>
              </w:rPr>
              <w:t xml:space="preserve">Vraag </w:t>
            </w:r>
            <w:r w:rsidR="004B44C3" w:rsidRPr="00591787">
              <w:rPr>
                <w:b/>
                <w:bCs/>
              </w:rPr>
              <w:t>3</w:t>
            </w:r>
            <w:r w:rsidRPr="00591787">
              <w:rPr>
                <w:b/>
                <w:bCs/>
              </w:rPr>
              <w:t>:</w:t>
            </w:r>
            <w:r w:rsidR="00591787">
              <w:t xml:space="preserve"> </w:t>
            </w:r>
            <w:r w:rsidR="00591787" w:rsidRPr="00591787">
              <w:t>Hoe borgt u dat de uitvoering voldoet aan de geldende Arbowetgeving, met name rond fysieke belasting (knielen, tillen, rustmomenten)?</w:t>
            </w:r>
          </w:p>
          <w:p w14:paraId="3867EEFF" w14:textId="77777777" w:rsidR="006C1ADE" w:rsidRDefault="006C1ADE" w:rsidP="00276686"/>
        </w:tc>
      </w:tr>
      <w:tr w:rsidR="006C1ADE" w14:paraId="6E3BB213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7C06378" w14:textId="77777777" w:rsidR="006C1ADE" w:rsidRDefault="006C1ADE" w:rsidP="00276686">
            <w:r>
              <w:t>Antwoord:</w:t>
            </w:r>
          </w:p>
          <w:p w14:paraId="1AB4AED7" w14:textId="77777777" w:rsidR="006C1ADE" w:rsidRDefault="006C1ADE" w:rsidP="00276686"/>
          <w:p w14:paraId="20A42315" w14:textId="77777777" w:rsidR="006C1ADE" w:rsidRDefault="006C1ADE" w:rsidP="00276686"/>
          <w:p w14:paraId="382931AD" w14:textId="77777777" w:rsidR="006C1ADE" w:rsidRDefault="006C1ADE" w:rsidP="00276686"/>
          <w:p w14:paraId="1F638F91" w14:textId="77777777" w:rsidR="006C1ADE" w:rsidRDefault="006C1ADE" w:rsidP="00276686"/>
          <w:p w14:paraId="49877FB9" w14:textId="77777777" w:rsidR="006C1ADE" w:rsidRDefault="006C1ADE" w:rsidP="00276686"/>
        </w:tc>
      </w:tr>
      <w:tr w:rsidR="006C1ADE" w14:paraId="327D6C2B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032B62E4" w14:textId="77777777" w:rsidR="006C1ADE" w:rsidRDefault="006C1ADE" w:rsidP="00276686"/>
        </w:tc>
      </w:tr>
      <w:tr w:rsidR="006C1ADE" w14:paraId="58239253" w14:textId="77777777" w:rsidTr="00C3579A">
        <w:tc>
          <w:tcPr>
            <w:tcW w:w="9288" w:type="dxa"/>
          </w:tcPr>
          <w:p w14:paraId="719C867B" w14:textId="7A2D0392" w:rsidR="007874A3" w:rsidRPr="002B6FB8" w:rsidRDefault="006C1ADE" w:rsidP="00276686">
            <w:pPr>
              <w:rPr>
                <w:i/>
                <w:iCs/>
              </w:rPr>
            </w:pPr>
            <w:r w:rsidRPr="000836E5">
              <w:rPr>
                <w:b/>
                <w:bCs/>
              </w:rPr>
              <w:t xml:space="preserve">Vraag </w:t>
            </w:r>
            <w:r w:rsidR="004B44C3" w:rsidRPr="000836E5">
              <w:rPr>
                <w:b/>
                <w:bCs/>
              </w:rPr>
              <w:t>4</w:t>
            </w:r>
            <w:r w:rsidRPr="000836E5">
              <w:rPr>
                <w:b/>
                <w:bCs/>
              </w:rPr>
              <w:t>:</w:t>
            </w:r>
            <w:r w:rsidR="00B83D69">
              <w:t xml:space="preserve"> </w:t>
            </w:r>
            <w:r w:rsidR="00B83D69" w:rsidRPr="00B83D69">
              <w:t>Wat zijn de belangrijkste obstakels die u ervaart bij machinaal straten</w:t>
            </w:r>
            <w:r w:rsidR="00937D13">
              <w:t xml:space="preserve"> en w</w:t>
            </w:r>
            <w:r w:rsidR="00937D13" w:rsidRPr="00937D13">
              <w:t xml:space="preserve">elke faciliteiten en randvoorwaarden verwacht u van de opdrachtgever om machinaal werken mogelijk te maken? </w:t>
            </w:r>
            <w:r w:rsidR="00937D13" w:rsidRPr="002B6FB8">
              <w:rPr>
                <w:i/>
                <w:iCs/>
              </w:rPr>
              <w:t>Denk aan: toleranties in bestek, werkvoorbereiding, verkeersmaatregelen, legverbanden, etc.</w:t>
            </w:r>
          </w:p>
          <w:p w14:paraId="4C89A8F5" w14:textId="77777777" w:rsidR="006C1ADE" w:rsidRDefault="006C1ADE" w:rsidP="00276686"/>
        </w:tc>
      </w:tr>
      <w:tr w:rsidR="006C1ADE" w14:paraId="573075BF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67B15364" w14:textId="77777777" w:rsidR="006C1ADE" w:rsidRDefault="006C1ADE" w:rsidP="00276686">
            <w:r>
              <w:t>Antwoord:</w:t>
            </w:r>
          </w:p>
          <w:p w14:paraId="18D909FC" w14:textId="77777777" w:rsidR="006C1ADE" w:rsidRDefault="006C1ADE" w:rsidP="00276686"/>
          <w:p w14:paraId="5960B62D" w14:textId="77777777" w:rsidR="006C1ADE" w:rsidRDefault="006C1ADE" w:rsidP="00276686"/>
          <w:p w14:paraId="6E39CDF0" w14:textId="77777777" w:rsidR="006C1ADE" w:rsidRDefault="006C1ADE" w:rsidP="00276686"/>
          <w:p w14:paraId="3A9E581D" w14:textId="77777777" w:rsidR="006C1ADE" w:rsidRDefault="006C1ADE" w:rsidP="00276686"/>
          <w:p w14:paraId="67A727F9" w14:textId="77777777" w:rsidR="006C1ADE" w:rsidRDefault="006C1ADE" w:rsidP="00276686"/>
          <w:p w14:paraId="12B57AB0" w14:textId="77777777" w:rsidR="006C1ADE" w:rsidRDefault="006C1ADE" w:rsidP="00276686"/>
        </w:tc>
      </w:tr>
      <w:tr w:rsidR="00D75EB2" w14:paraId="47C6CC6E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5F8D38BE" w14:textId="77777777" w:rsidR="00D75EB2" w:rsidRDefault="00D75EB2" w:rsidP="00E20EF9"/>
        </w:tc>
      </w:tr>
      <w:tr w:rsidR="00C91588" w14:paraId="14289E84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0E869CE8" w14:textId="2F950260" w:rsidR="00C91588" w:rsidRPr="0074298A" w:rsidRDefault="00C91588" w:rsidP="00CF0669">
            <w:pPr>
              <w:rPr>
                <w:i/>
                <w:iCs/>
              </w:rPr>
            </w:pPr>
            <w:r w:rsidRPr="000836E5">
              <w:rPr>
                <w:b/>
                <w:bCs/>
              </w:rPr>
              <w:t>Vraag 5:</w:t>
            </w:r>
            <w:r w:rsidR="000836E5">
              <w:t xml:space="preserve"> </w:t>
            </w:r>
            <w:r w:rsidR="000836E5" w:rsidRPr="000836E5">
              <w:t>In welke situaties wijkt u uit naar handmatig werk?</w:t>
            </w:r>
          </w:p>
          <w:p w14:paraId="34DCC2C4" w14:textId="77777777" w:rsidR="00C91588" w:rsidRDefault="00C91588" w:rsidP="00276686"/>
        </w:tc>
      </w:tr>
      <w:tr w:rsidR="00C91588" w14:paraId="6A5BFEA9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E5FEEEA" w14:textId="5E2CFC81" w:rsidR="00C91588" w:rsidRDefault="00C91588" w:rsidP="00C91588">
            <w:r>
              <w:t>Antwoord:</w:t>
            </w:r>
            <w:r w:rsidR="000836E5">
              <w:t xml:space="preserve"> </w:t>
            </w:r>
          </w:p>
          <w:p w14:paraId="644B2E2B" w14:textId="77777777" w:rsidR="00C91588" w:rsidRDefault="00C91588" w:rsidP="00C91588"/>
          <w:p w14:paraId="0D4EBA7F" w14:textId="77777777" w:rsidR="00C91588" w:rsidRDefault="00C91588" w:rsidP="00C91588"/>
          <w:p w14:paraId="05D6D775" w14:textId="77777777" w:rsidR="00C91588" w:rsidRDefault="00C91588" w:rsidP="00C91588"/>
          <w:p w14:paraId="0E6500D5" w14:textId="77777777" w:rsidR="00C91588" w:rsidRDefault="00C91588" w:rsidP="00C91588"/>
          <w:p w14:paraId="7821295B" w14:textId="77777777" w:rsidR="00C91588" w:rsidRDefault="00C91588" w:rsidP="00C91588"/>
          <w:p w14:paraId="723EB2BD" w14:textId="53DD9EC7" w:rsidR="00C91588" w:rsidRDefault="00C91588" w:rsidP="00C91588"/>
        </w:tc>
      </w:tr>
      <w:tr w:rsidR="006C1ADE" w14:paraId="29BF9B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792208FC" w14:textId="2D55BB89" w:rsidR="00A73966" w:rsidRDefault="00A73966" w:rsidP="00276686"/>
        </w:tc>
      </w:tr>
      <w:tr w:rsidR="008C2F9B" w14:paraId="7FC4D366" w14:textId="77777777" w:rsidTr="00C3579A">
        <w:tc>
          <w:tcPr>
            <w:tcW w:w="9288" w:type="dxa"/>
          </w:tcPr>
          <w:p w14:paraId="49CD2C43" w14:textId="2BA2A40F" w:rsidR="005E02EB" w:rsidRDefault="008C2F9B" w:rsidP="00CF0669">
            <w:r w:rsidRPr="000D586A">
              <w:rPr>
                <w:b/>
                <w:bCs/>
              </w:rPr>
              <w:t xml:space="preserve">Vraag </w:t>
            </w:r>
            <w:r w:rsidR="00816248" w:rsidRPr="000D586A">
              <w:rPr>
                <w:b/>
                <w:bCs/>
              </w:rPr>
              <w:t>6</w:t>
            </w:r>
            <w:r w:rsidRPr="000D586A">
              <w:rPr>
                <w:b/>
                <w:bCs/>
              </w:rPr>
              <w:t>:</w:t>
            </w:r>
            <w:r>
              <w:t xml:space="preserve"> </w:t>
            </w:r>
            <w:r w:rsidR="000D586A" w:rsidRPr="000D586A">
              <w:t>Heeft u ervaring met machinaal straten in binnensteden zoals de binnenstad van Utrecht? Zo ja, wat zijn uw ervaringen en waar moeten de opdrachtgever en opdrachtnemer rekening mee houden volgens u? </w:t>
            </w:r>
            <w:r w:rsidR="000D586A" w:rsidRPr="002B6FB8">
              <w:rPr>
                <w:i/>
                <w:iCs/>
              </w:rPr>
              <w:t>Denk hierbij aan beperkte werkruimte, lagere </w:t>
            </w:r>
            <w:proofErr w:type="spellStart"/>
            <w:r w:rsidR="000D586A" w:rsidRPr="002B6FB8">
              <w:rPr>
                <w:i/>
                <w:iCs/>
              </w:rPr>
              <w:t>aslasten</w:t>
            </w:r>
            <w:proofErr w:type="spellEnd"/>
            <w:r w:rsidR="000D586A" w:rsidRPr="002B6FB8">
              <w:rPr>
                <w:i/>
                <w:iCs/>
              </w:rPr>
              <w:t> en hoge omgevingsgevoeligheid</w:t>
            </w:r>
          </w:p>
          <w:p w14:paraId="4508DAF5" w14:textId="77777777" w:rsidR="008C2F9B" w:rsidRDefault="008C2F9B" w:rsidP="0051583A">
            <w:pPr>
              <w:ind w:left="360"/>
            </w:pPr>
          </w:p>
        </w:tc>
      </w:tr>
      <w:tr w:rsidR="008C2F9B" w14:paraId="35918F9D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3CEEED8F" w14:textId="77777777" w:rsidR="008C2F9B" w:rsidRDefault="008C2F9B" w:rsidP="00276686">
            <w:r>
              <w:t>Antwoord:</w:t>
            </w:r>
          </w:p>
          <w:p w14:paraId="351C6A61" w14:textId="77777777" w:rsidR="008C2F9B" w:rsidRDefault="008C2F9B" w:rsidP="00276686"/>
          <w:p w14:paraId="1E29E681" w14:textId="77777777" w:rsidR="008C2F9B" w:rsidRDefault="008C2F9B" w:rsidP="00276686"/>
          <w:p w14:paraId="487C9F7B" w14:textId="77777777" w:rsidR="008C2F9B" w:rsidRDefault="008C2F9B" w:rsidP="00276686"/>
          <w:p w14:paraId="6FFF097F" w14:textId="77777777" w:rsidR="008C2F9B" w:rsidRDefault="008C2F9B" w:rsidP="00276686"/>
          <w:p w14:paraId="261C48D8" w14:textId="77777777" w:rsidR="008C2F9B" w:rsidRDefault="008C2F9B" w:rsidP="00276686"/>
          <w:p w14:paraId="26235C1D" w14:textId="77777777" w:rsidR="008C2F9B" w:rsidRDefault="008C2F9B" w:rsidP="00276686"/>
        </w:tc>
      </w:tr>
      <w:tr w:rsidR="00684783" w14:paraId="7D1501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06A6798" w14:textId="77777777" w:rsidR="00684783" w:rsidRDefault="00684783" w:rsidP="00684783"/>
        </w:tc>
      </w:tr>
      <w:tr w:rsidR="00684783" w14:paraId="57D7878B" w14:textId="77777777" w:rsidTr="00C3579A">
        <w:tc>
          <w:tcPr>
            <w:tcW w:w="9288" w:type="dxa"/>
          </w:tcPr>
          <w:p w14:paraId="75F400A3" w14:textId="3EB7727E" w:rsidR="00684783" w:rsidRDefault="00684783" w:rsidP="00684783">
            <w:r w:rsidRPr="00D36A64">
              <w:rPr>
                <w:b/>
                <w:bCs/>
              </w:rPr>
              <w:t xml:space="preserve">Vraag </w:t>
            </w:r>
            <w:r w:rsidR="00816248" w:rsidRPr="00D36A64">
              <w:rPr>
                <w:b/>
                <w:bCs/>
              </w:rPr>
              <w:t>7</w:t>
            </w:r>
            <w:r w:rsidRPr="00D36A64">
              <w:rPr>
                <w:b/>
                <w:bCs/>
              </w:rPr>
              <w:t>:</w:t>
            </w:r>
            <w:r w:rsidR="00F33634">
              <w:t xml:space="preserve"> </w:t>
            </w:r>
            <w:r w:rsidR="00F33634" w:rsidRPr="00F33634">
              <w:t xml:space="preserve">Heeft uw organisatie ervaring met het machinaal </w:t>
            </w:r>
            <w:proofErr w:type="spellStart"/>
            <w:r w:rsidR="00F33634" w:rsidRPr="00F33634">
              <w:t>palle</w:t>
            </w:r>
            <w:r w:rsidR="00514A6B">
              <w:t>t</w:t>
            </w:r>
            <w:r w:rsidR="00F33634" w:rsidRPr="00F33634">
              <w:t>eren</w:t>
            </w:r>
            <w:proofErr w:type="spellEnd"/>
            <w:r w:rsidR="00F33634" w:rsidRPr="00F33634">
              <w:t xml:space="preserve"> van vrijgekomen bestratingselementen op de projectlocatie?</w:t>
            </w:r>
          </w:p>
          <w:p w14:paraId="29DE7FBF" w14:textId="71697680" w:rsidR="00684783" w:rsidRDefault="00684783" w:rsidP="00684783"/>
        </w:tc>
      </w:tr>
      <w:tr w:rsidR="00CF09A7" w14:paraId="2E70E13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7406FE26" w14:textId="77777777" w:rsidR="00CF09A7" w:rsidRDefault="00CF09A7" w:rsidP="00B94631">
            <w:r>
              <w:t>Antwoord:</w:t>
            </w:r>
          </w:p>
          <w:p w14:paraId="4B50E8CC" w14:textId="77777777" w:rsidR="00CF09A7" w:rsidRDefault="00CF09A7" w:rsidP="00B94631"/>
          <w:p w14:paraId="79FFB0A6" w14:textId="77777777" w:rsidR="00CF09A7" w:rsidRDefault="00CF09A7" w:rsidP="00B94631"/>
          <w:p w14:paraId="6128C8A3" w14:textId="77777777" w:rsidR="00CF09A7" w:rsidRDefault="00CF09A7" w:rsidP="00B94631"/>
          <w:p w14:paraId="74A60AA0" w14:textId="77777777" w:rsidR="00CF09A7" w:rsidRDefault="00CF09A7" w:rsidP="00B94631"/>
          <w:p w14:paraId="20F28E2B" w14:textId="77777777" w:rsidR="00CF09A7" w:rsidRDefault="00CF09A7" w:rsidP="00B94631"/>
          <w:p w14:paraId="1444CCC8" w14:textId="77777777" w:rsidR="00CF09A7" w:rsidRDefault="00CF09A7" w:rsidP="00B94631"/>
        </w:tc>
      </w:tr>
      <w:tr w:rsidR="00CF09A7" w14:paraId="59A55AF1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B7D86B3" w14:textId="77777777" w:rsidR="00CF09A7" w:rsidRDefault="00CF09A7" w:rsidP="00B94631"/>
        </w:tc>
      </w:tr>
      <w:tr w:rsidR="00CF09A7" w14:paraId="55C5E4FE" w14:textId="77777777" w:rsidTr="00C3579A">
        <w:tc>
          <w:tcPr>
            <w:tcW w:w="9288" w:type="dxa"/>
          </w:tcPr>
          <w:p w14:paraId="3ECC1C87" w14:textId="4945E124" w:rsidR="00C23C0C" w:rsidRDefault="00CF09A7" w:rsidP="00C23C0C">
            <w:r w:rsidRPr="00D36A64">
              <w:rPr>
                <w:b/>
                <w:bCs/>
              </w:rPr>
              <w:t xml:space="preserve">Vraag </w:t>
            </w:r>
            <w:r w:rsidR="00816248" w:rsidRPr="00D36A64">
              <w:rPr>
                <w:b/>
                <w:bCs/>
              </w:rPr>
              <w:t>8</w:t>
            </w:r>
            <w:r w:rsidRPr="00D36A64">
              <w:rPr>
                <w:b/>
                <w:bCs/>
              </w:rPr>
              <w:t>:</w:t>
            </w:r>
            <w:r w:rsidR="00A01B00">
              <w:t xml:space="preserve"> </w:t>
            </w:r>
            <w:r w:rsidR="00872068" w:rsidRPr="00872068">
              <w:t>Welk organisatiebeleid of procedures om fysieke belasting structureel te monitoren en verbeteren (bijv. door inzet van tilhulpen, taakroulatie, werkpauzes) heeft u?</w:t>
            </w:r>
            <w:r w:rsidR="00C23C0C">
              <w:t xml:space="preserve"> </w:t>
            </w:r>
          </w:p>
          <w:p w14:paraId="086CECD2" w14:textId="77777777" w:rsidR="00CF09A7" w:rsidRDefault="00CF09A7" w:rsidP="00A01B00"/>
        </w:tc>
      </w:tr>
      <w:tr w:rsidR="00CF09A7" w14:paraId="24C5B02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3EEC0A9" w14:textId="77777777" w:rsidR="00CF09A7" w:rsidRDefault="00CF09A7" w:rsidP="00B94631">
            <w:r>
              <w:t>Antwoord:</w:t>
            </w:r>
          </w:p>
          <w:p w14:paraId="1961EBD0" w14:textId="77777777" w:rsidR="00CF09A7" w:rsidRDefault="00CF09A7" w:rsidP="00B94631"/>
          <w:p w14:paraId="5CA04AED" w14:textId="77777777" w:rsidR="00CF09A7" w:rsidRDefault="00CF09A7" w:rsidP="00B94631"/>
          <w:p w14:paraId="7037C9EB" w14:textId="68E22174" w:rsidR="00CF09A7" w:rsidRDefault="00CF09A7" w:rsidP="00B94631"/>
          <w:p w14:paraId="274A24AC" w14:textId="77777777" w:rsidR="00CF09A7" w:rsidRDefault="00CF09A7" w:rsidP="00B94631"/>
          <w:p w14:paraId="626DAE54" w14:textId="77777777" w:rsidR="00CF09A7" w:rsidRDefault="00CF09A7" w:rsidP="00B94631"/>
        </w:tc>
      </w:tr>
      <w:tr w:rsidR="00D75EB2" w14:paraId="24122C6A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309D7805" w14:textId="77777777" w:rsidR="00D75EB2" w:rsidRDefault="00D75EB2" w:rsidP="00E20EF9"/>
        </w:tc>
      </w:tr>
      <w:tr w:rsidR="00D75EB2" w14:paraId="39313226" w14:textId="77777777" w:rsidTr="00E20EF9">
        <w:tc>
          <w:tcPr>
            <w:tcW w:w="9288" w:type="dxa"/>
          </w:tcPr>
          <w:p w14:paraId="1F3424F7" w14:textId="2B596D9B" w:rsidR="00D75EB2" w:rsidRDefault="00D75EB2" w:rsidP="00E20EF9">
            <w:r w:rsidRPr="00D36A64">
              <w:rPr>
                <w:b/>
                <w:bCs/>
              </w:rPr>
              <w:t xml:space="preserve">Vraag </w:t>
            </w:r>
            <w:r w:rsidR="00CF0669" w:rsidRPr="00D36A64">
              <w:rPr>
                <w:b/>
                <w:bCs/>
              </w:rPr>
              <w:t>9</w:t>
            </w:r>
            <w:r w:rsidRPr="00D36A64">
              <w:rPr>
                <w:b/>
                <w:bCs/>
              </w:rPr>
              <w:t>:</w:t>
            </w:r>
            <w:r w:rsidR="000C598D">
              <w:t xml:space="preserve"> </w:t>
            </w:r>
            <w:r w:rsidR="000C598D" w:rsidRPr="000C598D">
              <w:t>Wat (bijvoorbeeld: informatie en faciliteiten) heeft u van de gemeente Utrecht nodig om effectief gebruik te kunnen maken van</w:t>
            </w:r>
            <w:r w:rsidR="000704B1">
              <w:t xml:space="preserve"> elementenverharding van</w:t>
            </w:r>
            <w:r w:rsidR="000C598D" w:rsidRPr="000C598D">
              <w:t xml:space="preserve"> het</w:t>
            </w:r>
            <w:r w:rsidR="00763AA8">
              <w:t xml:space="preserve"> </w:t>
            </w:r>
            <w:r w:rsidR="00763AA8">
              <w:t>G</w:t>
            </w:r>
            <w:r w:rsidR="00763AA8" w:rsidRPr="000C598D">
              <w:t>rondstoffen</w:t>
            </w:r>
            <w:r w:rsidR="00763AA8">
              <w:t>-</w:t>
            </w:r>
            <w:r w:rsidR="00763AA8" w:rsidRPr="000C598D">
              <w:t>depot Trechterweide? </w:t>
            </w:r>
          </w:p>
          <w:p w14:paraId="2E7AD459" w14:textId="77777777" w:rsidR="00D75EB2" w:rsidRDefault="00D75EB2" w:rsidP="00E20EF9"/>
        </w:tc>
      </w:tr>
      <w:tr w:rsidR="00D75EB2" w14:paraId="4F87375F" w14:textId="77777777" w:rsidTr="00E20EF9">
        <w:tc>
          <w:tcPr>
            <w:tcW w:w="9288" w:type="dxa"/>
            <w:tcBorders>
              <w:bottom w:val="single" w:sz="4" w:space="0" w:color="auto"/>
            </w:tcBorders>
          </w:tcPr>
          <w:p w14:paraId="2F5DB126" w14:textId="77777777" w:rsidR="00D75EB2" w:rsidRDefault="00D75EB2" w:rsidP="00E20EF9">
            <w:r>
              <w:t>Antwoord:</w:t>
            </w:r>
          </w:p>
          <w:p w14:paraId="3861D460" w14:textId="77777777" w:rsidR="00D75EB2" w:rsidRDefault="00D75EB2" w:rsidP="00E20EF9"/>
          <w:p w14:paraId="1C1D2AFD" w14:textId="77777777" w:rsidR="00D75EB2" w:rsidRDefault="00D75EB2" w:rsidP="00E20EF9"/>
          <w:p w14:paraId="2606E3A9" w14:textId="77777777" w:rsidR="00D75EB2" w:rsidRDefault="00D75EB2" w:rsidP="00E20EF9"/>
          <w:p w14:paraId="71588343" w14:textId="77777777" w:rsidR="00D75EB2" w:rsidRDefault="00D75EB2" w:rsidP="00E20EF9"/>
          <w:p w14:paraId="6BB09C5F" w14:textId="77777777" w:rsidR="00D75EB2" w:rsidRDefault="00D75EB2" w:rsidP="00E20EF9"/>
          <w:p w14:paraId="716BCC3D" w14:textId="77777777" w:rsidR="00D75EB2" w:rsidRDefault="00D75EB2" w:rsidP="00E20EF9"/>
        </w:tc>
      </w:tr>
      <w:tr w:rsidR="005015C8" w14:paraId="46EEFBE2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0CD92785" w14:textId="77777777" w:rsidR="005015C8" w:rsidRDefault="005015C8" w:rsidP="005015C8"/>
          <w:p w14:paraId="1164110E" w14:textId="77777777" w:rsidR="00082C94" w:rsidRDefault="00082C94" w:rsidP="005015C8"/>
        </w:tc>
      </w:tr>
      <w:tr w:rsidR="005015C8" w14:paraId="45DEAEFD" w14:textId="77777777" w:rsidTr="00C3579A">
        <w:tc>
          <w:tcPr>
            <w:tcW w:w="9288" w:type="dxa"/>
          </w:tcPr>
          <w:p w14:paraId="378FA92B" w14:textId="7FDEB2F4" w:rsidR="005015C8" w:rsidRPr="00D36A64" w:rsidRDefault="005015C8" w:rsidP="005015C8">
            <w:pPr>
              <w:rPr>
                <w:b/>
                <w:bCs/>
              </w:rPr>
            </w:pPr>
            <w:r w:rsidRPr="00D36A64">
              <w:rPr>
                <w:b/>
                <w:bCs/>
              </w:rPr>
              <w:lastRenderedPageBreak/>
              <w:t xml:space="preserve">Vraag </w:t>
            </w:r>
            <w:r w:rsidR="00D36A64" w:rsidRPr="00D36A64">
              <w:rPr>
                <w:b/>
                <w:bCs/>
              </w:rPr>
              <w:t>10</w:t>
            </w:r>
            <w:r w:rsidRPr="00D36A64">
              <w:rPr>
                <w:b/>
                <w:bCs/>
              </w:rPr>
              <w:t xml:space="preserve">: </w:t>
            </w:r>
            <w:r w:rsidR="0057132A" w:rsidRPr="0057132A">
              <w:t>Ziet u mogelijke kansen of risico's tussen het hergebruik van bestratingsmaterialen van Trechterweide en de eisen rond machinaal straten?</w:t>
            </w:r>
            <w:r w:rsidR="0057132A" w:rsidRPr="0057132A">
              <w:rPr>
                <w:b/>
                <w:bCs/>
              </w:rPr>
              <w:t>  </w:t>
            </w:r>
          </w:p>
          <w:p w14:paraId="49AB2607" w14:textId="77777777" w:rsidR="005015C8" w:rsidRDefault="005015C8" w:rsidP="005015C8"/>
        </w:tc>
      </w:tr>
      <w:tr w:rsidR="005015C8" w14:paraId="013E449E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1D599BB5" w14:textId="77777777" w:rsidR="005015C8" w:rsidRDefault="005015C8" w:rsidP="005015C8">
            <w:r>
              <w:t>Antwoord:</w:t>
            </w:r>
          </w:p>
          <w:p w14:paraId="11B7345E" w14:textId="77777777" w:rsidR="005015C8" w:rsidRDefault="005015C8" w:rsidP="005015C8"/>
          <w:p w14:paraId="3C60A3CF" w14:textId="77777777" w:rsidR="005015C8" w:rsidRDefault="005015C8" w:rsidP="005015C8"/>
          <w:p w14:paraId="627915BD" w14:textId="77777777" w:rsidR="005015C8" w:rsidRDefault="005015C8" w:rsidP="005015C8"/>
          <w:p w14:paraId="5A43CFD2" w14:textId="77777777" w:rsidR="005015C8" w:rsidRDefault="005015C8" w:rsidP="005015C8"/>
          <w:p w14:paraId="76889529" w14:textId="77777777" w:rsidR="005015C8" w:rsidRDefault="005015C8" w:rsidP="005015C8"/>
          <w:p w14:paraId="157694FC" w14:textId="77777777" w:rsidR="005015C8" w:rsidRDefault="005015C8" w:rsidP="005015C8"/>
        </w:tc>
      </w:tr>
    </w:tbl>
    <w:p w14:paraId="0BEFE2CF" w14:textId="77777777" w:rsidR="00242EED" w:rsidRDefault="00242EED" w:rsidP="00684783"/>
    <w:p w14:paraId="5A220B51" w14:textId="77777777" w:rsidR="005015C8" w:rsidRDefault="005015C8" w:rsidP="006847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5015C8" w14:paraId="26802A33" w14:textId="77777777" w:rsidTr="00082C94">
        <w:tc>
          <w:tcPr>
            <w:tcW w:w="9288" w:type="dxa"/>
          </w:tcPr>
          <w:p w14:paraId="4E860358" w14:textId="20F1AA49" w:rsidR="005015C8" w:rsidRPr="00A93F1A" w:rsidRDefault="005015C8" w:rsidP="00D13111">
            <w:pPr>
              <w:rPr>
                <w:b/>
                <w:bCs/>
              </w:rPr>
            </w:pPr>
            <w:r w:rsidRPr="00A93F1A">
              <w:rPr>
                <w:b/>
                <w:bCs/>
              </w:rPr>
              <w:t xml:space="preserve">Vraag </w:t>
            </w:r>
            <w:r w:rsidR="00A93F1A" w:rsidRPr="00A93F1A">
              <w:rPr>
                <w:b/>
                <w:bCs/>
              </w:rPr>
              <w:t>11</w:t>
            </w:r>
            <w:r w:rsidRPr="00A93F1A">
              <w:rPr>
                <w:b/>
                <w:bCs/>
              </w:rPr>
              <w:t xml:space="preserve">: </w:t>
            </w:r>
            <w:r w:rsidR="0087683E" w:rsidRPr="0087683E">
              <w:t>Het onderhoud werd de vorige keer verdeeld in 5 percelen zoals te zien is </w:t>
            </w:r>
            <w:r w:rsidR="00362D5A">
              <w:t>op</w:t>
            </w:r>
            <w:r w:rsidR="0060217C">
              <w:t xml:space="preserve"> </w:t>
            </w:r>
            <w:r w:rsidR="00E2746B">
              <w:t>onderstaande</w:t>
            </w:r>
            <w:r w:rsidR="0087683E" w:rsidRPr="0087683E">
              <w:t xml:space="preserve"> afbeelding. Wat vindt u van deze verdeling? </w:t>
            </w:r>
          </w:p>
          <w:p w14:paraId="063B2828" w14:textId="77777777" w:rsidR="005015C8" w:rsidRDefault="005015C8" w:rsidP="00D13111">
            <w:pPr>
              <w:ind w:left="360"/>
            </w:pPr>
          </w:p>
        </w:tc>
      </w:tr>
      <w:tr w:rsidR="005015C8" w14:paraId="29C74815" w14:textId="77777777" w:rsidTr="00082C94">
        <w:tc>
          <w:tcPr>
            <w:tcW w:w="9288" w:type="dxa"/>
            <w:tcBorders>
              <w:bottom w:val="single" w:sz="4" w:space="0" w:color="auto"/>
            </w:tcBorders>
          </w:tcPr>
          <w:p w14:paraId="1DDFABB0" w14:textId="77777777" w:rsidR="005015C8" w:rsidRDefault="005015C8" w:rsidP="00D13111">
            <w:r>
              <w:t>Antwoord:</w:t>
            </w:r>
          </w:p>
          <w:p w14:paraId="28CA4B84" w14:textId="77777777" w:rsidR="005015C8" w:rsidRDefault="005015C8" w:rsidP="00D13111"/>
          <w:p w14:paraId="73BFD2DA" w14:textId="77777777" w:rsidR="005015C8" w:rsidRDefault="005015C8" w:rsidP="00D13111"/>
          <w:p w14:paraId="2108F57A" w14:textId="77777777" w:rsidR="005015C8" w:rsidRDefault="005015C8" w:rsidP="00D13111"/>
          <w:p w14:paraId="6FBDFB98" w14:textId="77777777" w:rsidR="005015C8" w:rsidRDefault="005015C8" w:rsidP="00D13111"/>
          <w:p w14:paraId="6669F1D9" w14:textId="77777777" w:rsidR="005015C8" w:rsidRDefault="005015C8" w:rsidP="00D13111"/>
          <w:p w14:paraId="097006F3" w14:textId="77777777" w:rsidR="005015C8" w:rsidRDefault="005015C8" w:rsidP="00D13111"/>
        </w:tc>
      </w:tr>
      <w:tr w:rsidR="005015C8" w14:paraId="74C13FC3" w14:textId="77777777" w:rsidTr="00082C94">
        <w:tc>
          <w:tcPr>
            <w:tcW w:w="9288" w:type="dxa"/>
            <w:tcBorders>
              <w:left w:val="nil"/>
              <w:right w:val="nil"/>
            </w:tcBorders>
          </w:tcPr>
          <w:p w14:paraId="3B481D9C" w14:textId="77777777" w:rsidR="005015C8" w:rsidRDefault="005015C8" w:rsidP="00D13111"/>
          <w:p w14:paraId="42C257B6" w14:textId="0D6A30A4" w:rsidR="00E2746B" w:rsidRDefault="00E2746B" w:rsidP="00D13111">
            <w:r>
              <w:rPr>
                <w:noProof/>
              </w:rPr>
              <w:drawing>
                <wp:inline distT="0" distB="0" distL="0" distR="0" wp14:anchorId="6D3D8232" wp14:editId="7B74F5A1">
                  <wp:extent cx="5726430" cy="1905000"/>
                  <wp:effectExtent l="0" t="0" r="7620" b="0"/>
                  <wp:docPr id="192622844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613" cy="190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5231F" w14:textId="77777777" w:rsidR="00E2746B" w:rsidRDefault="00E2746B" w:rsidP="00D13111"/>
        </w:tc>
      </w:tr>
      <w:tr w:rsidR="005015C8" w14:paraId="091CE424" w14:textId="77777777" w:rsidTr="00082C94">
        <w:tc>
          <w:tcPr>
            <w:tcW w:w="9288" w:type="dxa"/>
          </w:tcPr>
          <w:p w14:paraId="34B8246F" w14:textId="14EE1D61" w:rsidR="005015C8" w:rsidRPr="00A93F1A" w:rsidRDefault="005015C8" w:rsidP="00D13111">
            <w:pPr>
              <w:rPr>
                <w:b/>
                <w:bCs/>
              </w:rPr>
            </w:pPr>
            <w:r w:rsidRPr="00A93F1A">
              <w:rPr>
                <w:b/>
                <w:bCs/>
              </w:rPr>
              <w:t xml:space="preserve">Vraag </w:t>
            </w:r>
            <w:r w:rsidR="00A93F1A" w:rsidRPr="00A93F1A">
              <w:rPr>
                <w:b/>
                <w:bCs/>
              </w:rPr>
              <w:t>12</w:t>
            </w:r>
            <w:r w:rsidRPr="00A93F1A">
              <w:rPr>
                <w:b/>
                <w:bCs/>
              </w:rPr>
              <w:t>:</w:t>
            </w:r>
            <w:r w:rsidR="009304B7">
              <w:rPr>
                <w:b/>
                <w:bCs/>
              </w:rPr>
              <w:t xml:space="preserve"> </w:t>
            </w:r>
            <w:r w:rsidR="009304B7" w:rsidRPr="009304B7">
              <w:t>De Binnenstad kent een andere dynamiek dan andere gebieden. Acht u het wenselijk om de Binnenstad als afzonderlijk perceel te behandelen of kan de huidige combinatie met Wijk 1 behouden blijven? Kunt u uw antwoord toelichten?</w:t>
            </w:r>
            <w:r w:rsidR="009304B7" w:rsidRPr="009304B7">
              <w:rPr>
                <w:b/>
                <w:bCs/>
                <w:i/>
                <w:iCs/>
              </w:rPr>
              <w:t> </w:t>
            </w:r>
            <w:r w:rsidR="009304B7" w:rsidRPr="009304B7">
              <w:rPr>
                <w:b/>
                <w:bCs/>
              </w:rPr>
              <w:t> </w:t>
            </w:r>
          </w:p>
          <w:p w14:paraId="175A9543" w14:textId="77777777" w:rsidR="005015C8" w:rsidRDefault="005015C8" w:rsidP="00D13111"/>
        </w:tc>
      </w:tr>
      <w:tr w:rsidR="005015C8" w14:paraId="133899FF" w14:textId="77777777" w:rsidTr="00082C94">
        <w:tc>
          <w:tcPr>
            <w:tcW w:w="9288" w:type="dxa"/>
            <w:tcBorders>
              <w:bottom w:val="single" w:sz="4" w:space="0" w:color="auto"/>
            </w:tcBorders>
          </w:tcPr>
          <w:p w14:paraId="3468E06B" w14:textId="77777777" w:rsidR="005015C8" w:rsidRDefault="005015C8" w:rsidP="00D13111">
            <w:r>
              <w:t>Antwoord:</w:t>
            </w:r>
          </w:p>
          <w:p w14:paraId="36762A36" w14:textId="77777777" w:rsidR="005015C8" w:rsidRDefault="005015C8" w:rsidP="00D13111"/>
          <w:p w14:paraId="6E3E1C13" w14:textId="77777777" w:rsidR="005015C8" w:rsidRDefault="005015C8" w:rsidP="00D13111"/>
          <w:p w14:paraId="5FC80986" w14:textId="77777777" w:rsidR="005015C8" w:rsidRDefault="005015C8" w:rsidP="00D13111"/>
          <w:p w14:paraId="18224701" w14:textId="77777777" w:rsidR="005015C8" w:rsidRDefault="005015C8" w:rsidP="00D13111"/>
          <w:p w14:paraId="760AA55C" w14:textId="77777777" w:rsidR="005015C8" w:rsidRDefault="005015C8" w:rsidP="00D13111"/>
          <w:p w14:paraId="1176BCE0" w14:textId="77777777" w:rsidR="005015C8" w:rsidRDefault="005015C8" w:rsidP="00D13111"/>
        </w:tc>
      </w:tr>
    </w:tbl>
    <w:p w14:paraId="043BA9C8" w14:textId="77777777" w:rsidR="00082C94" w:rsidRDefault="00082C94"/>
    <w:p w14:paraId="43D4013E" w14:textId="77777777" w:rsidR="00082C94" w:rsidRDefault="00082C94"/>
    <w:p w14:paraId="3DAD411E" w14:textId="77777777" w:rsidR="00082C94" w:rsidRDefault="00082C94"/>
    <w:p w14:paraId="57437413" w14:textId="77777777" w:rsidR="00082C94" w:rsidRDefault="00082C94"/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108"/>
        <w:gridCol w:w="9288"/>
      </w:tblGrid>
      <w:tr w:rsidR="00082C94" w14:paraId="71D310EE" w14:textId="77777777" w:rsidTr="00082C94">
        <w:tc>
          <w:tcPr>
            <w:tcW w:w="9396" w:type="dxa"/>
            <w:gridSpan w:val="2"/>
            <w:tcBorders>
              <w:bottom w:val="single" w:sz="4" w:space="0" w:color="auto"/>
            </w:tcBorders>
          </w:tcPr>
          <w:p w14:paraId="5DE7D9CD" w14:textId="6CF9D8DA" w:rsidR="00082C94" w:rsidRPr="00F143EE" w:rsidRDefault="00082C94" w:rsidP="00082C94">
            <w:r w:rsidRPr="000A7B9C">
              <w:rPr>
                <w:b/>
                <w:bCs/>
              </w:rPr>
              <w:t>Vraag 1</w:t>
            </w:r>
            <w:r>
              <w:rPr>
                <w:b/>
                <w:bCs/>
              </w:rPr>
              <w:t>3</w:t>
            </w:r>
            <w:r w:rsidRPr="000A7B9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B26016">
              <w:t xml:space="preserve">De Gemeente Utrecht overweegt AEC-granulaat uit te sluiten in het bestek voor elementenverharding (mede gevoed door de recente uitspraak Gemeente Rotterdam). Heeft deze uitsluiting invloed op uw </w:t>
            </w:r>
            <w:r>
              <w:t>inschrijving</w:t>
            </w:r>
            <w:r w:rsidRPr="00B26016">
              <w:t>?</w:t>
            </w:r>
          </w:p>
          <w:p w14:paraId="223BF92E" w14:textId="77777777" w:rsidR="00082C94" w:rsidRDefault="00082C94" w:rsidP="0093486C"/>
        </w:tc>
      </w:tr>
      <w:tr w:rsidR="00082C94" w14:paraId="6DA22FC2" w14:textId="77777777" w:rsidTr="00082C94">
        <w:tc>
          <w:tcPr>
            <w:tcW w:w="9396" w:type="dxa"/>
            <w:gridSpan w:val="2"/>
            <w:tcBorders>
              <w:bottom w:val="single" w:sz="4" w:space="0" w:color="auto"/>
            </w:tcBorders>
          </w:tcPr>
          <w:p w14:paraId="6547D700" w14:textId="77777777" w:rsidR="00082C94" w:rsidRDefault="00082C94" w:rsidP="0093486C">
            <w:r>
              <w:t>Antwoord:</w:t>
            </w:r>
          </w:p>
          <w:p w14:paraId="100FFBE3" w14:textId="77777777" w:rsidR="00082C94" w:rsidRDefault="00082C94" w:rsidP="0093486C"/>
          <w:p w14:paraId="503EE19F" w14:textId="77777777" w:rsidR="00082C94" w:rsidRDefault="00082C94" w:rsidP="0093486C"/>
          <w:p w14:paraId="17626668" w14:textId="77777777" w:rsidR="00082C94" w:rsidRDefault="00082C94" w:rsidP="0093486C"/>
          <w:p w14:paraId="34FF6EDC" w14:textId="77777777" w:rsidR="00082C94" w:rsidRDefault="00082C94" w:rsidP="0093486C"/>
          <w:p w14:paraId="464CC7E9" w14:textId="77777777" w:rsidR="00082C94" w:rsidRDefault="00082C94" w:rsidP="0093486C"/>
          <w:p w14:paraId="0A9E1542" w14:textId="77777777" w:rsidR="00082C94" w:rsidRDefault="00082C94" w:rsidP="0093486C"/>
        </w:tc>
      </w:tr>
      <w:tr w:rsidR="005015C8" w14:paraId="3E373CD8" w14:textId="77777777" w:rsidTr="00082C94">
        <w:trPr>
          <w:gridBefore w:val="1"/>
          <w:wBefore w:w="108" w:type="dxa"/>
        </w:trPr>
        <w:tc>
          <w:tcPr>
            <w:tcW w:w="9288" w:type="dxa"/>
            <w:tcBorders>
              <w:left w:val="nil"/>
              <w:right w:val="nil"/>
            </w:tcBorders>
          </w:tcPr>
          <w:p w14:paraId="4AAAEE60" w14:textId="77777777" w:rsidR="005015C8" w:rsidRDefault="005015C8" w:rsidP="00D13111"/>
          <w:p w14:paraId="615EB97B" w14:textId="77777777" w:rsidR="00082C94" w:rsidRDefault="00082C94" w:rsidP="00D13111"/>
          <w:p w14:paraId="4C824FAB" w14:textId="77777777" w:rsidR="00082C94" w:rsidRDefault="00082C94" w:rsidP="00D13111"/>
        </w:tc>
      </w:tr>
      <w:tr w:rsidR="005015C8" w14:paraId="7A55B763" w14:textId="77777777" w:rsidTr="00082C94">
        <w:trPr>
          <w:gridBefore w:val="1"/>
          <w:wBefore w:w="108" w:type="dxa"/>
        </w:trPr>
        <w:tc>
          <w:tcPr>
            <w:tcW w:w="9288" w:type="dxa"/>
          </w:tcPr>
          <w:p w14:paraId="68260F9F" w14:textId="68597910" w:rsidR="005015C8" w:rsidRPr="00F143EE" w:rsidRDefault="005015C8" w:rsidP="00D13111">
            <w:r w:rsidRPr="000A7B9C">
              <w:rPr>
                <w:b/>
                <w:bCs/>
              </w:rPr>
              <w:t xml:space="preserve">Vraag </w:t>
            </w:r>
            <w:r w:rsidR="000A7B9C" w:rsidRPr="000A7B9C">
              <w:rPr>
                <w:b/>
                <w:bCs/>
              </w:rPr>
              <w:t>14</w:t>
            </w:r>
            <w:r w:rsidRPr="000A7B9C">
              <w:rPr>
                <w:b/>
                <w:bCs/>
              </w:rPr>
              <w:t>:</w:t>
            </w:r>
            <w:r w:rsidR="00F143EE">
              <w:rPr>
                <w:b/>
                <w:bCs/>
              </w:rPr>
              <w:t xml:space="preserve"> </w:t>
            </w:r>
            <w:r w:rsidR="00F143EE" w:rsidRPr="00F143EE">
              <w:t>Welke andere aandachtspunten of adviezen wilt u meegeven voor de inrichting van het nieuwe contract?</w:t>
            </w:r>
          </w:p>
          <w:p w14:paraId="173228D8" w14:textId="77777777" w:rsidR="005015C8" w:rsidRDefault="005015C8" w:rsidP="00D13111"/>
        </w:tc>
      </w:tr>
      <w:tr w:rsidR="005015C8" w14:paraId="3666CED7" w14:textId="77777777" w:rsidTr="00082C94">
        <w:trPr>
          <w:gridBefore w:val="1"/>
          <w:wBefore w:w="108" w:type="dxa"/>
        </w:trPr>
        <w:tc>
          <w:tcPr>
            <w:tcW w:w="9288" w:type="dxa"/>
            <w:tcBorders>
              <w:bottom w:val="single" w:sz="4" w:space="0" w:color="auto"/>
            </w:tcBorders>
          </w:tcPr>
          <w:p w14:paraId="456957C3" w14:textId="77777777" w:rsidR="005015C8" w:rsidRDefault="005015C8" w:rsidP="00D13111">
            <w:r>
              <w:t>Antwoord:</w:t>
            </w:r>
          </w:p>
          <w:p w14:paraId="7558A4FC" w14:textId="77777777" w:rsidR="005015C8" w:rsidRDefault="005015C8" w:rsidP="00D13111"/>
          <w:p w14:paraId="64BE4CE2" w14:textId="77777777" w:rsidR="005015C8" w:rsidRDefault="005015C8" w:rsidP="00D13111"/>
          <w:p w14:paraId="73986552" w14:textId="77777777" w:rsidR="005015C8" w:rsidRDefault="005015C8" w:rsidP="00D13111"/>
          <w:p w14:paraId="3873F838" w14:textId="77777777" w:rsidR="005015C8" w:rsidRDefault="005015C8" w:rsidP="00D13111"/>
          <w:p w14:paraId="540658E1" w14:textId="77777777" w:rsidR="005015C8" w:rsidRDefault="005015C8" w:rsidP="00D13111"/>
          <w:p w14:paraId="128C9618" w14:textId="77777777" w:rsidR="005015C8" w:rsidRDefault="005015C8" w:rsidP="00D13111"/>
        </w:tc>
      </w:tr>
    </w:tbl>
    <w:p w14:paraId="24FB5CBF" w14:textId="77777777" w:rsidR="005015C8" w:rsidRDefault="005015C8" w:rsidP="00082C94"/>
    <w:sectPr w:rsidR="005015C8" w:rsidSect="003022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5600" w14:textId="77777777" w:rsidR="002D72CC" w:rsidRDefault="002D72CC">
      <w:pPr>
        <w:spacing w:line="240" w:lineRule="auto"/>
      </w:pPr>
      <w:r>
        <w:separator/>
      </w:r>
    </w:p>
  </w:endnote>
  <w:endnote w:type="continuationSeparator" w:id="0">
    <w:p w14:paraId="45CF523B" w14:textId="77777777" w:rsidR="002D72CC" w:rsidRDefault="002D7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 w:rsidTr="003A5D7B">
      <w:tc>
        <w:tcPr>
          <w:tcW w:w="9288" w:type="dxa"/>
        </w:tcPr>
        <w:p w14:paraId="09083A25" w14:textId="77777777" w:rsidR="008F0D8E" w:rsidRDefault="008F0D8E">
          <w:pPr>
            <w:pStyle w:val="Voettekst"/>
          </w:pPr>
        </w:p>
      </w:tc>
    </w:tr>
    <w:tr w:rsidR="00100D28" w14:paraId="09083A28" w14:textId="77777777" w:rsidTr="003A5D7B">
      <w:tc>
        <w:tcPr>
          <w:tcW w:w="9288" w:type="dxa"/>
        </w:tcPr>
        <w:p w14:paraId="09083A27" w14:textId="77777777" w:rsidR="008F0D8E" w:rsidRDefault="008F0D8E">
          <w:pPr>
            <w:pStyle w:val="Voettekst"/>
          </w:pPr>
        </w:p>
      </w:tc>
    </w:tr>
    <w:tr w:rsidR="00100D28" w14:paraId="09083A2A" w14:textId="77777777" w:rsidTr="008E43AA">
      <w:trPr>
        <w:trHeight w:val="253"/>
      </w:trPr>
      <w:tc>
        <w:tcPr>
          <w:tcW w:w="9288" w:type="dxa"/>
        </w:tcPr>
        <w:p w14:paraId="09083A29" w14:textId="3954B174" w:rsidR="008F0D8E" w:rsidRPr="00C21EBE" w:rsidRDefault="000A39EE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</w:t>
          </w:r>
          <w:r w:rsidR="00CF09A7">
            <w:rPr>
              <w:sz w:val="16"/>
            </w:rPr>
            <w:t xml:space="preserve">Marktconsultatie </w:t>
          </w:r>
          <w:r w:rsidR="0005560D">
            <w:rPr>
              <w:sz w:val="16"/>
            </w:rPr>
            <w:t xml:space="preserve">Onderhoud </w:t>
          </w:r>
          <w:r w:rsidR="0005560D" w:rsidRPr="008E43AA">
            <w:rPr>
              <w:sz w:val="16"/>
            </w:rPr>
            <w:t>Elementenverharding</w:t>
          </w:r>
          <w:r w:rsidRPr="008E43AA">
            <w:rPr>
              <w:sz w:val="16"/>
            </w:rPr>
            <w:t xml:space="preserve"> | </w:t>
          </w:r>
          <w:r w:rsidR="0005560D" w:rsidRPr="008E43AA">
            <w:rPr>
              <w:sz w:val="16"/>
            </w:rPr>
            <w:t>2025SB612</w:t>
          </w:r>
        </w:p>
      </w:tc>
    </w:tr>
  </w:tbl>
  <w:p w14:paraId="09083A2B" w14:textId="77777777" w:rsidR="008F0D8E" w:rsidRDefault="008F0D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 w:rsidTr="003A5D7B">
      <w:tc>
        <w:tcPr>
          <w:tcW w:w="3544" w:type="dxa"/>
          <w:vAlign w:val="bottom"/>
        </w:tcPr>
        <w:p w14:paraId="09083A2D" w14:textId="77777777" w:rsidR="008F0D8E" w:rsidRDefault="000A39EE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8F0D8E" w:rsidRDefault="008F0D8E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77777777" w:rsidR="008F0D8E" w:rsidRDefault="00763AA8" w:rsidP="003A5D7B">
          <w:pPr>
            <w:pStyle w:val="Voettekst"/>
            <w:jc w:val="right"/>
          </w:pPr>
          <w:r>
            <w:rPr>
              <w:noProof/>
            </w:rPr>
            <w:pict w14:anchorId="09083A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09083A34" w14:textId="77777777" w:rsidR="008F0D8E" w:rsidRPr="006564A4" w:rsidRDefault="000A39EE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6117" w14:textId="77777777" w:rsidR="002D72CC" w:rsidRDefault="002D72CC">
      <w:pPr>
        <w:spacing w:line="240" w:lineRule="auto"/>
      </w:pPr>
      <w:r>
        <w:separator/>
      </w:r>
    </w:p>
  </w:footnote>
  <w:footnote w:type="continuationSeparator" w:id="0">
    <w:p w14:paraId="0C9CAE4D" w14:textId="77777777" w:rsidR="002D72CC" w:rsidRDefault="002D7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5623332" w14:paraId="5A5607CE" w14:textId="77777777" w:rsidTr="65623332">
      <w:trPr>
        <w:trHeight w:val="300"/>
      </w:trPr>
      <w:tc>
        <w:tcPr>
          <w:tcW w:w="3095" w:type="dxa"/>
        </w:tcPr>
        <w:p w14:paraId="7CFECF8E" w14:textId="066A2042" w:rsidR="65623332" w:rsidRDefault="65623332" w:rsidP="65623332">
          <w:pPr>
            <w:pStyle w:val="Koptekst"/>
            <w:ind w:left="-115"/>
          </w:pPr>
        </w:p>
      </w:tc>
      <w:tc>
        <w:tcPr>
          <w:tcW w:w="3095" w:type="dxa"/>
        </w:tcPr>
        <w:p w14:paraId="6CA828C5" w14:textId="318077AB" w:rsidR="65623332" w:rsidRDefault="65623332" w:rsidP="65623332">
          <w:pPr>
            <w:pStyle w:val="Koptekst"/>
            <w:jc w:val="center"/>
          </w:pPr>
        </w:p>
      </w:tc>
      <w:tc>
        <w:tcPr>
          <w:tcW w:w="3095" w:type="dxa"/>
        </w:tcPr>
        <w:p w14:paraId="2EF79CF6" w14:textId="27640ADC" w:rsidR="65623332" w:rsidRDefault="65623332" w:rsidP="65623332">
          <w:pPr>
            <w:pStyle w:val="Koptekst"/>
            <w:ind w:right="-115"/>
            <w:jc w:val="right"/>
          </w:pPr>
        </w:p>
      </w:tc>
    </w:tr>
  </w:tbl>
  <w:p w14:paraId="7FDCD6BA" w14:textId="1AA43FC1" w:rsidR="65623332" w:rsidRDefault="65623332" w:rsidP="656233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5623332" w14:paraId="620A7A0C" w14:textId="77777777" w:rsidTr="65623332">
      <w:trPr>
        <w:trHeight w:val="300"/>
      </w:trPr>
      <w:tc>
        <w:tcPr>
          <w:tcW w:w="3095" w:type="dxa"/>
        </w:tcPr>
        <w:p w14:paraId="5E6EC182" w14:textId="70341498" w:rsidR="65623332" w:rsidRDefault="65623332" w:rsidP="65623332">
          <w:pPr>
            <w:pStyle w:val="Koptekst"/>
            <w:ind w:left="-115"/>
          </w:pPr>
        </w:p>
      </w:tc>
      <w:tc>
        <w:tcPr>
          <w:tcW w:w="3095" w:type="dxa"/>
        </w:tcPr>
        <w:p w14:paraId="64AE9719" w14:textId="1CCA7C26" w:rsidR="65623332" w:rsidRDefault="65623332" w:rsidP="65623332">
          <w:pPr>
            <w:pStyle w:val="Koptekst"/>
            <w:jc w:val="center"/>
          </w:pPr>
        </w:p>
      </w:tc>
      <w:tc>
        <w:tcPr>
          <w:tcW w:w="3095" w:type="dxa"/>
        </w:tcPr>
        <w:p w14:paraId="062DB3C7" w14:textId="244921B8" w:rsidR="65623332" w:rsidRDefault="65623332" w:rsidP="65623332">
          <w:pPr>
            <w:pStyle w:val="Koptekst"/>
            <w:ind w:right="-115"/>
            <w:jc w:val="right"/>
          </w:pPr>
        </w:p>
      </w:tc>
    </w:tr>
  </w:tbl>
  <w:p w14:paraId="638AF8DF" w14:textId="275D10D9" w:rsidR="65623332" w:rsidRDefault="65623332" w:rsidP="656233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3"/>
  </w:num>
  <w:num w:numId="2" w16cid:durableId="1485464230">
    <w:abstractNumId w:val="1"/>
  </w:num>
  <w:num w:numId="3" w16cid:durableId="643389855">
    <w:abstractNumId w:val="2"/>
  </w:num>
  <w:num w:numId="4" w16cid:durableId="873269730">
    <w:abstractNumId w:val="0"/>
  </w:num>
  <w:num w:numId="5" w16cid:durableId="89450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20C40"/>
    <w:rsid w:val="00030401"/>
    <w:rsid w:val="0003420D"/>
    <w:rsid w:val="00044DF6"/>
    <w:rsid w:val="0005560D"/>
    <w:rsid w:val="00063F19"/>
    <w:rsid w:val="000704B1"/>
    <w:rsid w:val="00071A58"/>
    <w:rsid w:val="00082C94"/>
    <w:rsid w:val="000836E5"/>
    <w:rsid w:val="00095318"/>
    <w:rsid w:val="000A39EE"/>
    <w:rsid w:val="000A7B9C"/>
    <w:rsid w:val="000C598D"/>
    <w:rsid w:val="000D586A"/>
    <w:rsid w:val="000E1B4B"/>
    <w:rsid w:val="00100D28"/>
    <w:rsid w:val="00137080"/>
    <w:rsid w:val="00150CFC"/>
    <w:rsid w:val="00162A4B"/>
    <w:rsid w:val="001C21ED"/>
    <w:rsid w:val="001C7BD2"/>
    <w:rsid w:val="001E7E6B"/>
    <w:rsid w:val="0020778F"/>
    <w:rsid w:val="002203DD"/>
    <w:rsid w:val="00242EED"/>
    <w:rsid w:val="0026453B"/>
    <w:rsid w:val="00265B49"/>
    <w:rsid w:val="002B2D2D"/>
    <w:rsid w:val="002B6D80"/>
    <w:rsid w:val="002B6FB8"/>
    <w:rsid w:val="002D72CC"/>
    <w:rsid w:val="00323612"/>
    <w:rsid w:val="003301A2"/>
    <w:rsid w:val="00362D5A"/>
    <w:rsid w:val="00393C94"/>
    <w:rsid w:val="003A5292"/>
    <w:rsid w:val="003F1DE9"/>
    <w:rsid w:val="00406C99"/>
    <w:rsid w:val="004345A9"/>
    <w:rsid w:val="00483A2F"/>
    <w:rsid w:val="0049361A"/>
    <w:rsid w:val="004A3BDF"/>
    <w:rsid w:val="004B44C3"/>
    <w:rsid w:val="004E42A3"/>
    <w:rsid w:val="004F58DA"/>
    <w:rsid w:val="00501222"/>
    <w:rsid w:val="005015C8"/>
    <w:rsid w:val="00505BC5"/>
    <w:rsid w:val="00514A6B"/>
    <w:rsid w:val="0051583A"/>
    <w:rsid w:val="005214A1"/>
    <w:rsid w:val="005354E6"/>
    <w:rsid w:val="0057132A"/>
    <w:rsid w:val="00591787"/>
    <w:rsid w:val="005E02EB"/>
    <w:rsid w:val="0060217C"/>
    <w:rsid w:val="00621C08"/>
    <w:rsid w:val="00625F3E"/>
    <w:rsid w:val="00662BFC"/>
    <w:rsid w:val="00682F7E"/>
    <w:rsid w:val="00684783"/>
    <w:rsid w:val="006902FA"/>
    <w:rsid w:val="006C1ADE"/>
    <w:rsid w:val="006D3F92"/>
    <w:rsid w:val="006E028F"/>
    <w:rsid w:val="00715036"/>
    <w:rsid w:val="00722AB6"/>
    <w:rsid w:val="0074298A"/>
    <w:rsid w:val="0074786C"/>
    <w:rsid w:val="0075545E"/>
    <w:rsid w:val="00763AA8"/>
    <w:rsid w:val="007874A3"/>
    <w:rsid w:val="007A2C0D"/>
    <w:rsid w:val="00816248"/>
    <w:rsid w:val="00835D33"/>
    <w:rsid w:val="00863E47"/>
    <w:rsid w:val="00872068"/>
    <w:rsid w:val="0087683E"/>
    <w:rsid w:val="008809A7"/>
    <w:rsid w:val="008B7279"/>
    <w:rsid w:val="008C2F9B"/>
    <w:rsid w:val="008D39BF"/>
    <w:rsid w:val="008E3EF9"/>
    <w:rsid w:val="008E43AA"/>
    <w:rsid w:val="008F0D8E"/>
    <w:rsid w:val="009130BD"/>
    <w:rsid w:val="009304B7"/>
    <w:rsid w:val="00937D13"/>
    <w:rsid w:val="00943DEC"/>
    <w:rsid w:val="00966715"/>
    <w:rsid w:val="009F238A"/>
    <w:rsid w:val="009F73D5"/>
    <w:rsid w:val="00A01B00"/>
    <w:rsid w:val="00A46F4B"/>
    <w:rsid w:val="00A73966"/>
    <w:rsid w:val="00A93F1A"/>
    <w:rsid w:val="00AA722F"/>
    <w:rsid w:val="00B000CA"/>
    <w:rsid w:val="00B26016"/>
    <w:rsid w:val="00B31B19"/>
    <w:rsid w:val="00B37663"/>
    <w:rsid w:val="00B83D69"/>
    <w:rsid w:val="00BA4E34"/>
    <w:rsid w:val="00BA64B0"/>
    <w:rsid w:val="00BC6478"/>
    <w:rsid w:val="00BD1C74"/>
    <w:rsid w:val="00BF422C"/>
    <w:rsid w:val="00C16ED7"/>
    <w:rsid w:val="00C23C0C"/>
    <w:rsid w:val="00C27725"/>
    <w:rsid w:val="00C3579A"/>
    <w:rsid w:val="00C54E98"/>
    <w:rsid w:val="00C6612C"/>
    <w:rsid w:val="00C91588"/>
    <w:rsid w:val="00CB3B1B"/>
    <w:rsid w:val="00CB405A"/>
    <w:rsid w:val="00CD6E0E"/>
    <w:rsid w:val="00CE2E5B"/>
    <w:rsid w:val="00CF0669"/>
    <w:rsid w:val="00CF09A7"/>
    <w:rsid w:val="00CF4405"/>
    <w:rsid w:val="00CF6F8A"/>
    <w:rsid w:val="00D04071"/>
    <w:rsid w:val="00D1489E"/>
    <w:rsid w:val="00D36A64"/>
    <w:rsid w:val="00D37A86"/>
    <w:rsid w:val="00D52FE2"/>
    <w:rsid w:val="00D5626F"/>
    <w:rsid w:val="00D75EB2"/>
    <w:rsid w:val="00D9556F"/>
    <w:rsid w:val="00DA559D"/>
    <w:rsid w:val="00DA714F"/>
    <w:rsid w:val="00DE73DB"/>
    <w:rsid w:val="00E15841"/>
    <w:rsid w:val="00E265F6"/>
    <w:rsid w:val="00E2746B"/>
    <w:rsid w:val="00E300C1"/>
    <w:rsid w:val="00E57EC9"/>
    <w:rsid w:val="00F002FD"/>
    <w:rsid w:val="00F143EE"/>
    <w:rsid w:val="00F33634"/>
    <w:rsid w:val="00F372D0"/>
    <w:rsid w:val="00F5754B"/>
    <w:rsid w:val="00FC155F"/>
    <w:rsid w:val="00FD50DD"/>
    <w:rsid w:val="00FD672A"/>
    <w:rsid w:val="3D643CF0"/>
    <w:rsid w:val="656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090839CF"/>
  <w15:docId w15:val="{883A9457-9060-45C9-9ABE-F5038DE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E9A9FA2E8FF44A332AB5FBFDE40B1" ma:contentTypeVersion="3" ma:contentTypeDescription="Een nieuw document maken." ma:contentTypeScope="" ma:versionID="f46d7fc7f4481ad9ee7eb1c865033856">
  <xsd:schema xmlns:xsd="http://www.w3.org/2001/XMLSchema" xmlns:xs="http://www.w3.org/2001/XMLSchema" xmlns:p="http://schemas.microsoft.com/office/2006/metadata/properties" xmlns:ns2="432ffe2c-768e-43d9-9ff8-a9541070896a" targetNamespace="http://schemas.microsoft.com/office/2006/metadata/properties" ma:root="true" ma:fieldsID="240b13594500499752d56eac3aa63a11" ns2:_="">
    <xsd:import namespace="432ffe2c-768e-43d9-9ff8-a95410708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ffe2c-768e-43d9-9ff8-a95410708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F8380-F396-44B1-92E2-12B5B71F8810}"/>
</file>

<file path=customXml/itemProps3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6DEB8-17A2-47EC-AC96-D1A8ECACF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459</Words>
  <Characters>2525</Characters>
  <Application>Microsoft Office Word</Application>
  <DocSecurity>0</DocSecurity>
  <Lines>21</Lines>
  <Paragraphs>5</Paragraphs>
  <ScaleCrop>false</ScaleCrop>
  <Company>Gemeente Utrecht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Rohof, Lilly</dc:creator>
  <cp:lastModifiedBy>Mellahi, Yessin</cp:lastModifiedBy>
  <cp:revision>58</cp:revision>
  <dcterms:created xsi:type="dcterms:W3CDTF">2023-02-20T10:51:00Z</dcterms:created>
  <dcterms:modified xsi:type="dcterms:W3CDTF">2025-11-24T13:28:00Z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0x01010075AE9A9FA2E8FF44A332AB5FBFDE40B1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