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4623D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3F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1" w14:textId="40F5F711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de </w:t>
      </w:r>
      <w:bookmarkStart w:id="0" w:name="bwNietOpenbareProcedure2"/>
      <w:r w:rsidRPr="00F46C30">
        <w:rPr>
          <w:rFonts w:cs="V&amp;W Syntax (Adobe)"/>
          <w:color w:val="000000"/>
          <w:spacing w:val="4"/>
          <w:szCs w:val="18"/>
          <w:highlight w:val="yellow"/>
        </w:rPr>
        <w:t xml:space="preserve">niet-openbare </w:t>
      </w:r>
      <w:r w:rsidRPr="00F46C30">
        <w:rPr>
          <w:rFonts w:cs="V&amp;W Syntax (Adobe)"/>
          <w:spacing w:val="4"/>
          <w:szCs w:val="18"/>
          <w:highlight w:val="yellow"/>
        </w:rPr>
        <w:t>procedure</w:t>
      </w:r>
      <w:bookmarkStart w:id="1" w:name="bwConcurrentiegerichteDialoog2"/>
      <w:bookmarkEnd w:id="0"/>
      <w:r w:rsidR="00F46C30" w:rsidRPr="007A3455" w:rsidDel="00F46C30">
        <w:rPr>
          <w:rFonts w:cs="V&amp;W Syntax (Adobe)"/>
          <w:b/>
          <w:i/>
          <w:color w:val="0000FF"/>
          <w:spacing w:val="4"/>
          <w:sz w:val="16"/>
          <w:szCs w:val="18"/>
        </w:rPr>
        <w:t xml:space="preserve"> </w:t>
      </w:r>
      <w:r w:rsidR="00F46C30">
        <w:rPr>
          <w:rFonts w:cs="V&amp;W Syntax (Adobe)"/>
          <w:b/>
          <w:i/>
          <w:color w:val="0000FF"/>
          <w:spacing w:val="4"/>
          <w:sz w:val="16"/>
          <w:szCs w:val="18"/>
        </w:rPr>
        <w:t xml:space="preserve">  </w:t>
      </w:r>
      <w:r w:rsidRPr="00F46C30">
        <w:rPr>
          <w:rFonts w:cs="V&amp;W Syntax (Adobe)"/>
          <w:spacing w:val="4"/>
          <w:szCs w:val="18"/>
          <w:highlight w:val="yellow"/>
        </w:rPr>
        <w:t>concurrentiegerichte dialoog</w:t>
      </w:r>
      <w:bookmarkEnd w:id="1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2" w:name="bwVerwijzingHoofdstuk3"/>
      <w:r w:rsidRPr="00F46C30">
        <w:rPr>
          <w:rFonts w:cs="V&amp;W Syntax (Adobe)"/>
          <w:color w:val="000000"/>
          <w:spacing w:val="4"/>
          <w:szCs w:val="18"/>
          <w:highlight w:val="yellow"/>
        </w:rPr>
        <w:t>3</w:t>
      </w:r>
      <w:bookmarkStart w:id="3" w:name="bwVerwijzingHoofdstuk4"/>
      <w:bookmarkEnd w:id="2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r w:rsidRPr="00F46C30">
        <w:rPr>
          <w:rFonts w:cs="V&amp;W Syntax (Adobe)"/>
          <w:spacing w:val="4"/>
          <w:szCs w:val="18"/>
          <w:highlight w:val="yellow"/>
        </w:rPr>
        <w:t>4</w:t>
      </w:r>
      <w:bookmarkEnd w:id="3"/>
      <w:r w:rsidRPr="00F82201">
        <w:rPr>
          <w:rFonts w:cs="V&amp;W Syntax (Adobe)"/>
          <w:spacing w:val="4"/>
          <w:szCs w:val="18"/>
        </w:rPr>
        <w:t xml:space="preserve"> 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E10200" w:rsidRPr="004F0614">
        <w:rPr>
          <w:rFonts w:cs="V&amp;W Syntax (Adobe)"/>
          <w:spacing w:val="4"/>
          <w:szCs w:val="18"/>
        </w:rPr>
        <w:fldChar w:fldCharType="begin">
          <w:ffData>
            <w:name w:val=""/>
            <w:enabled/>
            <w:calcOnExit w:val="0"/>
            <w:textInput>
              <w:default w:val="31137594"/>
            </w:textInput>
          </w:ffData>
        </w:fldChar>
      </w:r>
      <w:r w:rsidR="00E10200" w:rsidRPr="004F0614">
        <w:rPr>
          <w:rFonts w:cs="V&amp;W Syntax (Adobe)"/>
          <w:spacing w:val="4"/>
          <w:szCs w:val="18"/>
        </w:rPr>
        <w:instrText xml:space="preserve"> FORMTEXT </w:instrText>
      </w:r>
      <w:r w:rsidR="00E10200" w:rsidRPr="004F0614">
        <w:rPr>
          <w:rFonts w:cs="V&amp;W Syntax (Adobe)"/>
          <w:spacing w:val="4"/>
          <w:szCs w:val="18"/>
        </w:rPr>
      </w:r>
      <w:r w:rsidR="00E10200" w:rsidRPr="004F0614">
        <w:rPr>
          <w:rFonts w:cs="V&amp;W Syntax (Adobe)"/>
          <w:spacing w:val="4"/>
          <w:szCs w:val="18"/>
        </w:rPr>
        <w:fldChar w:fldCharType="separate"/>
      </w:r>
      <w:r w:rsidR="00E10200" w:rsidRPr="004F0614">
        <w:rPr>
          <w:rFonts w:cs="V&amp;W Syntax (Adobe)"/>
          <w:spacing w:val="4"/>
          <w:szCs w:val="18"/>
        </w:rPr>
        <w:t>31137594</w:t>
      </w:r>
      <w:r w:rsidR="00E10200" w:rsidRPr="004F0614">
        <w:rPr>
          <w:rFonts w:cs="V&amp;W Syntax (Adobe)"/>
          <w:spacing w:val="4"/>
          <w:szCs w:val="18"/>
        </w:rPr>
        <w:fldChar w:fldCharType="end"/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E10200" w:rsidRPr="004F0614">
        <w:rPr>
          <w:rFonts w:cs="V&amp;W Syntax (Adobe)"/>
          <w:spacing w:val="4"/>
          <w:szCs w:val="18"/>
        </w:rPr>
        <w:fldChar w:fldCharType="begin">
          <w:ffData>
            <w:name w:val=""/>
            <w:enabled/>
            <w:calcOnExit w:val="0"/>
            <w:textInput>
              <w:default w:val="Realisatie Hoofdvaarweg Lemmer - Delfzijl, renovatie kanalen, "/>
            </w:textInput>
          </w:ffData>
        </w:fldChar>
      </w:r>
      <w:r w:rsidR="00E10200" w:rsidRPr="004F0614">
        <w:rPr>
          <w:rFonts w:cs="V&amp;W Syntax (Adobe)"/>
          <w:spacing w:val="4"/>
          <w:szCs w:val="18"/>
        </w:rPr>
        <w:instrText xml:space="preserve"> FORMTEXT </w:instrText>
      </w:r>
      <w:r w:rsidR="00E10200" w:rsidRPr="004F0614">
        <w:rPr>
          <w:rFonts w:cs="V&amp;W Syntax (Adobe)"/>
          <w:spacing w:val="4"/>
          <w:szCs w:val="18"/>
        </w:rPr>
      </w:r>
      <w:r w:rsidR="00E10200" w:rsidRPr="004F0614">
        <w:rPr>
          <w:rFonts w:cs="V&amp;W Syntax (Adobe)"/>
          <w:spacing w:val="4"/>
          <w:szCs w:val="18"/>
        </w:rPr>
        <w:fldChar w:fldCharType="separate"/>
      </w:r>
      <w:r w:rsidR="00E10200" w:rsidRPr="004F0614">
        <w:rPr>
          <w:rFonts w:cs="V&amp;W Syntax (Adobe)"/>
          <w:spacing w:val="4"/>
          <w:szCs w:val="18"/>
        </w:rPr>
        <w:t xml:space="preserve">Realisatie Hoofdvaarweg Lemmer - Delfzijl, renovatie kanalen, </w:t>
      </w:r>
      <w:r w:rsidR="00E10200" w:rsidRPr="004F0614">
        <w:rPr>
          <w:rFonts w:cs="V&amp;W Syntax (Adobe)"/>
          <w:spacing w:val="4"/>
          <w:szCs w:val="18"/>
        </w:rPr>
        <w:fldChar w:fldCharType="end"/>
      </w:r>
      <w:r w:rsidR="006728D6">
        <w:rPr>
          <w:rFonts w:cs="V&amp;W Syntax (Adobe)"/>
          <w:spacing w:val="4"/>
          <w:szCs w:val="18"/>
        </w:rPr>
        <w:t>.</w:t>
      </w:r>
    </w:p>
    <w:p w14:paraId="12446242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4E5A8226" w14:textId="1860AF92" w:rsidR="002D0B99" w:rsidRPr="00C32BDE" w:rsidRDefault="002D0B99" w:rsidP="002D0B99">
      <w:pPr>
        <w:tabs>
          <w:tab w:val="left" w:pos="2098"/>
        </w:tabs>
        <w:rPr>
          <w:rFonts w:cs="Verdana"/>
          <w:color w:val="000000"/>
        </w:rPr>
      </w:pPr>
      <w:r w:rsidRPr="00C32BDE">
        <w:rPr>
          <w:color w:val="000000"/>
        </w:rPr>
        <w:t>Rijkswaterstaat</w:t>
      </w:r>
      <w:r w:rsidRPr="00C32BDE">
        <w:rPr>
          <w:color w:val="000000"/>
        </w:rPr>
        <w:tab/>
      </w:r>
      <w:r w:rsidR="00E10200">
        <w:rPr>
          <w:color w:val="000000"/>
        </w:rPr>
        <w:t>P</w:t>
      </w:r>
      <w:r w:rsidR="00E10200" w:rsidRPr="00E10200">
        <w:rPr>
          <w:color w:val="000000"/>
        </w:rPr>
        <w:t>rojecten, Programma's en Onderhoud</w:t>
      </w:r>
    </w:p>
    <w:p w14:paraId="0D655BA7" w14:textId="31A4A385" w:rsidR="00E10200" w:rsidRDefault="002D0B99" w:rsidP="002D0B99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Fonts w:cs="Verdana"/>
          <w:color w:val="000000"/>
          <w:sz w:val="18"/>
          <w:lang w:val="nl-NL"/>
        </w:rPr>
      </w:pPr>
      <w:r w:rsidRPr="00C32BDE">
        <w:rPr>
          <w:rFonts w:cs="Verdana"/>
          <w:color w:val="000000"/>
          <w:sz w:val="18"/>
          <w:lang w:val="nl-NL"/>
        </w:rPr>
        <w:t>Adres:</w:t>
      </w:r>
      <w:r w:rsidRPr="00C32BDE">
        <w:rPr>
          <w:rFonts w:cs="Verdana"/>
          <w:color w:val="000000"/>
          <w:sz w:val="18"/>
          <w:lang w:val="nl-NL"/>
        </w:rPr>
        <w:tab/>
      </w:r>
      <w:r w:rsidR="00E10200" w:rsidRPr="00E10200">
        <w:rPr>
          <w:rFonts w:cs="Verdana"/>
          <w:color w:val="000000"/>
          <w:sz w:val="18"/>
          <w:lang w:val="nl-NL"/>
        </w:rPr>
        <w:t>Postbus 2232</w:t>
      </w:r>
    </w:p>
    <w:p w14:paraId="08B323EA" w14:textId="08AE0BEE" w:rsidR="002D0B99" w:rsidRPr="00E10200" w:rsidRDefault="00E10200" w:rsidP="00E10200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Fonts w:cs="Verdana"/>
          <w:color w:val="000000"/>
          <w:sz w:val="18"/>
          <w:lang w:val="nl-NL"/>
        </w:rPr>
      </w:pPr>
      <w:r>
        <w:rPr>
          <w:rFonts w:cs="Verdana"/>
          <w:color w:val="000000"/>
          <w:sz w:val="18"/>
          <w:lang w:val="nl-NL"/>
        </w:rPr>
        <w:tab/>
      </w:r>
      <w:r>
        <w:rPr>
          <w:rFonts w:cs="Verdana"/>
          <w:color w:val="000000"/>
          <w:sz w:val="18"/>
          <w:lang w:val="nl-NL"/>
        </w:rPr>
        <w:tab/>
      </w:r>
      <w:r w:rsidRPr="00E10200">
        <w:rPr>
          <w:rFonts w:cs="Verdana"/>
          <w:color w:val="000000"/>
          <w:sz w:val="18"/>
          <w:lang w:val="nl-NL"/>
        </w:rPr>
        <w:t>3500 GE Utrecht</w:t>
      </w:r>
    </w:p>
    <w:p w14:paraId="12446247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12446248" w14:textId="23D67B57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4F0614" w:rsidRPr="004F0614">
        <w:rPr>
          <w:highlight w:val="lightGray"/>
        </w:rPr>
        <w:t>Erik Steensma</w:t>
      </w:r>
    </w:p>
    <w:p w14:paraId="1244624A" w14:textId="7B6C22B3" w:rsidR="00F70C03" w:rsidRPr="00E1020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bookmarkStart w:id="4" w:name="_Hlk174545579"/>
      <w:r w:rsidRPr="00E10200">
        <w:rPr>
          <w:rFonts w:cs="Verdana"/>
          <w:spacing w:val="4"/>
          <w:szCs w:val="18"/>
        </w:rPr>
        <w:t>E</w:t>
      </w:r>
      <w:r w:rsidR="006669A0" w:rsidRPr="00E10200">
        <w:rPr>
          <w:rFonts w:cs="Verdana"/>
          <w:spacing w:val="4"/>
          <w:szCs w:val="18"/>
        </w:rPr>
        <w:t>-</w:t>
      </w:r>
      <w:r w:rsidRPr="00E10200">
        <w:rPr>
          <w:rFonts w:cs="Verdana"/>
          <w:spacing w:val="4"/>
          <w:szCs w:val="18"/>
        </w:rPr>
        <w:t>mail</w:t>
      </w:r>
      <w:r w:rsidR="00A77E14" w:rsidRPr="00E10200">
        <w:rPr>
          <w:rFonts w:cs="Verdana"/>
          <w:spacing w:val="4"/>
          <w:szCs w:val="18"/>
        </w:rPr>
        <w:tab/>
      </w:r>
      <w:r w:rsidRPr="00E10200">
        <w:rPr>
          <w:rFonts w:cs="Verdana"/>
          <w:spacing w:val="4"/>
          <w:szCs w:val="18"/>
        </w:rPr>
        <w:t>:</w:t>
      </w:r>
      <w:r w:rsidR="00090382" w:rsidRPr="00E10200">
        <w:rPr>
          <w:rFonts w:cs="Verdana"/>
          <w:spacing w:val="4"/>
          <w:szCs w:val="18"/>
        </w:rPr>
        <w:tab/>
      </w:r>
      <w:hyperlink r:id="rId11" w:history="1">
        <w:r w:rsidR="004F0614" w:rsidRPr="004F0614">
          <w:rPr>
            <w:rStyle w:val="Hyperlink"/>
            <w:rFonts w:cs="Verdana"/>
            <w:spacing w:val="4"/>
            <w:szCs w:val="18"/>
          </w:rPr>
          <w:t>aanbestedingsteam-gww@rws.nl</w:t>
        </w:r>
      </w:hyperlink>
    </w:p>
    <w:bookmarkEnd w:id="4"/>
    <w:p w14:paraId="1244624B" w14:textId="77777777" w:rsidR="00F70C03" w:rsidRPr="00E1020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C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8D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E" w14:textId="77777777"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0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244629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1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124462B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124462D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2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F3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2"/>
      <w:footerReference w:type="default" r:id="rId13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62FC" w14:textId="585670D9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2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3</w:t>
    </w:r>
    <w:r w:rsidR="00A42F78" w:rsidRPr="00AD0D7F">
      <w:rPr>
        <w:sz w:val="16"/>
        <w:szCs w:val="16"/>
      </w:rPr>
      <w:fldChar w:fldCharType="end"/>
    </w:r>
  </w:p>
  <w:p w14:paraId="124462FD" w14:textId="453D30E4" w:rsidR="00AD0D7F" w:rsidRPr="00AD0D7F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62F8" w14:textId="77777777" w:rsidR="00D5641B" w:rsidRPr="00B83447" w:rsidRDefault="004F0614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9" w14:textId="1F7E1CC7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E10200">
      <w:rPr>
        <w:rFonts w:cs="V&amp;W Syntax (Adobe)"/>
        <w:highlight w:val="yellow"/>
      </w:rPr>
      <w:t>31137594</w:t>
    </w:r>
    <w:r w:rsidRPr="00620B80">
      <w:rPr>
        <w:rFonts w:cs="V&amp;W Syntax (Adobe)"/>
        <w:highlight w:val="yellow"/>
      </w:rPr>
      <w:t xml:space="preserve"> </w:t>
    </w:r>
  </w:p>
  <w:p w14:paraId="124462FA" w14:textId="77777777" w:rsidR="00D5641B" w:rsidRDefault="004F0614" w:rsidP="00D5641B">
    <w:pPr>
      <w:pStyle w:val="Koptekst"/>
      <w:rPr>
        <w:rFonts w:cs="V&amp;W Syntax (Adobe)"/>
      </w:rPr>
    </w:pPr>
    <w:r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94838017">
    <w:abstractNumId w:val="3"/>
  </w:num>
  <w:num w:numId="2" w16cid:durableId="696547560">
    <w:abstractNumId w:val="1"/>
  </w:num>
  <w:num w:numId="3" w16cid:durableId="491528060">
    <w:abstractNumId w:val="0"/>
  </w:num>
  <w:num w:numId="4" w16cid:durableId="2038578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03"/>
    <w:rsid w:val="000347BF"/>
    <w:rsid w:val="00047F4C"/>
    <w:rsid w:val="00077436"/>
    <w:rsid w:val="00090382"/>
    <w:rsid w:val="000C0D4E"/>
    <w:rsid w:val="001171F9"/>
    <w:rsid w:val="001C26CC"/>
    <w:rsid w:val="001D1D0F"/>
    <w:rsid w:val="001E5136"/>
    <w:rsid w:val="00226DD4"/>
    <w:rsid w:val="002D0B99"/>
    <w:rsid w:val="00324AC8"/>
    <w:rsid w:val="00354121"/>
    <w:rsid w:val="0036173D"/>
    <w:rsid w:val="0037570D"/>
    <w:rsid w:val="003809F4"/>
    <w:rsid w:val="00394467"/>
    <w:rsid w:val="003D141C"/>
    <w:rsid w:val="003F37BC"/>
    <w:rsid w:val="0041681C"/>
    <w:rsid w:val="00446A5B"/>
    <w:rsid w:val="004640A7"/>
    <w:rsid w:val="00467135"/>
    <w:rsid w:val="0048369A"/>
    <w:rsid w:val="004A6F85"/>
    <w:rsid w:val="004A7043"/>
    <w:rsid w:val="004C11B8"/>
    <w:rsid w:val="004D7E8B"/>
    <w:rsid w:val="004F0614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7F1580"/>
    <w:rsid w:val="007F4992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97B"/>
    <w:rsid w:val="00A74CC7"/>
    <w:rsid w:val="00A77E14"/>
    <w:rsid w:val="00AA7B16"/>
    <w:rsid w:val="00AB54EF"/>
    <w:rsid w:val="00AB5828"/>
    <w:rsid w:val="00AD0D7F"/>
    <w:rsid w:val="00B548A4"/>
    <w:rsid w:val="00B57463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10200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C7553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  <w:style w:type="character" w:styleId="Hyperlink">
    <w:name w:val="Hyperlink"/>
    <w:basedOn w:val="Standaardalinea-lettertype"/>
    <w:unhideWhenUsed/>
    <w:rsid w:val="004F061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0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nbestedingsteam-gww@rws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SW00-1120939685-47</_dlc_DocId>
    <_dlc_DocIdUrl xmlns="c5ae1118-bc05-4654-8a11-9d4d7deac55a">
      <Url>https://samenwerken.sp01.intranet.rws.nl/sites/vpr0000378/_layouts/15/DocIdRedir.aspx?ID=SW00-1120939685-47</Url>
      <Description>SW00-1120939685-47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CC76B0-C19F-400B-8BE9-FC7722394C9A}">
  <ds:schemaRefs>
    <ds:schemaRef ds:uri="http://purl.org/dc/dcmitype/"/>
    <ds:schemaRef ds:uri="http://schemas.microsoft.com/office/2006/documentManagement/types"/>
    <ds:schemaRef ds:uri="http://purl.org/dc/terms/"/>
    <ds:schemaRef ds:uri="57056a99-8f9e-4846-b2d4-6a9fe89478ee"/>
    <ds:schemaRef ds:uri="c5ae1118-bc05-4654-8a11-9d4d7deac55a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D1D1482-4DCD-4AB5-B781-6711112C6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A69A3-AE93-4FED-B172-3CF20320399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DF17DCA-DCB5-4516-9746-81E1EFE5C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Bruijne, Vico de (RWS PPO)</cp:lastModifiedBy>
  <cp:revision>4</cp:revision>
  <cp:lastPrinted>2015-12-17T08:40:00Z</cp:lastPrinted>
  <dcterms:created xsi:type="dcterms:W3CDTF">2024-08-14T14:23:00Z</dcterms:created>
  <dcterms:modified xsi:type="dcterms:W3CDTF">2024-08-16T14:05:00Z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70007d52-3b40-47bd-a7b0-807208189c08</vt:lpwstr>
  </property>
  <property fmtid="{D5CDD505-2E9C-101B-9397-08002B2CF9AE}" pid="4" name="Filter 131 documenten">
    <vt:lpwstr>130</vt:lpwstr>
  </property>
</Properties>
</file>