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73D11A" w14:textId="47668C60" w:rsidR="005B1594" w:rsidRDefault="003B5AED" w:rsidP="0012289E">
      <w:pPr>
        <w:tabs>
          <w:tab w:val="left" w:pos="8239"/>
          <w:tab w:val="right" w:pos="9072"/>
        </w:tabs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ab/>
      </w:r>
      <w:r w:rsidR="0012289E">
        <w:rPr>
          <w:rFonts w:ascii="Arial" w:hAnsi="Arial" w:cs="Arial"/>
          <w:b/>
          <w:sz w:val="28"/>
          <w:szCs w:val="28"/>
        </w:rPr>
        <w:tab/>
      </w:r>
    </w:p>
    <w:p w14:paraId="7A29BEB7" w14:textId="77777777" w:rsidR="005B1594" w:rsidRDefault="005B1594" w:rsidP="00CA4063">
      <w:pPr>
        <w:rPr>
          <w:rFonts w:ascii="Arial" w:hAnsi="Arial" w:cs="Arial"/>
          <w:b/>
          <w:sz w:val="28"/>
          <w:szCs w:val="28"/>
        </w:rPr>
      </w:pPr>
    </w:p>
    <w:p w14:paraId="2E865E61" w14:textId="77777777" w:rsidR="00050B25" w:rsidRDefault="00050B25" w:rsidP="00050B25">
      <w:pPr>
        <w:spacing w:line="276" w:lineRule="auto"/>
        <w:rPr>
          <w:rFonts w:ascii="Arial" w:hAnsi="Arial" w:cs="Arial"/>
          <w:b/>
          <w:sz w:val="32"/>
          <w:szCs w:val="32"/>
        </w:rPr>
      </w:pPr>
    </w:p>
    <w:p w14:paraId="73DF784A" w14:textId="77777777" w:rsidR="00050B25" w:rsidRPr="006A440C" w:rsidRDefault="00050B25" w:rsidP="00050B25">
      <w:pPr>
        <w:spacing w:line="276" w:lineRule="auto"/>
        <w:rPr>
          <w:rFonts w:ascii="Arial" w:hAnsi="Arial" w:cs="Arial"/>
          <w:b/>
          <w:sz w:val="32"/>
          <w:szCs w:val="32"/>
        </w:rPr>
      </w:pPr>
    </w:p>
    <w:p w14:paraId="5F16B2E8" w14:textId="69238264" w:rsidR="00CA4063" w:rsidRPr="006A440C" w:rsidRDefault="005B1594" w:rsidP="66DEEB1A">
      <w:pPr>
        <w:spacing w:line="276" w:lineRule="auto"/>
        <w:rPr>
          <w:rFonts w:ascii="Arial" w:hAnsi="Arial" w:cs="Arial"/>
          <w:b/>
          <w:bCs/>
          <w:sz w:val="32"/>
          <w:szCs w:val="32"/>
        </w:rPr>
      </w:pPr>
      <w:r w:rsidRPr="006A440C">
        <w:rPr>
          <w:rFonts w:ascii="Arial" w:hAnsi="Arial" w:cs="Arial"/>
          <w:b/>
          <w:bCs/>
          <w:sz w:val="32"/>
          <w:szCs w:val="32"/>
        </w:rPr>
        <w:t xml:space="preserve">Bijlage </w:t>
      </w:r>
      <w:r w:rsidR="60B959E0" w:rsidRPr="006A440C">
        <w:rPr>
          <w:rFonts w:ascii="Arial" w:hAnsi="Arial" w:cs="Arial"/>
          <w:b/>
          <w:bCs/>
          <w:sz w:val="32"/>
          <w:szCs w:val="32"/>
        </w:rPr>
        <w:t xml:space="preserve">3 </w:t>
      </w:r>
      <w:r w:rsidRPr="006A440C">
        <w:rPr>
          <w:rFonts w:ascii="Arial" w:hAnsi="Arial" w:cs="Arial"/>
          <w:b/>
          <w:bCs/>
          <w:sz w:val="32"/>
          <w:szCs w:val="32"/>
        </w:rPr>
        <w:t>– Akkoordverklaring kwaliteitscriteria</w:t>
      </w:r>
    </w:p>
    <w:p w14:paraId="63439B24" w14:textId="77777777" w:rsidR="005F2773" w:rsidRPr="006A440C" w:rsidRDefault="005F2773" w:rsidP="005F2773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  <w:bCs/>
          <w:sz w:val="24"/>
          <w:szCs w:val="24"/>
        </w:rPr>
      </w:pPr>
    </w:p>
    <w:p w14:paraId="5500FC14" w14:textId="488094D3" w:rsidR="000A67E5" w:rsidRPr="006A440C" w:rsidRDefault="00050B25" w:rsidP="005F2773">
      <w:pPr>
        <w:autoSpaceDE w:val="0"/>
        <w:autoSpaceDN w:val="0"/>
        <w:adjustRightInd w:val="0"/>
        <w:spacing w:line="240" w:lineRule="auto"/>
        <w:rPr>
          <w:rFonts w:cs="Calibri"/>
        </w:rPr>
      </w:pPr>
      <w:r w:rsidRPr="006A440C">
        <w:rPr>
          <w:rFonts w:ascii="Arial" w:hAnsi="Arial" w:cs="Arial"/>
          <w:b/>
          <w:bCs/>
          <w:sz w:val="24"/>
          <w:szCs w:val="24"/>
        </w:rPr>
        <w:t>Behorende b</w:t>
      </w:r>
      <w:r w:rsidRPr="006A440C">
        <w:rPr>
          <w:rFonts w:asciiTheme="minorHAnsi" w:eastAsiaTheme="minorEastAsia" w:hAnsiTheme="minorHAnsi" w:cstheme="minorBidi"/>
          <w:b/>
          <w:bCs/>
          <w:sz w:val="24"/>
          <w:szCs w:val="24"/>
        </w:rPr>
        <w:t xml:space="preserve">ij </w:t>
      </w:r>
      <w:r w:rsidR="000A67E5" w:rsidRPr="006A440C">
        <w:rPr>
          <w:rFonts w:cs="Calibri"/>
        </w:rPr>
        <w:t xml:space="preserve">“Bestek OVL-ET-25-02 Renovatie OVL 2025 gemeente Etten-Leur V1_0 </w:t>
      </w:r>
      <w:proofErr w:type="gramStart"/>
      <w:r w:rsidR="000A67E5" w:rsidRPr="006A440C">
        <w:rPr>
          <w:rFonts w:cs="Calibri"/>
        </w:rPr>
        <w:t>DEF  d.d.</w:t>
      </w:r>
      <w:proofErr w:type="gramEnd"/>
      <w:r w:rsidR="000A67E5" w:rsidRPr="006A440C">
        <w:rPr>
          <w:rFonts w:cs="Calibri"/>
        </w:rPr>
        <w:t xml:space="preserve"> 08-07-2025” met bijbehorende bijlagen</w:t>
      </w:r>
      <w:r w:rsidR="00B916B4" w:rsidRPr="006A440C">
        <w:rPr>
          <w:rFonts w:cs="Calibri"/>
        </w:rPr>
        <w:t>”</w:t>
      </w:r>
    </w:p>
    <w:p w14:paraId="455E1B50" w14:textId="77777777" w:rsidR="00CA4063" w:rsidRPr="006A440C" w:rsidRDefault="00CA4063" w:rsidP="00CA4063">
      <w:pPr>
        <w:rPr>
          <w:rFonts w:ascii="Arial" w:hAnsi="Arial" w:cs="Arial"/>
          <w:sz w:val="24"/>
          <w:szCs w:val="24"/>
        </w:rPr>
      </w:pPr>
    </w:p>
    <w:p w14:paraId="464AA527" w14:textId="77777777" w:rsidR="00050B25" w:rsidRPr="006A440C" w:rsidRDefault="00050B25" w:rsidP="00CA4063">
      <w:pPr>
        <w:rPr>
          <w:rFonts w:ascii="Arial" w:hAnsi="Arial" w:cs="Arial"/>
          <w:szCs w:val="28"/>
        </w:rPr>
      </w:pPr>
    </w:p>
    <w:p w14:paraId="38AEA1E2" w14:textId="77777777" w:rsidR="00CA4063" w:rsidRPr="006A440C" w:rsidRDefault="00050B25" w:rsidP="00CA4063">
      <w:pPr>
        <w:rPr>
          <w:rFonts w:ascii="Arial" w:hAnsi="Arial" w:cs="Arial"/>
          <w:szCs w:val="28"/>
        </w:rPr>
      </w:pPr>
      <w:r w:rsidRPr="006A440C">
        <w:rPr>
          <w:rFonts w:ascii="Arial" w:hAnsi="Arial" w:cs="Arial"/>
          <w:szCs w:val="28"/>
        </w:rPr>
        <w:t>Middels het ondertekenen van dit formulier verklaart de inschrijver akkoord te gaan met:</w:t>
      </w:r>
    </w:p>
    <w:p w14:paraId="1E853757" w14:textId="77777777" w:rsidR="00050B25" w:rsidRPr="006A440C" w:rsidRDefault="00050B25" w:rsidP="00CA4063">
      <w:pPr>
        <w:rPr>
          <w:rFonts w:ascii="Arial" w:hAnsi="Arial" w:cs="Arial"/>
          <w:szCs w:val="28"/>
        </w:rPr>
      </w:pPr>
    </w:p>
    <w:p w14:paraId="77A8CF15" w14:textId="77777777" w:rsidR="00050B25" w:rsidRPr="006A440C" w:rsidRDefault="00050B25" w:rsidP="00CA4063">
      <w:pPr>
        <w:rPr>
          <w:rFonts w:ascii="Arial" w:hAnsi="Arial" w:cs="Arial"/>
          <w:szCs w:val="28"/>
        </w:rPr>
      </w:pPr>
    </w:p>
    <w:p w14:paraId="221D479A" w14:textId="76F9D64C" w:rsidR="00050B25" w:rsidRPr="006A440C" w:rsidRDefault="00050B25" w:rsidP="00050B25">
      <w:pPr>
        <w:pStyle w:val="Lijstalinea"/>
        <w:numPr>
          <w:ilvl w:val="0"/>
          <w:numId w:val="4"/>
        </w:numPr>
        <w:spacing w:line="480" w:lineRule="auto"/>
        <w:rPr>
          <w:rFonts w:ascii="Arial" w:hAnsi="Arial" w:cs="Arial"/>
          <w:szCs w:val="28"/>
        </w:rPr>
      </w:pPr>
      <w:r w:rsidRPr="006A440C">
        <w:rPr>
          <w:rFonts w:ascii="Arial" w:hAnsi="Arial" w:cs="Arial"/>
          <w:szCs w:val="28"/>
        </w:rPr>
        <w:t xml:space="preserve">De kwaliteitseisen zoals gesteld in de </w:t>
      </w:r>
      <w:r w:rsidR="00D2483C" w:rsidRPr="006A440C">
        <w:rPr>
          <w:rFonts w:ascii="Arial" w:hAnsi="Arial" w:cs="Arial"/>
          <w:szCs w:val="28"/>
        </w:rPr>
        <w:t>contractdocumenten behorende bij deze aanbesteding</w:t>
      </w:r>
      <w:r w:rsidRPr="006A440C">
        <w:rPr>
          <w:rFonts w:ascii="Arial" w:hAnsi="Arial" w:cs="Arial"/>
          <w:szCs w:val="28"/>
        </w:rPr>
        <w:t>;</w:t>
      </w:r>
    </w:p>
    <w:p w14:paraId="585092DF" w14:textId="77777777" w:rsidR="00050B25" w:rsidRPr="006A440C" w:rsidRDefault="00050B25" w:rsidP="00050B25">
      <w:pPr>
        <w:pStyle w:val="Lijstalinea"/>
        <w:spacing w:line="480" w:lineRule="auto"/>
        <w:rPr>
          <w:rFonts w:ascii="Arial" w:hAnsi="Arial" w:cs="Arial"/>
          <w:szCs w:val="28"/>
        </w:rPr>
      </w:pPr>
    </w:p>
    <w:p w14:paraId="261F4A22" w14:textId="77777777" w:rsidR="00050B25" w:rsidRPr="006A440C" w:rsidRDefault="00050B25" w:rsidP="00050B25">
      <w:pPr>
        <w:pStyle w:val="Lijstalinea"/>
        <w:numPr>
          <w:ilvl w:val="0"/>
          <w:numId w:val="4"/>
        </w:numPr>
        <w:spacing w:line="480" w:lineRule="auto"/>
        <w:rPr>
          <w:rFonts w:ascii="Arial" w:hAnsi="Arial" w:cs="Arial"/>
          <w:szCs w:val="28"/>
        </w:rPr>
      </w:pPr>
      <w:r w:rsidRPr="006A440C">
        <w:rPr>
          <w:rFonts w:ascii="Arial" w:hAnsi="Arial" w:cs="Arial"/>
          <w:szCs w:val="28"/>
        </w:rPr>
        <w:t>Door ondertekening van dit formulier garandeert de inschrijver tevens de rechtsgeldigheid van de totale inschrijving.</w:t>
      </w:r>
    </w:p>
    <w:p w14:paraId="196BBB04" w14:textId="77777777" w:rsidR="005B1594" w:rsidRDefault="005B1594" w:rsidP="00CA4063">
      <w:pPr>
        <w:rPr>
          <w:rFonts w:ascii="Arial" w:hAnsi="Arial" w:cs="Arial"/>
          <w:szCs w:val="28"/>
        </w:rPr>
      </w:pPr>
    </w:p>
    <w:p w14:paraId="54F258ED" w14:textId="77777777" w:rsidR="00050B25" w:rsidRDefault="00050B25" w:rsidP="00CA4063">
      <w:pPr>
        <w:rPr>
          <w:rFonts w:ascii="Arial" w:hAnsi="Arial" w:cs="Arial"/>
          <w:szCs w:val="2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889"/>
        <w:gridCol w:w="5173"/>
      </w:tblGrid>
      <w:tr w:rsidR="003178ED" w14:paraId="01FE3D02" w14:textId="77777777" w:rsidTr="003178ED">
        <w:tc>
          <w:tcPr>
            <w:tcW w:w="3936" w:type="dxa"/>
            <w:shd w:val="clear" w:color="auto" w:fill="C6D9F1" w:themeFill="text2" w:themeFillTint="33"/>
          </w:tcPr>
          <w:p w14:paraId="704A5915" w14:textId="77777777" w:rsidR="003178ED" w:rsidRPr="003178ED" w:rsidRDefault="003178ED" w:rsidP="00CA4063">
            <w:pPr>
              <w:rPr>
                <w:rFonts w:ascii="Arial" w:hAnsi="Arial" w:cs="Arial"/>
                <w:b/>
                <w:bCs/>
                <w:szCs w:val="28"/>
              </w:rPr>
            </w:pPr>
            <w:r w:rsidRPr="003178ED">
              <w:rPr>
                <w:rFonts w:ascii="Arial" w:hAnsi="Arial" w:cs="Arial"/>
                <w:b/>
                <w:bCs/>
                <w:szCs w:val="28"/>
              </w:rPr>
              <w:t>Organisatie:</w:t>
            </w:r>
          </w:p>
        </w:tc>
        <w:tc>
          <w:tcPr>
            <w:tcW w:w="5276" w:type="dxa"/>
          </w:tcPr>
          <w:p w14:paraId="6F48646D" w14:textId="77777777" w:rsidR="003178ED" w:rsidRDefault="003178ED" w:rsidP="00CA4063">
            <w:pPr>
              <w:rPr>
                <w:rFonts w:ascii="Arial" w:hAnsi="Arial" w:cs="Arial"/>
                <w:szCs w:val="28"/>
              </w:rPr>
            </w:pPr>
          </w:p>
          <w:p w14:paraId="474195B8" w14:textId="77777777" w:rsidR="003178ED" w:rsidRDefault="003178ED" w:rsidP="00CA4063">
            <w:pPr>
              <w:rPr>
                <w:rFonts w:ascii="Arial" w:hAnsi="Arial" w:cs="Arial"/>
                <w:szCs w:val="28"/>
              </w:rPr>
            </w:pPr>
          </w:p>
          <w:p w14:paraId="3A1991E1" w14:textId="77777777" w:rsidR="003178ED" w:rsidRDefault="003178ED" w:rsidP="00CA4063">
            <w:pPr>
              <w:rPr>
                <w:rFonts w:ascii="Arial" w:hAnsi="Arial" w:cs="Arial"/>
                <w:szCs w:val="28"/>
              </w:rPr>
            </w:pPr>
          </w:p>
        </w:tc>
      </w:tr>
      <w:tr w:rsidR="003178ED" w14:paraId="5656136B" w14:textId="77777777" w:rsidTr="003178ED">
        <w:tc>
          <w:tcPr>
            <w:tcW w:w="3936" w:type="dxa"/>
            <w:shd w:val="clear" w:color="auto" w:fill="C6D9F1" w:themeFill="text2" w:themeFillTint="33"/>
          </w:tcPr>
          <w:p w14:paraId="11772828" w14:textId="77777777" w:rsidR="003178ED" w:rsidRPr="003178ED" w:rsidRDefault="003178ED" w:rsidP="00CA4063">
            <w:pPr>
              <w:rPr>
                <w:rFonts w:ascii="Arial" w:hAnsi="Arial" w:cs="Arial"/>
                <w:b/>
                <w:bCs/>
                <w:szCs w:val="28"/>
              </w:rPr>
            </w:pPr>
            <w:r w:rsidRPr="003178ED">
              <w:rPr>
                <w:rFonts w:ascii="Arial" w:hAnsi="Arial" w:cs="Arial"/>
                <w:b/>
                <w:bCs/>
                <w:szCs w:val="28"/>
              </w:rPr>
              <w:t xml:space="preserve">Naam ondertekenaar </w:t>
            </w:r>
            <w:r w:rsidRPr="003178ED">
              <w:rPr>
                <w:rStyle w:val="Voetnootmarkering"/>
                <w:rFonts w:ascii="Arial" w:hAnsi="Arial" w:cs="Arial"/>
                <w:b/>
                <w:bCs/>
                <w:szCs w:val="28"/>
              </w:rPr>
              <w:footnoteReference w:id="1"/>
            </w:r>
            <w:r w:rsidRPr="003178ED">
              <w:rPr>
                <w:rFonts w:ascii="Arial" w:hAnsi="Arial" w:cs="Arial"/>
                <w:b/>
                <w:bCs/>
                <w:szCs w:val="28"/>
              </w:rPr>
              <w:t xml:space="preserve"> (penvoerder):</w:t>
            </w:r>
          </w:p>
        </w:tc>
        <w:tc>
          <w:tcPr>
            <w:tcW w:w="5276" w:type="dxa"/>
          </w:tcPr>
          <w:p w14:paraId="234C4361" w14:textId="77777777" w:rsidR="003178ED" w:rsidRDefault="003178ED" w:rsidP="00CA4063">
            <w:pPr>
              <w:rPr>
                <w:rFonts w:ascii="Arial" w:hAnsi="Arial" w:cs="Arial"/>
                <w:szCs w:val="28"/>
              </w:rPr>
            </w:pPr>
          </w:p>
          <w:p w14:paraId="3FC1973C" w14:textId="77777777" w:rsidR="003178ED" w:rsidRDefault="003178ED" w:rsidP="00CA4063">
            <w:pPr>
              <w:rPr>
                <w:rFonts w:ascii="Arial" w:hAnsi="Arial" w:cs="Arial"/>
                <w:szCs w:val="28"/>
              </w:rPr>
            </w:pPr>
          </w:p>
          <w:p w14:paraId="00D3BF14" w14:textId="77777777" w:rsidR="003178ED" w:rsidRDefault="003178ED" w:rsidP="00CA4063">
            <w:pPr>
              <w:rPr>
                <w:rFonts w:ascii="Arial" w:hAnsi="Arial" w:cs="Arial"/>
                <w:szCs w:val="28"/>
              </w:rPr>
            </w:pPr>
          </w:p>
        </w:tc>
      </w:tr>
      <w:tr w:rsidR="003178ED" w14:paraId="3C6372D4" w14:textId="77777777" w:rsidTr="003178ED">
        <w:tc>
          <w:tcPr>
            <w:tcW w:w="3936" w:type="dxa"/>
            <w:shd w:val="clear" w:color="auto" w:fill="C6D9F1" w:themeFill="text2" w:themeFillTint="33"/>
          </w:tcPr>
          <w:p w14:paraId="3F33CFB5" w14:textId="77777777" w:rsidR="003178ED" w:rsidRPr="003178ED" w:rsidRDefault="003178ED" w:rsidP="00CA4063">
            <w:pPr>
              <w:rPr>
                <w:rFonts w:ascii="Arial" w:hAnsi="Arial" w:cs="Arial"/>
                <w:b/>
                <w:bCs/>
                <w:szCs w:val="28"/>
              </w:rPr>
            </w:pPr>
            <w:r w:rsidRPr="003178ED">
              <w:rPr>
                <w:rFonts w:ascii="Arial" w:hAnsi="Arial" w:cs="Arial"/>
                <w:b/>
                <w:bCs/>
                <w:szCs w:val="28"/>
              </w:rPr>
              <w:t>Functie:</w:t>
            </w:r>
          </w:p>
        </w:tc>
        <w:tc>
          <w:tcPr>
            <w:tcW w:w="5276" w:type="dxa"/>
          </w:tcPr>
          <w:p w14:paraId="41B41DE8" w14:textId="77777777" w:rsidR="003178ED" w:rsidRDefault="003178ED" w:rsidP="00CA4063">
            <w:pPr>
              <w:rPr>
                <w:rFonts w:ascii="Arial" w:hAnsi="Arial" w:cs="Arial"/>
                <w:szCs w:val="28"/>
              </w:rPr>
            </w:pPr>
          </w:p>
          <w:p w14:paraId="35EC2E3D" w14:textId="77777777" w:rsidR="003178ED" w:rsidRDefault="003178ED" w:rsidP="00CA4063">
            <w:pPr>
              <w:rPr>
                <w:rFonts w:ascii="Arial" w:hAnsi="Arial" w:cs="Arial"/>
                <w:szCs w:val="28"/>
              </w:rPr>
            </w:pPr>
          </w:p>
          <w:p w14:paraId="40B6B5A6" w14:textId="77777777" w:rsidR="003178ED" w:rsidRDefault="003178ED" w:rsidP="00CA4063">
            <w:pPr>
              <w:rPr>
                <w:rFonts w:ascii="Arial" w:hAnsi="Arial" w:cs="Arial"/>
                <w:szCs w:val="28"/>
              </w:rPr>
            </w:pPr>
          </w:p>
        </w:tc>
      </w:tr>
      <w:tr w:rsidR="003178ED" w14:paraId="65D793E6" w14:textId="77777777" w:rsidTr="003178ED">
        <w:tc>
          <w:tcPr>
            <w:tcW w:w="3936" w:type="dxa"/>
            <w:shd w:val="clear" w:color="auto" w:fill="C6D9F1" w:themeFill="text2" w:themeFillTint="33"/>
          </w:tcPr>
          <w:p w14:paraId="4E38FA78" w14:textId="77777777" w:rsidR="003178ED" w:rsidRPr="003178ED" w:rsidRDefault="003178ED" w:rsidP="00CA4063">
            <w:pPr>
              <w:rPr>
                <w:rFonts w:ascii="Arial" w:hAnsi="Arial" w:cs="Arial"/>
                <w:b/>
                <w:bCs/>
                <w:szCs w:val="28"/>
              </w:rPr>
            </w:pPr>
            <w:r w:rsidRPr="003178ED">
              <w:rPr>
                <w:rFonts w:ascii="Arial" w:hAnsi="Arial" w:cs="Arial"/>
                <w:b/>
                <w:bCs/>
                <w:szCs w:val="28"/>
              </w:rPr>
              <w:t>Handtekening:</w:t>
            </w:r>
          </w:p>
        </w:tc>
        <w:tc>
          <w:tcPr>
            <w:tcW w:w="5276" w:type="dxa"/>
          </w:tcPr>
          <w:p w14:paraId="7AEDA40F" w14:textId="77777777" w:rsidR="003178ED" w:rsidRDefault="003178ED" w:rsidP="00CA4063">
            <w:pPr>
              <w:rPr>
                <w:rFonts w:ascii="Arial" w:hAnsi="Arial" w:cs="Arial"/>
                <w:szCs w:val="28"/>
              </w:rPr>
            </w:pPr>
          </w:p>
          <w:p w14:paraId="09BBC4D2" w14:textId="77777777" w:rsidR="003178ED" w:rsidRDefault="003178ED" w:rsidP="00CA4063">
            <w:pPr>
              <w:rPr>
                <w:rFonts w:ascii="Arial" w:hAnsi="Arial" w:cs="Arial"/>
                <w:szCs w:val="28"/>
              </w:rPr>
            </w:pPr>
          </w:p>
          <w:p w14:paraId="037A5906" w14:textId="77777777" w:rsidR="003178ED" w:rsidRDefault="003178ED" w:rsidP="00CA4063">
            <w:pPr>
              <w:rPr>
                <w:rFonts w:ascii="Arial" w:hAnsi="Arial" w:cs="Arial"/>
                <w:szCs w:val="28"/>
              </w:rPr>
            </w:pPr>
          </w:p>
          <w:p w14:paraId="07B5FF85" w14:textId="77777777" w:rsidR="003178ED" w:rsidRDefault="003178ED" w:rsidP="00CA4063">
            <w:pPr>
              <w:rPr>
                <w:rFonts w:ascii="Arial" w:hAnsi="Arial" w:cs="Arial"/>
                <w:szCs w:val="28"/>
              </w:rPr>
            </w:pPr>
          </w:p>
          <w:p w14:paraId="6C18379A" w14:textId="77777777" w:rsidR="003178ED" w:rsidRDefault="003178ED" w:rsidP="00CA4063">
            <w:pPr>
              <w:rPr>
                <w:rFonts w:ascii="Arial" w:hAnsi="Arial" w:cs="Arial"/>
                <w:szCs w:val="28"/>
              </w:rPr>
            </w:pPr>
          </w:p>
          <w:p w14:paraId="781A082D" w14:textId="77777777" w:rsidR="003178ED" w:rsidRDefault="003178ED" w:rsidP="00CA4063">
            <w:pPr>
              <w:rPr>
                <w:rFonts w:ascii="Arial" w:hAnsi="Arial" w:cs="Arial"/>
                <w:szCs w:val="28"/>
              </w:rPr>
            </w:pPr>
          </w:p>
          <w:p w14:paraId="19B8A2A8" w14:textId="77777777" w:rsidR="003178ED" w:rsidRDefault="003178ED" w:rsidP="00CA4063">
            <w:pPr>
              <w:rPr>
                <w:rFonts w:ascii="Arial" w:hAnsi="Arial" w:cs="Arial"/>
                <w:szCs w:val="28"/>
              </w:rPr>
            </w:pPr>
          </w:p>
          <w:p w14:paraId="5B44C7B1" w14:textId="77777777" w:rsidR="003178ED" w:rsidRDefault="003178ED" w:rsidP="00CA4063">
            <w:pPr>
              <w:rPr>
                <w:rFonts w:ascii="Arial" w:hAnsi="Arial" w:cs="Arial"/>
                <w:szCs w:val="28"/>
              </w:rPr>
            </w:pPr>
          </w:p>
          <w:p w14:paraId="78ADC822" w14:textId="77777777" w:rsidR="003178ED" w:rsidRDefault="003178ED" w:rsidP="00CA4063">
            <w:pPr>
              <w:rPr>
                <w:rFonts w:ascii="Arial" w:hAnsi="Arial" w:cs="Arial"/>
                <w:szCs w:val="28"/>
              </w:rPr>
            </w:pPr>
          </w:p>
          <w:p w14:paraId="3DE3C3B4" w14:textId="77777777" w:rsidR="003178ED" w:rsidRDefault="003178ED" w:rsidP="00CA4063">
            <w:pPr>
              <w:rPr>
                <w:rFonts w:ascii="Arial" w:hAnsi="Arial" w:cs="Arial"/>
                <w:szCs w:val="28"/>
              </w:rPr>
            </w:pPr>
          </w:p>
        </w:tc>
      </w:tr>
    </w:tbl>
    <w:p w14:paraId="0C2D4A55" w14:textId="77777777" w:rsidR="001334EB" w:rsidRDefault="001334EB"/>
    <w:sectPr w:rsidR="001334EB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429225" w14:textId="77777777" w:rsidR="003178ED" w:rsidRDefault="003178ED" w:rsidP="003178ED">
      <w:pPr>
        <w:spacing w:line="240" w:lineRule="auto"/>
      </w:pPr>
      <w:r>
        <w:separator/>
      </w:r>
    </w:p>
  </w:endnote>
  <w:endnote w:type="continuationSeparator" w:id="0">
    <w:p w14:paraId="4558D841" w14:textId="77777777" w:rsidR="003178ED" w:rsidRDefault="003178ED" w:rsidP="003178E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B1E9FC" w14:textId="77777777" w:rsidR="003178ED" w:rsidRDefault="003178ED" w:rsidP="003178ED">
      <w:pPr>
        <w:spacing w:line="240" w:lineRule="auto"/>
      </w:pPr>
      <w:r>
        <w:separator/>
      </w:r>
    </w:p>
  </w:footnote>
  <w:footnote w:type="continuationSeparator" w:id="0">
    <w:p w14:paraId="69B0FBA5" w14:textId="77777777" w:rsidR="003178ED" w:rsidRDefault="003178ED" w:rsidP="003178ED">
      <w:pPr>
        <w:spacing w:line="240" w:lineRule="auto"/>
      </w:pPr>
      <w:r>
        <w:continuationSeparator/>
      </w:r>
    </w:p>
  </w:footnote>
  <w:footnote w:id="1">
    <w:p w14:paraId="593219FC" w14:textId="01D07F14" w:rsidR="003178ED" w:rsidRDefault="003178ED">
      <w:pPr>
        <w:pStyle w:val="Voetnoottekst"/>
      </w:pPr>
      <w:r>
        <w:rPr>
          <w:rStyle w:val="Voetnootmarkering"/>
        </w:rPr>
        <w:footnoteRef/>
      </w:r>
      <w:r>
        <w:t xml:space="preserve"> Indien de ondertekening geschiedt door een ander dan die vermeld is in het </w:t>
      </w:r>
      <w:r w:rsidR="00696261">
        <w:t>KvK-</w:t>
      </w:r>
      <w:r>
        <w:t xml:space="preserve">register, dient tevens (een kopie van) de daartoe vereiste volmacht bij </w:t>
      </w:r>
      <w:r w:rsidR="00696261">
        <w:t>d</w:t>
      </w:r>
      <w:r>
        <w:t>e inschrijving te worden gevoegd.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CC9C24" w14:textId="114DA1DD" w:rsidR="00131DA4" w:rsidRDefault="00131DA4">
    <w:pPr>
      <w:pStyle w:val="Koptekst"/>
    </w:pPr>
    <w:r w:rsidRPr="00131DA4">
      <w:rPr>
        <w:rFonts w:ascii="Calibri" w:eastAsia="Calibri" w:hAnsi="Calibri"/>
        <w:noProof/>
        <w:spacing w:val="0"/>
        <w:sz w:val="22"/>
        <w:szCs w:val="22"/>
        <w:lang w:eastAsia="en-US"/>
      </w:rPr>
      <w:drawing>
        <wp:anchor distT="0" distB="0" distL="114300" distR="114300" simplePos="0" relativeHeight="251658240" behindDoc="0" locked="0" layoutInCell="1" allowOverlap="1" wp14:anchorId="6A4747DE" wp14:editId="110A93D3">
          <wp:simplePos x="0" y="0"/>
          <wp:positionH relativeFrom="column">
            <wp:posOffset>3796030</wp:posOffset>
          </wp:positionH>
          <wp:positionV relativeFrom="paragraph">
            <wp:posOffset>-182880</wp:posOffset>
          </wp:positionV>
          <wp:extent cx="2505075" cy="1116330"/>
          <wp:effectExtent l="0" t="0" r="9525" b="7620"/>
          <wp:wrapThrough wrapText="bothSides">
            <wp:wrapPolygon edited="0">
              <wp:start x="0" y="0"/>
              <wp:lineTo x="0" y="21379"/>
              <wp:lineTo x="21518" y="21379"/>
              <wp:lineTo x="21518" y="0"/>
              <wp:lineTo x="0" y="0"/>
            </wp:wrapPolygon>
          </wp:wrapThrough>
          <wp:docPr id="1303815464" name="Afbeelding 1303815464" descr="Afbeelding met tekst, Lettertype, Graphics, ontwerp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3815464" name="Afbeelding 1303815464" descr="Afbeelding met tekst, Lettertype, Graphics, ontwerp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5075" cy="11163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0pt;height:45pt" o:bullet="t">
        <v:imagedata r:id="rId1" o:title="Logo Nobralux-RGB_Opsommingsteken"/>
      </v:shape>
    </w:pict>
  </w:numPicBullet>
  <w:abstractNum w:abstractNumId="0" w15:restartNumberingAfterBreak="0">
    <w:nsid w:val="220541C0"/>
    <w:multiLevelType w:val="hybridMultilevel"/>
    <w:tmpl w:val="4A52B8E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ED3104"/>
    <w:multiLevelType w:val="hybridMultilevel"/>
    <w:tmpl w:val="2A4E3B34"/>
    <w:lvl w:ilvl="0" w:tplc="E84E7D4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6620A4"/>
    <w:multiLevelType w:val="hybridMultilevel"/>
    <w:tmpl w:val="122C737C"/>
    <w:lvl w:ilvl="0" w:tplc="CBA8824C">
      <w:start w:val="1"/>
      <w:numFmt w:val="lowerLetter"/>
      <w:lvlText w:val="a)"/>
      <w:lvlJc w:val="left"/>
      <w:pPr>
        <w:ind w:left="720" w:hanging="360"/>
      </w:pPr>
    </w:lvl>
    <w:lvl w:ilvl="1" w:tplc="223226E2">
      <w:start w:val="1"/>
      <w:numFmt w:val="lowerLetter"/>
      <w:lvlText w:val="%2."/>
      <w:lvlJc w:val="left"/>
      <w:pPr>
        <w:ind w:left="1440" w:hanging="360"/>
      </w:pPr>
    </w:lvl>
    <w:lvl w:ilvl="2" w:tplc="3572BCC4">
      <w:start w:val="1"/>
      <w:numFmt w:val="lowerRoman"/>
      <w:lvlText w:val="%3."/>
      <w:lvlJc w:val="right"/>
      <w:pPr>
        <w:ind w:left="2160" w:hanging="180"/>
      </w:pPr>
    </w:lvl>
    <w:lvl w:ilvl="3" w:tplc="3B3CF6B8">
      <w:start w:val="1"/>
      <w:numFmt w:val="decimal"/>
      <w:lvlText w:val="%4."/>
      <w:lvlJc w:val="left"/>
      <w:pPr>
        <w:ind w:left="2880" w:hanging="360"/>
      </w:pPr>
    </w:lvl>
    <w:lvl w:ilvl="4" w:tplc="A710BC0E">
      <w:start w:val="1"/>
      <w:numFmt w:val="lowerLetter"/>
      <w:lvlText w:val="%5."/>
      <w:lvlJc w:val="left"/>
      <w:pPr>
        <w:ind w:left="3600" w:hanging="360"/>
      </w:pPr>
    </w:lvl>
    <w:lvl w:ilvl="5" w:tplc="E85CD1D6">
      <w:start w:val="1"/>
      <w:numFmt w:val="lowerRoman"/>
      <w:lvlText w:val="%6."/>
      <w:lvlJc w:val="right"/>
      <w:pPr>
        <w:ind w:left="4320" w:hanging="180"/>
      </w:pPr>
    </w:lvl>
    <w:lvl w:ilvl="6" w:tplc="9454C5DC">
      <w:start w:val="1"/>
      <w:numFmt w:val="decimal"/>
      <w:lvlText w:val="%7."/>
      <w:lvlJc w:val="left"/>
      <w:pPr>
        <w:ind w:left="5040" w:hanging="360"/>
      </w:pPr>
    </w:lvl>
    <w:lvl w:ilvl="7" w:tplc="0F9AE4B6">
      <w:start w:val="1"/>
      <w:numFmt w:val="lowerLetter"/>
      <w:lvlText w:val="%8."/>
      <w:lvlJc w:val="left"/>
      <w:pPr>
        <w:ind w:left="5760" w:hanging="360"/>
      </w:pPr>
    </w:lvl>
    <w:lvl w:ilvl="8" w:tplc="B4501284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382F6C"/>
    <w:multiLevelType w:val="hybridMultilevel"/>
    <w:tmpl w:val="1F54378A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1C8240"/>
    <w:multiLevelType w:val="hybridMultilevel"/>
    <w:tmpl w:val="8932BFF2"/>
    <w:lvl w:ilvl="0" w:tplc="17DA8F80">
      <w:start w:val="1"/>
      <w:numFmt w:val="lowerLetter"/>
      <w:lvlText w:val="a)"/>
      <w:lvlJc w:val="left"/>
      <w:pPr>
        <w:ind w:left="720" w:hanging="360"/>
      </w:pPr>
    </w:lvl>
    <w:lvl w:ilvl="1" w:tplc="B90EDFE4">
      <w:start w:val="1"/>
      <w:numFmt w:val="lowerLetter"/>
      <w:lvlText w:val="%2."/>
      <w:lvlJc w:val="left"/>
      <w:pPr>
        <w:ind w:left="1440" w:hanging="360"/>
      </w:pPr>
    </w:lvl>
    <w:lvl w:ilvl="2" w:tplc="C29EB3C8">
      <w:start w:val="1"/>
      <w:numFmt w:val="lowerRoman"/>
      <w:lvlText w:val="%3."/>
      <w:lvlJc w:val="right"/>
      <w:pPr>
        <w:ind w:left="2160" w:hanging="180"/>
      </w:pPr>
    </w:lvl>
    <w:lvl w:ilvl="3" w:tplc="8AD45B04">
      <w:start w:val="1"/>
      <w:numFmt w:val="decimal"/>
      <w:lvlText w:val="%4."/>
      <w:lvlJc w:val="left"/>
      <w:pPr>
        <w:ind w:left="2880" w:hanging="360"/>
      </w:pPr>
    </w:lvl>
    <w:lvl w:ilvl="4" w:tplc="0390056E">
      <w:start w:val="1"/>
      <w:numFmt w:val="lowerLetter"/>
      <w:lvlText w:val="%5."/>
      <w:lvlJc w:val="left"/>
      <w:pPr>
        <w:ind w:left="3600" w:hanging="360"/>
      </w:pPr>
    </w:lvl>
    <w:lvl w:ilvl="5" w:tplc="8DA2057A">
      <w:start w:val="1"/>
      <w:numFmt w:val="lowerRoman"/>
      <w:lvlText w:val="%6."/>
      <w:lvlJc w:val="right"/>
      <w:pPr>
        <w:ind w:left="4320" w:hanging="180"/>
      </w:pPr>
    </w:lvl>
    <w:lvl w:ilvl="6" w:tplc="8A44DB80">
      <w:start w:val="1"/>
      <w:numFmt w:val="decimal"/>
      <w:lvlText w:val="%7."/>
      <w:lvlJc w:val="left"/>
      <w:pPr>
        <w:ind w:left="5040" w:hanging="360"/>
      </w:pPr>
    </w:lvl>
    <w:lvl w:ilvl="7" w:tplc="57C6D650">
      <w:start w:val="1"/>
      <w:numFmt w:val="lowerLetter"/>
      <w:lvlText w:val="%8."/>
      <w:lvlJc w:val="left"/>
      <w:pPr>
        <w:ind w:left="5760" w:hanging="360"/>
      </w:pPr>
    </w:lvl>
    <w:lvl w:ilvl="8" w:tplc="3F4257B8">
      <w:start w:val="1"/>
      <w:numFmt w:val="lowerRoman"/>
      <w:lvlText w:val="%9."/>
      <w:lvlJc w:val="right"/>
      <w:pPr>
        <w:ind w:left="6480" w:hanging="180"/>
      </w:pPr>
    </w:lvl>
  </w:abstractNum>
  <w:num w:numId="1" w16cid:durableId="2032416265">
    <w:abstractNumId w:val="4"/>
  </w:num>
  <w:num w:numId="2" w16cid:durableId="2108117326">
    <w:abstractNumId w:val="2"/>
  </w:num>
  <w:num w:numId="3" w16cid:durableId="1082918325">
    <w:abstractNumId w:val="0"/>
  </w:num>
  <w:num w:numId="4" w16cid:durableId="1115952777">
    <w:abstractNumId w:val="1"/>
  </w:num>
  <w:num w:numId="5" w16cid:durableId="19819597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063"/>
    <w:rsid w:val="00007AFB"/>
    <w:rsid w:val="00037F46"/>
    <w:rsid w:val="00050B25"/>
    <w:rsid w:val="000A67E5"/>
    <w:rsid w:val="0012289E"/>
    <w:rsid w:val="00131DA4"/>
    <w:rsid w:val="001334EB"/>
    <w:rsid w:val="0022141E"/>
    <w:rsid w:val="003178ED"/>
    <w:rsid w:val="003B093A"/>
    <w:rsid w:val="003B5AED"/>
    <w:rsid w:val="003B6705"/>
    <w:rsid w:val="003F1C53"/>
    <w:rsid w:val="004501EA"/>
    <w:rsid w:val="0056024C"/>
    <w:rsid w:val="00587D07"/>
    <w:rsid w:val="005A1BD5"/>
    <w:rsid w:val="005B1594"/>
    <w:rsid w:val="005C3EB6"/>
    <w:rsid w:val="005F2773"/>
    <w:rsid w:val="00610422"/>
    <w:rsid w:val="00621FA9"/>
    <w:rsid w:val="0063462F"/>
    <w:rsid w:val="00696261"/>
    <w:rsid w:val="006A440C"/>
    <w:rsid w:val="006C2C77"/>
    <w:rsid w:val="00794E39"/>
    <w:rsid w:val="008044BB"/>
    <w:rsid w:val="008138AC"/>
    <w:rsid w:val="008B4BA5"/>
    <w:rsid w:val="00901DE3"/>
    <w:rsid w:val="00926B85"/>
    <w:rsid w:val="009C438E"/>
    <w:rsid w:val="00A45676"/>
    <w:rsid w:val="00A8281E"/>
    <w:rsid w:val="00AE23E1"/>
    <w:rsid w:val="00B216FA"/>
    <w:rsid w:val="00B50FBC"/>
    <w:rsid w:val="00B916B4"/>
    <w:rsid w:val="00BD4123"/>
    <w:rsid w:val="00C32984"/>
    <w:rsid w:val="00C60B6A"/>
    <w:rsid w:val="00C71005"/>
    <w:rsid w:val="00C717D1"/>
    <w:rsid w:val="00CA2EED"/>
    <w:rsid w:val="00CA4063"/>
    <w:rsid w:val="00CE4B37"/>
    <w:rsid w:val="00D2483C"/>
    <w:rsid w:val="00F0401B"/>
    <w:rsid w:val="125306C2"/>
    <w:rsid w:val="476B3FBD"/>
    <w:rsid w:val="4E4C984A"/>
    <w:rsid w:val="60B959E0"/>
    <w:rsid w:val="66DEE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3451B0"/>
  <w15:docId w15:val="{C151CB2A-E353-47E0-87B6-F9405B1A3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A4063"/>
    <w:pPr>
      <w:spacing w:after="0" w:line="260" w:lineRule="atLeast"/>
    </w:pPr>
    <w:rPr>
      <w:rFonts w:ascii="V&amp;W Syntax (Adobe)" w:eastAsia="Times New Roman" w:hAnsi="V&amp;W Syntax (Adobe)" w:cs="Times New Roman"/>
      <w:spacing w:val="4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aliases w:val="Opsomming ISHW"/>
    <w:basedOn w:val="Standaard"/>
    <w:link w:val="LijstalineaChar"/>
    <w:uiPriority w:val="34"/>
    <w:qFormat/>
    <w:rsid w:val="00050B25"/>
    <w:pPr>
      <w:ind w:left="720"/>
      <w:contextualSpacing/>
    </w:pPr>
  </w:style>
  <w:style w:type="table" w:styleId="Tabelraster">
    <w:name w:val="Table Grid"/>
    <w:basedOn w:val="Standaardtabel"/>
    <w:uiPriority w:val="59"/>
    <w:rsid w:val="003178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178ED"/>
    <w:pPr>
      <w:spacing w:line="240" w:lineRule="auto"/>
    </w:p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178ED"/>
    <w:rPr>
      <w:rFonts w:ascii="V&amp;W Syntax (Adobe)" w:eastAsia="Times New Roman" w:hAnsi="V&amp;W Syntax (Adobe)" w:cs="Times New Roman"/>
      <w:spacing w:val="4"/>
      <w:sz w:val="20"/>
      <w:szCs w:val="20"/>
      <w:lang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3178ED"/>
    <w:rPr>
      <w:vertAlign w:val="superscript"/>
    </w:rPr>
  </w:style>
  <w:style w:type="paragraph" w:styleId="Koptekst">
    <w:name w:val="header"/>
    <w:basedOn w:val="Standaard"/>
    <w:link w:val="KoptekstChar"/>
    <w:uiPriority w:val="99"/>
    <w:unhideWhenUsed/>
    <w:rsid w:val="00131DA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31DA4"/>
    <w:rPr>
      <w:rFonts w:ascii="V&amp;W Syntax (Adobe)" w:eastAsia="Times New Roman" w:hAnsi="V&amp;W Syntax (Adobe)" w:cs="Times New Roman"/>
      <w:spacing w:val="4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131DA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31DA4"/>
    <w:rPr>
      <w:rFonts w:ascii="V&amp;W Syntax (Adobe)" w:eastAsia="Times New Roman" w:hAnsi="V&amp;W Syntax (Adobe)" w:cs="Times New Roman"/>
      <w:spacing w:val="4"/>
      <w:sz w:val="20"/>
      <w:szCs w:val="20"/>
      <w:lang w:eastAsia="nl-NL"/>
    </w:rPr>
  </w:style>
  <w:style w:type="character" w:customStyle="1" w:styleId="LijstalineaChar">
    <w:name w:val="Lijstalinea Char"/>
    <w:aliases w:val="Opsomming ISHW Char"/>
    <w:basedOn w:val="Standaardalinea-lettertype"/>
    <w:link w:val="Lijstalinea"/>
    <w:uiPriority w:val="34"/>
    <w:rsid w:val="000A67E5"/>
    <w:rPr>
      <w:rFonts w:ascii="V&amp;W Syntax (Adobe)" w:eastAsia="Times New Roman" w:hAnsi="V&amp;W Syntax (Adobe)" w:cs="Times New Roman"/>
      <w:spacing w:val="4"/>
      <w:sz w:val="20"/>
      <w:szCs w:val="20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D2483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D2483C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D2483C"/>
    <w:rPr>
      <w:rFonts w:ascii="V&amp;W Syntax (Adobe)" w:eastAsia="Times New Roman" w:hAnsi="V&amp;W Syntax (Adobe)" w:cs="Times New Roman"/>
      <w:spacing w:val="4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2483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2483C"/>
    <w:rPr>
      <w:rFonts w:ascii="V&amp;W Syntax (Adobe)" w:eastAsia="Times New Roman" w:hAnsi="V&amp;W Syntax (Adobe)" w:cs="Times New Roman"/>
      <w:b/>
      <w:bCs/>
      <w:spacing w:val="4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0F7B9034FB2745A3560C546CA6B334" ma:contentTypeVersion="15" ma:contentTypeDescription="Een nieuw document maken." ma:contentTypeScope="" ma:versionID="36ddf39bd28a769dc725a1a1511e4b2f">
  <xsd:schema xmlns:xsd="http://www.w3.org/2001/XMLSchema" xmlns:xs="http://www.w3.org/2001/XMLSchema" xmlns:p="http://schemas.microsoft.com/office/2006/metadata/properties" xmlns:ns2="1688d5fc-b9ab-49a1-8df6-d28bc6013833" xmlns:ns3="5ce2c8a9-3cdd-4345-b300-ed60af46d4b0" targetNamespace="http://schemas.microsoft.com/office/2006/metadata/properties" ma:root="true" ma:fieldsID="1ad1992d37ff72c9ec6351554e788918" ns2:_="" ns3:_="">
    <xsd:import namespace="1688d5fc-b9ab-49a1-8df6-d28bc6013833"/>
    <xsd:import namespace="5ce2c8a9-3cdd-4345-b300-ed60af46d4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88d5fc-b9ab-49a1-8df6-d28bc60138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cb3f4df6-63f5-4c0a-85b8-01b17cae9e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e2c8a9-3cdd-4345-b300-ed60af46d4b0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67d80724-39fc-4c2c-9964-371a2ac8a69a}" ma:internalName="TaxCatchAll" ma:showField="CatchAllData" ma:web="5ce2c8a9-3cdd-4345-b300-ed60af46d4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688d5fc-b9ab-49a1-8df6-d28bc6013833">
      <Terms xmlns="http://schemas.microsoft.com/office/infopath/2007/PartnerControls"/>
    </lcf76f155ced4ddcb4097134ff3c332f>
    <TaxCatchAll xmlns="5ce2c8a9-3cdd-4345-b300-ed60af46d4b0" xsi:nil="true"/>
  </documentManagement>
</p:properties>
</file>

<file path=customXml/itemProps1.xml><?xml version="1.0" encoding="utf-8"?>
<ds:datastoreItem xmlns:ds="http://schemas.openxmlformats.org/officeDocument/2006/customXml" ds:itemID="{1120A50E-7532-4108-A18C-A3082D7D826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1C8E645-9BAE-4D33-BDC6-A58812D2B6B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1D5E914-4E6F-4D1F-BDAF-15541C168C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688d5fc-b9ab-49a1-8df6-d28bc6013833"/>
    <ds:schemaRef ds:uri="5ce2c8a9-3cdd-4345-b300-ed60af46d4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B0E9735-43C2-4ECC-806D-E587B1C0A444}">
  <ds:schemaRefs>
    <ds:schemaRef ds:uri="31fc0be9-9a01-4f75-b0c0-e47a5bc3afd9"/>
    <ds:schemaRef ds:uri="http://www.w3.org/XML/1998/namespace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schemas.microsoft.com/office/2006/metadata/properties"/>
    <ds:schemaRef ds:uri="http://purl.org/dc/dcmitype/"/>
    <ds:schemaRef ds:uri="http://purl.org/dc/elements/1.1/"/>
    <ds:schemaRef ds:uri="1688d5fc-b9ab-49a1-8df6-d28bc6013833"/>
    <ds:schemaRef ds:uri="5ce2c8a9-3cdd-4345-b300-ed60af46d4b0"/>
  </ds:schemaRefs>
</ds:datastoreItem>
</file>

<file path=docMetadata/LabelInfo.xml><?xml version="1.0" encoding="utf-8"?>
<clbl:labelList xmlns:clbl="http://schemas.microsoft.com/office/2020/mipLabelMetadata">
  <clbl:label id="{e87b5328-c18a-46ee-97e2-7434cdb518a7}" enabled="0" method="" siteId="{e87b5328-c18a-46ee-97e2-7434cdb518a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89</Words>
  <Characters>495</Characters>
  <Application>Microsoft Office Word</Application>
  <DocSecurity>0</DocSecurity>
  <Lines>4</Lines>
  <Paragraphs>1</Paragraphs>
  <ScaleCrop>false</ScaleCrop>
  <Company>HP</Company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Edwin Boomsluiter</dc:creator>
  <cp:lastModifiedBy>Marianne van den Kieboom</cp:lastModifiedBy>
  <cp:revision>8</cp:revision>
  <dcterms:created xsi:type="dcterms:W3CDTF">2025-07-17T11:43:00Z</dcterms:created>
  <dcterms:modified xsi:type="dcterms:W3CDTF">2025-07-17T12:00:00Z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0x010100D30F7B9034FB2745A3560C546CA6B334</vt:lpwstr>
  </property>
  <property fmtid="{D5CDD505-2E9C-101B-9397-08002B2CF9AE}" pid="3" name="MediaServiceImageTags">
    <vt:lpwstr/>
  </property>
</Properties>
</file>