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021D3" w14:textId="77777777" w:rsidR="00BF6DFC" w:rsidRPr="001D35CE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B4155"/>
          <w:sz w:val="28"/>
          <w:szCs w:val="28"/>
        </w:rPr>
      </w:pPr>
      <w:r w:rsidRPr="001D35CE">
        <w:rPr>
          <w:rFonts w:ascii="Aptos" w:eastAsia="Calibri" w:hAnsi="Aptos" w:cstheme="minorHAnsi"/>
          <w:b/>
          <w:color w:val="2B4155"/>
          <w:sz w:val="28"/>
          <w:szCs w:val="28"/>
        </w:rPr>
        <w:t>Referentiebeschrijving bij kerncompetentie 1</w:t>
      </w:r>
    </w:p>
    <w:p w14:paraId="216E72A5" w14:textId="77777777" w:rsidR="00BF6DFC" w:rsidRPr="00BF6DFC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E74B5"/>
          <w:sz w:val="18"/>
          <w:szCs w:val="18"/>
        </w:rPr>
      </w:pPr>
    </w:p>
    <w:tbl>
      <w:tblPr>
        <w:tblStyle w:val="GridTable4-Accent11"/>
        <w:tblW w:w="9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8"/>
        <w:gridCol w:w="2149"/>
        <w:gridCol w:w="1553"/>
        <w:gridCol w:w="5076"/>
        <w:gridCol w:w="6"/>
      </w:tblGrid>
      <w:tr w:rsidR="00BF6DFC" w:rsidRPr="00BF6DFC" w14:paraId="0AA60F5C" w14:textId="77777777" w:rsidTr="005613EC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B4155"/>
            <w:hideMark/>
          </w:tcPr>
          <w:p w14:paraId="2530F95D" w14:textId="77777777" w:rsidR="00BF6DFC" w:rsidRPr="005613EC" w:rsidRDefault="00BF6DFC" w:rsidP="008B36CC">
            <w:pPr>
              <w:rPr>
                <w:rFonts w:ascii="Aptos" w:hAnsi="Aptos" w:cstheme="minorHAnsi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sz w:val="18"/>
                <w:szCs w:val="18"/>
              </w:rPr>
              <w:t>Referentie behoort toe aan:</w:t>
            </w:r>
          </w:p>
        </w:tc>
        <w:tc>
          <w:tcPr>
            <w:tcW w:w="66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  <w:hideMark/>
          </w:tcPr>
          <w:p w14:paraId="62DB1AF5" w14:textId="39A6EF73" w:rsidR="00BF6DFC" w:rsidRPr="005613EC" w:rsidRDefault="00BF6DFC" w:rsidP="008B36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  <w:r w:rsidRPr="00B420F6">
              <w:rPr>
                <w:rFonts w:ascii="Aptos" w:hAnsi="Aptos" w:cstheme="minorHAnsi"/>
                <w:sz w:val="18"/>
                <w:szCs w:val="18"/>
                <w:highlight w:val="yellow"/>
              </w:rPr>
              <w:t>naam inschrijver</w:t>
            </w:r>
            <w:r w:rsidRPr="00B420F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BF6DFC" w:rsidRPr="00BF6DFC" w14:paraId="5C745BAE" w14:textId="77777777" w:rsidTr="00561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</w:tcPr>
          <w:p w14:paraId="1FA7F48C" w14:textId="77777777" w:rsidR="00BF6DFC" w:rsidRPr="005613EC" w:rsidRDefault="00BF6DFC" w:rsidP="008B36CC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 xml:space="preserve">Kerncompetentie 1: </w:t>
            </w:r>
          </w:p>
          <w:p w14:paraId="095D5436" w14:textId="77777777" w:rsidR="00BF6DFC" w:rsidRPr="005613EC" w:rsidRDefault="00BF6DFC" w:rsidP="008B36CC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</w:p>
        </w:tc>
      </w:tr>
      <w:tr w:rsidR="00BF6DFC" w:rsidRPr="00BF6DFC" w14:paraId="24A8DC5A" w14:textId="77777777" w:rsidTr="00561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gridSpan w:val="5"/>
            <w:tcBorders>
              <w:top w:val="single" w:sz="4" w:space="0" w:color="auto"/>
            </w:tcBorders>
            <w:hideMark/>
          </w:tcPr>
          <w:p w14:paraId="76EE07A9" w14:textId="77777777" w:rsidR="00BF6DFC" w:rsidRPr="00BF6DFC" w:rsidRDefault="00BF6DFC" w:rsidP="008B36CC">
            <w:pPr>
              <w:tabs>
                <w:tab w:val="left" w:pos="720"/>
              </w:tabs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0D044B3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7D1A2935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A.</w:t>
            </w:r>
          </w:p>
        </w:tc>
        <w:tc>
          <w:tcPr>
            <w:tcW w:w="2149" w:type="dxa"/>
            <w:vMerge w:val="restart"/>
            <w:shd w:val="clear" w:color="auto" w:fill="C0C5CC"/>
          </w:tcPr>
          <w:p w14:paraId="6FABBF2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Bedrijfsgegevens referent</w:t>
            </w:r>
          </w:p>
        </w:tc>
        <w:tc>
          <w:tcPr>
            <w:tcW w:w="1553" w:type="dxa"/>
            <w:shd w:val="clear" w:color="auto" w:fill="C0C5CC"/>
          </w:tcPr>
          <w:p w14:paraId="2AD1206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Bedrijfsnaam</w:t>
            </w:r>
          </w:p>
        </w:tc>
        <w:tc>
          <w:tcPr>
            <w:tcW w:w="5076" w:type="dxa"/>
            <w:shd w:val="clear" w:color="auto" w:fill="EAEBEE"/>
            <w:hideMark/>
          </w:tcPr>
          <w:p w14:paraId="33D4ABD1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A0B3A4F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0E83D5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</w:tcPr>
          <w:p w14:paraId="7886739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590E7C7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Aantal medewerkers</w:t>
            </w:r>
          </w:p>
        </w:tc>
        <w:tc>
          <w:tcPr>
            <w:tcW w:w="5076" w:type="dxa"/>
            <w:shd w:val="clear" w:color="auto" w:fill="EAEBEE"/>
          </w:tcPr>
          <w:p w14:paraId="1BC9DC0A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5E89311D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0BC8B7E7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2E43CC2C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79FC70BF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Adres</w:t>
            </w:r>
          </w:p>
        </w:tc>
        <w:tc>
          <w:tcPr>
            <w:tcW w:w="5076" w:type="dxa"/>
            <w:shd w:val="clear" w:color="auto" w:fill="EAEBEE"/>
            <w:hideMark/>
          </w:tcPr>
          <w:p w14:paraId="647E5B80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4CF65C5D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02E09C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113A6593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08576E0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Postcode &amp; Plaats</w:t>
            </w:r>
          </w:p>
        </w:tc>
        <w:tc>
          <w:tcPr>
            <w:tcW w:w="5076" w:type="dxa"/>
            <w:shd w:val="clear" w:color="auto" w:fill="EAEBEE"/>
          </w:tcPr>
          <w:p w14:paraId="1D25C4AA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DAD0CC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224234E1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60F34E1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7107A49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Naam en functie contactpersoon</w:t>
            </w:r>
          </w:p>
        </w:tc>
        <w:tc>
          <w:tcPr>
            <w:tcW w:w="5076" w:type="dxa"/>
            <w:shd w:val="clear" w:color="auto" w:fill="EAEBEE"/>
          </w:tcPr>
          <w:p w14:paraId="4D4225B2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D3F172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2D03CCE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39B99742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1FEC928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Telefoonnummer</w:t>
            </w:r>
          </w:p>
        </w:tc>
        <w:tc>
          <w:tcPr>
            <w:tcW w:w="5076" w:type="dxa"/>
            <w:shd w:val="clear" w:color="auto" w:fill="EAEBEE"/>
          </w:tcPr>
          <w:p w14:paraId="51BDE67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A22E1E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8682EA6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4FD27D55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591EF66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E-mail adres</w:t>
            </w:r>
          </w:p>
        </w:tc>
        <w:tc>
          <w:tcPr>
            <w:tcW w:w="5076" w:type="dxa"/>
            <w:shd w:val="clear" w:color="auto" w:fill="EAEBEE"/>
          </w:tcPr>
          <w:p w14:paraId="13E0978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4458837" w14:textId="77777777" w:rsidTr="005613EC">
        <w:trPr>
          <w:gridAfter w:val="1"/>
          <w:wAfter w:w="6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1741210E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B.</w:t>
            </w:r>
          </w:p>
        </w:tc>
        <w:tc>
          <w:tcPr>
            <w:tcW w:w="2149" w:type="dxa"/>
            <w:vMerge w:val="restart"/>
            <w:shd w:val="clear" w:color="auto" w:fill="C0C5CC"/>
          </w:tcPr>
          <w:p w14:paraId="389DCA29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Looptijd opdracht</w:t>
            </w:r>
          </w:p>
        </w:tc>
        <w:tc>
          <w:tcPr>
            <w:tcW w:w="1553" w:type="dxa"/>
            <w:shd w:val="clear" w:color="auto" w:fill="C0C5CC"/>
          </w:tcPr>
          <w:p w14:paraId="186169F4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Startdatum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6C2A6E0F" w14:textId="77777777" w:rsidR="00BF6DFC" w:rsidRPr="00BF6DFC" w:rsidRDefault="00BF6DFC" w:rsidP="008B36C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32CD2D09" w14:textId="77777777" w:rsidR="00BF6DFC" w:rsidRPr="00BF6DFC" w:rsidRDefault="00BF6DFC" w:rsidP="008B36C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52C0DAE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7A876691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3776B88B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60928DA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Einddatum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7152163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97A5007" w14:textId="77777777" w:rsidTr="001C2E32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3615BF3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vAlign w:val="center"/>
          </w:tcPr>
          <w:p w14:paraId="7B55E703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629" w:type="dxa"/>
            <w:gridSpan w:val="2"/>
            <w:shd w:val="clear" w:color="auto" w:fill="C0C5CC"/>
          </w:tcPr>
          <w:p w14:paraId="298C6137" w14:textId="77777777" w:rsidR="00BF6DFC" w:rsidRPr="001C2E32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i/>
                <w:iCs/>
                <w:sz w:val="18"/>
                <w:szCs w:val="18"/>
              </w:rPr>
            </w:pPr>
            <w:r w:rsidRPr="001C2E32">
              <w:rPr>
                <w:rFonts w:ascii="Aptos" w:hAnsi="Aptos"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  <w:t>Ter informatie aan inschrijver: referentieopdrachten mogen niet langer dan 3 jaar voor de datum van publicatie zijn opgeleverd.</w:t>
            </w:r>
          </w:p>
        </w:tc>
      </w:tr>
      <w:tr w:rsidR="00BF6DFC" w:rsidRPr="00BF6DFC" w14:paraId="2199E6DF" w14:textId="77777777" w:rsidTr="005613EC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shd w:val="clear" w:color="auto" w:fill="C0C5CC"/>
          </w:tcPr>
          <w:p w14:paraId="345CD63D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C.</w:t>
            </w:r>
          </w:p>
        </w:tc>
        <w:tc>
          <w:tcPr>
            <w:tcW w:w="8784" w:type="dxa"/>
            <w:gridSpan w:val="4"/>
            <w:shd w:val="clear" w:color="auto" w:fill="EAEBEE"/>
          </w:tcPr>
          <w:p w14:paraId="6893B6C1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000000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color w:val="000000"/>
                <w:sz w:val="18"/>
                <w:szCs w:val="18"/>
              </w:rPr>
              <w:t xml:space="preserve">Voeg hier uw beschrijving toe van de referentieopdracht. Hieruit moet duidelijk blijken dat aan de kerncompetentie wordt voldaan. </w:t>
            </w:r>
          </w:p>
          <w:p w14:paraId="05D6E6BB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205E348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5911F96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</w:tbl>
    <w:p w14:paraId="6F53D96E" w14:textId="7C5199AE" w:rsidR="00BF6DFC" w:rsidRPr="00BF6DFC" w:rsidRDefault="00BF6DFC" w:rsidP="00BF6DFC">
      <w:pPr>
        <w:rPr>
          <w:rFonts w:ascii="Aptos" w:eastAsia="Calibri" w:hAnsi="Aptos" w:cstheme="minorHAnsi"/>
          <w:b/>
          <w:color w:val="2E74B5"/>
          <w:sz w:val="18"/>
          <w:szCs w:val="18"/>
        </w:rPr>
      </w:pPr>
    </w:p>
    <w:sectPr w:rsidR="00BF6DFC" w:rsidRPr="00BF6DFC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F6CA1" w14:textId="77777777" w:rsidR="00C91125" w:rsidRDefault="00C91125" w:rsidP="00C91125">
      <w:pPr>
        <w:spacing w:after="0" w:line="240" w:lineRule="auto"/>
      </w:pPr>
      <w:r>
        <w:separator/>
      </w:r>
    </w:p>
  </w:endnote>
  <w:endnote w:type="continuationSeparator" w:id="0">
    <w:p w14:paraId="4804664D" w14:textId="77777777" w:rsidR="00C91125" w:rsidRDefault="00C91125" w:rsidP="00C91125">
      <w:pPr>
        <w:spacing w:after="0" w:line="240" w:lineRule="auto"/>
      </w:pPr>
      <w:r>
        <w:continuationSeparator/>
      </w:r>
    </w:p>
  </w:endnote>
  <w:endnote w:type="continuationNotice" w:id="1">
    <w:p w14:paraId="6D2A2CCC" w14:textId="77777777" w:rsidR="002B30DF" w:rsidRDefault="002B30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62FC2E1A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C55A75">
            <w:rPr>
              <w:rFonts w:ascii="Aptos" w:hAnsi="Aptos"/>
              <w:noProof/>
            </w:rPr>
            <w:t>1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58242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Pr="00BF6DFC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Pr="00BF6DFC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6B786" w14:textId="77777777" w:rsidR="00C91125" w:rsidRDefault="00C91125" w:rsidP="00C91125">
      <w:pPr>
        <w:spacing w:after="0" w:line="240" w:lineRule="auto"/>
      </w:pPr>
      <w:r>
        <w:separator/>
      </w:r>
    </w:p>
  </w:footnote>
  <w:footnote w:type="continuationSeparator" w:id="0">
    <w:p w14:paraId="3CE4877A" w14:textId="77777777" w:rsidR="00C91125" w:rsidRDefault="00C91125" w:rsidP="00C91125">
      <w:pPr>
        <w:spacing w:after="0" w:line="240" w:lineRule="auto"/>
      </w:pPr>
      <w:r>
        <w:continuationSeparator/>
      </w:r>
    </w:p>
  </w:footnote>
  <w:footnote w:type="continuationNotice" w:id="1">
    <w:p w14:paraId="734FA9A2" w14:textId="77777777" w:rsidR="002B30DF" w:rsidRDefault="002B30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8240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9772B"/>
    <w:multiLevelType w:val="hybridMultilevel"/>
    <w:tmpl w:val="F94699CA"/>
    <w:lvl w:ilvl="0" w:tplc="829ACF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1"/>
  </w:num>
  <w:num w:numId="2" w16cid:durableId="884684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07E62"/>
    <w:rsid w:val="00032409"/>
    <w:rsid w:val="000918B2"/>
    <w:rsid w:val="000E5FB6"/>
    <w:rsid w:val="000F3D9B"/>
    <w:rsid w:val="00137873"/>
    <w:rsid w:val="0017334A"/>
    <w:rsid w:val="00180FDF"/>
    <w:rsid w:val="001963B3"/>
    <w:rsid w:val="001C2E32"/>
    <w:rsid w:val="001D14B1"/>
    <w:rsid w:val="001D35CE"/>
    <w:rsid w:val="00233814"/>
    <w:rsid w:val="0025580E"/>
    <w:rsid w:val="00255B1C"/>
    <w:rsid w:val="002B30DF"/>
    <w:rsid w:val="002B536A"/>
    <w:rsid w:val="00300944"/>
    <w:rsid w:val="003678C3"/>
    <w:rsid w:val="003A7A71"/>
    <w:rsid w:val="003B0781"/>
    <w:rsid w:val="003E7040"/>
    <w:rsid w:val="003E79A4"/>
    <w:rsid w:val="003F508B"/>
    <w:rsid w:val="00410DA0"/>
    <w:rsid w:val="00413E81"/>
    <w:rsid w:val="00443227"/>
    <w:rsid w:val="00452BF5"/>
    <w:rsid w:val="004A3A88"/>
    <w:rsid w:val="005613EC"/>
    <w:rsid w:val="00573348"/>
    <w:rsid w:val="00581CDD"/>
    <w:rsid w:val="005B4D00"/>
    <w:rsid w:val="00611A7A"/>
    <w:rsid w:val="00685FF5"/>
    <w:rsid w:val="006B03B3"/>
    <w:rsid w:val="006E082B"/>
    <w:rsid w:val="007002FB"/>
    <w:rsid w:val="007021E6"/>
    <w:rsid w:val="00710B25"/>
    <w:rsid w:val="00796509"/>
    <w:rsid w:val="007970B1"/>
    <w:rsid w:val="007E2F52"/>
    <w:rsid w:val="0080428C"/>
    <w:rsid w:val="0085235F"/>
    <w:rsid w:val="00893FA6"/>
    <w:rsid w:val="008B36CC"/>
    <w:rsid w:val="009447D2"/>
    <w:rsid w:val="00963315"/>
    <w:rsid w:val="00972796"/>
    <w:rsid w:val="00986A45"/>
    <w:rsid w:val="009A441A"/>
    <w:rsid w:val="00A01F67"/>
    <w:rsid w:val="00A35A37"/>
    <w:rsid w:val="00A35F96"/>
    <w:rsid w:val="00A46E87"/>
    <w:rsid w:val="00A62EA6"/>
    <w:rsid w:val="00A7136A"/>
    <w:rsid w:val="00AB503C"/>
    <w:rsid w:val="00AB6113"/>
    <w:rsid w:val="00B1057E"/>
    <w:rsid w:val="00B120CF"/>
    <w:rsid w:val="00B179C1"/>
    <w:rsid w:val="00B420F6"/>
    <w:rsid w:val="00B612AF"/>
    <w:rsid w:val="00BA3F5C"/>
    <w:rsid w:val="00BC2C19"/>
    <w:rsid w:val="00BE7239"/>
    <w:rsid w:val="00BF6DFC"/>
    <w:rsid w:val="00C55A75"/>
    <w:rsid w:val="00C77B76"/>
    <w:rsid w:val="00C91125"/>
    <w:rsid w:val="00C91DCE"/>
    <w:rsid w:val="00CA4D4C"/>
    <w:rsid w:val="00CF19C1"/>
    <w:rsid w:val="00D071AF"/>
    <w:rsid w:val="00D12B82"/>
    <w:rsid w:val="00D47D16"/>
    <w:rsid w:val="00D50D30"/>
    <w:rsid w:val="00D60F31"/>
    <w:rsid w:val="00D631E0"/>
    <w:rsid w:val="00D7257A"/>
    <w:rsid w:val="00D7481D"/>
    <w:rsid w:val="00D74C39"/>
    <w:rsid w:val="00DF28A7"/>
    <w:rsid w:val="00E60880"/>
    <w:rsid w:val="00E740AB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2B6EF17"/>
  <w15:chartTrackingRefBased/>
  <w15:docId w15:val="{A18BFB6E-1677-436F-93B0-36FBE72EE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  <w:style w:type="table" w:customStyle="1" w:styleId="GridTable4-Accent11">
    <w:name w:val="Grid Table 4 - Accent 11"/>
    <w:basedOn w:val="Standaardtabel"/>
    <w:uiPriority w:val="49"/>
    <w:rsid w:val="00BF6D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114c60293a0dcdcdf14e358d1002c96b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8b4f3eefbf72db6bbb9b760dfbfc13b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Props1.xml><?xml version="1.0" encoding="utf-8"?>
<ds:datastoreItem xmlns:ds="http://schemas.openxmlformats.org/officeDocument/2006/customXml" ds:itemID="{FDDA1032-8CAC-4575-B679-D001D122112E}"/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dcmitype/"/>
    <ds:schemaRef ds:uri="e7fee12f-7364-4350-a58e-b9a3dabb10bc"/>
    <ds:schemaRef ds:uri="4f7a1ba3-2415-40f8-897f-cbc9e8918319"/>
    <ds:schemaRef ds:uri="http://www.w3.org/XML/1998/namespace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93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6 Format Nota van Inlichtingen.docx</vt:lpstr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Ramon Nieuwenhuizen | Inkada Inkoop &amp; Advies</cp:lastModifiedBy>
  <cp:revision>68</cp:revision>
  <dcterms:created xsi:type="dcterms:W3CDTF">2023-10-12T03:15:00Z</dcterms:created>
  <dcterms:modified xsi:type="dcterms:W3CDTF">2025-06-12T06:59:00Z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