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7EF08" w14:textId="77777777" w:rsidR="00C24308" w:rsidRPr="007127DB" w:rsidRDefault="00C24308" w:rsidP="00C24308">
      <w:pPr>
        <w:pStyle w:val="TijhuisStandaard"/>
        <w:ind w:left="0"/>
        <w:jc w:val="center"/>
        <w:rPr>
          <w:rFonts w:ascii="Calibri" w:hAnsi="Calibri" w:cs="Calibri"/>
          <w:b/>
          <w:sz w:val="28"/>
          <w:szCs w:val="28"/>
        </w:rPr>
      </w:pPr>
    </w:p>
    <w:p w14:paraId="0B22D291" w14:textId="53B898D4" w:rsidR="006F5EA9" w:rsidRPr="007127DB" w:rsidRDefault="00966626" w:rsidP="008C61DF">
      <w:pPr>
        <w:pStyle w:val="Kop2"/>
        <w:ind w:firstLine="426"/>
        <w:rPr>
          <w:rFonts w:ascii="Calibri" w:hAnsi="Calibri" w:cs="Calibri"/>
        </w:rPr>
      </w:pPr>
      <w:r>
        <w:rPr>
          <w:rFonts w:ascii="Calibri" w:hAnsi="Calibri" w:cs="Calibri"/>
        </w:rPr>
        <w:t xml:space="preserve">Bijlage </w:t>
      </w:r>
      <w:r w:rsidR="002350BC">
        <w:rPr>
          <w:rFonts w:ascii="Calibri" w:hAnsi="Calibri" w:cs="Calibri"/>
        </w:rPr>
        <w:t>4</w:t>
      </w:r>
      <w:r>
        <w:rPr>
          <w:rFonts w:ascii="Calibri" w:hAnsi="Calibri" w:cs="Calibri"/>
        </w:rPr>
        <w:t xml:space="preserve">: </w:t>
      </w:r>
      <w:r w:rsidR="004A35C2">
        <w:rPr>
          <w:rFonts w:ascii="Calibri" w:hAnsi="Calibri" w:cs="Calibri"/>
        </w:rPr>
        <w:t>r</w:t>
      </w:r>
      <w:r w:rsidR="00E61172">
        <w:rPr>
          <w:rFonts w:ascii="Calibri" w:hAnsi="Calibri" w:cs="Calibri"/>
        </w:rPr>
        <w:t>eferentieopdracht</w:t>
      </w:r>
    </w:p>
    <w:p w14:paraId="29066ED5" w14:textId="77777777" w:rsidR="00C24308" w:rsidRPr="007735CC" w:rsidRDefault="00C24308" w:rsidP="00C24308">
      <w:pPr>
        <w:pStyle w:val="TijhuisStandaard"/>
        <w:ind w:left="0"/>
        <w:jc w:val="center"/>
        <w:rPr>
          <w:rFonts w:ascii="Calibri" w:hAnsi="Calibri" w:cs="Calibri"/>
          <w:b/>
          <w:sz w:val="22"/>
          <w:szCs w:val="22"/>
        </w:rPr>
      </w:pPr>
    </w:p>
    <w:p w14:paraId="65BD70C3" w14:textId="092E7B3D" w:rsidR="00B918C4" w:rsidRDefault="00B918C4" w:rsidP="00B918C4">
      <w:pPr>
        <w:pStyle w:val="TijhuisStandaard"/>
        <w:rPr>
          <w:rFonts w:ascii="Calibri" w:hAnsi="Calibri" w:cs="Calibri"/>
          <w:sz w:val="22"/>
          <w:szCs w:val="22"/>
        </w:rPr>
      </w:pPr>
      <w:r>
        <w:rPr>
          <w:rFonts w:ascii="Calibri" w:hAnsi="Calibri" w:cs="Calibri"/>
          <w:sz w:val="22"/>
          <w:szCs w:val="22"/>
        </w:rPr>
        <w:t xml:space="preserve">U </w:t>
      </w:r>
      <w:r w:rsidRPr="00B918C4">
        <w:rPr>
          <w:rFonts w:ascii="Calibri" w:hAnsi="Calibri" w:cs="Calibri"/>
          <w:sz w:val="22"/>
          <w:szCs w:val="22"/>
        </w:rPr>
        <w:t>dient gebruik te maken van onderstaand model voor referenties</w:t>
      </w:r>
      <w:r w:rsidR="00D32EAE">
        <w:rPr>
          <w:rFonts w:ascii="Calibri" w:hAnsi="Calibri" w:cs="Calibri"/>
          <w:sz w:val="22"/>
          <w:szCs w:val="22"/>
        </w:rPr>
        <w:t xml:space="preserve"> en gebruikt per referentie </w:t>
      </w:r>
      <w:r w:rsidR="000070EF">
        <w:rPr>
          <w:rFonts w:ascii="Calibri" w:hAnsi="Calibri" w:cs="Calibri"/>
          <w:sz w:val="22"/>
          <w:szCs w:val="22"/>
        </w:rPr>
        <w:t xml:space="preserve">één model. </w:t>
      </w:r>
      <w:r w:rsidRPr="00B918C4">
        <w:rPr>
          <w:rFonts w:ascii="Calibri" w:hAnsi="Calibri" w:cs="Calibri"/>
          <w:sz w:val="22"/>
          <w:szCs w:val="22"/>
        </w:rPr>
        <w:t xml:space="preserve">Uw beschrijving van de Opdracht dient zodanig te zijn dat het de Aanbestedende dienst voldoende inzicht verschaft om te kunnen beoordelen of u over de gevraagde competentie beschikt en of aan alle te beoordelen aspecten van de referentie is voldaan. </w:t>
      </w:r>
    </w:p>
    <w:p w14:paraId="085CBE4C" w14:textId="77777777" w:rsidR="00B918C4" w:rsidRDefault="00B918C4" w:rsidP="00B918C4">
      <w:pPr>
        <w:pStyle w:val="TijhuisStandaard"/>
        <w:rPr>
          <w:rFonts w:ascii="Calibri" w:hAnsi="Calibri" w:cs="Calibri"/>
          <w:sz w:val="22"/>
          <w:szCs w:val="22"/>
        </w:rPr>
      </w:pPr>
    </w:p>
    <w:p w14:paraId="5A1A40EC" w14:textId="641C39F8" w:rsidR="00C24308" w:rsidRDefault="00B918C4" w:rsidP="00B918C4">
      <w:pPr>
        <w:pStyle w:val="TijhuisStandaard"/>
        <w:rPr>
          <w:rFonts w:ascii="Calibri" w:hAnsi="Calibri" w:cs="Calibri"/>
          <w:sz w:val="22"/>
          <w:szCs w:val="22"/>
        </w:rPr>
      </w:pPr>
      <w:r w:rsidRPr="00B918C4">
        <w:rPr>
          <w:rFonts w:ascii="Calibri" w:hAnsi="Calibri" w:cs="Calibri"/>
          <w:sz w:val="22"/>
          <w:szCs w:val="22"/>
        </w:rPr>
        <w:t>Opmerking: De Aanbestedende dienst behoud</w:t>
      </w:r>
      <w:r w:rsidR="00D32EAE">
        <w:rPr>
          <w:rFonts w:ascii="Calibri" w:hAnsi="Calibri" w:cs="Calibri"/>
          <w:sz w:val="22"/>
          <w:szCs w:val="22"/>
        </w:rPr>
        <w:t>t</w:t>
      </w:r>
      <w:r w:rsidRPr="00B918C4">
        <w:rPr>
          <w:rFonts w:ascii="Calibri" w:hAnsi="Calibri" w:cs="Calibri"/>
          <w:sz w:val="22"/>
          <w:szCs w:val="22"/>
        </w:rPr>
        <w:t xml:space="preserve"> zich het recht voor om zonder tussenkomst van de Inschrijver contact op te nemen met de opgegeven referentie(s).</w:t>
      </w:r>
    </w:p>
    <w:p w14:paraId="16590509" w14:textId="77777777" w:rsidR="005C2C72" w:rsidRDefault="005C2C72" w:rsidP="00B918C4">
      <w:pPr>
        <w:pStyle w:val="TijhuisStandaard"/>
        <w:rPr>
          <w:rFonts w:ascii="Calibri" w:hAnsi="Calibri" w:cs="Calibri"/>
          <w:sz w:val="22"/>
          <w:szCs w:val="22"/>
        </w:rPr>
      </w:pPr>
    </w:p>
    <w:tbl>
      <w:tblPr>
        <w:tblW w:w="9940" w:type="dxa"/>
        <w:tblInd w:w="421" w:type="dxa"/>
        <w:tblCellMar>
          <w:left w:w="70" w:type="dxa"/>
          <w:right w:w="70" w:type="dxa"/>
        </w:tblCellMar>
        <w:tblLook w:val="04A0" w:firstRow="1" w:lastRow="0" w:firstColumn="1" w:lastColumn="0" w:noHBand="0" w:noVBand="1"/>
      </w:tblPr>
      <w:tblGrid>
        <w:gridCol w:w="323"/>
        <w:gridCol w:w="4817"/>
        <w:gridCol w:w="4800"/>
      </w:tblGrid>
      <w:tr w:rsidR="003D2502" w:rsidRPr="003D2502" w14:paraId="3B17F07C" w14:textId="77777777" w:rsidTr="003D2502">
        <w:trPr>
          <w:trHeight w:val="300"/>
        </w:trPr>
        <w:tc>
          <w:tcPr>
            <w:tcW w:w="9940" w:type="dxa"/>
            <w:gridSpan w:val="3"/>
            <w:tcBorders>
              <w:top w:val="single" w:sz="4" w:space="0" w:color="0070C0"/>
              <w:left w:val="single" w:sz="4" w:space="0" w:color="0070C0"/>
              <w:bottom w:val="single" w:sz="4" w:space="0" w:color="0070C0"/>
              <w:right w:val="single" w:sz="4" w:space="0" w:color="0070C0"/>
            </w:tcBorders>
            <w:shd w:val="clear" w:color="000000" w:fill="C5D3EB"/>
            <w:noWrap/>
            <w:vAlign w:val="center"/>
            <w:hideMark/>
          </w:tcPr>
          <w:p w14:paraId="6EEDFD36" w14:textId="77777777" w:rsidR="003D2502" w:rsidRPr="003D2502" w:rsidRDefault="003D2502" w:rsidP="003D2502">
            <w:pPr>
              <w:jc w:val="center"/>
              <w:rPr>
                <w:rFonts w:ascii="Calibri" w:hAnsi="Calibri" w:cs="Calibri"/>
                <w:b/>
                <w:bCs/>
                <w:color w:val="0070C0"/>
                <w:sz w:val="22"/>
                <w:szCs w:val="22"/>
              </w:rPr>
            </w:pPr>
            <w:r w:rsidRPr="003D2502">
              <w:rPr>
                <w:rFonts w:ascii="Calibri" w:hAnsi="Calibri" w:cs="Calibri"/>
                <w:b/>
                <w:bCs/>
                <w:color w:val="0070C0"/>
                <w:sz w:val="22"/>
                <w:szCs w:val="22"/>
              </w:rPr>
              <w:t>Gegevens Opdrachtgever</w:t>
            </w:r>
          </w:p>
        </w:tc>
      </w:tr>
      <w:tr w:rsidR="003D2502" w:rsidRPr="003D2502" w14:paraId="18D661E8" w14:textId="77777777" w:rsidTr="003D2502">
        <w:trPr>
          <w:trHeight w:val="300"/>
        </w:trPr>
        <w:tc>
          <w:tcPr>
            <w:tcW w:w="323" w:type="dxa"/>
            <w:vMerge w:val="restart"/>
            <w:tcBorders>
              <w:top w:val="nil"/>
              <w:left w:val="single" w:sz="4" w:space="0" w:color="0070C0"/>
              <w:bottom w:val="single" w:sz="4" w:space="0" w:color="0070C0"/>
              <w:right w:val="single" w:sz="4" w:space="0" w:color="0070C0"/>
            </w:tcBorders>
            <w:shd w:val="clear" w:color="000000" w:fill="FFFFFF"/>
            <w:noWrap/>
            <w:vAlign w:val="center"/>
            <w:hideMark/>
          </w:tcPr>
          <w:p w14:paraId="2071A63B" w14:textId="77777777" w:rsidR="003D2502" w:rsidRPr="003D2502" w:rsidRDefault="003D2502" w:rsidP="003D2502">
            <w:pPr>
              <w:jc w:val="center"/>
              <w:rPr>
                <w:rFonts w:ascii="Calibri" w:hAnsi="Calibri" w:cs="Calibri"/>
                <w:color w:val="000000"/>
                <w:sz w:val="22"/>
                <w:szCs w:val="22"/>
              </w:rPr>
            </w:pPr>
            <w:r w:rsidRPr="003D2502">
              <w:rPr>
                <w:rFonts w:ascii="Calibri" w:hAnsi="Calibri" w:cs="Calibri"/>
                <w:color w:val="000000"/>
                <w:sz w:val="22"/>
                <w:szCs w:val="22"/>
              </w:rPr>
              <w:t>1)</w:t>
            </w:r>
          </w:p>
        </w:tc>
        <w:tc>
          <w:tcPr>
            <w:tcW w:w="4817" w:type="dxa"/>
            <w:tcBorders>
              <w:top w:val="nil"/>
              <w:left w:val="nil"/>
              <w:bottom w:val="single" w:sz="4" w:space="0" w:color="0070C0"/>
              <w:right w:val="single" w:sz="4" w:space="0" w:color="0070C0"/>
            </w:tcBorders>
            <w:shd w:val="clear" w:color="000000" w:fill="FFFFFF"/>
            <w:noWrap/>
            <w:vAlign w:val="center"/>
            <w:hideMark/>
          </w:tcPr>
          <w:p w14:paraId="4302EF76" w14:textId="77777777" w:rsidR="003D2502" w:rsidRPr="003D2502" w:rsidRDefault="003D2502" w:rsidP="003D2502">
            <w:pPr>
              <w:rPr>
                <w:rFonts w:ascii="Calibri" w:hAnsi="Calibri" w:cs="Calibri"/>
                <w:color w:val="000000"/>
                <w:sz w:val="22"/>
                <w:szCs w:val="22"/>
              </w:rPr>
            </w:pPr>
            <w:r w:rsidRPr="003D2502">
              <w:rPr>
                <w:rFonts w:ascii="Calibri" w:hAnsi="Calibri" w:cs="Calibri"/>
                <w:color w:val="000000"/>
                <w:sz w:val="22"/>
                <w:szCs w:val="22"/>
              </w:rPr>
              <w:t>Naam Opdrachtgever (organisatie)</w:t>
            </w:r>
          </w:p>
        </w:tc>
        <w:tc>
          <w:tcPr>
            <w:tcW w:w="4800" w:type="dxa"/>
            <w:tcBorders>
              <w:top w:val="nil"/>
              <w:left w:val="nil"/>
              <w:bottom w:val="single" w:sz="4" w:space="0" w:color="0070C0"/>
              <w:right w:val="single" w:sz="4" w:space="0" w:color="0070C0"/>
            </w:tcBorders>
            <w:shd w:val="clear" w:color="000000" w:fill="FFFFFF"/>
            <w:vAlign w:val="center"/>
            <w:hideMark/>
          </w:tcPr>
          <w:p w14:paraId="62A96D63" w14:textId="77777777" w:rsidR="003D2502" w:rsidRPr="003D2502" w:rsidRDefault="003D2502" w:rsidP="003D2502">
            <w:pPr>
              <w:rPr>
                <w:rFonts w:ascii="Calibri" w:hAnsi="Calibri" w:cs="Calibri"/>
                <w:color w:val="000000"/>
                <w:sz w:val="22"/>
                <w:szCs w:val="22"/>
              </w:rPr>
            </w:pPr>
            <w:r w:rsidRPr="003D2502">
              <w:rPr>
                <w:rFonts w:ascii="Calibri" w:hAnsi="Calibri" w:cs="Calibri"/>
                <w:color w:val="000000"/>
                <w:sz w:val="22"/>
                <w:szCs w:val="22"/>
              </w:rPr>
              <w:t> </w:t>
            </w:r>
          </w:p>
        </w:tc>
      </w:tr>
      <w:tr w:rsidR="003D2502" w:rsidRPr="003D2502" w14:paraId="1BCA757E" w14:textId="77777777" w:rsidTr="003D2502">
        <w:trPr>
          <w:trHeight w:val="300"/>
        </w:trPr>
        <w:tc>
          <w:tcPr>
            <w:tcW w:w="323" w:type="dxa"/>
            <w:vMerge/>
            <w:tcBorders>
              <w:top w:val="nil"/>
              <w:left w:val="single" w:sz="4" w:space="0" w:color="0070C0"/>
              <w:bottom w:val="single" w:sz="4" w:space="0" w:color="0070C0"/>
              <w:right w:val="single" w:sz="4" w:space="0" w:color="0070C0"/>
            </w:tcBorders>
            <w:vAlign w:val="center"/>
            <w:hideMark/>
          </w:tcPr>
          <w:p w14:paraId="7376CD2E" w14:textId="77777777" w:rsidR="003D2502" w:rsidRPr="003D2502" w:rsidRDefault="003D2502" w:rsidP="003D2502">
            <w:pPr>
              <w:rPr>
                <w:rFonts w:ascii="Calibri" w:hAnsi="Calibri" w:cs="Calibri"/>
                <w:color w:val="000000"/>
                <w:sz w:val="22"/>
                <w:szCs w:val="22"/>
              </w:rPr>
            </w:pPr>
          </w:p>
        </w:tc>
        <w:tc>
          <w:tcPr>
            <w:tcW w:w="4817" w:type="dxa"/>
            <w:tcBorders>
              <w:top w:val="nil"/>
              <w:left w:val="nil"/>
              <w:bottom w:val="single" w:sz="4" w:space="0" w:color="0070C0"/>
              <w:right w:val="single" w:sz="4" w:space="0" w:color="0070C0"/>
            </w:tcBorders>
            <w:shd w:val="clear" w:color="000000" w:fill="FFFFFF"/>
            <w:noWrap/>
            <w:vAlign w:val="center"/>
            <w:hideMark/>
          </w:tcPr>
          <w:p w14:paraId="2FAA5DFD" w14:textId="77777777" w:rsidR="003D2502" w:rsidRPr="003D2502" w:rsidRDefault="003D2502" w:rsidP="003D2502">
            <w:pPr>
              <w:rPr>
                <w:rFonts w:ascii="Calibri" w:hAnsi="Calibri" w:cs="Calibri"/>
                <w:color w:val="000000"/>
                <w:sz w:val="22"/>
                <w:szCs w:val="22"/>
              </w:rPr>
            </w:pPr>
            <w:r w:rsidRPr="003D2502">
              <w:rPr>
                <w:rFonts w:ascii="Calibri" w:hAnsi="Calibri" w:cs="Calibri"/>
                <w:color w:val="000000"/>
                <w:sz w:val="22"/>
                <w:szCs w:val="22"/>
              </w:rPr>
              <w:t>Adres</w:t>
            </w:r>
          </w:p>
        </w:tc>
        <w:tc>
          <w:tcPr>
            <w:tcW w:w="4800" w:type="dxa"/>
            <w:tcBorders>
              <w:top w:val="nil"/>
              <w:left w:val="nil"/>
              <w:bottom w:val="single" w:sz="4" w:space="0" w:color="0070C0"/>
              <w:right w:val="single" w:sz="4" w:space="0" w:color="0070C0"/>
            </w:tcBorders>
            <w:shd w:val="clear" w:color="000000" w:fill="FFFFFF"/>
            <w:vAlign w:val="center"/>
            <w:hideMark/>
          </w:tcPr>
          <w:p w14:paraId="35E48B8D" w14:textId="77777777" w:rsidR="003D2502" w:rsidRPr="003D2502" w:rsidRDefault="003D2502" w:rsidP="003D2502">
            <w:pPr>
              <w:rPr>
                <w:rFonts w:ascii="Calibri" w:hAnsi="Calibri" w:cs="Calibri"/>
                <w:color w:val="000000"/>
                <w:sz w:val="22"/>
                <w:szCs w:val="22"/>
              </w:rPr>
            </w:pPr>
            <w:r w:rsidRPr="003D2502">
              <w:rPr>
                <w:rFonts w:ascii="Calibri" w:hAnsi="Calibri" w:cs="Calibri"/>
                <w:color w:val="000000"/>
                <w:sz w:val="22"/>
                <w:szCs w:val="22"/>
              </w:rPr>
              <w:t> </w:t>
            </w:r>
          </w:p>
        </w:tc>
      </w:tr>
      <w:tr w:rsidR="003D2502" w:rsidRPr="003D2502" w14:paraId="7D6B1440" w14:textId="77777777" w:rsidTr="003D2502">
        <w:trPr>
          <w:trHeight w:val="300"/>
        </w:trPr>
        <w:tc>
          <w:tcPr>
            <w:tcW w:w="323" w:type="dxa"/>
            <w:vMerge/>
            <w:tcBorders>
              <w:top w:val="nil"/>
              <w:left w:val="single" w:sz="4" w:space="0" w:color="0070C0"/>
              <w:bottom w:val="single" w:sz="4" w:space="0" w:color="0070C0"/>
              <w:right w:val="single" w:sz="4" w:space="0" w:color="0070C0"/>
            </w:tcBorders>
            <w:vAlign w:val="center"/>
            <w:hideMark/>
          </w:tcPr>
          <w:p w14:paraId="410A3160" w14:textId="77777777" w:rsidR="003D2502" w:rsidRPr="003D2502" w:rsidRDefault="003D2502" w:rsidP="003D2502">
            <w:pPr>
              <w:rPr>
                <w:rFonts w:ascii="Calibri" w:hAnsi="Calibri" w:cs="Calibri"/>
                <w:color w:val="000000"/>
                <w:sz w:val="22"/>
                <w:szCs w:val="22"/>
              </w:rPr>
            </w:pPr>
          </w:p>
        </w:tc>
        <w:tc>
          <w:tcPr>
            <w:tcW w:w="4817" w:type="dxa"/>
            <w:tcBorders>
              <w:top w:val="nil"/>
              <w:left w:val="nil"/>
              <w:bottom w:val="single" w:sz="4" w:space="0" w:color="0070C0"/>
              <w:right w:val="single" w:sz="4" w:space="0" w:color="0070C0"/>
            </w:tcBorders>
            <w:shd w:val="clear" w:color="000000" w:fill="FFFFFF"/>
            <w:noWrap/>
            <w:vAlign w:val="center"/>
            <w:hideMark/>
          </w:tcPr>
          <w:p w14:paraId="3F14F81B" w14:textId="77777777" w:rsidR="003D2502" w:rsidRPr="003D2502" w:rsidRDefault="003D2502" w:rsidP="003D2502">
            <w:pPr>
              <w:rPr>
                <w:rFonts w:ascii="Calibri" w:hAnsi="Calibri" w:cs="Calibri"/>
                <w:color w:val="000000"/>
                <w:sz w:val="22"/>
                <w:szCs w:val="22"/>
              </w:rPr>
            </w:pPr>
            <w:r w:rsidRPr="003D2502">
              <w:rPr>
                <w:rFonts w:ascii="Calibri" w:hAnsi="Calibri" w:cs="Calibri"/>
                <w:color w:val="000000"/>
                <w:sz w:val="22"/>
                <w:szCs w:val="22"/>
              </w:rPr>
              <w:t>Postcode en plaats</w:t>
            </w:r>
          </w:p>
        </w:tc>
        <w:tc>
          <w:tcPr>
            <w:tcW w:w="4800" w:type="dxa"/>
            <w:tcBorders>
              <w:top w:val="nil"/>
              <w:left w:val="nil"/>
              <w:bottom w:val="single" w:sz="4" w:space="0" w:color="0070C0"/>
              <w:right w:val="single" w:sz="4" w:space="0" w:color="0070C0"/>
            </w:tcBorders>
            <w:shd w:val="clear" w:color="000000" w:fill="FFFFFF"/>
            <w:vAlign w:val="center"/>
            <w:hideMark/>
          </w:tcPr>
          <w:p w14:paraId="227F018C" w14:textId="77777777" w:rsidR="003D2502" w:rsidRPr="003D2502" w:rsidRDefault="003D2502" w:rsidP="003D2502">
            <w:pPr>
              <w:rPr>
                <w:rFonts w:ascii="Calibri" w:hAnsi="Calibri" w:cs="Calibri"/>
                <w:color w:val="000000"/>
                <w:sz w:val="22"/>
                <w:szCs w:val="22"/>
              </w:rPr>
            </w:pPr>
            <w:r w:rsidRPr="003D2502">
              <w:rPr>
                <w:rFonts w:ascii="Calibri" w:hAnsi="Calibri" w:cs="Calibri"/>
                <w:color w:val="000000"/>
                <w:sz w:val="22"/>
                <w:szCs w:val="22"/>
              </w:rPr>
              <w:t> </w:t>
            </w:r>
          </w:p>
        </w:tc>
      </w:tr>
      <w:tr w:rsidR="003D2502" w:rsidRPr="003D2502" w14:paraId="3F12B0B6" w14:textId="77777777" w:rsidTr="003D2502">
        <w:trPr>
          <w:trHeight w:val="300"/>
        </w:trPr>
        <w:tc>
          <w:tcPr>
            <w:tcW w:w="323" w:type="dxa"/>
            <w:vMerge w:val="restart"/>
            <w:tcBorders>
              <w:top w:val="nil"/>
              <w:left w:val="single" w:sz="4" w:space="0" w:color="0070C0"/>
              <w:bottom w:val="single" w:sz="4" w:space="0" w:color="0070C0"/>
              <w:right w:val="single" w:sz="4" w:space="0" w:color="0070C0"/>
            </w:tcBorders>
            <w:shd w:val="clear" w:color="000000" w:fill="FFFFFF"/>
            <w:noWrap/>
            <w:vAlign w:val="center"/>
            <w:hideMark/>
          </w:tcPr>
          <w:p w14:paraId="0FF4C487" w14:textId="77777777" w:rsidR="003D2502" w:rsidRPr="003D2502" w:rsidRDefault="003D2502" w:rsidP="003D2502">
            <w:pPr>
              <w:jc w:val="center"/>
              <w:rPr>
                <w:rFonts w:ascii="Calibri" w:hAnsi="Calibri" w:cs="Calibri"/>
                <w:color w:val="000000"/>
                <w:sz w:val="22"/>
                <w:szCs w:val="22"/>
              </w:rPr>
            </w:pPr>
            <w:r w:rsidRPr="003D2502">
              <w:rPr>
                <w:rFonts w:ascii="Calibri" w:hAnsi="Calibri" w:cs="Calibri"/>
                <w:color w:val="000000"/>
                <w:sz w:val="22"/>
                <w:szCs w:val="22"/>
              </w:rPr>
              <w:t>2)</w:t>
            </w:r>
          </w:p>
        </w:tc>
        <w:tc>
          <w:tcPr>
            <w:tcW w:w="4817" w:type="dxa"/>
            <w:tcBorders>
              <w:top w:val="nil"/>
              <w:left w:val="nil"/>
              <w:bottom w:val="single" w:sz="4" w:space="0" w:color="0070C0"/>
              <w:right w:val="single" w:sz="4" w:space="0" w:color="0070C0"/>
            </w:tcBorders>
            <w:shd w:val="clear" w:color="000000" w:fill="FFFFFF"/>
            <w:noWrap/>
            <w:vAlign w:val="center"/>
            <w:hideMark/>
          </w:tcPr>
          <w:p w14:paraId="3C242A76" w14:textId="77777777" w:rsidR="003D2502" w:rsidRPr="003D2502" w:rsidRDefault="003D2502" w:rsidP="003D2502">
            <w:pPr>
              <w:rPr>
                <w:rFonts w:ascii="Calibri" w:hAnsi="Calibri" w:cs="Calibri"/>
                <w:color w:val="000000"/>
                <w:sz w:val="22"/>
                <w:szCs w:val="22"/>
              </w:rPr>
            </w:pPr>
            <w:r w:rsidRPr="003D2502">
              <w:rPr>
                <w:rFonts w:ascii="Calibri" w:hAnsi="Calibri" w:cs="Calibri"/>
                <w:color w:val="000000"/>
                <w:sz w:val="22"/>
                <w:szCs w:val="22"/>
              </w:rPr>
              <w:t>Naam contactpersoon</w:t>
            </w:r>
          </w:p>
        </w:tc>
        <w:tc>
          <w:tcPr>
            <w:tcW w:w="4800" w:type="dxa"/>
            <w:tcBorders>
              <w:top w:val="nil"/>
              <w:left w:val="nil"/>
              <w:bottom w:val="single" w:sz="4" w:space="0" w:color="0070C0"/>
              <w:right w:val="single" w:sz="4" w:space="0" w:color="0070C0"/>
            </w:tcBorders>
            <w:shd w:val="clear" w:color="000000" w:fill="FFFFFF"/>
            <w:vAlign w:val="center"/>
            <w:hideMark/>
          </w:tcPr>
          <w:p w14:paraId="527DCC47" w14:textId="77777777" w:rsidR="003D2502" w:rsidRPr="003D2502" w:rsidRDefault="003D2502" w:rsidP="003D2502">
            <w:pPr>
              <w:rPr>
                <w:rFonts w:ascii="Calibri" w:hAnsi="Calibri" w:cs="Calibri"/>
                <w:color w:val="000000"/>
                <w:sz w:val="22"/>
                <w:szCs w:val="22"/>
              </w:rPr>
            </w:pPr>
            <w:r w:rsidRPr="003D2502">
              <w:rPr>
                <w:rFonts w:ascii="Calibri" w:hAnsi="Calibri" w:cs="Calibri"/>
                <w:color w:val="000000"/>
                <w:sz w:val="22"/>
                <w:szCs w:val="22"/>
              </w:rPr>
              <w:t> </w:t>
            </w:r>
          </w:p>
        </w:tc>
      </w:tr>
      <w:tr w:rsidR="003D2502" w:rsidRPr="003D2502" w14:paraId="4917079B" w14:textId="77777777" w:rsidTr="003D2502">
        <w:trPr>
          <w:trHeight w:val="300"/>
        </w:trPr>
        <w:tc>
          <w:tcPr>
            <w:tcW w:w="323" w:type="dxa"/>
            <w:vMerge/>
            <w:tcBorders>
              <w:top w:val="nil"/>
              <w:left w:val="single" w:sz="4" w:space="0" w:color="0070C0"/>
              <w:bottom w:val="single" w:sz="4" w:space="0" w:color="0070C0"/>
              <w:right w:val="single" w:sz="4" w:space="0" w:color="0070C0"/>
            </w:tcBorders>
            <w:vAlign w:val="center"/>
            <w:hideMark/>
          </w:tcPr>
          <w:p w14:paraId="4B1205B1" w14:textId="77777777" w:rsidR="003D2502" w:rsidRPr="003D2502" w:rsidRDefault="003D2502" w:rsidP="003D2502">
            <w:pPr>
              <w:rPr>
                <w:rFonts w:ascii="Calibri" w:hAnsi="Calibri" w:cs="Calibri"/>
                <w:color w:val="000000"/>
                <w:sz w:val="22"/>
                <w:szCs w:val="22"/>
              </w:rPr>
            </w:pPr>
          </w:p>
        </w:tc>
        <w:tc>
          <w:tcPr>
            <w:tcW w:w="4817" w:type="dxa"/>
            <w:tcBorders>
              <w:top w:val="nil"/>
              <w:left w:val="nil"/>
              <w:bottom w:val="single" w:sz="4" w:space="0" w:color="0070C0"/>
              <w:right w:val="single" w:sz="4" w:space="0" w:color="0070C0"/>
            </w:tcBorders>
            <w:shd w:val="clear" w:color="000000" w:fill="FFFFFF"/>
            <w:noWrap/>
            <w:vAlign w:val="center"/>
            <w:hideMark/>
          </w:tcPr>
          <w:p w14:paraId="0D712D66" w14:textId="77777777" w:rsidR="003D2502" w:rsidRPr="003D2502" w:rsidRDefault="003D2502" w:rsidP="003D2502">
            <w:pPr>
              <w:rPr>
                <w:rFonts w:ascii="Calibri" w:hAnsi="Calibri" w:cs="Calibri"/>
                <w:color w:val="000000"/>
                <w:sz w:val="22"/>
                <w:szCs w:val="22"/>
              </w:rPr>
            </w:pPr>
            <w:r w:rsidRPr="003D2502">
              <w:rPr>
                <w:rFonts w:ascii="Calibri" w:hAnsi="Calibri" w:cs="Calibri"/>
                <w:color w:val="000000"/>
                <w:sz w:val="22"/>
                <w:szCs w:val="22"/>
              </w:rPr>
              <w:t>Functie contactpersoon</w:t>
            </w:r>
          </w:p>
        </w:tc>
        <w:tc>
          <w:tcPr>
            <w:tcW w:w="4800" w:type="dxa"/>
            <w:tcBorders>
              <w:top w:val="nil"/>
              <w:left w:val="nil"/>
              <w:bottom w:val="single" w:sz="4" w:space="0" w:color="0070C0"/>
              <w:right w:val="single" w:sz="4" w:space="0" w:color="0070C0"/>
            </w:tcBorders>
            <w:shd w:val="clear" w:color="000000" w:fill="FFFFFF"/>
            <w:vAlign w:val="center"/>
            <w:hideMark/>
          </w:tcPr>
          <w:p w14:paraId="49E74A37" w14:textId="77777777" w:rsidR="003D2502" w:rsidRPr="003D2502" w:rsidRDefault="003D2502" w:rsidP="003D2502">
            <w:pPr>
              <w:rPr>
                <w:rFonts w:ascii="Calibri" w:hAnsi="Calibri" w:cs="Calibri"/>
                <w:color w:val="000000"/>
                <w:sz w:val="22"/>
                <w:szCs w:val="22"/>
              </w:rPr>
            </w:pPr>
            <w:r w:rsidRPr="003D2502">
              <w:rPr>
                <w:rFonts w:ascii="Calibri" w:hAnsi="Calibri" w:cs="Calibri"/>
                <w:color w:val="000000"/>
                <w:sz w:val="22"/>
                <w:szCs w:val="22"/>
              </w:rPr>
              <w:t> </w:t>
            </w:r>
          </w:p>
        </w:tc>
      </w:tr>
      <w:tr w:rsidR="003D2502" w:rsidRPr="003D2502" w14:paraId="21748D0A" w14:textId="77777777" w:rsidTr="003D2502">
        <w:trPr>
          <w:trHeight w:val="300"/>
        </w:trPr>
        <w:tc>
          <w:tcPr>
            <w:tcW w:w="323" w:type="dxa"/>
            <w:vMerge/>
            <w:tcBorders>
              <w:top w:val="nil"/>
              <w:left w:val="single" w:sz="4" w:space="0" w:color="0070C0"/>
              <w:bottom w:val="single" w:sz="4" w:space="0" w:color="0070C0"/>
              <w:right w:val="single" w:sz="4" w:space="0" w:color="0070C0"/>
            </w:tcBorders>
            <w:vAlign w:val="center"/>
            <w:hideMark/>
          </w:tcPr>
          <w:p w14:paraId="138BA72B" w14:textId="77777777" w:rsidR="003D2502" w:rsidRPr="003D2502" w:rsidRDefault="003D2502" w:rsidP="003D2502">
            <w:pPr>
              <w:rPr>
                <w:rFonts w:ascii="Calibri" w:hAnsi="Calibri" w:cs="Calibri"/>
                <w:color w:val="000000"/>
                <w:sz w:val="22"/>
                <w:szCs w:val="22"/>
              </w:rPr>
            </w:pPr>
          </w:p>
        </w:tc>
        <w:tc>
          <w:tcPr>
            <w:tcW w:w="4817" w:type="dxa"/>
            <w:tcBorders>
              <w:top w:val="nil"/>
              <w:left w:val="nil"/>
              <w:bottom w:val="single" w:sz="4" w:space="0" w:color="0070C0"/>
              <w:right w:val="single" w:sz="4" w:space="0" w:color="0070C0"/>
            </w:tcBorders>
            <w:shd w:val="clear" w:color="000000" w:fill="FFFFFF"/>
            <w:noWrap/>
            <w:vAlign w:val="center"/>
            <w:hideMark/>
          </w:tcPr>
          <w:p w14:paraId="6F98D8A3" w14:textId="77777777" w:rsidR="003D2502" w:rsidRPr="003D2502" w:rsidRDefault="003D2502" w:rsidP="003D2502">
            <w:pPr>
              <w:rPr>
                <w:rFonts w:ascii="Calibri" w:hAnsi="Calibri" w:cs="Calibri"/>
                <w:color w:val="000000"/>
                <w:sz w:val="22"/>
                <w:szCs w:val="22"/>
              </w:rPr>
            </w:pPr>
            <w:r w:rsidRPr="003D2502">
              <w:rPr>
                <w:rFonts w:ascii="Calibri" w:hAnsi="Calibri" w:cs="Calibri"/>
                <w:color w:val="000000"/>
                <w:sz w:val="22"/>
                <w:szCs w:val="22"/>
              </w:rPr>
              <w:t>Telefoonnummer contactpersoon</w:t>
            </w:r>
          </w:p>
        </w:tc>
        <w:tc>
          <w:tcPr>
            <w:tcW w:w="4800" w:type="dxa"/>
            <w:tcBorders>
              <w:top w:val="nil"/>
              <w:left w:val="nil"/>
              <w:bottom w:val="single" w:sz="4" w:space="0" w:color="0070C0"/>
              <w:right w:val="single" w:sz="4" w:space="0" w:color="0070C0"/>
            </w:tcBorders>
            <w:shd w:val="clear" w:color="000000" w:fill="FFFFFF"/>
            <w:vAlign w:val="center"/>
            <w:hideMark/>
          </w:tcPr>
          <w:p w14:paraId="55BBD202" w14:textId="77777777" w:rsidR="003D2502" w:rsidRPr="003D2502" w:rsidRDefault="003D2502" w:rsidP="003D2502">
            <w:pPr>
              <w:rPr>
                <w:rFonts w:ascii="Calibri" w:hAnsi="Calibri" w:cs="Calibri"/>
                <w:color w:val="000000"/>
                <w:sz w:val="22"/>
                <w:szCs w:val="22"/>
              </w:rPr>
            </w:pPr>
            <w:r w:rsidRPr="003D2502">
              <w:rPr>
                <w:rFonts w:ascii="Calibri" w:hAnsi="Calibri" w:cs="Calibri"/>
                <w:color w:val="000000"/>
                <w:sz w:val="22"/>
                <w:szCs w:val="22"/>
              </w:rPr>
              <w:t> </w:t>
            </w:r>
          </w:p>
        </w:tc>
      </w:tr>
      <w:tr w:rsidR="003D2502" w:rsidRPr="003D2502" w14:paraId="130E3C4C" w14:textId="77777777" w:rsidTr="003D2502">
        <w:trPr>
          <w:trHeight w:val="300"/>
        </w:trPr>
        <w:tc>
          <w:tcPr>
            <w:tcW w:w="323" w:type="dxa"/>
            <w:vMerge/>
            <w:tcBorders>
              <w:top w:val="nil"/>
              <w:left w:val="single" w:sz="4" w:space="0" w:color="0070C0"/>
              <w:bottom w:val="single" w:sz="4" w:space="0" w:color="0070C0"/>
              <w:right w:val="single" w:sz="4" w:space="0" w:color="0070C0"/>
            </w:tcBorders>
            <w:vAlign w:val="center"/>
            <w:hideMark/>
          </w:tcPr>
          <w:p w14:paraId="0F538B35" w14:textId="77777777" w:rsidR="003D2502" w:rsidRPr="003D2502" w:rsidRDefault="003D2502" w:rsidP="003D2502">
            <w:pPr>
              <w:rPr>
                <w:rFonts w:ascii="Calibri" w:hAnsi="Calibri" w:cs="Calibri"/>
                <w:color w:val="000000"/>
                <w:sz w:val="22"/>
                <w:szCs w:val="22"/>
              </w:rPr>
            </w:pPr>
          </w:p>
        </w:tc>
        <w:tc>
          <w:tcPr>
            <w:tcW w:w="4817" w:type="dxa"/>
            <w:tcBorders>
              <w:top w:val="nil"/>
              <w:left w:val="nil"/>
              <w:bottom w:val="single" w:sz="4" w:space="0" w:color="0070C0"/>
              <w:right w:val="single" w:sz="4" w:space="0" w:color="0070C0"/>
            </w:tcBorders>
            <w:shd w:val="clear" w:color="000000" w:fill="FFFFFF"/>
            <w:noWrap/>
            <w:vAlign w:val="center"/>
            <w:hideMark/>
          </w:tcPr>
          <w:p w14:paraId="13102A2D" w14:textId="77777777" w:rsidR="003D2502" w:rsidRPr="003D2502" w:rsidRDefault="003D2502" w:rsidP="003D2502">
            <w:pPr>
              <w:rPr>
                <w:rFonts w:ascii="Calibri" w:hAnsi="Calibri" w:cs="Calibri"/>
                <w:color w:val="000000"/>
                <w:sz w:val="22"/>
                <w:szCs w:val="22"/>
              </w:rPr>
            </w:pPr>
            <w:r w:rsidRPr="003D2502">
              <w:rPr>
                <w:rFonts w:ascii="Calibri" w:hAnsi="Calibri" w:cs="Calibri"/>
                <w:color w:val="000000"/>
                <w:sz w:val="22"/>
                <w:szCs w:val="22"/>
              </w:rPr>
              <w:t>E-mailadres contactpersoon</w:t>
            </w:r>
          </w:p>
        </w:tc>
        <w:tc>
          <w:tcPr>
            <w:tcW w:w="4800" w:type="dxa"/>
            <w:tcBorders>
              <w:top w:val="nil"/>
              <w:left w:val="nil"/>
              <w:bottom w:val="single" w:sz="4" w:space="0" w:color="0070C0"/>
              <w:right w:val="single" w:sz="4" w:space="0" w:color="0070C0"/>
            </w:tcBorders>
            <w:shd w:val="clear" w:color="000000" w:fill="FFFFFF"/>
            <w:vAlign w:val="center"/>
            <w:hideMark/>
          </w:tcPr>
          <w:p w14:paraId="6E2EC37B" w14:textId="77777777" w:rsidR="003D2502" w:rsidRPr="003D2502" w:rsidRDefault="003D2502" w:rsidP="003D2502">
            <w:pPr>
              <w:rPr>
                <w:rFonts w:ascii="Calibri" w:hAnsi="Calibri" w:cs="Calibri"/>
                <w:color w:val="000000"/>
                <w:sz w:val="22"/>
                <w:szCs w:val="22"/>
              </w:rPr>
            </w:pPr>
            <w:r w:rsidRPr="003D2502">
              <w:rPr>
                <w:rFonts w:ascii="Calibri" w:hAnsi="Calibri" w:cs="Calibri"/>
                <w:color w:val="000000"/>
                <w:sz w:val="22"/>
                <w:szCs w:val="22"/>
              </w:rPr>
              <w:t> </w:t>
            </w:r>
          </w:p>
        </w:tc>
      </w:tr>
      <w:tr w:rsidR="003D2502" w:rsidRPr="003D2502" w14:paraId="15DA52FF" w14:textId="77777777" w:rsidTr="003D2502">
        <w:trPr>
          <w:trHeight w:val="300"/>
        </w:trPr>
        <w:tc>
          <w:tcPr>
            <w:tcW w:w="323" w:type="dxa"/>
            <w:tcBorders>
              <w:top w:val="nil"/>
              <w:left w:val="nil"/>
              <w:bottom w:val="single" w:sz="4" w:space="0" w:color="0070C0"/>
              <w:right w:val="nil"/>
            </w:tcBorders>
            <w:shd w:val="clear" w:color="000000" w:fill="FFFFFF"/>
            <w:noWrap/>
            <w:vAlign w:val="center"/>
            <w:hideMark/>
          </w:tcPr>
          <w:p w14:paraId="242BF7C4" w14:textId="77777777" w:rsidR="003D2502" w:rsidRPr="003D2502" w:rsidRDefault="003D2502" w:rsidP="003D2502">
            <w:pPr>
              <w:jc w:val="center"/>
              <w:rPr>
                <w:rFonts w:ascii="Calibri" w:hAnsi="Calibri" w:cs="Calibri"/>
                <w:color w:val="000000"/>
                <w:sz w:val="22"/>
                <w:szCs w:val="22"/>
              </w:rPr>
            </w:pPr>
            <w:r w:rsidRPr="003D2502">
              <w:rPr>
                <w:rFonts w:ascii="Calibri" w:hAnsi="Calibri" w:cs="Calibri"/>
                <w:color w:val="000000"/>
                <w:sz w:val="22"/>
                <w:szCs w:val="22"/>
              </w:rPr>
              <w:t> </w:t>
            </w:r>
          </w:p>
        </w:tc>
        <w:tc>
          <w:tcPr>
            <w:tcW w:w="4817" w:type="dxa"/>
            <w:tcBorders>
              <w:top w:val="nil"/>
              <w:left w:val="nil"/>
              <w:bottom w:val="single" w:sz="4" w:space="0" w:color="0070C0"/>
              <w:right w:val="nil"/>
            </w:tcBorders>
            <w:shd w:val="clear" w:color="000000" w:fill="FFFFFF"/>
            <w:noWrap/>
            <w:vAlign w:val="center"/>
            <w:hideMark/>
          </w:tcPr>
          <w:p w14:paraId="45CCF0F8" w14:textId="77777777" w:rsidR="003D2502" w:rsidRPr="003D2502" w:rsidRDefault="003D2502" w:rsidP="003D2502">
            <w:pPr>
              <w:rPr>
                <w:rFonts w:ascii="Calibri" w:hAnsi="Calibri" w:cs="Calibri"/>
                <w:color w:val="000000"/>
                <w:sz w:val="22"/>
                <w:szCs w:val="22"/>
              </w:rPr>
            </w:pPr>
            <w:r w:rsidRPr="003D2502">
              <w:rPr>
                <w:rFonts w:ascii="Calibri" w:hAnsi="Calibri" w:cs="Calibri"/>
                <w:color w:val="000000"/>
                <w:sz w:val="22"/>
                <w:szCs w:val="22"/>
              </w:rPr>
              <w:t> </w:t>
            </w:r>
          </w:p>
        </w:tc>
        <w:tc>
          <w:tcPr>
            <w:tcW w:w="4800" w:type="dxa"/>
            <w:tcBorders>
              <w:top w:val="nil"/>
              <w:left w:val="nil"/>
              <w:bottom w:val="single" w:sz="4" w:space="0" w:color="0070C0"/>
              <w:right w:val="nil"/>
            </w:tcBorders>
            <w:shd w:val="clear" w:color="000000" w:fill="FFFFFF"/>
            <w:vAlign w:val="center"/>
            <w:hideMark/>
          </w:tcPr>
          <w:p w14:paraId="624540F8" w14:textId="77777777" w:rsidR="003D2502" w:rsidRPr="003D2502" w:rsidRDefault="003D2502" w:rsidP="003D2502">
            <w:pPr>
              <w:rPr>
                <w:rFonts w:ascii="Calibri" w:hAnsi="Calibri" w:cs="Calibri"/>
                <w:color w:val="000000"/>
                <w:sz w:val="22"/>
                <w:szCs w:val="22"/>
              </w:rPr>
            </w:pPr>
            <w:r w:rsidRPr="003D2502">
              <w:rPr>
                <w:rFonts w:ascii="Calibri" w:hAnsi="Calibri" w:cs="Calibri"/>
                <w:color w:val="000000"/>
                <w:sz w:val="22"/>
                <w:szCs w:val="22"/>
              </w:rPr>
              <w:t> </w:t>
            </w:r>
          </w:p>
        </w:tc>
      </w:tr>
      <w:tr w:rsidR="003D2502" w:rsidRPr="003D2502" w14:paraId="11F57A8D" w14:textId="77777777" w:rsidTr="003D2502">
        <w:trPr>
          <w:trHeight w:val="300"/>
        </w:trPr>
        <w:tc>
          <w:tcPr>
            <w:tcW w:w="9940" w:type="dxa"/>
            <w:gridSpan w:val="3"/>
            <w:tcBorders>
              <w:top w:val="single" w:sz="4" w:space="0" w:color="0070C0"/>
              <w:left w:val="single" w:sz="4" w:space="0" w:color="0070C0"/>
              <w:bottom w:val="single" w:sz="4" w:space="0" w:color="0070C0"/>
              <w:right w:val="single" w:sz="4" w:space="0" w:color="0070C0"/>
            </w:tcBorders>
            <w:shd w:val="clear" w:color="000000" w:fill="C5D3EB"/>
            <w:noWrap/>
            <w:vAlign w:val="center"/>
            <w:hideMark/>
          </w:tcPr>
          <w:p w14:paraId="73AEBF80" w14:textId="77777777" w:rsidR="003D2502" w:rsidRPr="003D2502" w:rsidRDefault="003D2502" w:rsidP="003D2502">
            <w:pPr>
              <w:jc w:val="center"/>
              <w:rPr>
                <w:rFonts w:ascii="Calibri" w:hAnsi="Calibri" w:cs="Calibri"/>
                <w:b/>
                <w:bCs/>
                <w:color w:val="0070C0"/>
                <w:sz w:val="22"/>
                <w:szCs w:val="22"/>
              </w:rPr>
            </w:pPr>
            <w:r w:rsidRPr="003D2502">
              <w:rPr>
                <w:rFonts w:ascii="Calibri" w:hAnsi="Calibri" w:cs="Calibri"/>
                <w:b/>
                <w:bCs/>
                <w:color w:val="0070C0"/>
                <w:sz w:val="22"/>
                <w:szCs w:val="22"/>
              </w:rPr>
              <w:t>Projectgegevens</w:t>
            </w:r>
          </w:p>
        </w:tc>
      </w:tr>
      <w:tr w:rsidR="003D2502" w:rsidRPr="003D2502" w14:paraId="0E645A0A" w14:textId="77777777" w:rsidTr="003D2502">
        <w:trPr>
          <w:trHeight w:val="300"/>
        </w:trPr>
        <w:tc>
          <w:tcPr>
            <w:tcW w:w="323" w:type="dxa"/>
            <w:vMerge w:val="restart"/>
            <w:tcBorders>
              <w:top w:val="nil"/>
              <w:left w:val="single" w:sz="4" w:space="0" w:color="0070C0"/>
              <w:bottom w:val="single" w:sz="4" w:space="0" w:color="0070C0"/>
              <w:right w:val="single" w:sz="4" w:space="0" w:color="0070C0"/>
            </w:tcBorders>
            <w:shd w:val="clear" w:color="000000" w:fill="FFFFFF"/>
            <w:noWrap/>
            <w:vAlign w:val="center"/>
            <w:hideMark/>
          </w:tcPr>
          <w:p w14:paraId="116B402D" w14:textId="77777777" w:rsidR="003D2502" w:rsidRPr="003D2502" w:rsidRDefault="003D2502" w:rsidP="003D2502">
            <w:pPr>
              <w:jc w:val="center"/>
              <w:rPr>
                <w:rFonts w:ascii="Calibri" w:hAnsi="Calibri" w:cs="Calibri"/>
                <w:color w:val="000000"/>
                <w:sz w:val="22"/>
                <w:szCs w:val="22"/>
              </w:rPr>
            </w:pPr>
            <w:r w:rsidRPr="003D2502">
              <w:rPr>
                <w:rFonts w:ascii="Calibri" w:hAnsi="Calibri" w:cs="Calibri"/>
                <w:color w:val="000000"/>
                <w:sz w:val="22"/>
                <w:szCs w:val="22"/>
              </w:rPr>
              <w:t>3)</w:t>
            </w:r>
          </w:p>
        </w:tc>
        <w:tc>
          <w:tcPr>
            <w:tcW w:w="4817" w:type="dxa"/>
            <w:tcBorders>
              <w:top w:val="nil"/>
              <w:left w:val="nil"/>
              <w:bottom w:val="single" w:sz="4" w:space="0" w:color="0070C0"/>
              <w:right w:val="single" w:sz="4" w:space="0" w:color="0070C0"/>
            </w:tcBorders>
            <w:shd w:val="clear" w:color="000000" w:fill="FFFFFF"/>
            <w:noWrap/>
            <w:vAlign w:val="center"/>
            <w:hideMark/>
          </w:tcPr>
          <w:p w14:paraId="5A89C6BA" w14:textId="77777777" w:rsidR="003D2502" w:rsidRPr="003D2502" w:rsidRDefault="003D2502" w:rsidP="003D2502">
            <w:pPr>
              <w:rPr>
                <w:rFonts w:ascii="Calibri" w:hAnsi="Calibri" w:cs="Calibri"/>
                <w:color w:val="000000"/>
                <w:sz w:val="22"/>
                <w:szCs w:val="22"/>
              </w:rPr>
            </w:pPr>
            <w:r w:rsidRPr="003D2502">
              <w:rPr>
                <w:rFonts w:ascii="Calibri" w:hAnsi="Calibri" w:cs="Calibri"/>
                <w:color w:val="000000"/>
                <w:sz w:val="22"/>
                <w:szCs w:val="22"/>
              </w:rPr>
              <w:t>Datum start project</w:t>
            </w:r>
          </w:p>
        </w:tc>
        <w:tc>
          <w:tcPr>
            <w:tcW w:w="4800" w:type="dxa"/>
            <w:tcBorders>
              <w:top w:val="nil"/>
              <w:left w:val="nil"/>
              <w:bottom w:val="single" w:sz="4" w:space="0" w:color="0070C0"/>
              <w:right w:val="single" w:sz="4" w:space="0" w:color="0070C0"/>
            </w:tcBorders>
            <w:shd w:val="clear" w:color="000000" w:fill="FFFFFF"/>
            <w:vAlign w:val="center"/>
            <w:hideMark/>
          </w:tcPr>
          <w:p w14:paraId="7299B93D" w14:textId="77777777" w:rsidR="003D2502" w:rsidRPr="003D2502" w:rsidRDefault="003D2502" w:rsidP="003D2502">
            <w:pPr>
              <w:rPr>
                <w:rFonts w:ascii="Calibri" w:hAnsi="Calibri" w:cs="Calibri"/>
                <w:color w:val="000000"/>
                <w:sz w:val="22"/>
                <w:szCs w:val="22"/>
              </w:rPr>
            </w:pPr>
            <w:r w:rsidRPr="003D2502">
              <w:rPr>
                <w:rFonts w:ascii="Calibri" w:hAnsi="Calibri" w:cs="Calibri"/>
                <w:color w:val="000000"/>
                <w:sz w:val="22"/>
                <w:szCs w:val="22"/>
              </w:rPr>
              <w:t> </w:t>
            </w:r>
          </w:p>
        </w:tc>
      </w:tr>
      <w:tr w:rsidR="003D2502" w:rsidRPr="003D2502" w14:paraId="0DFD40F3" w14:textId="77777777" w:rsidTr="003D2502">
        <w:trPr>
          <w:trHeight w:val="300"/>
        </w:trPr>
        <w:tc>
          <w:tcPr>
            <w:tcW w:w="323" w:type="dxa"/>
            <w:vMerge/>
            <w:tcBorders>
              <w:top w:val="nil"/>
              <w:left w:val="single" w:sz="4" w:space="0" w:color="0070C0"/>
              <w:bottom w:val="single" w:sz="4" w:space="0" w:color="0070C0"/>
              <w:right w:val="single" w:sz="4" w:space="0" w:color="0070C0"/>
            </w:tcBorders>
            <w:vAlign w:val="center"/>
            <w:hideMark/>
          </w:tcPr>
          <w:p w14:paraId="3ADEF54B" w14:textId="77777777" w:rsidR="003D2502" w:rsidRPr="003D2502" w:rsidRDefault="003D2502" w:rsidP="003D2502">
            <w:pPr>
              <w:rPr>
                <w:rFonts w:ascii="Calibri" w:hAnsi="Calibri" w:cs="Calibri"/>
                <w:color w:val="000000"/>
                <w:sz w:val="22"/>
                <w:szCs w:val="22"/>
              </w:rPr>
            </w:pPr>
          </w:p>
        </w:tc>
        <w:tc>
          <w:tcPr>
            <w:tcW w:w="4817" w:type="dxa"/>
            <w:tcBorders>
              <w:top w:val="nil"/>
              <w:left w:val="nil"/>
              <w:bottom w:val="single" w:sz="4" w:space="0" w:color="0070C0"/>
              <w:right w:val="single" w:sz="4" w:space="0" w:color="0070C0"/>
            </w:tcBorders>
            <w:shd w:val="clear" w:color="000000" w:fill="FFFFFF"/>
            <w:noWrap/>
            <w:vAlign w:val="center"/>
            <w:hideMark/>
          </w:tcPr>
          <w:p w14:paraId="167518EA" w14:textId="77777777" w:rsidR="003D2502" w:rsidRPr="003D2502" w:rsidRDefault="003D2502" w:rsidP="003D2502">
            <w:pPr>
              <w:rPr>
                <w:rFonts w:ascii="Calibri" w:hAnsi="Calibri" w:cs="Calibri"/>
                <w:color w:val="000000"/>
                <w:sz w:val="22"/>
                <w:szCs w:val="22"/>
              </w:rPr>
            </w:pPr>
            <w:r w:rsidRPr="003D2502">
              <w:rPr>
                <w:rFonts w:ascii="Calibri" w:hAnsi="Calibri" w:cs="Calibri"/>
                <w:color w:val="000000"/>
                <w:sz w:val="22"/>
                <w:szCs w:val="22"/>
              </w:rPr>
              <w:t>Datum einde project</w:t>
            </w:r>
          </w:p>
        </w:tc>
        <w:tc>
          <w:tcPr>
            <w:tcW w:w="4800" w:type="dxa"/>
            <w:tcBorders>
              <w:top w:val="nil"/>
              <w:left w:val="nil"/>
              <w:bottom w:val="single" w:sz="4" w:space="0" w:color="0070C0"/>
              <w:right w:val="single" w:sz="4" w:space="0" w:color="0070C0"/>
            </w:tcBorders>
            <w:shd w:val="clear" w:color="000000" w:fill="FFFFFF"/>
            <w:vAlign w:val="center"/>
            <w:hideMark/>
          </w:tcPr>
          <w:p w14:paraId="2549743E" w14:textId="77777777" w:rsidR="003D2502" w:rsidRPr="003D2502" w:rsidRDefault="003D2502" w:rsidP="003D2502">
            <w:pPr>
              <w:rPr>
                <w:rFonts w:ascii="Calibri" w:hAnsi="Calibri" w:cs="Calibri"/>
                <w:color w:val="000000"/>
                <w:sz w:val="22"/>
                <w:szCs w:val="22"/>
              </w:rPr>
            </w:pPr>
            <w:r w:rsidRPr="003D2502">
              <w:rPr>
                <w:rFonts w:ascii="Calibri" w:hAnsi="Calibri" w:cs="Calibri"/>
                <w:color w:val="000000"/>
                <w:sz w:val="22"/>
                <w:szCs w:val="22"/>
              </w:rPr>
              <w:t> </w:t>
            </w:r>
          </w:p>
        </w:tc>
      </w:tr>
      <w:tr w:rsidR="003D2502" w:rsidRPr="003D2502" w14:paraId="5626842B" w14:textId="77777777" w:rsidTr="003D2502">
        <w:trPr>
          <w:trHeight w:val="300"/>
        </w:trPr>
        <w:tc>
          <w:tcPr>
            <w:tcW w:w="323" w:type="dxa"/>
            <w:tcBorders>
              <w:top w:val="nil"/>
              <w:left w:val="single" w:sz="4" w:space="0" w:color="0070C0"/>
              <w:bottom w:val="single" w:sz="4" w:space="0" w:color="0070C0"/>
              <w:right w:val="single" w:sz="4" w:space="0" w:color="0070C0"/>
            </w:tcBorders>
            <w:shd w:val="clear" w:color="000000" w:fill="FFFFFF"/>
            <w:noWrap/>
            <w:vAlign w:val="center"/>
            <w:hideMark/>
          </w:tcPr>
          <w:p w14:paraId="47B15643" w14:textId="77777777" w:rsidR="003D2502" w:rsidRPr="003D2502" w:rsidRDefault="003D2502" w:rsidP="003D2502">
            <w:pPr>
              <w:jc w:val="center"/>
              <w:rPr>
                <w:rFonts w:ascii="Calibri" w:hAnsi="Calibri" w:cs="Calibri"/>
                <w:color w:val="000000"/>
                <w:sz w:val="22"/>
                <w:szCs w:val="22"/>
              </w:rPr>
            </w:pPr>
            <w:r w:rsidRPr="003D2502">
              <w:rPr>
                <w:rFonts w:ascii="Calibri" w:hAnsi="Calibri" w:cs="Calibri"/>
                <w:color w:val="000000"/>
                <w:sz w:val="22"/>
                <w:szCs w:val="22"/>
              </w:rPr>
              <w:t>4)</w:t>
            </w:r>
          </w:p>
        </w:tc>
        <w:tc>
          <w:tcPr>
            <w:tcW w:w="4817" w:type="dxa"/>
            <w:tcBorders>
              <w:top w:val="nil"/>
              <w:left w:val="nil"/>
              <w:bottom w:val="single" w:sz="4" w:space="0" w:color="0070C0"/>
              <w:right w:val="single" w:sz="4" w:space="0" w:color="0070C0"/>
            </w:tcBorders>
            <w:shd w:val="clear" w:color="000000" w:fill="FFFFFF"/>
            <w:noWrap/>
            <w:vAlign w:val="center"/>
            <w:hideMark/>
          </w:tcPr>
          <w:p w14:paraId="794713B7" w14:textId="77777777" w:rsidR="003D2502" w:rsidRPr="003D2502" w:rsidRDefault="003D2502" w:rsidP="003D2502">
            <w:pPr>
              <w:rPr>
                <w:rFonts w:ascii="Calibri" w:hAnsi="Calibri" w:cs="Calibri"/>
                <w:color w:val="000000"/>
                <w:sz w:val="22"/>
                <w:szCs w:val="22"/>
              </w:rPr>
            </w:pPr>
            <w:r w:rsidRPr="003D2502">
              <w:rPr>
                <w:rFonts w:ascii="Calibri" w:hAnsi="Calibri" w:cs="Calibri"/>
                <w:color w:val="000000"/>
                <w:sz w:val="22"/>
                <w:szCs w:val="22"/>
              </w:rPr>
              <w:t>Omvang van de opdracht</w:t>
            </w:r>
          </w:p>
        </w:tc>
        <w:tc>
          <w:tcPr>
            <w:tcW w:w="4800" w:type="dxa"/>
            <w:tcBorders>
              <w:top w:val="nil"/>
              <w:left w:val="nil"/>
              <w:bottom w:val="single" w:sz="4" w:space="0" w:color="0070C0"/>
              <w:right w:val="single" w:sz="4" w:space="0" w:color="0070C0"/>
            </w:tcBorders>
            <w:shd w:val="clear" w:color="000000" w:fill="FFFFFF"/>
            <w:vAlign w:val="center"/>
            <w:hideMark/>
          </w:tcPr>
          <w:p w14:paraId="36CC4958" w14:textId="77777777" w:rsidR="003D2502" w:rsidRPr="003D2502" w:rsidRDefault="003D2502" w:rsidP="003D2502">
            <w:pPr>
              <w:rPr>
                <w:rFonts w:ascii="Calibri" w:hAnsi="Calibri" w:cs="Calibri"/>
                <w:color w:val="000000"/>
                <w:sz w:val="22"/>
                <w:szCs w:val="22"/>
              </w:rPr>
            </w:pPr>
            <w:r w:rsidRPr="003D2502">
              <w:rPr>
                <w:rFonts w:ascii="Calibri" w:hAnsi="Calibri" w:cs="Calibri"/>
                <w:color w:val="000000"/>
                <w:sz w:val="22"/>
                <w:szCs w:val="22"/>
              </w:rPr>
              <w:t> </w:t>
            </w:r>
          </w:p>
        </w:tc>
      </w:tr>
      <w:tr w:rsidR="003D2502" w:rsidRPr="003D2502" w14:paraId="38C840DA" w14:textId="77777777" w:rsidTr="003D2502">
        <w:trPr>
          <w:trHeight w:val="300"/>
        </w:trPr>
        <w:tc>
          <w:tcPr>
            <w:tcW w:w="323" w:type="dxa"/>
            <w:vMerge w:val="restart"/>
            <w:tcBorders>
              <w:top w:val="nil"/>
              <w:left w:val="single" w:sz="4" w:space="0" w:color="0070C0"/>
              <w:bottom w:val="nil"/>
              <w:right w:val="single" w:sz="4" w:space="0" w:color="0070C0"/>
            </w:tcBorders>
            <w:shd w:val="clear" w:color="000000" w:fill="FFFFFF"/>
            <w:noWrap/>
            <w:vAlign w:val="center"/>
            <w:hideMark/>
          </w:tcPr>
          <w:p w14:paraId="1EA93F3D" w14:textId="77777777" w:rsidR="003D2502" w:rsidRPr="008B3457" w:rsidRDefault="003D2502" w:rsidP="003D2502">
            <w:pPr>
              <w:jc w:val="center"/>
              <w:rPr>
                <w:rFonts w:ascii="Calibri" w:hAnsi="Calibri" w:cs="Calibri"/>
                <w:color w:val="000000"/>
                <w:sz w:val="22"/>
                <w:szCs w:val="22"/>
                <w:highlight w:val="yellow"/>
              </w:rPr>
            </w:pPr>
            <w:r w:rsidRPr="008B3457">
              <w:rPr>
                <w:rFonts w:ascii="Calibri" w:hAnsi="Calibri" w:cs="Calibri"/>
                <w:color w:val="000000"/>
                <w:sz w:val="22"/>
                <w:szCs w:val="22"/>
                <w:highlight w:val="yellow"/>
              </w:rPr>
              <w:t>5)</w:t>
            </w:r>
          </w:p>
        </w:tc>
        <w:tc>
          <w:tcPr>
            <w:tcW w:w="9617" w:type="dxa"/>
            <w:gridSpan w:val="2"/>
            <w:tcBorders>
              <w:top w:val="single" w:sz="4" w:space="0" w:color="0070C0"/>
              <w:left w:val="nil"/>
              <w:bottom w:val="single" w:sz="4" w:space="0" w:color="0070C0"/>
              <w:right w:val="single" w:sz="4" w:space="0" w:color="0070C0"/>
            </w:tcBorders>
            <w:shd w:val="clear" w:color="000000" w:fill="FFFFFF"/>
            <w:noWrap/>
            <w:vAlign w:val="center"/>
            <w:hideMark/>
          </w:tcPr>
          <w:p w14:paraId="5DEBC3ED" w14:textId="77777777" w:rsidR="003D2502" w:rsidRPr="008B3457" w:rsidRDefault="003D2502" w:rsidP="003D2502">
            <w:pPr>
              <w:rPr>
                <w:rFonts w:ascii="Calibri" w:hAnsi="Calibri" w:cs="Calibri"/>
                <w:color w:val="000000"/>
                <w:sz w:val="22"/>
                <w:szCs w:val="22"/>
                <w:highlight w:val="yellow"/>
              </w:rPr>
            </w:pPr>
            <w:r w:rsidRPr="008B3457">
              <w:rPr>
                <w:rFonts w:ascii="Calibri" w:hAnsi="Calibri" w:cs="Calibri"/>
                <w:color w:val="000000"/>
                <w:sz w:val="22"/>
                <w:szCs w:val="22"/>
                <w:highlight w:val="yellow"/>
              </w:rPr>
              <w:t>Perceel 1, mechanisch baggeren</w:t>
            </w:r>
          </w:p>
        </w:tc>
      </w:tr>
      <w:tr w:rsidR="003D2502" w:rsidRPr="003D2502" w14:paraId="3CF9DA4E" w14:textId="77777777" w:rsidTr="003D2502">
        <w:trPr>
          <w:trHeight w:val="300"/>
        </w:trPr>
        <w:tc>
          <w:tcPr>
            <w:tcW w:w="323" w:type="dxa"/>
            <w:vMerge/>
            <w:tcBorders>
              <w:top w:val="nil"/>
              <w:left w:val="single" w:sz="4" w:space="0" w:color="0070C0"/>
              <w:bottom w:val="nil"/>
              <w:right w:val="single" w:sz="4" w:space="0" w:color="0070C0"/>
            </w:tcBorders>
            <w:vAlign w:val="center"/>
            <w:hideMark/>
          </w:tcPr>
          <w:p w14:paraId="756CB84B" w14:textId="77777777" w:rsidR="003D2502" w:rsidRPr="008B3457" w:rsidRDefault="003D2502" w:rsidP="003D2502">
            <w:pPr>
              <w:rPr>
                <w:rFonts w:ascii="Calibri" w:hAnsi="Calibri" w:cs="Calibri"/>
                <w:color w:val="000000"/>
                <w:sz w:val="22"/>
                <w:szCs w:val="22"/>
                <w:highlight w:val="yellow"/>
              </w:rPr>
            </w:pPr>
          </w:p>
        </w:tc>
        <w:tc>
          <w:tcPr>
            <w:tcW w:w="4817" w:type="dxa"/>
            <w:tcBorders>
              <w:top w:val="nil"/>
              <w:left w:val="nil"/>
              <w:bottom w:val="single" w:sz="4" w:space="0" w:color="0070C0"/>
              <w:right w:val="single" w:sz="4" w:space="0" w:color="0070C0"/>
            </w:tcBorders>
            <w:shd w:val="clear" w:color="000000" w:fill="FFFFFF"/>
            <w:noWrap/>
            <w:vAlign w:val="center"/>
            <w:hideMark/>
          </w:tcPr>
          <w:p w14:paraId="66E711ED" w14:textId="77777777" w:rsidR="003D2502" w:rsidRPr="008B3457" w:rsidRDefault="003D2502" w:rsidP="003D2502">
            <w:pPr>
              <w:rPr>
                <w:rFonts w:ascii="Calibri" w:hAnsi="Calibri" w:cs="Calibri"/>
                <w:color w:val="000000"/>
                <w:sz w:val="22"/>
                <w:szCs w:val="22"/>
                <w:highlight w:val="yellow"/>
              </w:rPr>
            </w:pPr>
            <w:r w:rsidRPr="008B3457">
              <w:rPr>
                <w:rFonts w:ascii="Calibri" w:hAnsi="Calibri" w:cs="Calibri"/>
                <w:color w:val="000000"/>
                <w:sz w:val="22"/>
                <w:szCs w:val="22"/>
                <w:highlight w:val="yellow"/>
              </w:rPr>
              <w:t>Betreft kerncompetentie 1</w:t>
            </w:r>
          </w:p>
        </w:tc>
        <w:tc>
          <w:tcPr>
            <w:tcW w:w="4800" w:type="dxa"/>
            <w:tcBorders>
              <w:top w:val="nil"/>
              <w:left w:val="nil"/>
              <w:bottom w:val="single" w:sz="4" w:space="0" w:color="0070C0"/>
              <w:right w:val="single" w:sz="4" w:space="0" w:color="0070C0"/>
            </w:tcBorders>
            <w:shd w:val="clear" w:color="000000" w:fill="FFFFFF"/>
            <w:vAlign w:val="center"/>
            <w:hideMark/>
          </w:tcPr>
          <w:p w14:paraId="49A79487" w14:textId="77777777" w:rsidR="003D2502" w:rsidRPr="008B3457" w:rsidRDefault="003D2502" w:rsidP="003D2502">
            <w:pPr>
              <w:rPr>
                <w:rFonts w:ascii="Calibri" w:hAnsi="Calibri" w:cs="Calibri"/>
                <w:color w:val="000000"/>
                <w:sz w:val="22"/>
                <w:szCs w:val="22"/>
                <w:highlight w:val="yellow"/>
              </w:rPr>
            </w:pPr>
            <w:r w:rsidRPr="008B3457">
              <w:rPr>
                <w:rFonts w:ascii="Calibri" w:hAnsi="Calibri" w:cs="Calibri"/>
                <w:color w:val="000000"/>
                <w:sz w:val="22"/>
                <w:szCs w:val="22"/>
                <w:highlight w:val="yellow"/>
              </w:rPr>
              <w:t>Ja/nee</w:t>
            </w:r>
          </w:p>
        </w:tc>
      </w:tr>
      <w:tr w:rsidR="003D2502" w:rsidRPr="003D2502" w14:paraId="29C14938" w14:textId="77777777" w:rsidTr="003D2502">
        <w:trPr>
          <w:trHeight w:val="300"/>
        </w:trPr>
        <w:tc>
          <w:tcPr>
            <w:tcW w:w="323" w:type="dxa"/>
            <w:vMerge/>
            <w:tcBorders>
              <w:top w:val="nil"/>
              <w:left w:val="single" w:sz="4" w:space="0" w:color="0070C0"/>
              <w:bottom w:val="nil"/>
              <w:right w:val="single" w:sz="4" w:space="0" w:color="0070C0"/>
            </w:tcBorders>
            <w:vAlign w:val="center"/>
            <w:hideMark/>
          </w:tcPr>
          <w:p w14:paraId="5838C551" w14:textId="77777777" w:rsidR="003D2502" w:rsidRPr="008B3457" w:rsidRDefault="003D2502" w:rsidP="003D2502">
            <w:pPr>
              <w:rPr>
                <w:rFonts w:ascii="Calibri" w:hAnsi="Calibri" w:cs="Calibri"/>
                <w:color w:val="000000"/>
                <w:sz w:val="22"/>
                <w:szCs w:val="22"/>
                <w:highlight w:val="yellow"/>
              </w:rPr>
            </w:pPr>
          </w:p>
        </w:tc>
        <w:tc>
          <w:tcPr>
            <w:tcW w:w="4817" w:type="dxa"/>
            <w:tcBorders>
              <w:top w:val="nil"/>
              <w:left w:val="nil"/>
              <w:bottom w:val="single" w:sz="4" w:space="0" w:color="0070C0"/>
              <w:right w:val="single" w:sz="4" w:space="0" w:color="0070C0"/>
            </w:tcBorders>
            <w:shd w:val="clear" w:color="000000" w:fill="FFFFFF"/>
            <w:noWrap/>
            <w:vAlign w:val="center"/>
            <w:hideMark/>
          </w:tcPr>
          <w:p w14:paraId="14F68C3F" w14:textId="77777777" w:rsidR="003D2502" w:rsidRPr="008B3457" w:rsidRDefault="003D2502" w:rsidP="003D2502">
            <w:pPr>
              <w:rPr>
                <w:rFonts w:ascii="Calibri" w:hAnsi="Calibri" w:cs="Calibri"/>
                <w:color w:val="000000"/>
                <w:sz w:val="22"/>
                <w:szCs w:val="22"/>
                <w:highlight w:val="yellow"/>
              </w:rPr>
            </w:pPr>
            <w:r w:rsidRPr="008B3457">
              <w:rPr>
                <w:rFonts w:ascii="Calibri" w:hAnsi="Calibri" w:cs="Calibri"/>
                <w:color w:val="000000"/>
                <w:sz w:val="22"/>
                <w:szCs w:val="22"/>
                <w:highlight w:val="yellow"/>
              </w:rPr>
              <w:t>Betreft kerncompetentie 2</w:t>
            </w:r>
          </w:p>
        </w:tc>
        <w:tc>
          <w:tcPr>
            <w:tcW w:w="4800" w:type="dxa"/>
            <w:tcBorders>
              <w:top w:val="nil"/>
              <w:left w:val="nil"/>
              <w:bottom w:val="single" w:sz="4" w:space="0" w:color="0070C0"/>
              <w:right w:val="single" w:sz="4" w:space="0" w:color="0070C0"/>
            </w:tcBorders>
            <w:shd w:val="clear" w:color="000000" w:fill="FFFFFF"/>
            <w:vAlign w:val="center"/>
            <w:hideMark/>
          </w:tcPr>
          <w:p w14:paraId="516EFBDE" w14:textId="77777777" w:rsidR="003D2502" w:rsidRPr="008B3457" w:rsidRDefault="003D2502" w:rsidP="003D2502">
            <w:pPr>
              <w:rPr>
                <w:rFonts w:ascii="Calibri" w:hAnsi="Calibri" w:cs="Calibri"/>
                <w:color w:val="000000"/>
                <w:sz w:val="22"/>
                <w:szCs w:val="22"/>
                <w:highlight w:val="yellow"/>
              </w:rPr>
            </w:pPr>
            <w:r w:rsidRPr="008B3457">
              <w:rPr>
                <w:rFonts w:ascii="Calibri" w:hAnsi="Calibri" w:cs="Calibri"/>
                <w:color w:val="000000"/>
                <w:sz w:val="22"/>
                <w:szCs w:val="22"/>
                <w:highlight w:val="yellow"/>
              </w:rPr>
              <w:t>Ja/nee</w:t>
            </w:r>
          </w:p>
        </w:tc>
      </w:tr>
      <w:tr w:rsidR="003D2502" w:rsidRPr="003D2502" w14:paraId="29868B7C" w14:textId="77777777" w:rsidTr="003D2502">
        <w:trPr>
          <w:trHeight w:val="300"/>
        </w:trPr>
        <w:tc>
          <w:tcPr>
            <w:tcW w:w="323" w:type="dxa"/>
            <w:vMerge/>
            <w:tcBorders>
              <w:top w:val="nil"/>
              <w:left w:val="single" w:sz="4" w:space="0" w:color="0070C0"/>
              <w:bottom w:val="nil"/>
              <w:right w:val="single" w:sz="4" w:space="0" w:color="0070C0"/>
            </w:tcBorders>
            <w:vAlign w:val="center"/>
            <w:hideMark/>
          </w:tcPr>
          <w:p w14:paraId="7722AD73" w14:textId="77777777" w:rsidR="003D2502" w:rsidRPr="008B3457" w:rsidRDefault="003D2502" w:rsidP="003D2502">
            <w:pPr>
              <w:rPr>
                <w:rFonts w:ascii="Calibri" w:hAnsi="Calibri" w:cs="Calibri"/>
                <w:color w:val="000000"/>
                <w:sz w:val="22"/>
                <w:szCs w:val="22"/>
                <w:highlight w:val="yellow"/>
              </w:rPr>
            </w:pPr>
          </w:p>
        </w:tc>
        <w:tc>
          <w:tcPr>
            <w:tcW w:w="9617" w:type="dxa"/>
            <w:gridSpan w:val="2"/>
            <w:tcBorders>
              <w:top w:val="single" w:sz="4" w:space="0" w:color="0070C0"/>
              <w:left w:val="nil"/>
              <w:bottom w:val="single" w:sz="4" w:space="0" w:color="0070C0"/>
              <w:right w:val="single" w:sz="4" w:space="0" w:color="0070C0"/>
            </w:tcBorders>
            <w:shd w:val="clear" w:color="000000" w:fill="FFFFFF"/>
            <w:noWrap/>
            <w:vAlign w:val="center"/>
            <w:hideMark/>
          </w:tcPr>
          <w:p w14:paraId="08651941" w14:textId="77777777" w:rsidR="003D2502" w:rsidRPr="008B3457" w:rsidRDefault="003D2502" w:rsidP="003D2502">
            <w:pPr>
              <w:rPr>
                <w:rFonts w:ascii="Calibri" w:hAnsi="Calibri" w:cs="Calibri"/>
                <w:color w:val="000000"/>
                <w:sz w:val="22"/>
                <w:szCs w:val="22"/>
                <w:highlight w:val="yellow"/>
              </w:rPr>
            </w:pPr>
            <w:r w:rsidRPr="008B3457">
              <w:rPr>
                <w:rFonts w:ascii="Calibri" w:hAnsi="Calibri" w:cs="Calibri"/>
                <w:color w:val="000000"/>
                <w:sz w:val="22"/>
                <w:szCs w:val="22"/>
                <w:highlight w:val="yellow"/>
              </w:rPr>
              <w:t>Perceel 2, hydraulisch baggeren</w:t>
            </w:r>
          </w:p>
        </w:tc>
      </w:tr>
      <w:tr w:rsidR="003D2502" w:rsidRPr="003D2502" w14:paraId="7AB79B0A" w14:textId="77777777" w:rsidTr="003D2502">
        <w:trPr>
          <w:trHeight w:val="300"/>
        </w:trPr>
        <w:tc>
          <w:tcPr>
            <w:tcW w:w="323" w:type="dxa"/>
            <w:vMerge/>
            <w:tcBorders>
              <w:top w:val="nil"/>
              <w:left w:val="single" w:sz="4" w:space="0" w:color="0070C0"/>
              <w:bottom w:val="nil"/>
              <w:right w:val="single" w:sz="4" w:space="0" w:color="0070C0"/>
            </w:tcBorders>
            <w:vAlign w:val="center"/>
            <w:hideMark/>
          </w:tcPr>
          <w:p w14:paraId="29A1E8B8" w14:textId="77777777" w:rsidR="003D2502" w:rsidRPr="008B3457" w:rsidRDefault="003D2502" w:rsidP="003D2502">
            <w:pPr>
              <w:rPr>
                <w:rFonts w:ascii="Calibri" w:hAnsi="Calibri" w:cs="Calibri"/>
                <w:color w:val="000000"/>
                <w:sz w:val="22"/>
                <w:szCs w:val="22"/>
                <w:highlight w:val="yellow"/>
              </w:rPr>
            </w:pPr>
          </w:p>
        </w:tc>
        <w:tc>
          <w:tcPr>
            <w:tcW w:w="4817" w:type="dxa"/>
            <w:tcBorders>
              <w:top w:val="nil"/>
              <w:left w:val="nil"/>
              <w:bottom w:val="single" w:sz="4" w:space="0" w:color="0070C0"/>
              <w:right w:val="single" w:sz="4" w:space="0" w:color="0070C0"/>
            </w:tcBorders>
            <w:shd w:val="clear" w:color="000000" w:fill="FFFFFF"/>
            <w:noWrap/>
            <w:vAlign w:val="center"/>
            <w:hideMark/>
          </w:tcPr>
          <w:p w14:paraId="4369980F" w14:textId="77777777" w:rsidR="003D2502" w:rsidRPr="008B3457" w:rsidRDefault="003D2502" w:rsidP="003D2502">
            <w:pPr>
              <w:rPr>
                <w:rFonts w:ascii="Calibri" w:hAnsi="Calibri" w:cs="Calibri"/>
                <w:color w:val="000000"/>
                <w:sz w:val="22"/>
                <w:szCs w:val="22"/>
                <w:highlight w:val="yellow"/>
              </w:rPr>
            </w:pPr>
            <w:r w:rsidRPr="008B3457">
              <w:rPr>
                <w:rFonts w:ascii="Calibri" w:hAnsi="Calibri" w:cs="Calibri"/>
                <w:color w:val="000000"/>
                <w:sz w:val="22"/>
                <w:szCs w:val="22"/>
                <w:highlight w:val="yellow"/>
              </w:rPr>
              <w:t>Betreft kerncompetentie 1</w:t>
            </w:r>
          </w:p>
        </w:tc>
        <w:tc>
          <w:tcPr>
            <w:tcW w:w="4800" w:type="dxa"/>
            <w:tcBorders>
              <w:top w:val="nil"/>
              <w:left w:val="nil"/>
              <w:bottom w:val="single" w:sz="4" w:space="0" w:color="0070C0"/>
              <w:right w:val="single" w:sz="4" w:space="0" w:color="0070C0"/>
            </w:tcBorders>
            <w:shd w:val="clear" w:color="000000" w:fill="FFFFFF"/>
            <w:vAlign w:val="center"/>
            <w:hideMark/>
          </w:tcPr>
          <w:p w14:paraId="44FB60A6" w14:textId="77777777" w:rsidR="003D2502" w:rsidRPr="008B3457" w:rsidRDefault="003D2502" w:rsidP="003D2502">
            <w:pPr>
              <w:rPr>
                <w:rFonts w:ascii="Calibri" w:hAnsi="Calibri" w:cs="Calibri"/>
                <w:color w:val="000000"/>
                <w:sz w:val="22"/>
                <w:szCs w:val="22"/>
                <w:highlight w:val="yellow"/>
              </w:rPr>
            </w:pPr>
            <w:r w:rsidRPr="008B3457">
              <w:rPr>
                <w:rFonts w:ascii="Calibri" w:hAnsi="Calibri" w:cs="Calibri"/>
                <w:color w:val="000000"/>
                <w:sz w:val="22"/>
                <w:szCs w:val="22"/>
                <w:highlight w:val="yellow"/>
              </w:rPr>
              <w:t>Ja/nee</w:t>
            </w:r>
          </w:p>
        </w:tc>
      </w:tr>
      <w:tr w:rsidR="003D2502" w:rsidRPr="003D2502" w14:paraId="1C48A893" w14:textId="77777777" w:rsidTr="003D2502">
        <w:trPr>
          <w:trHeight w:val="300"/>
        </w:trPr>
        <w:tc>
          <w:tcPr>
            <w:tcW w:w="323" w:type="dxa"/>
            <w:vMerge w:val="restart"/>
            <w:tcBorders>
              <w:top w:val="single" w:sz="4" w:space="0" w:color="0070C0"/>
              <w:left w:val="single" w:sz="4" w:space="0" w:color="0070C0"/>
              <w:bottom w:val="single" w:sz="4" w:space="0" w:color="0070C0"/>
              <w:right w:val="single" w:sz="4" w:space="0" w:color="0070C0"/>
            </w:tcBorders>
            <w:shd w:val="clear" w:color="000000" w:fill="FFFFFF"/>
            <w:noWrap/>
            <w:vAlign w:val="center"/>
            <w:hideMark/>
          </w:tcPr>
          <w:p w14:paraId="70C3CD8F" w14:textId="77777777" w:rsidR="003D2502" w:rsidRPr="003D2502" w:rsidRDefault="003D2502" w:rsidP="003D2502">
            <w:pPr>
              <w:jc w:val="center"/>
              <w:rPr>
                <w:rFonts w:ascii="Calibri" w:hAnsi="Calibri" w:cs="Calibri"/>
                <w:color w:val="000000"/>
                <w:sz w:val="22"/>
                <w:szCs w:val="22"/>
              </w:rPr>
            </w:pPr>
            <w:r w:rsidRPr="003D2502">
              <w:rPr>
                <w:rFonts w:ascii="Calibri" w:hAnsi="Calibri" w:cs="Calibri"/>
                <w:color w:val="000000"/>
                <w:sz w:val="22"/>
                <w:szCs w:val="22"/>
              </w:rPr>
              <w:t>6)</w:t>
            </w:r>
          </w:p>
        </w:tc>
        <w:tc>
          <w:tcPr>
            <w:tcW w:w="9617" w:type="dxa"/>
            <w:gridSpan w:val="2"/>
            <w:tcBorders>
              <w:top w:val="single" w:sz="4" w:space="0" w:color="0070C0"/>
              <w:left w:val="nil"/>
              <w:bottom w:val="nil"/>
              <w:right w:val="single" w:sz="4" w:space="0" w:color="0070C0"/>
            </w:tcBorders>
            <w:shd w:val="clear" w:color="000000" w:fill="FFFFFF"/>
            <w:noWrap/>
            <w:vAlign w:val="center"/>
            <w:hideMark/>
          </w:tcPr>
          <w:p w14:paraId="22B1DBC4" w14:textId="77777777" w:rsidR="003D2502" w:rsidRPr="003D2502" w:rsidRDefault="003D2502" w:rsidP="003D2502">
            <w:pPr>
              <w:rPr>
                <w:rFonts w:ascii="Calibri" w:hAnsi="Calibri" w:cs="Calibri"/>
                <w:color w:val="000000"/>
                <w:sz w:val="22"/>
                <w:szCs w:val="22"/>
              </w:rPr>
            </w:pPr>
            <w:r w:rsidRPr="003D2502">
              <w:rPr>
                <w:rFonts w:ascii="Calibri" w:hAnsi="Calibri" w:cs="Calibri"/>
                <w:color w:val="000000"/>
                <w:sz w:val="22"/>
                <w:szCs w:val="22"/>
              </w:rPr>
              <w:t>Beschrijving opdracht</w:t>
            </w:r>
          </w:p>
        </w:tc>
      </w:tr>
      <w:tr w:rsidR="003D2502" w:rsidRPr="003D2502" w14:paraId="3BBF26A7" w14:textId="77777777" w:rsidTr="003D2502">
        <w:trPr>
          <w:trHeight w:val="300"/>
        </w:trPr>
        <w:tc>
          <w:tcPr>
            <w:tcW w:w="323" w:type="dxa"/>
            <w:vMerge/>
            <w:tcBorders>
              <w:top w:val="single" w:sz="4" w:space="0" w:color="0070C0"/>
              <w:left w:val="single" w:sz="4" w:space="0" w:color="0070C0"/>
              <w:bottom w:val="single" w:sz="4" w:space="0" w:color="0070C0"/>
              <w:right w:val="single" w:sz="4" w:space="0" w:color="0070C0"/>
            </w:tcBorders>
            <w:vAlign w:val="center"/>
            <w:hideMark/>
          </w:tcPr>
          <w:p w14:paraId="2A77D5FD" w14:textId="77777777" w:rsidR="003D2502" w:rsidRPr="003D2502" w:rsidRDefault="003D2502" w:rsidP="003D2502">
            <w:pPr>
              <w:rPr>
                <w:rFonts w:ascii="Calibri" w:hAnsi="Calibri" w:cs="Calibri"/>
                <w:color w:val="000000"/>
                <w:sz w:val="22"/>
                <w:szCs w:val="22"/>
              </w:rPr>
            </w:pPr>
          </w:p>
        </w:tc>
        <w:tc>
          <w:tcPr>
            <w:tcW w:w="9617" w:type="dxa"/>
            <w:gridSpan w:val="2"/>
            <w:tcBorders>
              <w:top w:val="nil"/>
              <w:left w:val="nil"/>
              <w:bottom w:val="single" w:sz="4" w:space="0" w:color="0070C0"/>
              <w:right w:val="single" w:sz="4" w:space="0" w:color="0070C0"/>
            </w:tcBorders>
            <w:shd w:val="clear" w:color="000000" w:fill="FFFFFF"/>
            <w:noWrap/>
            <w:vAlign w:val="center"/>
            <w:hideMark/>
          </w:tcPr>
          <w:p w14:paraId="5259026E" w14:textId="77777777" w:rsidR="003D2502" w:rsidRPr="003D2502" w:rsidRDefault="003D2502" w:rsidP="003D2502">
            <w:pPr>
              <w:rPr>
                <w:rFonts w:ascii="Calibri" w:hAnsi="Calibri" w:cs="Calibri"/>
                <w:color w:val="000000"/>
                <w:sz w:val="22"/>
                <w:szCs w:val="22"/>
              </w:rPr>
            </w:pPr>
            <w:r w:rsidRPr="003D2502">
              <w:rPr>
                <w:rFonts w:ascii="Calibri" w:hAnsi="Calibri" w:cs="Calibri"/>
                <w:color w:val="000000"/>
                <w:sz w:val="22"/>
                <w:szCs w:val="22"/>
              </w:rPr>
              <w:t> </w:t>
            </w:r>
          </w:p>
        </w:tc>
      </w:tr>
    </w:tbl>
    <w:p w14:paraId="4CA168D5" w14:textId="7C940B5F" w:rsidR="00F86FEE" w:rsidRDefault="00F86FEE" w:rsidP="00F86FEE">
      <w:pPr>
        <w:pStyle w:val="TijhuisStandaard"/>
        <w:rPr>
          <w:rFonts w:ascii="Calibri" w:hAnsi="Calibri" w:cs="Calibri"/>
          <w:sz w:val="22"/>
          <w:szCs w:val="22"/>
        </w:rPr>
      </w:pPr>
    </w:p>
    <w:p w14:paraId="4F50D8D0" w14:textId="23C2F0FE" w:rsidR="00F86FEE" w:rsidRDefault="00B74696" w:rsidP="00F86FEE">
      <w:pPr>
        <w:pStyle w:val="TijhuisStandaard"/>
        <w:rPr>
          <w:rFonts w:ascii="Calibri" w:hAnsi="Calibri" w:cs="Calibri"/>
          <w:sz w:val="22"/>
          <w:szCs w:val="22"/>
        </w:rPr>
      </w:pPr>
      <w:r w:rsidRPr="00B74696">
        <w:rPr>
          <w:rFonts w:ascii="Calibri" w:hAnsi="Calibri" w:cs="Calibri"/>
          <w:sz w:val="22"/>
          <w:szCs w:val="22"/>
        </w:rPr>
        <w:t>Hierbij verklaart Inschrijver dat bovenstaande Opdracht is uitgevoerd zonder dat er sprake is geweest van opschorting van de betaling dan wel vroegtijdige beëindiging van de Raamovereenkomst wegens wanprestatie, of dat er sprake is geweest van het opleggen van (contractuele) boetes ten gevolge van onvoldoende presteren.</w:t>
      </w:r>
    </w:p>
    <w:p w14:paraId="22C7BADA" w14:textId="77777777" w:rsidR="00B74696" w:rsidRDefault="00B74696" w:rsidP="00F86FEE">
      <w:pPr>
        <w:pStyle w:val="TijhuisStandaard"/>
        <w:rPr>
          <w:rFonts w:ascii="Calibri" w:hAnsi="Calibri" w:cs="Calibri"/>
          <w:sz w:val="22"/>
          <w:szCs w:val="22"/>
        </w:rPr>
      </w:pPr>
    </w:p>
    <w:tbl>
      <w:tblPr>
        <w:tblW w:w="9922" w:type="dxa"/>
        <w:tblInd w:w="421" w:type="dxa"/>
        <w:tblCellMar>
          <w:left w:w="70" w:type="dxa"/>
          <w:right w:w="70" w:type="dxa"/>
        </w:tblCellMar>
        <w:tblLook w:val="04A0" w:firstRow="1" w:lastRow="0" w:firstColumn="1" w:lastColumn="0" w:noHBand="0" w:noVBand="1"/>
      </w:tblPr>
      <w:tblGrid>
        <w:gridCol w:w="1842"/>
        <w:gridCol w:w="8080"/>
      </w:tblGrid>
      <w:tr w:rsidR="003F46FB" w:rsidRPr="003F46FB" w14:paraId="455E051F" w14:textId="77777777" w:rsidTr="003F46FB">
        <w:trPr>
          <w:trHeight w:val="300"/>
        </w:trPr>
        <w:tc>
          <w:tcPr>
            <w:tcW w:w="9922" w:type="dxa"/>
            <w:gridSpan w:val="2"/>
            <w:tcBorders>
              <w:top w:val="single" w:sz="4" w:space="0" w:color="0070C0"/>
              <w:left w:val="single" w:sz="4" w:space="0" w:color="0070C0"/>
              <w:bottom w:val="single" w:sz="4" w:space="0" w:color="0070C0"/>
              <w:right w:val="single" w:sz="4" w:space="0" w:color="0070C0"/>
            </w:tcBorders>
            <w:shd w:val="clear" w:color="000000" w:fill="C5D3EB"/>
            <w:noWrap/>
            <w:vAlign w:val="center"/>
            <w:hideMark/>
          </w:tcPr>
          <w:p w14:paraId="48AA391E" w14:textId="77777777" w:rsidR="003F46FB" w:rsidRPr="003F46FB" w:rsidRDefault="003F46FB" w:rsidP="003F46FB">
            <w:pPr>
              <w:jc w:val="center"/>
              <w:rPr>
                <w:rFonts w:ascii="Calibri" w:hAnsi="Calibri" w:cs="Calibri"/>
                <w:b/>
                <w:bCs/>
                <w:color w:val="0070C0"/>
                <w:sz w:val="22"/>
                <w:szCs w:val="22"/>
              </w:rPr>
            </w:pPr>
            <w:r w:rsidRPr="003F46FB">
              <w:rPr>
                <w:rFonts w:ascii="Calibri" w:hAnsi="Calibri" w:cs="Calibri"/>
                <w:b/>
                <w:bCs/>
                <w:color w:val="0070C0"/>
                <w:sz w:val="22"/>
                <w:szCs w:val="22"/>
              </w:rPr>
              <w:t>Inschrijver</w:t>
            </w:r>
          </w:p>
        </w:tc>
      </w:tr>
      <w:tr w:rsidR="003F46FB" w:rsidRPr="003F46FB" w14:paraId="5F3E20F9" w14:textId="77777777" w:rsidTr="003F46FB">
        <w:trPr>
          <w:trHeight w:val="300"/>
        </w:trPr>
        <w:tc>
          <w:tcPr>
            <w:tcW w:w="1842" w:type="dxa"/>
            <w:tcBorders>
              <w:top w:val="nil"/>
              <w:left w:val="single" w:sz="4" w:space="0" w:color="0070C0"/>
              <w:bottom w:val="single" w:sz="4" w:space="0" w:color="0070C0"/>
              <w:right w:val="single" w:sz="4" w:space="0" w:color="0070C0"/>
            </w:tcBorders>
            <w:shd w:val="clear" w:color="000000" w:fill="FFFFFF"/>
            <w:noWrap/>
            <w:vAlign w:val="center"/>
            <w:hideMark/>
          </w:tcPr>
          <w:p w14:paraId="42F74C34" w14:textId="77777777" w:rsidR="003F46FB" w:rsidRPr="003F46FB" w:rsidRDefault="003F46FB" w:rsidP="003F46FB">
            <w:pPr>
              <w:rPr>
                <w:rFonts w:ascii="Calibri" w:hAnsi="Calibri" w:cs="Calibri"/>
                <w:color w:val="000000"/>
                <w:sz w:val="22"/>
                <w:szCs w:val="22"/>
              </w:rPr>
            </w:pPr>
            <w:r w:rsidRPr="003F46FB">
              <w:rPr>
                <w:rFonts w:ascii="Calibri" w:hAnsi="Calibri" w:cs="Calibri"/>
                <w:color w:val="000000"/>
                <w:sz w:val="22"/>
                <w:szCs w:val="22"/>
              </w:rPr>
              <w:t>Naam</w:t>
            </w:r>
          </w:p>
        </w:tc>
        <w:tc>
          <w:tcPr>
            <w:tcW w:w="8080" w:type="dxa"/>
            <w:tcBorders>
              <w:top w:val="nil"/>
              <w:left w:val="nil"/>
              <w:bottom w:val="single" w:sz="4" w:space="0" w:color="0070C0"/>
              <w:right w:val="single" w:sz="4" w:space="0" w:color="0070C0"/>
            </w:tcBorders>
            <w:shd w:val="clear" w:color="000000" w:fill="FFFFFF"/>
            <w:vAlign w:val="center"/>
            <w:hideMark/>
          </w:tcPr>
          <w:p w14:paraId="24334DD8" w14:textId="77777777" w:rsidR="003F46FB" w:rsidRPr="003F46FB" w:rsidRDefault="003F46FB" w:rsidP="003F46FB">
            <w:pPr>
              <w:rPr>
                <w:rFonts w:ascii="Calibri" w:hAnsi="Calibri" w:cs="Calibri"/>
                <w:color w:val="000000"/>
                <w:sz w:val="22"/>
                <w:szCs w:val="22"/>
              </w:rPr>
            </w:pPr>
            <w:r w:rsidRPr="003F46FB">
              <w:rPr>
                <w:rFonts w:ascii="Calibri" w:hAnsi="Calibri" w:cs="Calibri"/>
                <w:color w:val="000000"/>
                <w:sz w:val="22"/>
                <w:szCs w:val="22"/>
              </w:rPr>
              <w:t> </w:t>
            </w:r>
          </w:p>
        </w:tc>
      </w:tr>
      <w:tr w:rsidR="003F46FB" w:rsidRPr="003F46FB" w14:paraId="520A9E04" w14:textId="77777777" w:rsidTr="003F46FB">
        <w:trPr>
          <w:trHeight w:val="300"/>
        </w:trPr>
        <w:tc>
          <w:tcPr>
            <w:tcW w:w="1842" w:type="dxa"/>
            <w:tcBorders>
              <w:top w:val="nil"/>
              <w:left w:val="single" w:sz="4" w:space="0" w:color="0070C0"/>
              <w:bottom w:val="single" w:sz="4" w:space="0" w:color="0070C0"/>
              <w:right w:val="single" w:sz="4" w:space="0" w:color="0070C0"/>
            </w:tcBorders>
            <w:shd w:val="clear" w:color="000000" w:fill="FFFFFF"/>
            <w:noWrap/>
            <w:vAlign w:val="center"/>
            <w:hideMark/>
          </w:tcPr>
          <w:p w14:paraId="6D83D190" w14:textId="77777777" w:rsidR="003F46FB" w:rsidRPr="003F46FB" w:rsidRDefault="003F46FB" w:rsidP="003F46FB">
            <w:pPr>
              <w:rPr>
                <w:rFonts w:ascii="Calibri" w:hAnsi="Calibri" w:cs="Calibri"/>
                <w:color w:val="000000"/>
                <w:sz w:val="22"/>
                <w:szCs w:val="22"/>
              </w:rPr>
            </w:pPr>
            <w:r w:rsidRPr="003F46FB">
              <w:rPr>
                <w:rFonts w:ascii="Calibri" w:hAnsi="Calibri" w:cs="Calibri"/>
                <w:color w:val="000000"/>
                <w:sz w:val="22"/>
                <w:szCs w:val="22"/>
              </w:rPr>
              <w:t>Functie</w:t>
            </w:r>
          </w:p>
        </w:tc>
        <w:tc>
          <w:tcPr>
            <w:tcW w:w="8080" w:type="dxa"/>
            <w:tcBorders>
              <w:top w:val="nil"/>
              <w:left w:val="nil"/>
              <w:bottom w:val="single" w:sz="4" w:space="0" w:color="0070C0"/>
              <w:right w:val="single" w:sz="4" w:space="0" w:color="0070C0"/>
            </w:tcBorders>
            <w:shd w:val="clear" w:color="000000" w:fill="FFFFFF"/>
            <w:vAlign w:val="center"/>
            <w:hideMark/>
          </w:tcPr>
          <w:p w14:paraId="750B6ABC" w14:textId="77777777" w:rsidR="003F46FB" w:rsidRPr="003F46FB" w:rsidRDefault="003F46FB" w:rsidP="003F46FB">
            <w:pPr>
              <w:rPr>
                <w:rFonts w:ascii="Calibri" w:hAnsi="Calibri" w:cs="Calibri"/>
                <w:color w:val="000000"/>
                <w:sz w:val="22"/>
                <w:szCs w:val="22"/>
              </w:rPr>
            </w:pPr>
            <w:r w:rsidRPr="003F46FB">
              <w:rPr>
                <w:rFonts w:ascii="Calibri" w:hAnsi="Calibri" w:cs="Calibri"/>
                <w:color w:val="000000"/>
                <w:sz w:val="22"/>
                <w:szCs w:val="22"/>
              </w:rPr>
              <w:t> </w:t>
            </w:r>
          </w:p>
        </w:tc>
      </w:tr>
      <w:tr w:rsidR="003F46FB" w:rsidRPr="003F46FB" w14:paraId="34E82188" w14:textId="77777777" w:rsidTr="003F46FB">
        <w:trPr>
          <w:trHeight w:val="300"/>
        </w:trPr>
        <w:tc>
          <w:tcPr>
            <w:tcW w:w="1842" w:type="dxa"/>
            <w:tcBorders>
              <w:top w:val="nil"/>
              <w:left w:val="single" w:sz="4" w:space="0" w:color="0070C0"/>
              <w:bottom w:val="single" w:sz="4" w:space="0" w:color="0070C0"/>
              <w:right w:val="single" w:sz="4" w:space="0" w:color="0070C0"/>
            </w:tcBorders>
            <w:shd w:val="clear" w:color="000000" w:fill="FFFFFF"/>
            <w:noWrap/>
            <w:vAlign w:val="center"/>
            <w:hideMark/>
          </w:tcPr>
          <w:p w14:paraId="7C5CD2B2" w14:textId="77777777" w:rsidR="003F46FB" w:rsidRPr="003F46FB" w:rsidRDefault="003F46FB" w:rsidP="003F46FB">
            <w:pPr>
              <w:rPr>
                <w:rFonts w:ascii="Calibri" w:hAnsi="Calibri" w:cs="Calibri"/>
                <w:color w:val="000000"/>
                <w:sz w:val="22"/>
                <w:szCs w:val="22"/>
              </w:rPr>
            </w:pPr>
            <w:r w:rsidRPr="003F46FB">
              <w:rPr>
                <w:rFonts w:ascii="Calibri" w:hAnsi="Calibri" w:cs="Calibri"/>
                <w:color w:val="000000"/>
                <w:sz w:val="22"/>
                <w:szCs w:val="22"/>
              </w:rPr>
              <w:t>Onderneming</w:t>
            </w:r>
          </w:p>
        </w:tc>
        <w:tc>
          <w:tcPr>
            <w:tcW w:w="8080" w:type="dxa"/>
            <w:tcBorders>
              <w:top w:val="nil"/>
              <w:left w:val="nil"/>
              <w:bottom w:val="single" w:sz="4" w:space="0" w:color="0070C0"/>
              <w:right w:val="single" w:sz="4" w:space="0" w:color="0070C0"/>
            </w:tcBorders>
            <w:shd w:val="clear" w:color="000000" w:fill="FFFFFF"/>
            <w:vAlign w:val="center"/>
            <w:hideMark/>
          </w:tcPr>
          <w:p w14:paraId="100BEF4D" w14:textId="77777777" w:rsidR="003F46FB" w:rsidRPr="003F46FB" w:rsidRDefault="003F46FB" w:rsidP="003F46FB">
            <w:pPr>
              <w:rPr>
                <w:rFonts w:ascii="Calibri" w:hAnsi="Calibri" w:cs="Calibri"/>
                <w:color w:val="000000"/>
                <w:sz w:val="22"/>
                <w:szCs w:val="22"/>
              </w:rPr>
            </w:pPr>
            <w:r w:rsidRPr="003F46FB">
              <w:rPr>
                <w:rFonts w:ascii="Calibri" w:hAnsi="Calibri" w:cs="Calibri"/>
                <w:color w:val="000000"/>
                <w:sz w:val="22"/>
                <w:szCs w:val="22"/>
              </w:rPr>
              <w:t> </w:t>
            </w:r>
          </w:p>
        </w:tc>
      </w:tr>
      <w:tr w:rsidR="003F46FB" w:rsidRPr="003F46FB" w14:paraId="0E4FD415" w14:textId="77777777" w:rsidTr="003F46FB">
        <w:trPr>
          <w:trHeight w:val="300"/>
        </w:trPr>
        <w:tc>
          <w:tcPr>
            <w:tcW w:w="1842" w:type="dxa"/>
            <w:tcBorders>
              <w:top w:val="nil"/>
              <w:left w:val="single" w:sz="4" w:space="0" w:color="0070C0"/>
              <w:bottom w:val="single" w:sz="4" w:space="0" w:color="0070C0"/>
              <w:right w:val="single" w:sz="4" w:space="0" w:color="0070C0"/>
            </w:tcBorders>
            <w:shd w:val="clear" w:color="000000" w:fill="FFFFFF"/>
            <w:noWrap/>
            <w:vAlign w:val="center"/>
            <w:hideMark/>
          </w:tcPr>
          <w:p w14:paraId="485B3FF6" w14:textId="77777777" w:rsidR="003F46FB" w:rsidRPr="003F46FB" w:rsidRDefault="003F46FB" w:rsidP="003F46FB">
            <w:pPr>
              <w:rPr>
                <w:rFonts w:ascii="Calibri" w:hAnsi="Calibri" w:cs="Calibri"/>
                <w:color w:val="000000"/>
                <w:sz w:val="22"/>
                <w:szCs w:val="22"/>
              </w:rPr>
            </w:pPr>
            <w:r w:rsidRPr="003F46FB">
              <w:rPr>
                <w:rFonts w:ascii="Calibri" w:hAnsi="Calibri" w:cs="Calibri"/>
                <w:color w:val="000000"/>
                <w:sz w:val="22"/>
                <w:szCs w:val="22"/>
              </w:rPr>
              <w:t>Handtekening</w:t>
            </w:r>
          </w:p>
        </w:tc>
        <w:tc>
          <w:tcPr>
            <w:tcW w:w="8080" w:type="dxa"/>
            <w:tcBorders>
              <w:top w:val="nil"/>
              <w:left w:val="nil"/>
              <w:bottom w:val="single" w:sz="4" w:space="0" w:color="0070C0"/>
              <w:right w:val="single" w:sz="4" w:space="0" w:color="0070C0"/>
            </w:tcBorders>
            <w:shd w:val="clear" w:color="000000" w:fill="FFFFFF"/>
            <w:vAlign w:val="center"/>
            <w:hideMark/>
          </w:tcPr>
          <w:p w14:paraId="5B69E0E4" w14:textId="77777777" w:rsidR="003F46FB" w:rsidRDefault="003F46FB" w:rsidP="003F46FB">
            <w:pPr>
              <w:rPr>
                <w:rFonts w:ascii="Calibri" w:hAnsi="Calibri" w:cs="Calibri"/>
                <w:color w:val="000000"/>
                <w:sz w:val="22"/>
                <w:szCs w:val="22"/>
              </w:rPr>
            </w:pPr>
            <w:r w:rsidRPr="003F46FB">
              <w:rPr>
                <w:rFonts w:ascii="Calibri" w:hAnsi="Calibri" w:cs="Calibri"/>
                <w:color w:val="000000"/>
                <w:sz w:val="22"/>
                <w:szCs w:val="22"/>
              </w:rPr>
              <w:t> </w:t>
            </w:r>
          </w:p>
          <w:p w14:paraId="0A5317C2" w14:textId="77777777" w:rsidR="003F46FB" w:rsidRDefault="003F46FB" w:rsidP="003F46FB">
            <w:pPr>
              <w:rPr>
                <w:rFonts w:ascii="Calibri" w:hAnsi="Calibri" w:cs="Calibri"/>
                <w:color w:val="000000"/>
                <w:sz w:val="22"/>
                <w:szCs w:val="22"/>
              </w:rPr>
            </w:pPr>
          </w:p>
          <w:p w14:paraId="6FB1AD3C" w14:textId="77777777" w:rsidR="003F46FB" w:rsidRPr="003F46FB" w:rsidRDefault="003F46FB" w:rsidP="003F46FB">
            <w:pPr>
              <w:rPr>
                <w:rFonts w:ascii="Calibri" w:hAnsi="Calibri" w:cs="Calibri"/>
                <w:color w:val="000000"/>
                <w:sz w:val="22"/>
                <w:szCs w:val="22"/>
              </w:rPr>
            </w:pPr>
          </w:p>
        </w:tc>
      </w:tr>
      <w:tr w:rsidR="003F46FB" w:rsidRPr="003F46FB" w14:paraId="321436B2" w14:textId="77777777" w:rsidTr="003F46FB">
        <w:trPr>
          <w:trHeight w:val="300"/>
        </w:trPr>
        <w:tc>
          <w:tcPr>
            <w:tcW w:w="1842" w:type="dxa"/>
            <w:tcBorders>
              <w:top w:val="nil"/>
              <w:left w:val="single" w:sz="4" w:space="0" w:color="0070C0"/>
              <w:bottom w:val="single" w:sz="4" w:space="0" w:color="0070C0"/>
              <w:right w:val="single" w:sz="4" w:space="0" w:color="0070C0"/>
            </w:tcBorders>
            <w:shd w:val="clear" w:color="000000" w:fill="FFFFFF"/>
            <w:noWrap/>
            <w:vAlign w:val="center"/>
            <w:hideMark/>
          </w:tcPr>
          <w:p w14:paraId="2787D1B8" w14:textId="77777777" w:rsidR="003F46FB" w:rsidRPr="003F46FB" w:rsidRDefault="003F46FB" w:rsidP="003F46FB">
            <w:pPr>
              <w:rPr>
                <w:rFonts w:ascii="Calibri" w:hAnsi="Calibri" w:cs="Calibri"/>
                <w:color w:val="000000"/>
                <w:sz w:val="22"/>
                <w:szCs w:val="22"/>
              </w:rPr>
            </w:pPr>
            <w:r w:rsidRPr="003F46FB">
              <w:rPr>
                <w:rFonts w:ascii="Calibri" w:hAnsi="Calibri" w:cs="Calibri"/>
                <w:color w:val="000000"/>
                <w:sz w:val="22"/>
                <w:szCs w:val="22"/>
              </w:rPr>
              <w:t>Plaats en datum</w:t>
            </w:r>
          </w:p>
        </w:tc>
        <w:tc>
          <w:tcPr>
            <w:tcW w:w="8080" w:type="dxa"/>
            <w:tcBorders>
              <w:top w:val="nil"/>
              <w:left w:val="nil"/>
              <w:bottom w:val="single" w:sz="4" w:space="0" w:color="0070C0"/>
              <w:right w:val="single" w:sz="4" w:space="0" w:color="0070C0"/>
            </w:tcBorders>
            <w:shd w:val="clear" w:color="000000" w:fill="FFFFFF"/>
            <w:vAlign w:val="center"/>
            <w:hideMark/>
          </w:tcPr>
          <w:p w14:paraId="20853A24" w14:textId="77777777" w:rsidR="003F46FB" w:rsidRPr="003F46FB" w:rsidRDefault="003F46FB" w:rsidP="003F46FB">
            <w:pPr>
              <w:rPr>
                <w:rFonts w:ascii="Calibri" w:hAnsi="Calibri" w:cs="Calibri"/>
                <w:color w:val="000000"/>
                <w:sz w:val="22"/>
                <w:szCs w:val="22"/>
              </w:rPr>
            </w:pPr>
            <w:r w:rsidRPr="003F46FB">
              <w:rPr>
                <w:rFonts w:ascii="Calibri" w:hAnsi="Calibri" w:cs="Calibri"/>
                <w:color w:val="000000"/>
                <w:sz w:val="22"/>
                <w:szCs w:val="22"/>
              </w:rPr>
              <w:t> </w:t>
            </w:r>
          </w:p>
        </w:tc>
      </w:tr>
    </w:tbl>
    <w:p w14:paraId="3F9C0973" w14:textId="77777777" w:rsidR="00B74696" w:rsidRPr="00F86FEE" w:rsidRDefault="00B74696" w:rsidP="00F86FEE">
      <w:pPr>
        <w:pStyle w:val="TijhuisStandaard"/>
        <w:rPr>
          <w:rFonts w:ascii="Calibri" w:hAnsi="Calibri" w:cs="Calibri"/>
          <w:sz w:val="22"/>
          <w:szCs w:val="22"/>
        </w:rPr>
      </w:pPr>
    </w:p>
    <w:sectPr w:rsidR="00B74696" w:rsidRPr="00F86FEE" w:rsidSect="00C24308">
      <w:headerReference w:type="default" r:id="rId10"/>
      <w:footerReference w:type="default" r:id="rId11"/>
      <w:pgSz w:w="11906" w:h="16838" w:code="9"/>
      <w:pgMar w:top="1418" w:right="851" w:bottom="1440" w:left="964" w:header="425" w:footer="626"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1E567" w14:textId="77777777" w:rsidR="003618D4" w:rsidRDefault="003618D4" w:rsidP="00C24308">
      <w:r>
        <w:separator/>
      </w:r>
    </w:p>
  </w:endnote>
  <w:endnote w:type="continuationSeparator" w:id="0">
    <w:p w14:paraId="05C98C4F" w14:textId="77777777" w:rsidR="003618D4" w:rsidRDefault="003618D4" w:rsidP="00C243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988A8" w14:textId="0EC883B8" w:rsidR="00C24308" w:rsidRPr="00E54852" w:rsidRDefault="00C24308" w:rsidP="00935FEC">
    <w:pPr>
      <w:jc w:val="right"/>
      <w:rPr>
        <w:sz w:val="16"/>
        <w:szCs w:val="16"/>
      </w:rPr>
    </w:pPr>
  </w:p>
  <w:p w14:paraId="063C7697" w14:textId="77777777" w:rsidR="00C24308" w:rsidRDefault="00C24308" w:rsidP="00935FEC">
    <w:pPr>
      <w:tabs>
        <w:tab w:val="left" w:pos="912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04395" w14:textId="77777777" w:rsidR="003618D4" w:rsidRDefault="003618D4" w:rsidP="00C24308">
      <w:r>
        <w:separator/>
      </w:r>
    </w:p>
  </w:footnote>
  <w:footnote w:type="continuationSeparator" w:id="0">
    <w:p w14:paraId="63780DC4" w14:textId="77777777" w:rsidR="003618D4" w:rsidRDefault="003618D4" w:rsidP="00C243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7D0EB" w14:textId="77777777" w:rsidR="00C24308" w:rsidRPr="00453318" w:rsidRDefault="00C24308" w:rsidP="00C24308">
    <w:pPr>
      <w:pStyle w:val="Koptekst"/>
    </w:pPr>
  </w:p>
  <w:p w14:paraId="51E76BBC" w14:textId="77777777" w:rsidR="00C24308" w:rsidRDefault="00C2430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35589"/>
    <w:multiLevelType w:val="multilevel"/>
    <w:tmpl w:val="CF5C80E0"/>
    <w:numStyleLink w:val="TIListHeadingTemplate"/>
  </w:abstractNum>
  <w:abstractNum w:abstractNumId="1" w15:restartNumberingAfterBreak="0">
    <w:nsid w:val="196E55DB"/>
    <w:multiLevelType w:val="multilevel"/>
    <w:tmpl w:val="CF5C80E0"/>
    <w:styleLink w:val="TIListHeadingTemplate"/>
    <w:lvl w:ilvl="0">
      <w:start w:val="1"/>
      <w:numFmt w:val="decimal"/>
      <w:lvlText w:val="%1"/>
      <w:lvlJc w:val="left"/>
      <w:pPr>
        <w:ind w:left="850" w:hanging="850"/>
      </w:pPr>
      <w:rPr>
        <w:rFonts w:hint="default"/>
        <w:color w:val="A2AD00" w:themeColor="text2"/>
      </w:rPr>
    </w:lvl>
    <w:lvl w:ilvl="1">
      <w:start w:val="1"/>
      <w:numFmt w:val="decimal"/>
      <w:lvlText w:val="%1.%2"/>
      <w:lvlJc w:val="left"/>
      <w:pPr>
        <w:ind w:left="850" w:hanging="850"/>
      </w:pPr>
      <w:rPr>
        <w:rFonts w:hint="default"/>
        <w:color w:val="A2AD00" w:themeColor="text2"/>
      </w:rPr>
    </w:lvl>
    <w:lvl w:ilvl="2">
      <w:start w:val="1"/>
      <w:numFmt w:val="decimal"/>
      <w:lvlText w:val="%1.%2.%3"/>
      <w:lvlJc w:val="left"/>
      <w:pPr>
        <w:ind w:left="850" w:hanging="850"/>
      </w:pPr>
      <w:rPr>
        <w:rFonts w:hint="default"/>
        <w:color w:val="A2AD00" w:themeColor="text2"/>
      </w:rPr>
    </w:lvl>
    <w:lvl w:ilvl="3">
      <w:start w:val="1"/>
      <w:numFmt w:val="decimal"/>
      <w:lvlText w:val=""/>
      <w:lvlJc w:val="left"/>
      <w:pPr>
        <w:ind w:left="0" w:firstLine="0"/>
      </w:pPr>
      <w:rPr>
        <w:rFonts w:hint="default"/>
        <w:color w:val="A2AD00" w:themeColor="text2"/>
      </w:rPr>
    </w:lvl>
    <w:lvl w:ilvl="4">
      <w:start w:val="1"/>
      <w:numFmt w:val="decimal"/>
      <w:lvlText w:val=""/>
      <w:lvlJc w:val="left"/>
      <w:pPr>
        <w:ind w:left="0" w:firstLine="0"/>
      </w:pPr>
      <w:rPr>
        <w:rFonts w:hint="default"/>
        <w:color w:val="A2AD00" w:themeColor="text2"/>
      </w:rPr>
    </w:lvl>
    <w:lvl w:ilvl="5">
      <w:start w:val="1"/>
      <w:numFmt w:val="decimal"/>
      <w:lvlText w:val=""/>
      <w:lvlJc w:val="left"/>
      <w:pPr>
        <w:ind w:left="0" w:firstLine="0"/>
      </w:pPr>
      <w:rPr>
        <w:rFonts w:hint="default"/>
        <w:color w:val="A2AD00" w:themeColor="text2"/>
      </w:rPr>
    </w:lvl>
    <w:lvl w:ilvl="6">
      <w:start w:val="1"/>
      <w:numFmt w:val="decimal"/>
      <w:lvlText w:val=""/>
      <w:lvlJc w:val="left"/>
      <w:pPr>
        <w:ind w:left="0" w:firstLine="0"/>
      </w:pPr>
      <w:rPr>
        <w:rFonts w:hint="default"/>
        <w:color w:val="A2AD00" w:themeColor="text2"/>
      </w:rPr>
    </w:lvl>
    <w:lvl w:ilvl="7">
      <w:start w:val="1"/>
      <w:numFmt w:val="decimal"/>
      <w:lvlText w:val=""/>
      <w:lvlJc w:val="left"/>
      <w:pPr>
        <w:ind w:left="0" w:firstLine="0"/>
      </w:pPr>
      <w:rPr>
        <w:rFonts w:hint="default"/>
        <w:color w:val="A2AD00" w:themeColor="text2"/>
      </w:rPr>
    </w:lvl>
    <w:lvl w:ilvl="8">
      <w:start w:val="1"/>
      <w:numFmt w:val="decimal"/>
      <w:lvlText w:val=""/>
      <w:lvlJc w:val="left"/>
      <w:pPr>
        <w:ind w:left="0" w:firstLine="0"/>
      </w:pPr>
      <w:rPr>
        <w:rFonts w:hint="default"/>
        <w:color w:val="A2AD00" w:themeColor="text2"/>
      </w:rPr>
    </w:lvl>
  </w:abstractNum>
  <w:num w:numId="1" w16cid:durableId="73286147">
    <w:abstractNumId w:val="1"/>
  </w:num>
  <w:num w:numId="2" w16cid:durableId="1978598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308"/>
    <w:rsid w:val="000070EF"/>
    <w:rsid w:val="00017E83"/>
    <w:rsid w:val="00032A31"/>
    <w:rsid w:val="000B71EC"/>
    <w:rsid w:val="000D7C50"/>
    <w:rsid w:val="00112331"/>
    <w:rsid w:val="00125041"/>
    <w:rsid w:val="001A3A8C"/>
    <w:rsid w:val="002350BC"/>
    <w:rsid w:val="002D7E72"/>
    <w:rsid w:val="003618D4"/>
    <w:rsid w:val="003C701D"/>
    <w:rsid w:val="003D2502"/>
    <w:rsid w:val="003F46FB"/>
    <w:rsid w:val="004423C5"/>
    <w:rsid w:val="004902BE"/>
    <w:rsid w:val="004A35C2"/>
    <w:rsid w:val="005C2C72"/>
    <w:rsid w:val="00613DA9"/>
    <w:rsid w:val="00654BC7"/>
    <w:rsid w:val="006B10E9"/>
    <w:rsid w:val="006F5EA9"/>
    <w:rsid w:val="007127DB"/>
    <w:rsid w:val="007735CC"/>
    <w:rsid w:val="007A0EDE"/>
    <w:rsid w:val="007C2095"/>
    <w:rsid w:val="007D7C73"/>
    <w:rsid w:val="007F4215"/>
    <w:rsid w:val="007F5551"/>
    <w:rsid w:val="008560E0"/>
    <w:rsid w:val="008B3457"/>
    <w:rsid w:val="008C61DF"/>
    <w:rsid w:val="00934C50"/>
    <w:rsid w:val="00966626"/>
    <w:rsid w:val="00A21007"/>
    <w:rsid w:val="00A2153B"/>
    <w:rsid w:val="00A22870"/>
    <w:rsid w:val="00A71160"/>
    <w:rsid w:val="00A835EA"/>
    <w:rsid w:val="00B0236D"/>
    <w:rsid w:val="00B74696"/>
    <w:rsid w:val="00B918C4"/>
    <w:rsid w:val="00BD47D1"/>
    <w:rsid w:val="00C24308"/>
    <w:rsid w:val="00D32EAE"/>
    <w:rsid w:val="00DD42B0"/>
    <w:rsid w:val="00E16744"/>
    <w:rsid w:val="00E61172"/>
    <w:rsid w:val="00E844D3"/>
    <w:rsid w:val="00F86FE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7221C6"/>
  <w15:chartTrackingRefBased/>
  <w15:docId w15:val="{2B8D32E5-D208-49BD-8172-312A8F652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99"/>
    <w:rsid w:val="00C24308"/>
    <w:pPr>
      <w:spacing w:after="0" w:line="240" w:lineRule="auto"/>
    </w:pPr>
    <w:rPr>
      <w:rFonts w:ascii="Century Gothic" w:eastAsia="Times New Roman" w:hAnsi="Century Gothic" w:cs="Times New Roman"/>
      <w:kern w:val="0"/>
      <w:sz w:val="20"/>
      <w:szCs w:val="24"/>
      <w:lang w:eastAsia="nl-NL"/>
      <w14:ligatures w14:val="none"/>
    </w:rPr>
  </w:style>
  <w:style w:type="paragraph" w:styleId="Kop1">
    <w:name w:val="heading 1"/>
    <w:basedOn w:val="Standaard"/>
    <w:next w:val="Standaard"/>
    <w:link w:val="Kop1Char"/>
    <w:uiPriority w:val="1"/>
    <w:qFormat/>
    <w:rsid w:val="00125041"/>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1"/>
    <w:unhideWhenUsed/>
    <w:qFormat/>
    <w:rsid w:val="00125041"/>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1"/>
    <w:unhideWhenUsed/>
    <w:qFormat/>
    <w:rsid w:val="00125041"/>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1"/>
    <w:unhideWhenUsed/>
    <w:qFormat/>
    <w:rsid w:val="00125041"/>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link w:val="Kop5Char"/>
    <w:uiPriority w:val="1"/>
    <w:unhideWhenUsed/>
    <w:qFormat/>
    <w:rsid w:val="00125041"/>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Kop6">
    <w:name w:val="heading 6"/>
    <w:basedOn w:val="Standaard"/>
    <w:next w:val="Standaard"/>
    <w:link w:val="Kop6Char"/>
    <w:uiPriority w:val="1"/>
    <w:unhideWhenUsed/>
    <w:qFormat/>
    <w:rsid w:val="00125041"/>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1"/>
    <w:unhideWhenUsed/>
    <w:qFormat/>
    <w:rsid w:val="00125041"/>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1"/>
    <w:unhideWhenUsed/>
    <w:qFormat/>
    <w:rsid w:val="00125041"/>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1"/>
    <w:unhideWhenUsed/>
    <w:qFormat/>
    <w:rsid w:val="00125041"/>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2504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1"/>
    <w:rsid w:val="0012504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2504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2504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2504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2504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2504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2504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25041"/>
    <w:rPr>
      <w:rFonts w:eastAsiaTheme="majorEastAsia" w:cstheme="majorBidi"/>
      <w:color w:val="272727" w:themeColor="text1" w:themeTint="D8"/>
    </w:rPr>
  </w:style>
  <w:style w:type="paragraph" w:styleId="Titel">
    <w:name w:val="Title"/>
    <w:basedOn w:val="Standaard"/>
    <w:next w:val="Standaard"/>
    <w:link w:val="TitelChar"/>
    <w:uiPriority w:val="10"/>
    <w:qFormat/>
    <w:rsid w:val="00125041"/>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12504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25041"/>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125041"/>
    <w:rPr>
      <w:rFonts w:eastAsiaTheme="majorEastAsia" w:cstheme="majorBidi"/>
      <w:color w:val="595959" w:themeColor="text1" w:themeTint="A6"/>
      <w:spacing w:val="15"/>
      <w:sz w:val="28"/>
      <w:szCs w:val="28"/>
    </w:rPr>
  </w:style>
  <w:style w:type="paragraph" w:styleId="Lijstalinea">
    <w:name w:val="List Paragraph"/>
    <w:basedOn w:val="Standaard"/>
    <w:uiPriority w:val="34"/>
    <w:qFormat/>
    <w:rsid w:val="00125041"/>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paragraph" w:styleId="Citaat">
    <w:name w:val="Quote"/>
    <w:basedOn w:val="Standaard"/>
    <w:next w:val="Standaard"/>
    <w:link w:val="CitaatChar"/>
    <w:uiPriority w:val="29"/>
    <w:qFormat/>
    <w:rsid w:val="00125041"/>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125041"/>
    <w:rPr>
      <w:i/>
      <w:iCs/>
      <w:color w:val="404040" w:themeColor="text1" w:themeTint="BF"/>
    </w:rPr>
  </w:style>
  <w:style w:type="paragraph" w:styleId="Duidelijkcitaat">
    <w:name w:val="Intense Quote"/>
    <w:basedOn w:val="Standaard"/>
    <w:next w:val="Standaard"/>
    <w:link w:val="DuidelijkcitaatChar"/>
    <w:uiPriority w:val="30"/>
    <w:qFormat/>
    <w:rsid w:val="00125041"/>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125041"/>
    <w:rPr>
      <w:i/>
      <w:iCs/>
      <w:color w:val="0F4761" w:themeColor="accent1" w:themeShade="BF"/>
    </w:rPr>
  </w:style>
  <w:style w:type="character" w:styleId="Intensievebenadrukking">
    <w:name w:val="Intense Emphasis"/>
    <w:basedOn w:val="Standaardalinea-lettertype"/>
    <w:uiPriority w:val="21"/>
    <w:qFormat/>
    <w:rsid w:val="00125041"/>
    <w:rPr>
      <w:i/>
      <w:iCs/>
      <w:color w:val="0F4761" w:themeColor="accent1" w:themeShade="BF"/>
    </w:rPr>
  </w:style>
  <w:style w:type="character" w:styleId="Intensieveverwijzing">
    <w:name w:val="Intense Reference"/>
    <w:basedOn w:val="Standaardalinea-lettertype"/>
    <w:uiPriority w:val="32"/>
    <w:qFormat/>
    <w:rsid w:val="00125041"/>
    <w:rPr>
      <w:b/>
      <w:bCs/>
      <w:smallCaps/>
      <w:color w:val="0F4761" w:themeColor="accent1" w:themeShade="BF"/>
      <w:spacing w:val="5"/>
    </w:rPr>
  </w:style>
  <w:style w:type="paragraph" w:customStyle="1" w:styleId="TijhuisStandaard">
    <w:name w:val="Tijhuis Standaard"/>
    <w:basedOn w:val="Standaard"/>
    <w:rsid w:val="00C24308"/>
    <w:pPr>
      <w:ind w:left="426"/>
    </w:pPr>
    <w:rPr>
      <w:szCs w:val="20"/>
    </w:rPr>
  </w:style>
  <w:style w:type="paragraph" w:styleId="Koptekst">
    <w:name w:val="header"/>
    <w:basedOn w:val="Standaard"/>
    <w:link w:val="KoptekstChar"/>
    <w:uiPriority w:val="99"/>
    <w:unhideWhenUsed/>
    <w:rsid w:val="00C24308"/>
    <w:pPr>
      <w:tabs>
        <w:tab w:val="center" w:pos="4513"/>
        <w:tab w:val="right" w:pos="9026"/>
      </w:tabs>
    </w:pPr>
  </w:style>
  <w:style w:type="character" w:customStyle="1" w:styleId="KoptekstChar">
    <w:name w:val="Koptekst Char"/>
    <w:basedOn w:val="Standaardalinea-lettertype"/>
    <w:link w:val="Koptekst"/>
    <w:uiPriority w:val="99"/>
    <w:rsid w:val="00C24308"/>
    <w:rPr>
      <w:rFonts w:ascii="Century Gothic" w:eastAsia="Times New Roman" w:hAnsi="Century Gothic" w:cs="Times New Roman"/>
      <w:kern w:val="0"/>
      <w:sz w:val="20"/>
      <w:szCs w:val="24"/>
      <w:lang w:eastAsia="nl-NL"/>
      <w14:ligatures w14:val="none"/>
    </w:rPr>
  </w:style>
  <w:style w:type="paragraph" w:styleId="Voettekst">
    <w:name w:val="footer"/>
    <w:basedOn w:val="Standaard"/>
    <w:link w:val="VoettekstChar"/>
    <w:uiPriority w:val="99"/>
    <w:unhideWhenUsed/>
    <w:rsid w:val="00C24308"/>
    <w:pPr>
      <w:tabs>
        <w:tab w:val="center" w:pos="4513"/>
        <w:tab w:val="right" w:pos="9026"/>
      </w:tabs>
    </w:pPr>
  </w:style>
  <w:style w:type="character" w:customStyle="1" w:styleId="VoettekstChar">
    <w:name w:val="Voettekst Char"/>
    <w:basedOn w:val="Standaardalinea-lettertype"/>
    <w:link w:val="Voettekst"/>
    <w:uiPriority w:val="99"/>
    <w:rsid w:val="00C24308"/>
    <w:rPr>
      <w:rFonts w:ascii="Century Gothic" w:eastAsia="Times New Roman" w:hAnsi="Century Gothic" w:cs="Times New Roman"/>
      <w:kern w:val="0"/>
      <w:sz w:val="20"/>
      <w:szCs w:val="24"/>
      <w:lang w:eastAsia="nl-NL"/>
      <w14:ligatures w14:val="none"/>
    </w:rPr>
  </w:style>
  <w:style w:type="numbering" w:customStyle="1" w:styleId="TIListHeadingTemplate">
    <w:name w:val="TI_ListHeadingTemplate"/>
    <w:basedOn w:val="Geenlijst"/>
    <w:uiPriority w:val="99"/>
    <w:rsid w:val="006F5EA9"/>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0956398">
      <w:bodyDiv w:val="1"/>
      <w:marLeft w:val="0"/>
      <w:marRight w:val="0"/>
      <w:marTop w:val="0"/>
      <w:marBottom w:val="0"/>
      <w:divBdr>
        <w:top w:val="none" w:sz="0" w:space="0" w:color="auto"/>
        <w:left w:val="none" w:sz="0" w:space="0" w:color="auto"/>
        <w:bottom w:val="none" w:sz="0" w:space="0" w:color="auto"/>
        <w:right w:val="none" w:sz="0" w:space="0" w:color="auto"/>
      </w:divBdr>
    </w:div>
    <w:div w:id="1609385279">
      <w:bodyDiv w:val="1"/>
      <w:marLeft w:val="0"/>
      <w:marRight w:val="0"/>
      <w:marTop w:val="0"/>
      <w:marBottom w:val="0"/>
      <w:divBdr>
        <w:top w:val="none" w:sz="0" w:space="0" w:color="auto"/>
        <w:left w:val="none" w:sz="0" w:space="0" w:color="auto"/>
        <w:bottom w:val="none" w:sz="0" w:space="0" w:color="auto"/>
        <w:right w:val="none" w:sz="0" w:space="0" w:color="auto"/>
      </w:divBdr>
    </w:div>
    <w:div w:id="1725517676">
      <w:bodyDiv w:val="1"/>
      <w:marLeft w:val="0"/>
      <w:marRight w:val="0"/>
      <w:marTop w:val="0"/>
      <w:marBottom w:val="0"/>
      <w:divBdr>
        <w:top w:val="none" w:sz="0" w:space="0" w:color="auto"/>
        <w:left w:val="none" w:sz="0" w:space="0" w:color="auto"/>
        <w:bottom w:val="none" w:sz="0" w:space="0" w:color="auto"/>
        <w:right w:val="none" w:sz="0" w:space="0" w:color="auto"/>
      </w:divBdr>
    </w:div>
    <w:div w:id="1932934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Tijhuis">
      <a:dk1>
        <a:sysClr val="windowText" lastClr="000000"/>
      </a:dk1>
      <a:lt1>
        <a:sysClr val="window" lastClr="FFFFFF"/>
      </a:lt1>
      <a:dk2>
        <a:srgbClr val="A2AD00"/>
      </a:dk2>
      <a:lt2>
        <a:srgbClr val="005E71"/>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Tijhuis">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itle0 xmlns="6b092ad6-e535-4a08-b54b-407ff9e93590" xsi:nil="true"/>
    <TaxCatchAll xmlns="fe3b0559-0512-4e7a-81bc-49056301edc2" xsi:nil="true"/>
    <lcf76f155ced4ddcb4097134ff3c332f xmlns="6b092ad6-e535-4a08-b54b-407ff9e9359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56F81CCE38E34449C601D148C1771E2" ma:contentTypeVersion="12" ma:contentTypeDescription="Een nieuw document maken." ma:contentTypeScope="" ma:versionID="76bab095220646c9c34302980c357cf7">
  <xsd:schema xmlns:xsd="http://www.w3.org/2001/XMLSchema" xmlns:xs="http://www.w3.org/2001/XMLSchema" xmlns:p="http://schemas.microsoft.com/office/2006/metadata/properties" xmlns:ns2="6b092ad6-e535-4a08-b54b-407ff9e93590" xmlns:ns3="fe3b0559-0512-4e7a-81bc-49056301edc2" targetNamespace="http://schemas.microsoft.com/office/2006/metadata/properties" ma:root="true" ma:fieldsID="31c191e15887261cce27ccc1c142295d" ns2:_="" ns3:_="">
    <xsd:import namespace="6b092ad6-e535-4a08-b54b-407ff9e93590"/>
    <xsd:import namespace="fe3b0559-0512-4e7a-81bc-49056301edc2"/>
    <xsd:element name="properties">
      <xsd:complexType>
        <xsd:sequence>
          <xsd:element name="documentManagement">
            <xsd:complexType>
              <xsd:all>
                <xsd:element ref="ns2:Title0"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092ad6-e535-4a08-b54b-407ff9e93590" elementFormDefault="qualified">
    <xsd:import namespace="http://schemas.microsoft.com/office/2006/documentManagement/types"/>
    <xsd:import namespace="http://schemas.microsoft.com/office/infopath/2007/PartnerControls"/>
    <xsd:element name="Title0" ma:index="8" nillable="true" ma:displayName="Title" ma:description="" ma:internalName="Title0">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01107fe7-ad8e-4406-8e2d-12d7e1c1b648"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3b0559-0512-4e7a-81bc-49056301edc2"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217e5d35-3a03-4e8c-9aac-59ff67e4b74c}" ma:internalName="TaxCatchAll" ma:showField="CatchAllData" ma:web="fe3b0559-0512-4e7a-81bc-49056301ed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21FCEB-593A-4FAE-B398-1EA0FCF8A1A8}">
  <ds:schemaRefs>
    <ds:schemaRef ds:uri="http://purl.org/dc/elements/1.1/"/>
    <ds:schemaRef ds:uri="http://purl.org/dc/dcmitype/"/>
    <ds:schemaRef ds:uri="http://purl.org/dc/terms/"/>
    <ds:schemaRef ds:uri="http://www.w3.org/XML/1998/namespace"/>
    <ds:schemaRef ds:uri="cfed4f11-2e6e-4314-bf81-4a3ceedf4051"/>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6b092ad6-e535-4a08-b54b-407ff9e93590"/>
    <ds:schemaRef ds:uri="fe3b0559-0512-4e7a-81bc-49056301edc2"/>
  </ds:schemaRefs>
</ds:datastoreItem>
</file>

<file path=customXml/itemProps2.xml><?xml version="1.0" encoding="utf-8"?>
<ds:datastoreItem xmlns:ds="http://schemas.openxmlformats.org/officeDocument/2006/customXml" ds:itemID="{0E999B31-BE0F-4097-AD14-A3340203AC80}">
  <ds:schemaRefs>
    <ds:schemaRef ds:uri="http://schemas.microsoft.com/sharepoint/v3/contenttype/forms"/>
  </ds:schemaRefs>
</ds:datastoreItem>
</file>

<file path=customXml/itemProps3.xml><?xml version="1.0" encoding="utf-8"?>
<ds:datastoreItem xmlns:ds="http://schemas.openxmlformats.org/officeDocument/2006/customXml" ds:itemID="{3BF32155-1755-49E0-B1E5-D9941A05EDDE}"/>
</file>

<file path=docProps/app.xml><?xml version="1.0" encoding="utf-8"?>
<Properties xmlns="http://schemas.openxmlformats.org/officeDocument/2006/extended-properties" xmlns:vt="http://schemas.openxmlformats.org/officeDocument/2006/docPropsVTypes">
  <Template>Normal</Template>
  <TotalTime>1</TotalTime>
  <Pages>1</Pages>
  <Words>226</Words>
  <Characters>1247</Characters>
  <Application>Microsoft Office Word</Application>
  <DocSecurity>0</DocSecurity>
  <Lines>10</Lines>
  <Paragraphs>2</Paragraphs>
  <ScaleCrop>false</ScaleCrop>
  <Company/>
  <LinksUpToDate>false</LinksUpToDate>
  <CharactersWithSpaces>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de Vroe</dc:creator>
  <cp:keywords/>
  <dc:description/>
  <cp:lastModifiedBy>Martijn Glerum | Tijhuis Ingenieurs</cp:lastModifiedBy>
  <cp:revision>28</cp:revision>
  <dcterms:created xsi:type="dcterms:W3CDTF">2025-06-19T09:01:00Z</dcterms:created>
  <dcterms:modified xsi:type="dcterms:W3CDTF">2025-11-21T11:16:00Z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0x010100B56F81CCE38E34449C601D148C1771E2</vt:lpwstr>
  </property>
  <property fmtid="{D5CDD505-2E9C-101B-9397-08002B2CF9AE}" pid="3" name="MediaServiceImageTags">
    <vt:lpwstr/>
  </property>
</Properties>
</file>