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3FB273D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2800"/>
              <w:gridCol w:w="4777"/>
            </w:tblGrid>
            <w:tr w:rsidR="00992524" w:rsidRPr="00992524" w14:paraId="3591348B" w14:textId="77777777" w:rsidTr="00D867DF">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2800"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777"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D867DF">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2800" w:type="dxa"/>
                  <w:shd w:val="clear" w:color="auto" w:fill="auto"/>
                </w:tcPr>
                <w:p w14:paraId="045A9159" w14:textId="77777777" w:rsidR="00992524" w:rsidRPr="00D867DF" w:rsidRDefault="00992524" w:rsidP="00992524">
                  <w:pPr>
                    <w:pStyle w:val="RIJK4-Tekst"/>
                    <w:rPr>
                      <w:rFonts w:eastAsia="Times New Roman"/>
                      <w:lang w:eastAsia="nl-NL"/>
                    </w:rPr>
                  </w:pPr>
                  <w:r w:rsidRPr="00D867DF">
                    <w:rPr>
                      <w:rFonts w:eastAsia="Times New Roman"/>
                      <w:lang w:eastAsia="nl-NL"/>
                    </w:rPr>
                    <w:t>UEA</w:t>
                  </w:r>
                </w:p>
              </w:tc>
              <w:tc>
                <w:tcPr>
                  <w:tcW w:w="4777" w:type="dxa"/>
                  <w:shd w:val="clear" w:color="auto" w:fill="auto"/>
                </w:tcPr>
                <w:p w14:paraId="2186B95C" w14:textId="77777777" w:rsidR="00992524" w:rsidRPr="00D867DF" w:rsidRDefault="00992524" w:rsidP="00992524">
                  <w:pPr>
                    <w:pStyle w:val="RIJK4-Tekst"/>
                    <w:rPr>
                      <w:rFonts w:eastAsia="Times New Roman"/>
                      <w:lang w:eastAsia="nl-NL"/>
                    </w:rPr>
                  </w:pPr>
                  <w:r w:rsidRPr="00D867DF">
                    <w:rPr>
                      <w:rFonts w:eastAsia="Times New Roman"/>
                      <w:lang w:eastAsia="nl-NL"/>
                    </w:rPr>
                    <w:t xml:space="preserve">Het UEA dient via de online tool van TenderNed ingevuld te worden (dus niet de PDF versie.) Zie ook de instructie op TenderNed </w:t>
                  </w:r>
                  <w:hyperlink r:id="rId12" w:history="1">
                    <w:r w:rsidRPr="00D867DF">
                      <w:rPr>
                        <w:rFonts w:eastAsia="Times New Roman"/>
                        <w:color w:val="4A7729"/>
                        <w:u w:val="single"/>
                        <w:lang w:eastAsia="nl-NL"/>
                      </w:rPr>
                      <w:t>https://www.tenderned.nl/cms/node/791</w:t>
                    </w:r>
                  </w:hyperlink>
                </w:p>
              </w:tc>
            </w:tr>
            <w:tr w:rsidR="00E70A2F" w:rsidRPr="00992524" w14:paraId="1590AC21" w14:textId="77777777" w:rsidTr="00D867DF">
              <w:tc>
                <w:tcPr>
                  <w:tcW w:w="918" w:type="dxa"/>
                  <w:shd w:val="clear" w:color="auto" w:fill="auto"/>
                </w:tcPr>
                <w:p w14:paraId="5621D131" w14:textId="77777777" w:rsidR="00E70A2F" w:rsidRPr="00992524" w:rsidRDefault="00E70A2F" w:rsidP="00992524">
                  <w:pPr>
                    <w:pStyle w:val="RIJK4-Tekst"/>
                    <w:rPr>
                      <w:rFonts w:eastAsia="Times New Roman"/>
                      <w:lang w:eastAsia="nl-NL"/>
                    </w:rPr>
                  </w:pPr>
                </w:p>
              </w:tc>
              <w:tc>
                <w:tcPr>
                  <w:tcW w:w="2800" w:type="dxa"/>
                  <w:shd w:val="clear" w:color="auto" w:fill="auto"/>
                </w:tcPr>
                <w:p w14:paraId="6A632528" w14:textId="728716F5" w:rsidR="00E70A2F" w:rsidRPr="00D867DF" w:rsidRDefault="00E70A2F" w:rsidP="00992524">
                  <w:pPr>
                    <w:pStyle w:val="RIJK4-Tekst"/>
                    <w:rPr>
                      <w:rFonts w:eastAsia="Times New Roman"/>
                      <w:lang w:eastAsia="nl-NL"/>
                    </w:rPr>
                  </w:pPr>
                  <w:r>
                    <w:rPr>
                      <w:rFonts w:eastAsia="Times New Roman"/>
                      <w:lang w:eastAsia="nl-NL"/>
                    </w:rPr>
                    <w:t>Uittreksel KvK</w:t>
                  </w:r>
                </w:p>
              </w:tc>
              <w:tc>
                <w:tcPr>
                  <w:tcW w:w="4777" w:type="dxa"/>
                  <w:shd w:val="clear" w:color="auto" w:fill="auto"/>
                </w:tcPr>
                <w:p w14:paraId="4B49E7B8" w14:textId="7A21DE4C" w:rsidR="00323CF9" w:rsidRPr="00AB316A" w:rsidRDefault="00323CF9" w:rsidP="00323CF9">
                  <w:pPr>
                    <w:pStyle w:val="RIJK4-Tekst"/>
                  </w:pPr>
                  <w:r>
                    <w:t xml:space="preserve">Bij Eisen: </w:t>
                  </w:r>
                  <w:r w:rsidRPr="00AB316A">
                    <w:t xml:space="preserve">Inschrijver moet een kopie van een bewijs van inschrijving in het beroeps- of handelsregister overleggen (Uittreksel KvK) die op het tijdstip van het indienen van de inschrijving niet ouder is dan 6 maanden, waarin is aangegeven wie namens de onderneming bevoegd is de overeenkomst te ondertekenen. Indien de ondertekening </w:t>
                  </w:r>
                  <w:r w:rsidRPr="00AB316A">
                    <w:lastRenderedPageBreak/>
                    <w:t>geschiedt door een ander persoon dan vermeld in het uittreksel KVK dient tevens (een kopie van) de daartoe vereiste volmacht te worden bijgevoegd;</w:t>
                  </w:r>
                </w:p>
                <w:p w14:paraId="78955FFF" w14:textId="77777777" w:rsidR="00E70A2F" w:rsidRPr="00D867DF" w:rsidRDefault="00E70A2F" w:rsidP="00992524">
                  <w:pPr>
                    <w:pStyle w:val="RIJK4-Tekst"/>
                    <w:rPr>
                      <w:rFonts w:eastAsia="Times New Roman"/>
                      <w:lang w:eastAsia="nl-NL"/>
                    </w:rPr>
                  </w:pPr>
                </w:p>
              </w:tc>
            </w:tr>
            <w:tr w:rsidR="00992524" w:rsidRPr="00992524" w14:paraId="2CCF97B7" w14:textId="77777777" w:rsidTr="00D867DF">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lastRenderedPageBreak/>
                    <w:t>B</w:t>
                  </w:r>
                </w:p>
              </w:tc>
              <w:tc>
                <w:tcPr>
                  <w:tcW w:w="2800" w:type="dxa"/>
                  <w:shd w:val="clear" w:color="auto" w:fill="auto"/>
                </w:tcPr>
                <w:p w14:paraId="0D602C8A" w14:textId="77777777" w:rsidR="00992524" w:rsidRPr="00D867DF" w:rsidRDefault="00992524" w:rsidP="00992524">
                  <w:pPr>
                    <w:pStyle w:val="RIJK4-Tekst"/>
                    <w:rPr>
                      <w:rFonts w:eastAsia="Times New Roman"/>
                      <w:lang w:eastAsia="nl-NL"/>
                    </w:rPr>
                  </w:pPr>
                  <w:r w:rsidRPr="00D867DF">
                    <w:rPr>
                      <w:rFonts w:eastAsia="Times New Roman"/>
                      <w:lang w:eastAsia="nl-NL"/>
                    </w:rPr>
                    <w:t>Algemene Verklaring</w:t>
                  </w:r>
                </w:p>
              </w:tc>
              <w:tc>
                <w:tcPr>
                  <w:tcW w:w="4777" w:type="dxa"/>
                  <w:shd w:val="clear" w:color="auto" w:fill="auto"/>
                </w:tcPr>
                <w:p w14:paraId="3D99713E" w14:textId="77777777" w:rsidR="00992524" w:rsidRPr="00D867DF" w:rsidRDefault="00992524" w:rsidP="00992524">
                  <w:pPr>
                    <w:pStyle w:val="RIJK4-Tekst"/>
                    <w:rPr>
                      <w:rFonts w:eastAsia="Times New Roman"/>
                      <w:lang w:eastAsia="nl-NL"/>
                    </w:rPr>
                  </w:pPr>
                  <w:r w:rsidRPr="00D867DF">
                    <w:rPr>
                      <w:rFonts w:eastAsia="Times New Roman"/>
                      <w:lang w:eastAsia="nl-NL"/>
                    </w:rPr>
                    <w:t>Bij Eisen: Aan te leveren bijlagen bij inschrijving</w:t>
                  </w:r>
                </w:p>
                <w:p w14:paraId="429A1976" w14:textId="77777777" w:rsidR="00992524" w:rsidRPr="00D867DF" w:rsidRDefault="00992524" w:rsidP="00992524">
                  <w:pPr>
                    <w:pStyle w:val="RIJK4-Tekst"/>
                    <w:rPr>
                      <w:rFonts w:eastAsia="Times New Roman"/>
                      <w:lang w:eastAsia="nl-NL"/>
                    </w:rPr>
                  </w:pPr>
                </w:p>
              </w:tc>
            </w:tr>
            <w:tr w:rsidR="00992524" w:rsidRPr="00992524" w14:paraId="5772F90E" w14:textId="77777777" w:rsidTr="00D867DF">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2800" w:type="dxa"/>
                  <w:shd w:val="clear" w:color="auto" w:fill="auto"/>
                </w:tcPr>
                <w:p w14:paraId="094FE9BD" w14:textId="61B0D039" w:rsidR="00992524" w:rsidRPr="00D867DF" w:rsidRDefault="00992524" w:rsidP="00992524">
                  <w:pPr>
                    <w:pStyle w:val="RIJK4-Tekst"/>
                    <w:rPr>
                      <w:rFonts w:eastAsia="Times New Roman"/>
                      <w:lang w:eastAsia="nl-NL"/>
                    </w:rPr>
                  </w:pPr>
                  <w:r w:rsidRPr="00D867DF">
                    <w:rPr>
                      <w:rFonts w:eastAsia="Times New Roman"/>
                      <w:lang w:eastAsia="nl-NL"/>
                    </w:rPr>
                    <w:t>Referentieverklaring</w:t>
                  </w:r>
                </w:p>
              </w:tc>
              <w:tc>
                <w:tcPr>
                  <w:tcW w:w="4777" w:type="dxa"/>
                  <w:shd w:val="clear" w:color="auto" w:fill="auto"/>
                </w:tcPr>
                <w:p w14:paraId="59C6A7EA" w14:textId="77777777" w:rsidR="00992524" w:rsidRPr="00D867DF" w:rsidRDefault="00992524" w:rsidP="00992524">
                  <w:pPr>
                    <w:pStyle w:val="RIJK4-Tekst"/>
                    <w:rPr>
                      <w:rFonts w:eastAsia="Times New Roman"/>
                      <w:lang w:eastAsia="nl-NL"/>
                    </w:rPr>
                  </w:pPr>
                  <w:r w:rsidRPr="00D867DF">
                    <w:rPr>
                      <w:rFonts w:eastAsia="Times New Roman"/>
                      <w:lang w:eastAsia="nl-NL"/>
                    </w:rPr>
                    <w:t>Bij Eisen: Eisen inzake technische bekwaamheid</w:t>
                  </w:r>
                </w:p>
                <w:p w14:paraId="352494F3" w14:textId="77777777" w:rsidR="00992524" w:rsidRPr="00D867DF" w:rsidRDefault="00992524" w:rsidP="00992524">
                  <w:pPr>
                    <w:pStyle w:val="RIJK4-Tekst"/>
                    <w:rPr>
                      <w:rFonts w:eastAsia="Times New Roman"/>
                      <w:lang w:eastAsia="nl-NL"/>
                    </w:rPr>
                  </w:pPr>
                </w:p>
              </w:tc>
            </w:tr>
            <w:tr w:rsidR="00992524" w:rsidRPr="00992524" w14:paraId="16ECD888" w14:textId="77777777" w:rsidTr="00D867DF">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2800" w:type="dxa"/>
                  <w:shd w:val="clear" w:color="auto" w:fill="auto"/>
                </w:tcPr>
                <w:p w14:paraId="7B3CEE67" w14:textId="7D79AA50" w:rsidR="00992524" w:rsidRPr="00D867DF" w:rsidRDefault="00992524" w:rsidP="00992524">
                  <w:pPr>
                    <w:pStyle w:val="RIJK4-Tekst"/>
                    <w:rPr>
                      <w:rFonts w:eastAsia="Times New Roman"/>
                      <w:lang w:eastAsia="nl-NL"/>
                    </w:rPr>
                  </w:pPr>
                  <w:r w:rsidRPr="00D867DF">
                    <w:rPr>
                      <w:rFonts w:eastAsia="Times New Roman"/>
                      <w:lang w:eastAsia="nl-NL"/>
                    </w:rPr>
                    <w:t>Tarievenblad</w:t>
                  </w:r>
                </w:p>
                <w:p w14:paraId="6B92DB6D" w14:textId="77777777" w:rsidR="00992524" w:rsidRPr="00D867DF" w:rsidRDefault="00992524" w:rsidP="00992524">
                  <w:pPr>
                    <w:pStyle w:val="RIJK4-Tekst"/>
                    <w:rPr>
                      <w:rFonts w:eastAsia="Times New Roman"/>
                      <w:lang w:eastAsia="nl-NL"/>
                    </w:rPr>
                  </w:pPr>
                </w:p>
              </w:tc>
              <w:tc>
                <w:tcPr>
                  <w:tcW w:w="4777" w:type="dxa"/>
                  <w:shd w:val="clear" w:color="auto" w:fill="auto"/>
                </w:tcPr>
                <w:p w14:paraId="7BF8E818" w14:textId="77777777" w:rsidR="00992524" w:rsidRPr="00D867DF" w:rsidRDefault="00992524" w:rsidP="00992524">
                  <w:pPr>
                    <w:pStyle w:val="RIJK4-Tekst"/>
                    <w:rPr>
                      <w:rFonts w:eastAsia="Times New Roman"/>
                      <w:lang w:eastAsia="nl-NL"/>
                    </w:rPr>
                  </w:pPr>
                  <w:r w:rsidRPr="00D867DF">
                    <w:rPr>
                      <w:rFonts w:eastAsia="Times New Roman"/>
                      <w:lang w:eastAsia="nl-NL"/>
                    </w:rPr>
                    <w:t>Bij gunningscriterium: prijs</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DADDC" w14:textId="77777777" w:rsidR="00572401" w:rsidRDefault="00572401" w:rsidP="00AD3DBD">
      <w:pPr>
        <w:spacing w:line="240" w:lineRule="auto"/>
      </w:pPr>
      <w:r>
        <w:separator/>
      </w:r>
    </w:p>
  </w:endnote>
  <w:endnote w:type="continuationSeparator" w:id="0">
    <w:p w14:paraId="3747B27A" w14:textId="77777777" w:rsidR="00572401" w:rsidRDefault="00572401"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182411">
        <w:pPr>
          <w:pStyle w:val="Voettekst"/>
          <w:jc w:val="right"/>
          <w:rPr>
            <w:sz w:val="16"/>
            <w:szCs w:val="16"/>
          </w:rPr>
        </w:pPr>
      </w:p>
    </w:sdtContent>
  </w:sdt>
  <w:p w14:paraId="3355DE89" w14:textId="6F8F5C7E"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D867DF" w:rsidRPr="00372ADE">
      <w:rPr>
        <w:sz w:val="16"/>
        <w:szCs w:val="16"/>
      </w:rPr>
      <w:t>DUO OA 202504 PRJ-2500099 sociaal beheer opvang Oekraïners</w:t>
    </w:r>
    <w:r w:rsidR="00D867DF" w:rsidRPr="00182E57">
      <w:rPr>
        <w:sz w:val="16"/>
        <w:szCs w:val="16"/>
      </w:rPr>
      <w:t xml:space="preserve"> </w:t>
    </w:r>
    <w:r>
      <w:rPr>
        <w:sz w:val="16"/>
        <w:szCs w:val="16"/>
      </w:rPr>
      <w:t>|</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BDC1" w14:textId="77777777" w:rsidR="00572401" w:rsidRDefault="00572401" w:rsidP="00AD3DBD">
      <w:pPr>
        <w:spacing w:line="240" w:lineRule="auto"/>
      </w:pPr>
      <w:r>
        <w:separator/>
      </w:r>
    </w:p>
  </w:footnote>
  <w:footnote w:type="continuationSeparator" w:id="0">
    <w:p w14:paraId="72A1B8F6" w14:textId="77777777" w:rsidR="00572401" w:rsidRDefault="00572401"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43BEE"/>
    <w:rsid w:val="00060174"/>
    <w:rsid w:val="0006138A"/>
    <w:rsid w:val="0014688B"/>
    <w:rsid w:val="00182411"/>
    <w:rsid w:val="001857D7"/>
    <w:rsid w:val="00196889"/>
    <w:rsid w:val="001D35D0"/>
    <w:rsid w:val="001D7554"/>
    <w:rsid w:val="001E2A8A"/>
    <w:rsid w:val="002029DF"/>
    <w:rsid w:val="0028686C"/>
    <w:rsid w:val="002F2BDD"/>
    <w:rsid w:val="0031108C"/>
    <w:rsid w:val="00323CF9"/>
    <w:rsid w:val="003A74F1"/>
    <w:rsid w:val="003B3ACE"/>
    <w:rsid w:val="003E1E90"/>
    <w:rsid w:val="004902AA"/>
    <w:rsid w:val="00490B86"/>
    <w:rsid w:val="004B4C36"/>
    <w:rsid w:val="004B7869"/>
    <w:rsid w:val="004D01C0"/>
    <w:rsid w:val="004F062C"/>
    <w:rsid w:val="00545CD6"/>
    <w:rsid w:val="00572401"/>
    <w:rsid w:val="005A017E"/>
    <w:rsid w:val="005A0616"/>
    <w:rsid w:val="005D0334"/>
    <w:rsid w:val="005E53B8"/>
    <w:rsid w:val="0061429E"/>
    <w:rsid w:val="00621361"/>
    <w:rsid w:val="00621C87"/>
    <w:rsid w:val="00642C94"/>
    <w:rsid w:val="006A2479"/>
    <w:rsid w:val="006A6684"/>
    <w:rsid w:val="007227CA"/>
    <w:rsid w:val="007C3F9F"/>
    <w:rsid w:val="007C5466"/>
    <w:rsid w:val="007F69EC"/>
    <w:rsid w:val="00853ABA"/>
    <w:rsid w:val="00861790"/>
    <w:rsid w:val="008624FE"/>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26075"/>
    <w:rsid w:val="00C42DBB"/>
    <w:rsid w:val="00C51DDB"/>
    <w:rsid w:val="00C9181D"/>
    <w:rsid w:val="00D11C5A"/>
    <w:rsid w:val="00D4662A"/>
    <w:rsid w:val="00D75FB0"/>
    <w:rsid w:val="00D867DF"/>
    <w:rsid w:val="00DC0BE5"/>
    <w:rsid w:val="00DE04AD"/>
    <w:rsid w:val="00DF0D16"/>
    <w:rsid w:val="00E6442A"/>
    <w:rsid w:val="00E70A2F"/>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4688B"/>
    <w:rPr>
      <w:sz w:val="16"/>
      <w:szCs w:val="16"/>
    </w:rPr>
  </w:style>
  <w:style w:type="paragraph" w:styleId="Tekstopmerking">
    <w:name w:val="annotation text"/>
    <w:basedOn w:val="Standaard"/>
    <w:link w:val="TekstopmerkingChar"/>
    <w:uiPriority w:val="99"/>
    <w:unhideWhenUsed/>
    <w:rsid w:val="0014688B"/>
    <w:pPr>
      <w:spacing w:line="240" w:lineRule="auto"/>
    </w:pPr>
  </w:style>
  <w:style w:type="character" w:customStyle="1" w:styleId="TekstopmerkingChar">
    <w:name w:val="Tekst opmerking Char"/>
    <w:basedOn w:val="Standaardalinea-lettertype"/>
    <w:link w:val="Tekstopmerking"/>
    <w:uiPriority w:val="99"/>
    <w:rsid w:val="0014688B"/>
  </w:style>
  <w:style w:type="paragraph" w:styleId="Onderwerpvanopmerking">
    <w:name w:val="annotation subject"/>
    <w:basedOn w:val="Tekstopmerking"/>
    <w:next w:val="Tekstopmerking"/>
    <w:link w:val="OnderwerpvanopmerkingChar"/>
    <w:uiPriority w:val="99"/>
    <w:semiHidden/>
    <w:unhideWhenUsed/>
    <w:rsid w:val="0014688B"/>
    <w:rPr>
      <w:b/>
      <w:bCs/>
    </w:rPr>
  </w:style>
  <w:style w:type="character" w:customStyle="1" w:styleId="OnderwerpvanopmerkingChar">
    <w:name w:val="Onderwerp van opmerking Char"/>
    <w:basedOn w:val="TekstopmerkingChar"/>
    <w:link w:val="Onderwerpvanopmerking"/>
    <w:uiPriority w:val="99"/>
    <w:semiHidden/>
    <w:rsid w:val="00146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0AE2EC930DA6479E8B3B45A2CD10B6" ma:contentTypeVersion="10" ma:contentTypeDescription="Een nieuw document maken." ma:contentTypeScope="" ma:versionID="1e367fd4b11fb01ac7b11b1ef83b9bee">
  <xsd:schema xmlns:xsd="http://www.w3.org/2001/XMLSchema" xmlns:xs="http://www.w3.org/2001/XMLSchema" xmlns:p="http://schemas.microsoft.com/office/2006/metadata/properties" xmlns:ns2="1e708ed6-1bd5-4f42-8b08-3412a4da226a" xmlns:ns3="6ea4b985-f405-4781-919f-e4457edacf34" targetNamespace="http://schemas.microsoft.com/office/2006/metadata/properties" ma:root="true" ma:fieldsID="643f03b12866e8a88085de97adcb4f7c" ns2:_="" ns3:_="">
    <xsd:import namespace="1e708ed6-1bd5-4f42-8b08-3412a4da226a"/>
    <xsd:import namespace="6ea4b985-f405-4781-919f-e4457edacf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08ed6-1bd5-4f42-8b08-3412a4da2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a4b985-f405-4781-919f-e4457edacf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5c82bf-effc-4f16-a251-c4070ad5d775}" ma:internalName="TaxCatchAll" ma:showField="CatchAllData" ma:web="6ea4b985-f405-4781-919f-e4457edac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708ed6-1bd5-4f42-8b08-3412a4da226a">
      <Terms xmlns="http://schemas.microsoft.com/office/infopath/2007/PartnerControls"/>
    </lcf76f155ced4ddcb4097134ff3c332f>
    <TaxCatchAll xmlns="6ea4b985-f405-4781-919f-e4457edacf34" xsi:nil="true"/>
  </documentManagement>
</p:properties>
</file>

<file path=customXml/itemProps1.xml><?xml version="1.0" encoding="utf-8"?>
<ds:datastoreItem xmlns:ds="http://schemas.openxmlformats.org/officeDocument/2006/customXml" ds:itemID="{E63A5D51-E1E8-4AC4-8374-804667EBAF1D}">
  <ds:schemaRefs>
    <ds:schemaRef ds:uri="http://schemas.microsoft.com/sharepoint/v3/contenttype/forms"/>
  </ds:schemaRefs>
</ds:datastoreItem>
</file>

<file path=customXml/itemProps2.xml><?xml version="1.0" encoding="utf-8"?>
<ds:datastoreItem xmlns:ds="http://schemas.openxmlformats.org/officeDocument/2006/customXml" ds:itemID="{203A26C4-DF98-4F72-96F8-E4B66DDC5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08ed6-1bd5-4f42-8b08-3412a4da226a"/>
    <ds:schemaRef ds:uri="6ea4b985-f405-4781-919f-e4457edac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5C376C53-04E8-40C0-9A4A-E20604CA3543}">
  <ds:schemaRefs>
    <ds:schemaRef ds:uri="http://schemas.microsoft.com/office/infopath/2007/PartnerControls"/>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6ea4b985-f405-4781-919f-e4457edacf34"/>
    <ds:schemaRef ds:uri="1e708ed6-1bd5-4f42-8b08-3412a4da226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357</Words>
  <Characters>1966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Lotte Roelink</cp:lastModifiedBy>
  <cp:revision>9</cp:revision>
  <dcterms:created xsi:type="dcterms:W3CDTF">2024-10-06T18:12:00Z</dcterms:created>
  <dcterms:modified xsi:type="dcterms:W3CDTF">2025-07-21T14:19:00Z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0x010100B80AE2EC930DA6479E8B3B45A2CD10B6</vt:lpwstr>
  </property>
  <property fmtid="{D5CDD505-2E9C-101B-9397-08002B2CF9AE}" pid="3" name="MediaServiceImageTags">
    <vt:lpwstr/>
  </property>
</Properties>
</file>