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82160" w14:textId="48B7A3E9" w:rsidR="001539A7" w:rsidRPr="00541982" w:rsidRDefault="001539A7" w:rsidP="002F4D37">
      <w:pPr>
        <w:pStyle w:val="Kop1"/>
        <w:numPr>
          <w:ilvl w:val="0"/>
          <w:numId w:val="0"/>
        </w:numPr>
        <w:rPr>
          <w:sz w:val="28"/>
          <w:szCs w:val="28"/>
        </w:rPr>
      </w:pPr>
      <w:bookmarkStart w:id="0" w:name="_Toc18489499"/>
      <w:r w:rsidRPr="007562DE">
        <w:rPr>
          <w:sz w:val="28"/>
          <w:szCs w:val="28"/>
        </w:rPr>
        <w:t>Bijlage</w:t>
      </w:r>
      <w:r w:rsidR="00EC5A57" w:rsidRPr="007562DE">
        <w:rPr>
          <w:sz w:val="28"/>
          <w:szCs w:val="28"/>
        </w:rPr>
        <w:t xml:space="preserve"> </w:t>
      </w:r>
      <w:r w:rsidR="00541982" w:rsidRPr="007562DE">
        <w:rPr>
          <w:sz w:val="28"/>
          <w:szCs w:val="28"/>
        </w:rPr>
        <w:t>E</w:t>
      </w:r>
      <w:r w:rsidRPr="00541982">
        <w:rPr>
          <w:sz w:val="28"/>
          <w:szCs w:val="28"/>
        </w:rPr>
        <w:t xml:space="preserve">                                                                                                                          </w:t>
      </w:r>
    </w:p>
    <w:p w14:paraId="5275026B" w14:textId="77777777" w:rsidR="001539A7" w:rsidRDefault="001539A7" w:rsidP="001539A7">
      <w:pPr>
        <w:pStyle w:val="Kop1"/>
        <w:numPr>
          <w:ilvl w:val="0"/>
          <w:numId w:val="0"/>
        </w:numPr>
        <w:ind w:left="432" w:hanging="432"/>
        <w:rPr>
          <w:sz w:val="20"/>
          <w:szCs w:val="20"/>
        </w:rPr>
      </w:pPr>
    </w:p>
    <w:bookmarkEnd w:id="0"/>
    <w:p w14:paraId="6DEA9298" w14:textId="7CB2579C" w:rsidR="001539A7" w:rsidRDefault="001539A7" w:rsidP="001539A7">
      <w:pPr>
        <w:pStyle w:val="Kop1"/>
        <w:numPr>
          <w:ilvl w:val="0"/>
          <w:numId w:val="0"/>
        </w:numPr>
        <w:ind w:left="432" w:hanging="432"/>
        <w:rPr>
          <w:sz w:val="20"/>
          <w:szCs w:val="20"/>
        </w:rPr>
      </w:pPr>
      <w:r>
        <w:rPr>
          <w:sz w:val="20"/>
          <w:szCs w:val="20"/>
        </w:rPr>
        <w:t>Verklaring Russische Betrokkenheid</w:t>
      </w:r>
    </w:p>
    <w:p w14:paraId="5B06B53F" w14:textId="747B4930" w:rsidR="001539A7" w:rsidRPr="001539A7" w:rsidRDefault="001539A7" w:rsidP="001539A7">
      <w:pPr>
        <w:spacing w:before="14"/>
        <w:ind w:left="20"/>
        <w:rPr>
          <w:b/>
          <w:bCs/>
          <w:iCs/>
        </w:rPr>
      </w:pPr>
      <w:r w:rsidRPr="001539A7">
        <w:rPr>
          <w:b/>
          <w:bCs/>
          <w:iCs/>
        </w:rPr>
        <w:t>Aanbesteding</w:t>
      </w:r>
      <w:r w:rsidRPr="001539A7">
        <w:rPr>
          <w:b/>
          <w:bCs/>
          <w:iCs/>
          <w:spacing w:val="-5"/>
        </w:rPr>
        <w:t xml:space="preserve"> </w:t>
      </w:r>
      <w:r w:rsidR="00CD397A">
        <w:rPr>
          <w:b/>
          <w:bCs/>
          <w:iCs/>
        </w:rPr>
        <w:t>sociaal beheer opvang</w:t>
      </w:r>
      <w:r w:rsidRPr="001539A7">
        <w:rPr>
          <w:b/>
          <w:bCs/>
          <w:iCs/>
        </w:rPr>
        <w:t xml:space="preserve"> Oekraïense </w:t>
      </w:r>
      <w:r w:rsidR="00CD397A">
        <w:rPr>
          <w:b/>
          <w:bCs/>
          <w:iCs/>
        </w:rPr>
        <w:t>vluchtelingen</w:t>
      </w:r>
      <w:r w:rsidRPr="001539A7">
        <w:rPr>
          <w:b/>
          <w:bCs/>
          <w:iCs/>
        </w:rPr>
        <w:t xml:space="preserve"> </w:t>
      </w:r>
      <w:r w:rsidR="00CD397A">
        <w:rPr>
          <w:b/>
          <w:bCs/>
          <w:iCs/>
        </w:rPr>
        <w:t>Gemeente Ouder-Amstel</w:t>
      </w:r>
    </w:p>
    <w:p w14:paraId="2A629480" w14:textId="77777777" w:rsidR="001539A7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Hierbij verklaar ik naar eer en geweten dat er geen sprake is van Russische betrokkenheid bij de uitvoering van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deze overeenkomst die de drempels van artikel 5 duodecies van EU Verordening (EU) 833/2014 van 31 juli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2014 betreffende de betreffende beperkende maatregelen naar aanleiding van de acties van Rusland die de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situatie in Oekraïne destabiliseren, zoals gewijzigd bij Verordening 2022/578 van 8 april 2022 overschrijdt.</w:t>
      </w:r>
      <w:r w:rsidRPr="00AC4E1A">
        <w:rPr>
          <w:rFonts w:cstheme="minorHAnsi"/>
          <w:color w:val="000000"/>
          <w:sz w:val="24"/>
          <w:szCs w:val="24"/>
        </w:rPr>
        <w:br/>
      </w:r>
    </w:p>
    <w:p w14:paraId="7F2270BE" w14:textId="7D831FA9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Ik verklaar in het bijzonder dat:</w:t>
      </w:r>
    </w:p>
    <w:p w14:paraId="674C1657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a) de opdrachtnemer die ik vertegenwoordig (en de bedrijven die een onderdeel zijn van ons consortium)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geen (rechts)personen zijn met een Russische nationaliteit en deze (rechts) personen (natuurlijke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personen, bedrijven, entiteiten of organen) niet gevestigd zijn in Rusland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b) de opdrachtnemer die ik vertegenwoordig (en de bedrijven die een onderdeel zijn van ons consortium)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geen rechtspersonen zijn (gevestigd in Rusland of een ander land) die voor meer dan 50% eigendom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zijn van een Russische partij zoals hierboven onder a) genoemd;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c) noch ik noch de onderneming die ik vertegenwoordig een (rechts)persoon (gevestigd in Rusland of een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ander land) is die handelt in belang van of op aanwijzing van een Russische partij, zoals bedoeld onder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a) en b);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d) er geen onderaannemers, leveranciers of ondernemingen deelnemen wier capaciteit wordt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ingeroepen door de opdrachtnemer die ik vertegenwoordig én die een aandeel hebben van meer dan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10% van de contractwaarde waarbij een situatie als onder a) t/m c) zich voordoet.</w:t>
      </w:r>
    </w:p>
    <w:p w14:paraId="6D020868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Aldus, naar waarheid opgemaakt op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(datum) 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                         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te 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(plaats)</w:t>
      </w:r>
      <w:r w:rsidRPr="00AC4E1A">
        <w:rPr>
          <w:rFonts w:cstheme="minorHAnsi"/>
          <w:color w:val="000000"/>
          <w:sz w:val="24"/>
          <w:szCs w:val="24"/>
        </w:rPr>
        <w:br/>
      </w:r>
    </w:p>
    <w:p w14:paraId="3C0598BF" w14:textId="77777777" w:rsidR="002F4D37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Door, (naam en voorletters) 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                                               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, (functie)</w:t>
      </w:r>
      <w:r w:rsidRPr="00AC4E1A">
        <w:rPr>
          <w:rFonts w:cstheme="minorHAnsi"/>
          <w:color w:val="000000"/>
          <w:sz w:val="24"/>
          <w:szCs w:val="24"/>
        </w:rPr>
        <w:br/>
      </w:r>
    </w:p>
    <w:p w14:paraId="4B565C02" w14:textId="10342895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Als rechtsgeldig vertegenwoordiger van (onderneming)</w:t>
      </w:r>
      <w:r w:rsidRPr="00AC4E1A">
        <w:rPr>
          <w:rFonts w:cstheme="minorHAnsi"/>
          <w:color w:val="000000"/>
          <w:sz w:val="24"/>
          <w:szCs w:val="24"/>
        </w:rPr>
        <w:br/>
      </w:r>
    </w:p>
    <w:p w14:paraId="1E41A7DF" w14:textId="77777777" w:rsidR="00E36A52" w:rsidRPr="00AC4E1A" w:rsidRDefault="00E36A52" w:rsidP="00E36A52">
      <w:pPr>
        <w:rPr>
          <w:rFonts w:cstheme="minorHAnsi"/>
          <w:sz w:val="24"/>
          <w:szCs w:val="24"/>
        </w:rPr>
      </w:pP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Handtekening:</w:t>
      </w:r>
    </w:p>
    <w:p w14:paraId="57D1CDFB" w14:textId="77777777" w:rsidR="00602553" w:rsidRDefault="00602553"/>
    <w:sectPr w:rsidR="006025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DPFNTCI-GdPictureOCRFon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7A457B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1002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 w16cid:durableId="1005550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A52"/>
    <w:rsid w:val="001539A7"/>
    <w:rsid w:val="002F4D37"/>
    <w:rsid w:val="00520C15"/>
    <w:rsid w:val="00541982"/>
    <w:rsid w:val="00602553"/>
    <w:rsid w:val="007562DE"/>
    <w:rsid w:val="007A2238"/>
    <w:rsid w:val="00985C0F"/>
    <w:rsid w:val="00B96397"/>
    <w:rsid w:val="00CD397A"/>
    <w:rsid w:val="00E36A52"/>
    <w:rsid w:val="00E713CF"/>
    <w:rsid w:val="00EC5A57"/>
    <w:rsid w:val="00ED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0DA75"/>
  <w15:chartTrackingRefBased/>
  <w15:docId w15:val="{21DBDCB7-A1E4-4811-A080-B5EE84F65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36A52"/>
  </w:style>
  <w:style w:type="paragraph" w:styleId="Kop1">
    <w:name w:val="heading 1"/>
    <w:aliases w:val="Hoofdstuk,Section Heading"/>
    <w:basedOn w:val="Standaard"/>
    <w:next w:val="Standaard"/>
    <w:link w:val="Kop1Char1"/>
    <w:qFormat/>
    <w:rsid w:val="001539A7"/>
    <w:pPr>
      <w:keepNext/>
      <w:numPr>
        <w:numId w:val="1"/>
      </w:numPr>
      <w:spacing w:after="0" w:line="360" w:lineRule="auto"/>
      <w:outlineLvl w:val="0"/>
    </w:pPr>
    <w:rPr>
      <w:rFonts w:ascii="Arial" w:eastAsia="Times" w:hAnsi="Arial" w:cs="Arial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1539A7"/>
    <w:pPr>
      <w:keepNext/>
      <w:numPr>
        <w:ilvl w:val="1"/>
        <w:numId w:val="1"/>
      </w:numPr>
      <w:spacing w:after="0" w:line="240" w:lineRule="auto"/>
      <w:ind w:left="576"/>
      <w:jc w:val="both"/>
      <w:outlineLvl w:val="1"/>
    </w:pPr>
    <w:rPr>
      <w:rFonts w:ascii="Arial" w:eastAsia="Times New Roman" w:hAnsi="Arial" w:cs="Times New Roman"/>
      <w:b/>
      <w:sz w:val="20"/>
      <w:szCs w:val="20"/>
      <w:lang w:val="x-none"/>
    </w:rPr>
  </w:style>
  <w:style w:type="paragraph" w:styleId="Kop3">
    <w:name w:val="heading 3"/>
    <w:basedOn w:val="Standaard"/>
    <w:next w:val="Standaard"/>
    <w:link w:val="Kop3Char"/>
    <w:qFormat/>
    <w:rsid w:val="001539A7"/>
    <w:pPr>
      <w:numPr>
        <w:ilvl w:val="2"/>
        <w:numId w:val="1"/>
      </w:numPr>
      <w:spacing w:after="0" w:line="360" w:lineRule="auto"/>
      <w:outlineLvl w:val="2"/>
    </w:pPr>
    <w:rPr>
      <w:rFonts w:ascii="Arial" w:eastAsia="Times New Roman" w:hAnsi="Arial" w:cs="Arial"/>
      <w:b/>
      <w:i/>
      <w:sz w:val="20"/>
      <w:szCs w:val="20"/>
    </w:rPr>
  </w:style>
  <w:style w:type="paragraph" w:styleId="Kop4">
    <w:name w:val="heading 4"/>
    <w:basedOn w:val="Standaard"/>
    <w:next w:val="Standaard"/>
    <w:link w:val="Kop4Char"/>
    <w:qFormat/>
    <w:rsid w:val="001539A7"/>
    <w:pPr>
      <w:numPr>
        <w:ilvl w:val="3"/>
        <w:numId w:val="1"/>
      </w:numPr>
      <w:spacing w:after="0" w:line="360" w:lineRule="auto"/>
      <w:outlineLvl w:val="3"/>
    </w:pPr>
    <w:rPr>
      <w:rFonts w:ascii="Arial" w:eastAsia="Times New Roman" w:hAnsi="Arial" w:cs="Arial"/>
      <w:i/>
      <w:sz w:val="20"/>
      <w:szCs w:val="20"/>
    </w:rPr>
  </w:style>
  <w:style w:type="paragraph" w:styleId="Kop5">
    <w:name w:val="heading 5"/>
    <w:basedOn w:val="Standaard"/>
    <w:next w:val="Standaard"/>
    <w:link w:val="Kop5Char"/>
    <w:qFormat/>
    <w:rsid w:val="001539A7"/>
    <w:pPr>
      <w:keepNext/>
      <w:numPr>
        <w:ilvl w:val="4"/>
        <w:numId w:val="1"/>
      </w:numPr>
      <w:spacing w:after="0" w:line="240" w:lineRule="auto"/>
      <w:jc w:val="center"/>
      <w:outlineLvl w:val="4"/>
    </w:pPr>
    <w:rPr>
      <w:rFonts w:ascii="Arial" w:eastAsia="Times New Roman" w:hAnsi="Arial" w:cs="Times New Roman"/>
      <w:sz w:val="32"/>
      <w:szCs w:val="20"/>
      <w:lang w:val="x-none"/>
    </w:rPr>
  </w:style>
  <w:style w:type="paragraph" w:styleId="Kop6">
    <w:name w:val="heading 6"/>
    <w:basedOn w:val="Standaard"/>
    <w:next w:val="Standaard"/>
    <w:link w:val="Kop6Char"/>
    <w:qFormat/>
    <w:rsid w:val="001539A7"/>
    <w:pPr>
      <w:keepNext/>
      <w:numPr>
        <w:ilvl w:val="5"/>
        <w:numId w:val="1"/>
      </w:numPr>
      <w:spacing w:after="0" w:line="360" w:lineRule="auto"/>
      <w:outlineLvl w:val="5"/>
    </w:pPr>
    <w:rPr>
      <w:rFonts w:ascii="Arial" w:eastAsia="Times New Roman" w:hAnsi="Arial" w:cs="Times New Roman"/>
      <w:b/>
      <w:szCs w:val="20"/>
      <w:lang w:val="x-none"/>
    </w:rPr>
  </w:style>
  <w:style w:type="paragraph" w:styleId="Kop7">
    <w:name w:val="heading 7"/>
    <w:basedOn w:val="Standaard"/>
    <w:next w:val="Standaard"/>
    <w:link w:val="Kop7Char"/>
    <w:qFormat/>
    <w:rsid w:val="001539A7"/>
    <w:pPr>
      <w:keepNext/>
      <w:numPr>
        <w:ilvl w:val="6"/>
        <w:numId w:val="1"/>
      </w:numPr>
      <w:spacing w:after="0" w:line="240" w:lineRule="auto"/>
      <w:outlineLvl w:val="6"/>
    </w:pPr>
    <w:rPr>
      <w:rFonts w:ascii="Arial" w:eastAsia="Times New Roman" w:hAnsi="Arial" w:cs="Times New Roman"/>
      <w:b/>
      <w:sz w:val="16"/>
      <w:szCs w:val="20"/>
      <w:lang w:val="x-none"/>
    </w:rPr>
  </w:style>
  <w:style w:type="paragraph" w:styleId="Kop9">
    <w:name w:val="heading 9"/>
    <w:basedOn w:val="Standaard"/>
    <w:next w:val="Standaard"/>
    <w:link w:val="Kop9Char"/>
    <w:rsid w:val="001539A7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Times New Roman"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fontstyle01">
    <w:name w:val="fontstyle01"/>
    <w:basedOn w:val="Standaardalinea-lettertype"/>
    <w:rsid w:val="00E36A52"/>
    <w:rPr>
      <w:rFonts w:ascii="GDPFNTCI-GdPictureOCRFont" w:hAnsi="GDPFNTCI-GdPictureOCRFon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Kop1Char">
    <w:name w:val="Kop 1 Char"/>
    <w:basedOn w:val="Standaardalinea-lettertype"/>
    <w:uiPriority w:val="9"/>
    <w:rsid w:val="001539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rsid w:val="001539A7"/>
    <w:rPr>
      <w:rFonts w:ascii="Arial" w:eastAsia="Times New Roman" w:hAnsi="Arial" w:cs="Times New Roman"/>
      <w:b/>
      <w:sz w:val="20"/>
      <w:szCs w:val="20"/>
      <w:lang w:val="x-none"/>
    </w:rPr>
  </w:style>
  <w:style w:type="character" w:customStyle="1" w:styleId="Kop3Char">
    <w:name w:val="Kop 3 Char"/>
    <w:basedOn w:val="Standaardalinea-lettertype"/>
    <w:link w:val="Kop3"/>
    <w:rsid w:val="001539A7"/>
    <w:rPr>
      <w:rFonts w:ascii="Arial" w:eastAsia="Times New Roman" w:hAnsi="Arial" w:cs="Arial"/>
      <w:b/>
      <w:i/>
      <w:sz w:val="20"/>
      <w:szCs w:val="20"/>
    </w:rPr>
  </w:style>
  <w:style w:type="character" w:customStyle="1" w:styleId="Kop4Char">
    <w:name w:val="Kop 4 Char"/>
    <w:basedOn w:val="Standaardalinea-lettertype"/>
    <w:link w:val="Kop4"/>
    <w:rsid w:val="001539A7"/>
    <w:rPr>
      <w:rFonts w:ascii="Arial" w:eastAsia="Times New Roman" w:hAnsi="Arial" w:cs="Arial"/>
      <w:i/>
      <w:sz w:val="20"/>
      <w:szCs w:val="20"/>
    </w:rPr>
  </w:style>
  <w:style w:type="character" w:customStyle="1" w:styleId="Kop5Char">
    <w:name w:val="Kop 5 Char"/>
    <w:basedOn w:val="Standaardalinea-lettertype"/>
    <w:link w:val="Kop5"/>
    <w:rsid w:val="001539A7"/>
    <w:rPr>
      <w:rFonts w:ascii="Arial" w:eastAsia="Times New Roman" w:hAnsi="Arial" w:cs="Times New Roman"/>
      <w:sz w:val="32"/>
      <w:szCs w:val="20"/>
      <w:lang w:val="x-none"/>
    </w:rPr>
  </w:style>
  <w:style w:type="character" w:customStyle="1" w:styleId="Kop6Char">
    <w:name w:val="Kop 6 Char"/>
    <w:basedOn w:val="Standaardalinea-lettertype"/>
    <w:link w:val="Kop6"/>
    <w:rsid w:val="001539A7"/>
    <w:rPr>
      <w:rFonts w:ascii="Arial" w:eastAsia="Times New Roman" w:hAnsi="Arial" w:cs="Times New Roman"/>
      <w:b/>
      <w:szCs w:val="20"/>
      <w:lang w:val="x-none"/>
    </w:rPr>
  </w:style>
  <w:style w:type="character" w:customStyle="1" w:styleId="Kop7Char">
    <w:name w:val="Kop 7 Char"/>
    <w:basedOn w:val="Standaardalinea-lettertype"/>
    <w:link w:val="Kop7"/>
    <w:rsid w:val="001539A7"/>
    <w:rPr>
      <w:rFonts w:ascii="Arial" w:eastAsia="Times New Roman" w:hAnsi="Arial" w:cs="Times New Roman"/>
      <w:b/>
      <w:sz w:val="16"/>
      <w:szCs w:val="20"/>
      <w:lang w:val="x-none"/>
    </w:rPr>
  </w:style>
  <w:style w:type="character" w:customStyle="1" w:styleId="Kop9Char">
    <w:name w:val="Kop 9 Char"/>
    <w:basedOn w:val="Standaardalinea-lettertype"/>
    <w:link w:val="Kop9"/>
    <w:rsid w:val="001539A7"/>
    <w:rPr>
      <w:rFonts w:ascii="Arial" w:eastAsia="Times New Roman" w:hAnsi="Arial" w:cs="Times New Roman"/>
      <w:lang w:val="x-none" w:eastAsia="x-none"/>
    </w:rPr>
  </w:style>
  <w:style w:type="character" w:customStyle="1" w:styleId="Kop1Char1">
    <w:name w:val="Kop 1 Char1"/>
    <w:aliases w:val="Hoofdstuk Char,Section Heading Char"/>
    <w:link w:val="Kop1"/>
    <w:rsid w:val="001539A7"/>
    <w:rPr>
      <w:rFonts w:ascii="Arial" w:eastAsia="Times" w:hAnsi="Arial" w:cs="Arial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e708ed6-1bd5-4f42-8b08-3412a4da226a">
      <Terms xmlns="http://schemas.microsoft.com/office/infopath/2007/PartnerControls"/>
    </lcf76f155ced4ddcb4097134ff3c332f>
    <TaxCatchAll xmlns="6ea4b985-f405-4781-919f-e4457edacf3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0AE2EC930DA6479E8B3B45A2CD10B6" ma:contentTypeVersion="10" ma:contentTypeDescription="Een nieuw document maken." ma:contentTypeScope="" ma:versionID="1e367fd4b11fb01ac7b11b1ef83b9bee">
  <xsd:schema xmlns:xsd="http://www.w3.org/2001/XMLSchema" xmlns:xs="http://www.w3.org/2001/XMLSchema" xmlns:p="http://schemas.microsoft.com/office/2006/metadata/properties" xmlns:ns2="1e708ed6-1bd5-4f42-8b08-3412a4da226a" xmlns:ns3="6ea4b985-f405-4781-919f-e4457edacf34" targetNamespace="http://schemas.microsoft.com/office/2006/metadata/properties" ma:root="true" ma:fieldsID="643f03b12866e8a88085de97adcb4f7c" ns2:_="" ns3:_="">
    <xsd:import namespace="1e708ed6-1bd5-4f42-8b08-3412a4da226a"/>
    <xsd:import namespace="6ea4b985-f405-4781-919f-e4457edacf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708ed6-1bd5-4f42-8b08-3412a4da22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5bbcad0-9ce4-44d8-99da-bc99aa839b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4b985-f405-4781-919f-e4457edacf3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b5c82bf-effc-4f16-a251-c4070ad5d775}" ma:internalName="TaxCatchAll" ma:showField="CatchAllData" ma:web="6ea4b985-f405-4781-919f-e4457edacf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89EF6A-5701-4AFA-9849-A06E2155E9A5}">
  <ds:schemaRefs>
    <ds:schemaRef ds:uri="http://schemas.microsoft.com/office/2006/metadata/properties"/>
    <ds:schemaRef ds:uri="http://schemas.microsoft.com/office/infopath/2007/PartnerControls"/>
    <ds:schemaRef ds:uri="1e708ed6-1bd5-4f42-8b08-3412a4da226a"/>
    <ds:schemaRef ds:uri="6ea4b985-f405-4781-919f-e4457edacf34"/>
  </ds:schemaRefs>
</ds:datastoreItem>
</file>

<file path=customXml/itemProps2.xml><?xml version="1.0" encoding="utf-8"?>
<ds:datastoreItem xmlns:ds="http://schemas.openxmlformats.org/officeDocument/2006/customXml" ds:itemID="{C6BFE93E-D56C-479D-A5C4-CB6C6910FD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F69C80-7D9A-48B3-AC80-DC3F9077AB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708ed6-1bd5-4f42-8b08-3412a4da226a"/>
    <ds:schemaRef ds:uri="6ea4b985-f405-4781-919f-e4457edacf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Tynaarlo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Bathoorn, M.W.</dc:creator>
  <cp:keywords/>
  <dc:description/>
  <cp:lastModifiedBy>Theo Termeer</cp:lastModifiedBy>
  <cp:revision>6</cp:revision>
  <dcterms:created xsi:type="dcterms:W3CDTF">2023-04-17T07:35:00Z</dcterms:created>
  <dcterms:modified xsi:type="dcterms:W3CDTF">2025-07-21T09:35:00Z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0x010100B80AE2EC930DA6479E8B3B45A2CD10B6</vt:lpwstr>
  </property>
  <property fmtid="{D5CDD505-2E9C-101B-9397-08002B2CF9AE}" pid="3" name="MediaServiceImageTags">
    <vt:lpwstr/>
  </property>
</Properties>
</file>