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37CE4" w14:textId="77777777" w:rsidR="00764D93" w:rsidRPr="00E40B9C" w:rsidRDefault="00764D93" w:rsidP="00764D93">
      <w:pPr>
        <w:pStyle w:val="BijlageGenummerdKop"/>
      </w:pPr>
      <w:bookmarkStart w:id="0" w:name="_Toc496111710"/>
      <w:bookmarkStart w:id="1" w:name="_Toc210159346"/>
      <w:bookmarkStart w:id="2" w:name="bwKopBijlage_M"/>
      <w:r w:rsidRPr="00E40B9C">
        <w:t>Format Concept staat van ontleding van de inschrijvingssom</w:t>
      </w:r>
      <w:bookmarkEnd w:id="0"/>
      <w:bookmarkEnd w:id="1"/>
    </w:p>
    <w:p w14:paraId="367B0A4D" w14:textId="77777777" w:rsidR="00764D93" w:rsidRPr="00E40B9C" w:rsidRDefault="00764D93" w:rsidP="00764D93">
      <w:pPr>
        <w:pStyle w:val="Broodtekst0"/>
        <w:ind w:left="1134"/>
        <w:rPr>
          <w:rFonts w:cs="Verdana"/>
          <w:b/>
          <w:i/>
          <w:vanish/>
          <w:color w:val="3366FF"/>
          <w:sz w:val="16"/>
          <w:szCs w:val="16"/>
          <w:lang w:val="nl-NL"/>
        </w:rPr>
      </w:pPr>
      <w:bookmarkStart w:id="3" w:name="_Hlk210158515"/>
      <w:bookmarkEnd w:id="2"/>
      <w:r w:rsidRPr="00E40B9C">
        <w:rPr>
          <w:rFonts w:cs="Verdana"/>
          <w:b/>
          <w:i/>
          <w:vanish/>
          <w:color w:val="3366FF"/>
          <w:sz w:val="16"/>
          <w:szCs w:val="16"/>
          <w:lang w:val="nl-NL"/>
        </w:rPr>
        <w:t>Format moet opgesteld worden door de kostendeskundige van het project en dient ter vergelijking met de raming.</w:t>
      </w:r>
    </w:p>
    <w:tbl>
      <w:tblPr>
        <w:tblStyle w:val="Tabelraster"/>
        <w:tblW w:w="0" w:type="auto"/>
        <w:tblInd w:w="1242" w:type="dxa"/>
        <w:tblLook w:val="04A0" w:firstRow="1" w:lastRow="0" w:firstColumn="1" w:lastColumn="0" w:noHBand="0" w:noVBand="1"/>
      </w:tblPr>
      <w:tblGrid>
        <w:gridCol w:w="5245"/>
        <w:gridCol w:w="2268"/>
      </w:tblGrid>
      <w:tr w:rsidR="00764D93" w:rsidRPr="00764D93" w14:paraId="343485B5" w14:textId="77777777" w:rsidTr="00AB2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45" w:type="dxa"/>
          </w:tcPr>
          <w:p w14:paraId="2946ECCA" w14:textId="77777777" w:rsidR="00764D93" w:rsidRPr="00764D93" w:rsidRDefault="00764D93" w:rsidP="00AB2DE9">
            <w:pPr>
              <w:rPr>
                <w:color w:val="000000"/>
                <w:sz w:val="18"/>
                <w:lang w:val="nl-NL"/>
              </w:rPr>
            </w:pPr>
            <w:r w:rsidRPr="00764D93">
              <w:rPr>
                <w:color w:val="000000"/>
                <w:sz w:val="18"/>
                <w:lang w:val="nl-NL"/>
              </w:rPr>
              <w:t xml:space="preserve">Directe kosten* </w:t>
            </w:r>
            <w:bookmarkStart w:id="4" w:name="bwbijl_M_SC_PRC_Uit_HT1"/>
            <w:r w:rsidRPr="00764D93">
              <w:rPr>
                <w:rStyle w:val="Verborgentekst"/>
                <w:sz w:val="18"/>
                <w:lang w:val="nl-NL"/>
              </w:rPr>
              <w:t>(posten benoemen op object- of systeemniveau en/of deelobject- of deelsysteemniveau)</w:t>
            </w:r>
            <w:bookmarkEnd w:id="4"/>
          </w:p>
        </w:tc>
        <w:tc>
          <w:tcPr>
            <w:tcW w:w="2268" w:type="dxa"/>
          </w:tcPr>
          <w:p w14:paraId="20F6B96E" w14:textId="77777777" w:rsidR="00764D93" w:rsidRPr="00764D93" w:rsidRDefault="00764D93" w:rsidP="00AB2DE9">
            <w:pPr>
              <w:rPr>
                <w:color w:val="000000"/>
                <w:sz w:val="18"/>
                <w:lang w:val="nl-NL"/>
              </w:rPr>
            </w:pPr>
          </w:p>
        </w:tc>
      </w:tr>
      <w:tr w:rsidR="00764D93" w:rsidRPr="00080413" w14:paraId="0A55CBD2" w14:textId="77777777" w:rsidTr="00AB2DE9">
        <w:tc>
          <w:tcPr>
            <w:tcW w:w="5245" w:type="dxa"/>
          </w:tcPr>
          <w:p w14:paraId="5DFA34F0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proofErr w:type="spellStart"/>
            <w:r w:rsidRPr="00080413">
              <w:rPr>
                <w:iCs/>
                <w:color w:val="000000"/>
                <w:sz w:val="18"/>
              </w:rPr>
              <w:t>Bouwkosten</w:t>
            </w:r>
            <w:proofErr w:type="spellEnd"/>
            <w:r w:rsidRPr="00080413">
              <w:rPr>
                <w:iCs/>
                <w:color w:val="000000"/>
                <w:sz w:val="18"/>
              </w:rPr>
              <w:t xml:space="preserve">* </w:t>
            </w:r>
            <w:r w:rsidRPr="00080413">
              <w:rPr>
                <w:color w:val="000000"/>
                <w:sz w:val="18"/>
              </w:rPr>
              <w:t>(</w:t>
            </w:r>
            <w:proofErr w:type="spellStart"/>
            <w:r w:rsidRPr="00080413">
              <w:rPr>
                <w:color w:val="000000"/>
                <w:sz w:val="18"/>
              </w:rPr>
              <w:t>Uitvoeringswerkzaamheden</w:t>
            </w:r>
            <w:proofErr w:type="spellEnd"/>
            <w:r w:rsidRPr="00080413">
              <w:rPr>
                <w:color w:val="000000"/>
                <w:sz w:val="18"/>
              </w:rPr>
              <w:t>)</w:t>
            </w:r>
          </w:p>
        </w:tc>
        <w:tc>
          <w:tcPr>
            <w:tcW w:w="2268" w:type="dxa"/>
          </w:tcPr>
          <w:p w14:paraId="62CDC044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</w:p>
        </w:tc>
      </w:tr>
      <w:tr w:rsidR="00764D93" w:rsidRPr="00080413" w14:paraId="3CB91BC3" w14:textId="77777777" w:rsidTr="00AB2DE9">
        <w:tc>
          <w:tcPr>
            <w:tcW w:w="5245" w:type="dxa"/>
          </w:tcPr>
          <w:p w14:paraId="1878E5F9" w14:textId="77777777" w:rsidR="00764D93" w:rsidRPr="00764D93" w:rsidRDefault="00764D93" w:rsidP="00AB2DE9">
            <w:pPr>
              <w:rPr>
                <w:color w:val="000000"/>
                <w:sz w:val="18"/>
                <w:lang w:val="nl-NL"/>
              </w:rPr>
            </w:pPr>
            <w:r w:rsidRPr="00764D93">
              <w:rPr>
                <w:color w:val="000000"/>
                <w:sz w:val="18"/>
                <w:lang w:val="nl-NL"/>
              </w:rPr>
              <w:t xml:space="preserve">Zandwinning vanuit vaargeulonderhoud, transport naar de Galgeplaat en slikken van de </w:t>
            </w:r>
            <w:proofErr w:type="spellStart"/>
            <w:r w:rsidRPr="00764D93">
              <w:rPr>
                <w:color w:val="000000"/>
                <w:sz w:val="18"/>
                <w:lang w:val="nl-NL"/>
              </w:rPr>
              <w:t>Dortsman</w:t>
            </w:r>
            <w:proofErr w:type="spellEnd"/>
          </w:p>
        </w:tc>
        <w:tc>
          <w:tcPr>
            <w:tcW w:w="2268" w:type="dxa"/>
          </w:tcPr>
          <w:p w14:paraId="711B3B26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7BA2EC55" w14:textId="77777777" w:rsidTr="00AB2DE9">
        <w:tc>
          <w:tcPr>
            <w:tcW w:w="5245" w:type="dxa"/>
          </w:tcPr>
          <w:p w14:paraId="246AE487" w14:textId="77777777" w:rsidR="00764D93" w:rsidRPr="00764D93" w:rsidRDefault="00764D93" w:rsidP="00AB2DE9">
            <w:pPr>
              <w:rPr>
                <w:color w:val="000000"/>
                <w:sz w:val="18"/>
                <w:lang w:val="nl-NL"/>
              </w:rPr>
            </w:pPr>
            <w:r w:rsidRPr="00764D93">
              <w:rPr>
                <w:color w:val="000000"/>
                <w:sz w:val="18"/>
                <w:lang w:val="nl-NL"/>
              </w:rPr>
              <w:t xml:space="preserve">Zandtransport op de Galgeplaat en Slikken van den </w:t>
            </w:r>
            <w:proofErr w:type="spellStart"/>
            <w:r w:rsidRPr="00764D93">
              <w:rPr>
                <w:color w:val="000000"/>
                <w:sz w:val="18"/>
                <w:lang w:val="nl-NL"/>
              </w:rPr>
              <w:t>Dortsman</w:t>
            </w:r>
            <w:proofErr w:type="spellEnd"/>
          </w:p>
        </w:tc>
        <w:tc>
          <w:tcPr>
            <w:tcW w:w="2268" w:type="dxa"/>
          </w:tcPr>
          <w:p w14:paraId="33CDDCF8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63825946" w14:textId="77777777" w:rsidTr="00AB2DE9">
        <w:tc>
          <w:tcPr>
            <w:tcW w:w="5245" w:type="dxa"/>
          </w:tcPr>
          <w:p w14:paraId="34517BB4" w14:textId="77777777" w:rsidR="00764D93" w:rsidRPr="00764D93" w:rsidRDefault="00764D93" w:rsidP="00AB2DE9">
            <w:pPr>
              <w:rPr>
                <w:color w:val="000000"/>
                <w:sz w:val="18"/>
                <w:lang w:val="nl-NL"/>
              </w:rPr>
            </w:pPr>
            <w:r w:rsidRPr="00764D93">
              <w:rPr>
                <w:color w:val="000000"/>
                <w:sz w:val="18"/>
                <w:lang w:val="nl-NL"/>
              </w:rPr>
              <w:t xml:space="preserve">Verwerken van het zand in de elementen op de Galgeplaat en Slikken van den </w:t>
            </w:r>
            <w:proofErr w:type="spellStart"/>
            <w:r w:rsidRPr="00764D93">
              <w:rPr>
                <w:color w:val="000000"/>
                <w:sz w:val="18"/>
                <w:lang w:val="nl-NL"/>
              </w:rPr>
              <w:t>Dortsman</w:t>
            </w:r>
            <w:proofErr w:type="spellEnd"/>
          </w:p>
        </w:tc>
        <w:tc>
          <w:tcPr>
            <w:tcW w:w="2268" w:type="dxa"/>
          </w:tcPr>
          <w:p w14:paraId="350387ED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36374DE9" w14:textId="77777777" w:rsidTr="00AB2DE9">
        <w:tc>
          <w:tcPr>
            <w:tcW w:w="5245" w:type="dxa"/>
          </w:tcPr>
          <w:p w14:paraId="1AA7CBE4" w14:textId="77777777" w:rsidR="00764D93" w:rsidRPr="00710F98" w:rsidRDefault="00764D93" w:rsidP="00AB2DE9">
            <w:pPr>
              <w:rPr>
                <w:color w:val="000000"/>
                <w:sz w:val="18"/>
              </w:rPr>
            </w:pPr>
            <w:r w:rsidRPr="00710F98">
              <w:rPr>
                <w:color w:val="000000"/>
                <w:sz w:val="18"/>
              </w:rPr>
              <w:t>Monitoring</w:t>
            </w:r>
          </w:p>
        </w:tc>
        <w:tc>
          <w:tcPr>
            <w:tcW w:w="2268" w:type="dxa"/>
          </w:tcPr>
          <w:p w14:paraId="3245AE2A" w14:textId="77777777" w:rsidR="00764D93" w:rsidRPr="00080413" w:rsidRDefault="00764D93" w:rsidP="00AB2DE9">
            <w:pPr>
              <w:rPr>
                <w:rFonts w:cs="Verdana"/>
                <w:color w:val="000000"/>
              </w:rPr>
            </w:pPr>
          </w:p>
        </w:tc>
      </w:tr>
      <w:tr w:rsidR="00764D93" w:rsidRPr="00080413" w14:paraId="21916768" w14:textId="77777777" w:rsidTr="00AB2DE9">
        <w:tc>
          <w:tcPr>
            <w:tcW w:w="5245" w:type="dxa"/>
          </w:tcPr>
          <w:p w14:paraId="02B4B685" w14:textId="77777777" w:rsidR="00764D93" w:rsidRPr="00080413" w:rsidRDefault="00764D93" w:rsidP="00AB2DE9">
            <w:pPr>
              <w:rPr>
                <w:color w:val="000000"/>
              </w:rPr>
            </w:pPr>
          </w:p>
        </w:tc>
        <w:tc>
          <w:tcPr>
            <w:tcW w:w="2268" w:type="dxa"/>
          </w:tcPr>
          <w:p w14:paraId="69CABBBE" w14:textId="77777777" w:rsidR="00764D93" w:rsidRPr="00080413" w:rsidRDefault="00764D93" w:rsidP="00AB2DE9">
            <w:pPr>
              <w:rPr>
                <w:rFonts w:cs="Verdana"/>
                <w:color w:val="000000"/>
              </w:rPr>
            </w:pPr>
          </w:p>
        </w:tc>
      </w:tr>
      <w:tr w:rsidR="00764D93" w:rsidRPr="00080413" w14:paraId="51691EEF" w14:textId="77777777" w:rsidTr="00AB2DE9">
        <w:tc>
          <w:tcPr>
            <w:tcW w:w="5245" w:type="dxa"/>
          </w:tcPr>
          <w:p w14:paraId="6238C32A" w14:textId="77777777" w:rsidR="00764D93" w:rsidRPr="00080413" w:rsidRDefault="00764D93" w:rsidP="00AB2DE9">
            <w:pPr>
              <w:jc w:val="right"/>
              <w:rPr>
                <w:color w:val="000000"/>
                <w:sz w:val="18"/>
              </w:rPr>
            </w:pPr>
            <w:proofErr w:type="spellStart"/>
            <w:r w:rsidRPr="00080413">
              <w:rPr>
                <w:color w:val="000000"/>
                <w:sz w:val="18"/>
              </w:rPr>
              <w:t>Subtotaal</w:t>
            </w:r>
            <w:proofErr w:type="spellEnd"/>
            <w:r w:rsidRPr="00080413">
              <w:rPr>
                <w:color w:val="000000"/>
                <w:sz w:val="18"/>
              </w:rPr>
              <w:t xml:space="preserve"> A (</w:t>
            </w:r>
            <w:proofErr w:type="spellStart"/>
            <w:r w:rsidRPr="00080413">
              <w:rPr>
                <w:color w:val="000000"/>
                <w:sz w:val="18"/>
              </w:rPr>
              <w:t>directe</w:t>
            </w:r>
            <w:proofErr w:type="spellEnd"/>
            <w:r w:rsidRPr="00080413">
              <w:rPr>
                <w:color w:val="000000"/>
                <w:sz w:val="18"/>
              </w:rPr>
              <w:t xml:space="preserve"> </w:t>
            </w:r>
            <w:proofErr w:type="spellStart"/>
            <w:r w:rsidRPr="00080413">
              <w:rPr>
                <w:color w:val="000000"/>
                <w:sz w:val="18"/>
              </w:rPr>
              <w:t>bouwkosten</w:t>
            </w:r>
            <w:proofErr w:type="spellEnd"/>
            <w:r w:rsidRPr="00080413">
              <w:rPr>
                <w:color w:val="000000"/>
                <w:sz w:val="18"/>
              </w:rPr>
              <w:t>):</w:t>
            </w:r>
          </w:p>
        </w:tc>
        <w:tc>
          <w:tcPr>
            <w:tcW w:w="2268" w:type="dxa"/>
          </w:tcPr>
          <w:p w14:paraId="36A41FEA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7E95507C" w14:textId="77777777" w:rsidTr="00AB2DE9">
        <w:tc>
          <w:tcPr>
            <w:tcW w:w="5245" w:type="dxa"/>
          </w:tcPr>
          <w:p w14:paraId="48D4A93D" w14:textId="77777777" w:rsidR="00764D93" w:rsidRPr="00080413" w:rsidRDefault="00764D93" w:rsidP="00AB2DE9">
            <w:pPr>
              <w:jc w:val="both"/>
              <w:rPr>
                <w:color w:val="000000"/>
                <w:sz w:val="18"/>
              </w:rPr>
            </w:pPr>
            <w:proofErr w:type="spellStart"/>
            <w:r w:rsidRPr="00080413">
              <w:rPr>
                <w:rFonts w:cs="Verdana"/>
                <w:color w:val="000000"/>
                <w:sz w:val="18"/>
              </w:rPr>
              <w:t>Engineeringskosten</w:t>
            </w:r>
            <w:proofErr w:type="spellEnd"/>
            <w:r w:rsidRPr="00080413">
              <w:rPr>
                <w:rFonts w:cs="Verdana"/>
                <w:color w:val="000000"/>
                <w:sz w:val="18"/>
              </w:rPr>
              <w:t>* (</w:t>
            </w:r>
            <w:proofErr w:type="spellStart"/>
            <w:r w:rsidRPr="00080413">
              <w:rPr>
                <w:rFonts w:cs="Verdana"/>
                <w:color w:val="000000"/>
                <w:sz w:val="18"/>
              </w:rPr>
              <w:t>Ontwerpwerkzaamheden</w:t>
            </w:r>
            <w:proofErr w:type="spellEnd"/>
            <w:r w:rsidRPr="00080413">
              <w:rPr>
                <w:rFonts w:cs="Verdana"/>
                <w:color w:val="000000"/>
                <w:sz w:val="18"/>
              </w:rPr>
              <w:t>)</w:t>
            </w:r>
          </w:p>
        </w:tc>
        <w:tc>
          <w:tcPr>
            <w:tcW w:w="2268" w:type="dxa"/>
          </w:tcPr>
          <w:p w14:paraId="216D7103" w14:textId="77777777" w:rsidR="00764D93" w:rsidRPr="00080413" w:rsidRDefault="00764D93" w:rsidP="00AB2DE9">
            <w:pPr>
              <w:rPr>
                <w:rFonts w:cs="Verdana"/>
                <w:color w:val="000000"/>
                <w:sz w:val="18"/>
              </w:rPr>
            </w:pPr>
          </w:p>
        </w:tc>
      </w:tr>
      <w:tr w:rsidR="00764D93" w:rsidRPr="00080413" w14:paraId="24F473B4" w14:textId="77777777" w:rsidTr="00AB2DE9">
        <w:tc>
          <w:tcPr>
            <w:tcW w:w="5245" w:type="dxa"/>
          </w:tcPr>
          <w:p w14:paraId="413DA16E" w14:textId="77777777" w:rsidR="00764D93" w:rsidRPr="00764D93" w:rsidRDefault="00764D93" w:rsidP="00AB2DE9">
            <w:pPr>
              <w:rPr>
                <w:color w:val="000000"/>
                <w:sz w:val="18"/>
                <w:lang w:val="nl-NL"/>
              </w:rPr>
            </w:pPr>
            <w:r w:rsidRPr="00764D93">
              <w:rPr>
                <w:color w:val="000000"/>
                <w:sz w:val="18"/>
                <w:lang w:val="nl-NL"/>
              </w:rPr>
              <w:t>Ontwerpwerkzaamheden van het Uitvoeringsontwerp op basis van het definitief Ontwerp</w:t>
            </w:r>
          </w:p>
        </w:tc>
        <w:tc>
          <w:tcPr>
            <w:tcW w:w="2268" w:type="dxa"/>
          </w:tcPr>
          <w:p w14:paraId="7466C084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0A7670D0" w14:textId="77777777" w:rsidTr="00AB2DE9">
        <w:tc>
          <w:tcPr>
            <w:tcW w:w="5245" w:type="dxa"/>
          </w:tcPr>
          <w:p w14:paraId="51077BA8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80413">
              <w:rPr>
                <w:color w:val="000000"/>
                <w:sz w:val="18"/>
              </w:rPr>
              <w:instrText xml:space="preserve"> FORMTEXT </w:instrText>
            </w:r>
            <w:r w:rsidRPr="00080413">
              <w:rPr>
                <w:color w:val="000000"/>
              </w:rPr>
            </w:r>
            <w:r w:rsidRPr="00080413">
              <w:rPr>
                <w:color w:val="000000"/>
              </w:rPr>
              <w:fldChar w:fldCharType="separate"/>
            </w:r>
            <w:r w:rsidRPr="00080413">
              <w:rPr>
                <w:noProof/>
                <w:color w:val="000000"/>
                <w:sz w:val="18"/>
              </w:rPr>
              <w:t>&lt;Vul kostenpost in&gt;</w:t>
            </w:r>
            <w:r w:rsidRPr="00080413">
              <w:rPr>
                <w:color w:val="000000"/>
              </w:rPr>
              <w:fldChar w:fldCharType="end"/>
            </w:r>
          </w:p>
        </w:tc>
        <w:tc>
          <w:tcPr>
            <w:tcW w:w="2268" w:type="dxa"/>
          </w:tcPr>
          <w:p w14:paraId="271FCFDF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62C86FDF" w14:textId="77777777" w:rsidTr="00AB2DE9">
        <w:tc>
          <w:tcPr>
            <w:tcW w:w="5245" w:type="dxa"/>
          </w:tcPr>
          <w:p w14:paraId="7CD28405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80413">
              <w:rPr>
                <w:color w:val="000000"/>
                <w:sz w:val="18"/>
              </w:rPr>
              <w:instrText xml:space="preserve"> FORMTEXT </w:instrText>
            </w:r>
            <w:r w:rsidRPr="00080413">
              <w:rPr>
                <w:color w:val="000000"/>
              </w:rPr>
            </w:r>
            <w:r w:rsidRPr="00080413">
              <w:rPr>
                <w:color w:val="000000"/>
              </w:rPr>
              <w:fldChar w:fldCharType="separate"/>
            </w:r>
            <w:r w:rsidRPr="00080413">
              <w:rPr>
                <w:noProof/>
                <w:color w:val="000000"/>
                <w:sz w:val="18"/>
              </w:rPr>
              <w:t>&lt;Vul kostenpost in&gt;</w:t>
            </w:r>
            <w:r w:rsidRPr="00080413">
              <w:rPr>
                <w:color w:val="000000"/>
              </w:rPr>
              <w:fldChar w:fldCharType="end"/>
            </w:r>
          </w:p>
        </w:tc>
        <w:tc>
          <w:tcPr>
            <w:tcW w:w="2268" w:type="dxa"/>
          </w:tcPr>
          <w:p w14:paraId="331FB751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40B59E38" w14:textId="77777777" w:rsidTr="00AB2DE9">
        <w:tc>
          <w:tcPr>
            <w:tcW w:w="5245" w:type="dxa"/>
          </w:tcPr>
          <w:p w14:paraId="3E78A8DC" w14:textId="77777777" w:rsidR="00764D93" w:rsidRPr="00080413" w:rsidRDefault="00764D93" w:rsidP="00AB2DE9">
            <w:pPr>
              <w:jc w:val="right"/>
              <w:rPr>
                <w:rFonts w:cs="Verdana"/>
                <w:i/>
                <w:color w:val="000000"/>
                <w:sz w:val="18"/>
              </w:rPr>
            </w:pPr>
            <w:proofErr w:type="spellStart"/>
            <w:r w:rsidRPr="00080413">
              <w:rPr>
                <w:color w:val="000000"/>
                <w:sz w:val="18"/>
              </w:rPr>
              <w:t>Subtotaal</w:t>
            </w:r>
            <w:proofErr w:type="spellEnd"/>
            <w:r w:rsidRPr="00080413">
              <w:rPr>
                <w:color w:val="000000"/>
                <w:sz w:val="18"/>
              </w:rPr>
              <w:t xml:space="preserve"> B (</w:t>
            </w:r>
            <w:proofErr w:type="spellStart"/>
            <w:r w:rsidRPr="00080413">
              <w:rPr>
                <w:color w:val="000000"/>
                <w:sz w:val="18"/>
              </w:rPr>
              <w:t>directe</w:t>
            </w:r>
            <w:proofErr w:type="spellEnd"/>
            <w:r w:rsidRPr="00080413">
              <w:rPr>
                <w:color w:val="000000"/>
                <w:sz w:val="18"/>
              </w:rPr>
              <w:t xml:space="preserve"> </w:t>
            </w:r>
            <w:proofErr w:type="spellStart"/>
            <w:r w:rsidRPr="00080413">
              <w:rPr>
                <w:color w:val="000000"/>
                <w:sz w:val="18"/>
              </w:rPr>
              <w:t>bouwkosten</w:t>
            </w:r>
            <w:proofErr w:type="spellEnd"/>
            <w:r w:rsidRPr="00080413">
              <w:rPr>
                <w:color w:val="000000"/>
                <w:sz w:val="18"/>
              </w:rPr>
              <w:t>):</w:t>
            </w:r>
          </w:p>
        </w:tc>
        <w:tc>
          <w:tcPr>
            <w:tcW w:w="2268" w:type="dxa"/>
          </w:tcPr>
          <w:p w14:paraId="35F2DA83" w14:textId="77777777" w:rsidR="00764D93" w:rsidRPr="00080413" w:rsidRDefault="00764D93" w:rsidP="00AB2DE9">
            <w:pPr>
              <w:rPr>
                <w:rFonts w:cs="Verdana"/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764D93" w14:paraId="055DF597" w14:textId="77777777" w:rsidTr="00AB2DE9">
        <w:tc>
          <w:tcPr>
            <w:tcW w:w="5245" w:type="dxa"/>
          </w:tcPr>
          <w:p w14:paraId="1283A0E4" w14:textId="77777777" w:rsidR="00764D93" w:rsidRPr="00764D93" w:rsidRDefault="00764D93" w:rsidP="00AB2DE9">
            <w:pPr>
              <w:rPr>
                <w:color w:val="000000"/>
                <w:sz w:val="18"/>
                <w:lang w:val="nl-NL"/>
              </w:rPr>
            </w:pPr>
            <w:r w:rsidRPr="00764D93">
              <w:rPr>
                <w:b/>
                <w:color w:val="000000"/>
                <w:sz w:val="18"/>
                <w:lang w:val="nl-NL"/>
              </w:rPr>
              <w:t>Indirecte kosten*</w:t>
            </w:r>
            <w:r w:rsidRPr="00764D93">
              <w:rPr>
                <w:color w:val="000000"/>
                <w:sz w:val="18"/>
                <w:lang w:val="nl-NL"/>
              </w:rPr>
              <w:t xml:space="preserve"> </w:t>
            </w:r>
            <w:bookmarkStart w:id="5" w:name="bwbijl_M_SC_PRC_Uit_HT2"/>
            <w:r w:rsidRPr="00764D93">
              <w:rPr>
                <w:rStyle w:val="Verborgentekst"/>
                <w:sz w:val="18"/>
                <w:lang w:val="nl-NL"/>
              </w:rPr>
              <w:t>(geen verdere uitsplitsing)</w:t>
            </w:r>
            <w:bookmarkEnd w:id="5"/>
          </w:p>
        </w:tc>
        <w:tc>
          <w:tcPr>
            <w:tcW w:w="2268" w:type="dxa"/>
          </w:tcPr>
          <w:p w14:paraId="5EBFF66F" w14:textId="77777777" w:rsidR="00764D93" w:rsidRPr="00764D93" w:rsidRDefault="00764D93" w:rsidP="00AB2DE9">
            <w:pPr>
              <w:rPr>
                <w:color w:val="000000"/>
                <w:sz w:val="18"/>
                <w:lang w:val="nl-NL"/>
              </w:rPr>
            </w:pPr>
          </w:p>
        </w:tc>
      </w:tr>
      <w:tr w:rsidR="00764D93" w:rsidRPr="00080413" w14:paraId="432BF8A2" w14:textId="77777777" w:rsidTr="00AB2DE9">
        <w:tc>
          <w:tcPr>
            <w:tcW w:w="5245" w:type="dxa"/>
          </w:tcPr>
          <w:p w14:paraId="00A35F9A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proofErr w:type="spellStart"/>
            <w:r w:rsidRPr="00080413">
              <w:rPr>
                <w:color w:val="000000"/>
                <w:sz w:val="18"/>
              </w:rPr>
              <w:t>Eenmalige</w:t>
            </w:r>
            <w:proofErr w:type="spellEnd"/>
            <w:r w:rsidRPr="00080413">
              <w:rPr>
                <w:color w:val="000000"/>
                <w:sz w:val="18"/>
              </w:rPr>
              <w:t xml:space="preserve"> </w:t>
            </w:r>
            <w:proofErr w:type="spellStart"/>
            <w:r w:rsidRPr="00080413">
              <w:rPr>
                <w:color w:val="000000"/>
                <w:sz w:val="18"/>
              </w:rPr>
              <w:t>kosten</w:t>
            </w:r>
            <w:proofErr w:type="spellEnd"/>
          </w:p>
        </w:tc>
        <w:tc>
          <w:tcPr>
            <w:tcW w:w="2268" w:type="dxa"/>
          </w:tcPr>
          <w:p w14:paraId="16973DD6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59F61D07" w14:textId="77777777" w:rsidTr="00AB2DE9">
        <w:tc>
          <w:tcPr>
            <w:tcW w:w="5245" w:type="dxa"/>
          </w:tcPr>
          <w:p w14:paraId="08EE458B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proofErr w:type="spellStart"/>
            <w:r w:rsidRPr="00080413">
              <w:rPr>
                <w:rFonts w:cs="Verdana"/>
                <w:color w:val="000000"/>
                <w:sz w:val="18"/>
              </w:rPr>
              <w:t>Algemene</w:t>
            </w:r>
            <w:proofErr w:type="spellEnd"/>
            <w:r w:rsidRPr="00080413">
              <w:rPr>
                <w:rFonts w:cs="Verdana"/>
                <w:color w:val="000000"/>
                <w:sz w:val="18"/>
              </w:rPr>
              <w:t xml:space="preserve"> </w:t>
            </w:r>
            <w:proofErr w:type="spellStart"/>
            <w:r w:rsidRPr="00080413">
              <w:rPr>
                <w:rFonts w:cs="Verdana"/>
                <w:color w:val="000000"/>
                <w:sz w:val="18"/>
              </w:rPr>
              <w:t>bouwplaatskosten</w:t>
            </w:r>
            <w:proofErr w:type="spellEnd"/>
          </w:p>
        </w:tc>
        <w:tc>
          <w:tcPr>
            <w:tcW w:w="2268" w:type="dxa"/>
          </w:tcPr>
          <w:p w14:paraId="37EEA9D5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10A8AB03" w14:textId="77777777" w:rsidTr="00AB2DE9">
        <w:tc>
          <w:tcPr>
            <w:tcW w:w="5245" w:type="dxa"/>
          </w:tcPr>
          <w:p w14:paraId="51C48EC7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proofErr w:type="spellStart"/>
            <w:r w:rsidRPr="00080413">
              <w:rPr>
                <w:color w:val="000000"/>
                <w:sz w:val="18"/>
              </w:rPr>
              <w:t>Uitvoeringskosten</w:t>
            </w:r>
            <w:proofErr w:type="spellEnd"/>
          </w:p>
        </w:tc>
        <w:tc>
          <w:tcPr>
            <w:tcW w:w="2268" w:type="dxa"/>
          </w:tcPr>
          <w:p w14:paraId="7CA63E15" w14:textId="77777777" w:rsidR="00764D93" w:rsidRPr="00080413" w:rsidRDefault="00764D93" w:rsidP="00AB2DE9">
            <w:pPr>
              <w:rPr>
                <w:rFonts w:cs="Verdana"/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67FE8C87" w14:textId="77777777" w:rsidTr="00AB2DE9">
        <w:tc>
          <w:tcPr>
            <w:tcW w:w="5245" w:type="dxa"/>
          </w:tcPr>
          <w:p w14:paraId="31B53D79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proofErr w:type="spellStart"/>
            <w:r w:rsidRPr="00080413">
              <w:rPr>
                <w:rFonts w:cs="Verdana"/>
                <w:color w:val="000000"/>
                <w:sz w:val="18"/>
              </w:rPr>
              <w:t>Projectmanagementkosten</w:t>
            </w:r>
            <w:proofErr w:type="spellEnd"/>
            <w:r w:rsidRPr="00080413">
              <w:rPr>
                <w:rFonts w:cs="Verdana"/>
                <w:color w:val="000000"/>
                <w:sz w:val="18"/>
              </w:rPr>
              <w:t xml:space="preserve"> (incl. </w:t>
            </w:r>
            <w:proofErr w:type="spellStart"/>
            <w:r w:rsidRPr="00080413">
              <w:rPr>
                <w:rFonts w:cs="Verdana"/>
                <w:color w:val="000000"/>
                <w:sz w:val="18"/>
              </w:rPr>
              <w:t>staf</w:t>
            </w:r>
            <w:proofErr w:type="spellEnd"/>
            <w:r w:rsidRPr="00080413">
              <w:rPr>
                <w:rFonts w:cs="Verdana"/>
                <w:color w:val="000000"/>
                <w:sz w:val="18"/>
              </w:rPr>
              <w:t>/</w:t>
            </w:r>
            <w:proofErr w:type="spellStart"/>
            <w:r w:rsidRPr="00080413">
              <w:rPr>
                <w:rFonts w:cs="Verdana"/>
                <w:color w:val="000000"/>
                <w:sz w:val="18"/>
              </w:rPr>
              <w:t>koepel</w:t>
            </w:r>
            <w:proofErr w:type="spellEnd"/>
            <w:r w:rsidRPr="00080413">
              <w:rPr>
                <w:rFonts w:cs="Verdana"/>
                <w:color w:val="000000"/>
                <w:sz w:val="18"/>
              </w:rPr>
              <w:t>)</w:t>
            </w:r>
          </w:p>
        </w:tc>
        <w:tc>
          <w:tcPr>
            <w:tcW w:w="2268" w:type="dxa"/>
          </w:tcPr>
          <w:p w14:paraId="11042B51" w14:textId="77777777" w:rsidR="00764D93" w:rsidRPr="00080413" w:rsidRDefault="00764D93" w:rsidP="00AB2DE9">
            <w:pPr>
              <w:rPr>
                <w:rFonts w:cs="Verdana"/>
                <w:color w:val="000000"/>
                <w:sz w:val="18"/>
              </w:rPr>
            </w:pPr>
          </w:p>
        </w:tc>
      </w:tr>
      <w:tr w:rsidR="00764D93" w:rsidRPr="00080413" w14:paraId="0FAD9E5A" w14:textId="77777777" w:rsidTr="00AB2DE9">
        <w:tc>
          <w:tcPr>
            <w:tcW w:w="5245" w:type="dxa"/>
          </w:tcPr>
          <w:p w14:paraId="2B620989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proofErr w:type="spellStart"/>
            <w:r w:rsidRPr="00080413">
              <w:rPr>
                <w:color w:val="000000"/>
                <w:sz w:val="18"/>
              </w:rPr>
              <w:t>Algemene</w:t>
            </w:r>
            <w:proofErr w:type="spellEnd"/>
            <w:r w:rsidRPr="00080413">
              <w:rPr>
                <w:color w:val="000000"/>
                <w:sz w:val="18"/>
              </w:rPr>
              <w:t xml:space="preserve"> </w:t>
            </w:r>
            <w:proofErr w:type="spellStart"/>
            <w:r w:rsidRPr="00080413">
              <w:rPr>
                <w:color w:val="000000"/>
                <w:sz w:val="18"/>
              </w:rPr>
              <w:t>kosten</w:t>
            </w:r>
            <w:proofErr w:type="spellEnd"/>
          </w:p>
        </w:tc>
        <w:tc>
          <w:tcPr>
            <w:tcW w:w="2268" w:type="dxa"/>
          </w:tcPr>
          <w:p w14:paraId="6B149539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7782BE3A" w14:textId="77777777" w:rsidTr="00AB2DE9">
        <w:tc>
          <w:tcPr>
            <w:tcW w:w="5245" w:type="dxa"/>
          </w:tcPr>
          <w:p w14:paraId="12A092E1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color w:val="000000"/>
                <w:sz w:val="18"/>
              </w:rPr>
              <w:t>Winst</w:t>
            </w:r>
          </w:p>
        </w:tc>
        <w:tc>
          <w:tcPr>
            <w:tcW w:w="2268" w:type="dxa"/>
          </w:tcPr>
          <w:p w14:paraId="352F6D59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56A3CBEE" w14:textId="77777777" w:rsidTr="00AB2DE9">
        <w:tc>
          <w:tcPr>
            <w:tcW w:w="5245" w:type="dxa"/>
          </w:tcPr>
          <w:p w14:paraId="6DC8C189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color w:val="000000"/>
                <w:sz w:val="18"/>
              </w:rPr>
              <w:t>Risico</w:t>
            </w:r>
          </w:p>
        </w:tc>
        <w:tc>
          <w:tcPr>
            <w:tcW w:w="2268" w:type="dxa"/>
          </w:tcPr>
          <w:p w14:paraId="49B59862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005F2733" w14:textId="77777777" w:rsidTr="00AB2DE9">
        <w:tc>
          <w:tcPr>
            <w:tcW w:w="5245" w:type="dxa"/>
          </w:tcPr>
          <w:p w14:paraId="64D34B9D" w14:textId="77777777" w:rsidR="00764D93" w:rsidRPr="00080413" w:rsidRDefault="00764D93" w:rsidP="00AB2DE9">
            <w:pPr>
              <w:jc w:val="right"/>
              <w:rPr>
                <w:color w:val="000000"/>
                <w:sz w:val="18"/>
              </w:rPr>
            </w:pPr>
            <w:proofErr w:type="spellStart"/>
            <w:r w:rsidRPr="00080413">
              <w:rPr>
                <w:color w:val="000000"/>
                <w:sz w:val="18"/>
              </w:rPr>
              <w:t>Subtotaal</w:t>
            </w:r>
            <w:proofErr w:type="spellEnd"/>
            <w:r w:rsidRPr="00080413">
              <w:rPr>
                <w:color w:val="000000"/>
                <w:sz w:val="18"/>
              </w:rPr>
              <w:t xml:space="preserve"> C (</w:t>
            </w:r>
            <w:proofErr w:type="spellStart"/>
            <w:r w:rsidRPr="00080413">
              <w:rPr>
                <w:color w:val="000000"/>
                <w:sz w:val="18"/>
              </w:rPr>
              <w:t>indirecte</w:t>
            </w:r>
            <w:proofErr w:type="spellEnd"/>
            <w:r w:rsidRPr="00080413">
              <w:rPr>
                <w:color w:val="000000"/>
                <w:sz w:val="18"/>
              </w:rPr>
              <w:t xml:space="preserve"> </w:t>
            </w:r>
            <w:proofErr w:type="spellStart"/>
            <w:r w:rsidRPr="00080413">
              <w:rPr>
                <w:color w:val="000000"/>
                <w:sz w:val="18"/>
              </w:rPr>
              <w:t>kosten</w:t>
            </w:r>
            <w:proofErr w:type="spellEnd"/>
            <w:r w:rsidRPr="00080413">
              <w:rPr>
                <w:color w:val="000000"/>
                <w:sz w:val="18"/>
              </w:rPr>
              <w:t>):</w:t>
            </w:r>
          </w:p>
        </w:tc>
        <w:tc>
          <w:tcPr>
            <w:tcW w:w="2268" w:type="dxa"/>
          </w:tcPr>
          <w:p w14:paraId="1908C44B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0A0AE04B" w14:textId="77777777" w:rsidTr="00AB2DE9">
        <w:tc>
          <w:tcPr>
            <w:tcW w:w="5245" w:type="dxa"/>
          </w:tcPr>
          <w:p w14:paraId="5D6F7A9C" w14:textId="77777777" w:rsidR="00764D93" w:rsidRPr="00764D93" w:rsidRDefault="00764D93" w:rsidP="00AB2DE9">
            <w:pPr>
              <w:rPr>
                <w:color w:val="000000"/>
                <w:sz w:val="18"/>
                <w:lang w:val="nl-NL"/>
              </w:rPr>
            </w:pPr>
            <w:r w:rsidRPr="00764D93">
              <w:rPr>
                <w:rFonts w:cs="Verdana"/>
                <w:color w:val="000000"/>
                <w:sz w:val="18"/>
                <w:lang w:val="nl-NL"/>
              </w:rPr>
              <w:t xml:space="preserve">Stelpost </w:t>
            </w:r>
            <w:bookmarkStart w:id="6" w:name="bwbijl_M_SC_PRC_Uit_HT3"/>
            <w:r w:rsidRPr="00764D93">
              <w:rPr>
                <w:rStyle w:val="Verborgentekst"/>
                <w:sz w:val="18"/>
                <w:lang w:val="nl-NL"/>
              </w:rPr>
              <w:t>(Bij voorkeur niet opnemen, slechts na overleg met de contactpersoon van afdeling ICG)</w:t>
            </w:r>
            <w:bookmarkEnd w:id="6"/>
          </w:p>
        </w:tc>
        <w:tc>
          <w:tcPr>
            <w:tcW w:w="2268" w:type="dxa"/>
          </w:tcPr>
          <w:p w14:paraId="18BF9D86" w14:textId="77777777" w:rsidR="00764D93" w:rsidRPr="00080413" w:rsidRDefault="00764D93" w:rsidP="00AB2DE9">
            <w:pPr>
              <w:rPr>
                <w:rFonts w:cs="Verdana"/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764D93" w:rsidRPr="00080413" w14:paraId="59F9DA57" w14:textId="77777777" w:rsidTr="00AB2DE9">
        <w:tc>
          <w:tcPr>
            <w:tcW w:w="5245" w:type="dxa"/>
          </w:tcPr>
          <w:p w14:paraId="5E4B6314" w14:textId="77777777" w:rsidR="00764D93" w:rsidRPr="00764D93" w:rsidRDefault="00764D93" w:rsidP="00AB2DE9">
            <w:pPr>
              <w:jc w:val="right"/>
              <w:rPr>
                <w:color w:val="000000"/>
                <w:sz w:val="18"/>
                <w:lang w:val="nl-NL"/>
              </w:rPr>
            </w:pPr>
            <w:r w:rsidRPr="00764D93">
              <w:rPr>
                <w:color w:val="000000"/>
                <w:sz w:val="18"/>
                <w:lang w:val="nl-NL"/>
              </w:rPr>
              <w:t>Inschrijvingssom (Subtotaal A+B+C +stelpost:</w:t>
            </w:r>
          </w:p>
        </w:tc>
        <w:tc>
          <w:tcPr>
            <w:tcW w:w="2268" w:type="dxa"/>
          </w:tcPr>
          <w:p w14:paraId="0D24DB33" w14:textId="77777777" w:rsidR="00764D93" w:rsidRPr="00080413" w:rsidRDefault="00764D93" w:rsidP="00AB2DE9">
            <w:pPr>
              <w:rPr>
                <w:color w:val="000000"/>
                <w:sz w:val="18"/>
              </w:rPr>
            </w:pPr>
            <w:r w:rsidRPr="00080413">
              <w:rPr>
                <w:rFonts w:cs="Verdana"/>
                <w:color w:val="000000"/>
                <w:sz w:val="18"/>
              </w:rPr>
              <w:t>€</w:t>
            </w:r>
          </w:p>
        </w:tc>
      </w:tr>
    </w:tbl>
    <w:p w14:paraId="613A18E4" w14:textId="77777777" w:rsidR="00764D93" w:rsidRPr="0046155A" w:rsidRDefault="00764D93" w:rsidP="00764D93">
      <w:pPr>
        <w:tabs>
          <w:tab w:val="left" w:pos="1440"/>
        </w:tabs>
        <w:ind w:left="1247"/>
        <w:rPr>
          <w:rFonts w:cs="Arial"/>
          <w:color w:val="000000"/>
          <w:lang w:val="nl-NL"/>
        </w:rPr>
      </w:pPr>
      <w:bookmarkStart w:id="7" w:name="bwbijl_M_SC_PRC_Uit_blok"/>
      <w:r w:rsidRPr="0046155A">
        <w:rPr>
          <w:rFonts w:cs="Arial"/>
          <w:color w:val="000000"/>
          <w:lang w:val="nl-NL"/>
        </w:rPr>
        <w:t xml:space="preserve">* Begrippen conform Standaardsystematiek voor kostenramingen (SSK2018) uitgegeven door CROW. Bij de indirecte kosten dienen - in afwijking van de SSK -  algemene </w:t>
      </w:r>
      <w:proofErr w:type="spellStart"/>
      <w:r w:rsidRPr="0046155A">
        <w:rPr>
          <w:rFonts w:cs="Arial"/>
          <w:color w:val="000000"/>
          <w:lang w:val="nl-NL"/>
        </w:rPr>
        <w:t>bouwplaatskosten</w:t>
      </w:r>
      <w:proofErr w:type="spellEnd"/>
      <w:r w:rsidRPr="0046155A">
        <w:rPr>
          <w:rFonts w:cs="Arial"/>
          <w:color w:val="000000"/>
          <w:lang w:val="nl-NL"/>
        </w:rPr>
        <w:t xml:space="preserve"> en Projectmanagementkosten separaat te worden opgenomen. </w:t>
      </w:r>
    </w:p>
    <w:p w14:paraId="0CD9C224" w14:textId="77777777" w:rsidR="00764D93" w:rsidRPr="0046155A" w:rsidRDefault="00764D93" w:rsidP="00764D93">
      <w:pPr>
        <w:tabs>
          <w:tab w:val="left" w:pos="1440"/>
        </w:tabs>
        <w:ind w:left="1247"/>
        <w:rPr>
          <w:rFonts w:cs="Arial"/>
          <w:color w:val="000000"/>
          <w:lang w:val="nl-NL"/>
        </w:rPr>
      </w:pPr>
      <w:r w:rsidRPr="0046155A">
        <w:rPr>
          <w:rFonts w:cs="Arial"/>
          <w:color w:val="000000"/>
          <w:lang w:val="nl-NL"/>
        </w:rPr>
        <w:t>Indien de inschrijver meent te moeten inschrijven met een projectkorting dan moet deze volledig in de post winst worden opgenomen.</w:t>
      </w:r>
    </w:p>
    <w:bookmarkEnd w:id="3"/>
    <w:bookmarkEnd w:id="7"/>
    <w:p w14:paraId="31CA30B9" w14:textId="77777777" w:rsidR="003F5EB0" w:rsidRPr="00764D93" w:rsidRDefault="003F5EB0" w:rsidP="00764D93">
      <w:pPr>
        <w:rPr>
          <w:lang w:val="nl-NL"/>
        </w:rPr>
      </w:pPr>
    </w:p>
    <w:sectPr w:rsidR="003F5EB0" w:rsidRPr="00764D93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C4726" w14:textId="77777777" w:rsidR="000442AE" w:rsidRDefault="000442AE" w:rsidP="0088501B">
      <w:r>
        <w:separator/>
      </w:r>
    </w:p>
  </w:endnote>
  <w:endnote w:type="continuationSeparator" w:id="0">
    <w:p w14:paraId="59BDEDD3" w14:textId="77777777" w:rsidR="000442AE" w:rsidRDefault="000442A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D136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9688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BAF0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30E7" w14:textId="77777777" w:rsidR="000442AE" w:rsidRDefault="000442AE" w:rsidP="0088501B">
      <w:r>
        <w:separator/>
      </w:r>
    </w:p>
  </w:footnote>
  <w:footnote w:type="continuationSeparator" w:id="0">
    <w:p w14:paraId="7C5201F4" w14:textId="77777777" w:rsidR="000442AE" w:rsidRDefault="000442A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1C0D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29F5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DD2E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08ACEB84"/>
    <w:lvl w:ilvl="0">
      <w:start w:val="9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486940193">
    <w:abstractNumId w:val="9"/>
  </w:num>
  <w:num w:numId="2" w16cid:durableId="163596948">
    <w:abstractNumId w:val="11"/>
  </w:num>
  <w:num w:numId="3" w16cid:durableId="470486714">
    <w:abstractNumId w:val="29"/>
  </w:num>
  <w:num w:numId="4" w16cid:durableId="1208684648">
    <w:abstractNumId w:val="10"/>
  </w:num>
  <w:num w:numId="5" w16cid:durableId="1177886762">
    <w:abstractNumId w:val="17"/>
  </w:num>
  <w:num w:numId="6" w16cid:durableId="924729365">
    <w:abstractNumId w:val="20"/>
  </w:num>
  <w:num w:numId="7" w16cid:durableId="956909363">
    <w:abstractNumId w:val="2"/>
  </w:num>
  <w:num w:numId="8" w16cid:durableId="1369522859">
    <w:abstractNumId w:val="1"/>
  </w:num>
  <w:num w:numId="9" w16cid:durableId="661616745">
    <w:abstractNumId w:val="0"/>
  </w:num>
  <w:num w:numId="10" w16cid:durableId="1203060113">
    <w:abstractNumId w:val="7"/>
  </w:num>
  <w:num w:numId="11" w16cid:durableId="1852723610">
    <w:abstractNumId w:val="5"/>
  </w:num>
  <w:num w:numId="12" w16cid:durableId="1948997198">
    <w:abstractNumId w:val="5"/>
  </w:num>
  <w:num w:numId="13" w16cid:durableId="1590193667">
    <w:abstractNumId w:val="30"/>
  </w:num>
  <w:num w:numId="14" w16cid:durableId="566914890">
    <w:abstractNumId w:val="3"/>
  </w:num>
  <w:num w:numId="15" w16cid:durableId="1347976754">
    <w:abstractNumId w:val="18"/>
  </w:num>
  <w:num w:numId="16" w16cid:durableId="1832331695">
    <w:abstractNumId w:val="24"/>
  </w:num>
  <w:num w:numId="17" w16cid:durableId="776143248">
    <w:abstractNumId w:val="8"/>
  </w:num>
  <w:num w:numId="18" w16cid:durableId="895510878">
    <w:abstractNumId w:val="21"/>
  </w:num>
  <w:num w:numId="19" w16cid:durableId="824979556">
    <w:abstractNumId w:val="31"/>
  </w:num>
  <w:num w:numId="20" w16cid:durableId="938609189">
    <w:abstractNumId w:val="12"/>
  </w:num>
  <w:num w:numId="21" w16cid:durableId="695038674">
    <w:abstractNumId w:val="23"/>
  </w:num>
  <w:num w:numId="22" w16cid:durableId="336543231">
    <w:abstractNumId w:val="26"/>
  </w:num>
  <w:num w:numId="23" w16cid:durableId="734621140">
    <w:abstractNumId w:val="19"/>
  </w:num>
  <w:num w:numId="24" w16cid:durableId="1880583341">
    <w:abstractNumId w:val="28"/>
  </w:num>
  <w:num w:numId="25" w16cid:durableId="1907643514">
    <w:abstractNumId w:val="27"/>
  </w:num>
  <w:num w:numId="26" w16cid:durableId="586691660">
    <w:abstractNumId w:val="6"/>
  </w:num>
  <w:num w:numId="27" w16cid:durableId="3829174">
    <w:abstractNumId w:val="16"/>
  </w:num>
  <w:num w:numId="28" w16cid:durableId="319309008">
    <w:abstractNumId w:val="22"/>
  </w:num>
  <w:num w:numId="29" w16cid:durableId="1143623296">
    <w:abstractNumId w:val="4"/>
  </w:num>
  <w:num w:numId="30" w16cid:durableId="1606158278">
    <w:abstractNumId w:val="13"/>
  </w:num>
  <w:num w:numId="31" w16cid:durableId="1016463860">
    <w:abstractNumId w:val="25"/>
  </w:num>
  <w:num w:numId="32" w16cid:durableId="1544370388">
    <w:abstractNumId w:val="15"/>
  </w:num>
  <w:num w:numId="33" w16cid:durableId="18046905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AE"/>
    <w:rsid w:val="00043163"/>
    <w:rsid w:val="000442AE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B3027"/>
    <w:rsid w:val="005D2CF1"/>
    <w:rsid w:val="005E046F"/>
    <w:rsid w:val="006006F5"/>
    <w:rsid w:val="00650A9B"/>
    <w:rsid w:val="00654D3A"/>
    <w:rsid w:val="006D2E66"/>
    <w:rsid w:val="006F42D7"/>
    <w:rsid w:val="007435A7"/>
    <w:rsid w:val="00764D93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2CF43"/>
  <w15:chartTrackingRefBased/>
  <w15:docId w15:val="{AC1FE2DB-3096-42CE-A493-7C76EF9A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0442AE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0442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442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442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442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0442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42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42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42AE"/>
    <w:rPr>
      <w:rFonts w:eastAsiaTheme="majorEastAsia" w:cstheme="majorBidi"/>
      <w:color w:val="272727" w:themeColor="text1" w:themeTint="D8"/>
    </w:rPr>
  </w:style>
  <w:style w:type="character" w:styleId="Voetnootmarkering">
    <w:name w:val="footnote reference"/>
    <w:basedOn w:val="Standaardalinea-lettertype"/>
    <w:uiPriority w:val="99"/>
    <w:rsid w:val="000442A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442A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442AE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42AE"/>
    <w:pPr>
      <w:numPr>
        <w:ilvl w:val="1"/>
        <w:numId w:val="32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42AE"/>
    <w:pPr>
      <w:numPr>
        <w:ilvl w:val="2"/>
        <w:numId w:val="32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0442AE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0442A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broodtekstChar2">
    <w:name w:val="broodtekst Char2"/>
    <w:basedOn w:val="Standaardalinea-lettertype"/>
    <w:link w:val="broodtekst"/>
    <w:rsid w:val="000442AE"/>
    <w:rPr>
      <w:rFonts w:ascii="Verdana" w:eastAsia="Times New Roman" w:hAnsi="Verdana" w:cs="Lohit Hindi"/>
      <w:lang w:val="en-US"/>
    </w:rPr>
  </w:style>
  <w:style w:type="paragraph" w:customStyle="1" w:styleId="BijlageGenummerdKop2">
    <w:name w:val="BijlageGenummerdKop2"/>
    <w:basedOn w:val="BijlageGenummerdKop"/>
    <w:uiPriority w:val="16"/>
    <w:rsid w:val="000442AE"/>
    <w:pPr>
      <w:spacing w:line="240" w:lineRule="atLeast"/>
      <w:ind w:left="1134"/>
    </w:pPr>
  </w:style>
  <w:style w:type="paragraph" w:customStyle="1" w:styleId="Broodtekst0">
    <w:name w:val="Broodtekst"/>
    <w:basedOn w:val="Standaard"/>
    <w:link w:val="BroodtekstChar"/>
    <w:qFormat/>
    <w:rsid w:val="00764D9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OpsommingenRWS">
    <w:name w:val="Opsommingen RWS"/>
    <w:basedOn w:val="Standaard"/>
    <w:qFormat/>
    <w:rsid w:val="00764D93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Verborgentekst">
    <w:name w:val="Verborgen tekst"/>
    <w:qFormat/>
    <w:rsid w:val="00764D93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0"/>
    <w:rsid w:val="00764D93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1362</Characters>
  <Application>Microsoft Office Word</Application>
  <DocSecurity>0</DocSecurity>
  <Lines>11</Lines>
  <Paragraphs>3</Paragraphs>
  <ScaleCrop>false</ScaleCrop>
  <Company>Rijkswaterstaat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Wijk, Guus van (RWS GPO)</dc:creator>
  <cp:keywords/>
  <dc:description/>
  <cp:lastModifiedBy>Wijk, Guus van (RWS GPO)</cp:lastModifiedBy>
  <cp:revision>2</cp:revision>
  <cp:lastPrinted>2025-10-22T09:03:00Z</cp:lastPrinted>
  <dcterms:created xsi:type="dcterms:W3CDTF">2025-10-22T09:03:00Z</dcterms:created>
  <dcterms:modified xsi:type="dcterms:W3CDTF">2025-10-22T09:03:00Z</dcterms:modified>
</cp:coreProperties>
</file>