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90D3" w14:textId="2E00D7D9" w:rsidR="00827813" w:rsidRPr="00D25389" w:rsidRDefault="00715357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>
        <w:rPr>
          <w:rFonts w:cs="Arial"/>
        </w:rPr>
        <w:t xml:space="preserve">Bijlage 8AD </w:t>
      </w:r>
      <w:r w:rsidR="00CA4F4D"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="00CA4F4D"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</w:t>
      </w:r>
      <w:proofErr w:type="spellStart"/>
      <w:r w:rsidR="00D168C2" w:rsidRPr="00D25389">
        <w:rPr>
          <w:rFonts w:cs="Arial"/>
        </w:rPr>
        <w:t>TenderNed</w:t>
      </w:r>
      <w:proofErr w:type="spellEnd"/>
      <w:r w:rsidR="00D168C2" w:rsidRPr="00D25389">
        <w:rPr>
          <w:rFonts w:cs="Arial"/>
        </w:rPr>
        <w:t xml:space="preserve">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F16BA">
              <w:rPr>
                <w:rFonts w:cs="Arial"/>
                <w:b/>
                <w:bCs/>
              </w:rPr>
              <w:t>Conf</w:t>
            </w:r>
            <w:proofErr w:type="spellEnd"/>
            <w:r w:rsidRPr="002F16BA">
              <w:rPr>
                <w:rFonts w:cs="Arial"/>
                <w:b/>
                <w:bCs/>
              </w:rPr>
              <w:t>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9D0AC2">
              <w:rPr>
                <w:rFonts w:cs="Arial"/>
              </w:rPr>
            </w:r>
            <w:r w:rsidR="009D0AC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  <w:shd w:val="clear" w:color="auto" w:fill="auto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9D0AC2">
              <w:rPr>
                <w:rFonts w:cs="Arial"/>
              </w:rPr>
            </w:r>
            <w:r w:rsidR="009D0AC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  <w:shd w:val="clear" w:color="auto" w:fill="auto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9D0AC2">
              <w:rPr>
                <w:rFonts w:cs="Arial"/>
              </w:rPr>
            </w:r>
            <w:r w:rsidR="009D0AC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  <w:shd w:val="clear" w:color="auto" w:fill="auto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9D0AC2">
              <w:rPr>
                <w:rFonts w:cs="Arial"/>
              </w:rPr>
            </w:r>
            <w:r w:rsidR="009D0AC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  <w:shd w:val="clear" w:color="auto" w:fill="auto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9D0AC2">
              <w:rPr>
                <w:rFonts w:cs="Arial"/>
              </w:rPr>
            </w:r>
            <w:r w:rsidR="009D0AC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  <w:shd w:val="clear" w:color="auto" w:fill="auto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9D0AC2">
              <w:rPr>
                <w:rFonts w:cs="Arial"/>
              </w:rPr>
            </w:r>
            <w:r w:rsidR="009D0AC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  <w:shd w:val="clear" w:color="auto" w:fill="auto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9D0AC2">
              <w:rPr>
                <w:rFonts w:cs="Arial"/>
              </w:rPr>
            </w:r>
            <w:r w:rsidR="009D0AC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  <w:shd w:val="clear" w:color="auto" w:fill="auto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9D0AC2">
              <w:rPr>
                <w:rFonts w:cs="Arial"/>
              </w:rPr>
            </w:r>
            <w:r w:rsidR="009D0AC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  <w:shd w:val="clear" w:color="auto" w:fill="auto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9D0AC2">
              <w:rPr>
                <w:rFonts w:cs="Arial"/>
              </w:rPr>
            </w:r>
            <w:r w:rsidR="009D0AC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  <w:shd w:val="clear" w:color="auto" w:fill="auto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9D0AC2">
              <w:rPr>
                <w:rFonts w:cs="Arial"/>
              </w:rPr>
            </w:r>
            <w:r w:rsidR="009D0AC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77777777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B3EF9BF" w:rsidR="00B03F81" w:rsidRPr="00B03F81" w:rsidRDefault="00715357" w:rsidP="00126D32">
            <w:r>
              <w:t>Groenaanleg Spoorzone contract 4</w:t>
            </w:r>
            <w:r w:rsidR="00ED627D">
              <w:t xml:space="preserve"> (09-2024)</w:t>
            </w:r>
            <w:r w:rsidR="009D0AC2">
              <w:t xml:space="preserve"> </w:t>
            </w:r>
          </w:p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10"/>
      <w:headerReference w:type="default" r:id="rId11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41313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97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3D59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2A06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BFA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1D9"/>
    <w:rsid w:val="0064524F"/>
    <w:rsid w:val="006453FE"/>
    <w:rsid w:val="006467C0"/>
    <w:rsid w:val="0064723F"/>
    <w:rsid w:val="00647CDA"/>
    <w:rsid w:val="0065116F"/>
    <w:rsid w:val="00651336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357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649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29C0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29E2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0AC2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6E8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27D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54A2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3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28D4BD-D7ED-45CA-A6C7-0DA79846B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F27E78-94DB-4E1E-87C0-303BBC854B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Hardeman, Simone</cp:lastModifiedBy>
  <cp:revision>5</cp:revision>
  <cp:lastPrinted>2014-03-03T06:33:00Z</cp:lastPrinted>
  <dcterms:created xsi:type="dcterms:W3CDTF">2025-04-16T11:56:00Z</dcterms:created>
  <dcterms:modified xsi:type="dcterms:W3CDTF">2025-07-14T06:39:00Z</dcterms:modified>
</cp:coreProperties>
</file>