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9E8" w14:textId="77777777" w:rsidR="00F01BA1" w:rsidRPr="004F1D14" w:rsidRDefault="00F01BA1" w:rsidP="00F01BA1">
      <w:pPr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</w:pPr>
      <w:r w:rsidRPr="004F1D14"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>Bijlage 1</w:t>
      </w:r>
      <w:r w:rsidRPr="004F1D14">
        <w:rPr>
          <w:rFonts w:asciiTheme="majorHAnsi" w:hAnsiTheme="majorHAnsi" w:cstheme="majorHAnsi"/>
          <w:b/>
          <w:bCs/>
          <w:color w:val="0F4761" w:themeColor="accent1" w:themeShade="BF"/>
          <w:sz w:val="28"/>
          <w:szCs w:val="28"/>
        </w:rPr>
        <w:tab/>
        <w:t>Vragenlijst / Antwoordformulier</w:t>
      </w:r>
    </w:p>
    <w:p w14:paraId="1EA51435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0"/>
        <w:gridCol w:w="5670"/>
      </w:tblGrid>
      <w:tr w:rsidR="00F01BA1" w:rsidRPr="003C4FAC" w14:paraId="3EA15B54" w14:textId="77777777" w:rsidTr="003F52DD">
        <w:tc>
          <w:tcPr>
            <w:tcW w:w="9160" w:type="dxa"/>
            <w:gridSpan w:val="2"/>
          </w:tcPr>
          <w:p w14:paraId="3E04F086" w14:textId="77777777" w:rsidR="00F01BA1" w:rsidRPr="003C4FAC" w:rsidRDefault="00F01BA1" w:rsidP="003F52DD">
            <w:r w:rsidRPr="003C4FAC">
              <w:t>Antwoordformulier schriftelijk deel marktconsultatie</w:t>
            </w:r>
          </w:p>
          <w:p w14:paraId="5E8C1227" w14:textId="77777777" w:rsidR="00F01BA1" w:rsidRPr="003C4FAC" w:rsidRDefault="00F01BA1" w:rsidP="003F52DD"/>
        </w:tc>
      </w:tr>
      <w:tr w:rsidR="00F01BA1" w:rsidRPr="003C4FAC" w14:paraId="24FAC293" w14:textId="77777777" w:rsidTr="003F52DD">
        <w:tc>
          <w:tcPr>
            <w:tcW w:w="3369" w:type="dxa"/>
          </w:tcPr>
          <w:p w14:paraId="4F397457" w14:textId="77777777" w:rsidR="00F01BA1" w:rsidRPr="003C4FAC" w:rsidRDefault="00F01BA1" w:rsidP="003F52DD">
            <w:r w:rsidRPr="003C4FAC">
              <w:t>Naam onderneming</w:t>
            </w:r>
          </w:p>
        </w:tc>
        <w:tc>
          <w:tcPr>
            <w:tcW w:w="5791" w:type="dxa"/>
          </w:tcPr>
          <w:p w14:paraId="6A310ABD" w14:textId="77777777" w:rsidR="00F01BA1" w:rsidRPr="003C4FAC" w:rsidRDefault="00F01BA1" w:rsidP="003F52DD"/>
          <w:p w14:paraId="7675EC64" w14:textId="77777777" w:rsidR="00F01BA1" w:rsidRPr="003C4FAC" w:rsidRDefault="00F01BA1" w:rsidP="003F52DD"/>
        </w:tc>
      </w:tr>
      <w:tr w:rsidR="00F01BA1" w:rsidRPr="003C4FAC" w14:paraId="41C0B961" w14:textId="77777777" w:rsidTr="003F52DD">
        <w:tc>
          <w:tcPr>
            <w:tcW w:w="3369" w:type="dxa"/>
          </w:tcPr>
          <w:p w14:paraId="430739D3" w14:textId="77777777" w:rsidR="00F01BA1" w:rsidRPr="003C4FAC" w:rsidRDefault="00F01BA1" w:rsidP="003F52DD">
            <w:r w:rsidRPr="003C4FAC">
              <w:t>Naam en functie contactpersoon</w:t>
            </w:r>
          </w:p>
        </w:tc>
        <w:tc>
          <w:tcPr>
            <w:tcW w:w="5791" w:type="dxa"/>
          </w:tcPr>
          <w:p w14:paraId="074224E1" w14:textId="77777777" w:rsidR="00F01BA1" w:rsidRPr="003C4FAC" w:rsidRDefault="00F01BA1" w:rsidP="003F52DD"/>
          <w:p w14:paraId="0F8D7B52" w14:textId="77777777" w:rsidR="00F01BA1" w:rsidRPr="003C4FAC" w:rsidRDefault="00F01BA1" w:rsidP="003F52DD"/>
        </w:tc>
      </w:tr>
      <w:tr w:rsidR="00F01BA1" w:rsidRPr="003C4FAC" w14:paraId="666387DC" w14:textId="77777777" w:rsidTr="003F52DD">
        <w:tc>
          <w:tcPr>
            <w:tcW w:w="3369" w:type="dxa"/>
          </w:tcPr>
          <w:p w14:paraId="199487BF" w14:textId="77777777" w:rsidR="00F01BA1" w:rsidRPr="003C4FAC" w:rsidRDefault="00F01BA1" w:rsidP="003F52DD">
            <w:r w:rsidRPr="003C4FAC">
              <w:t>E-mailadres contactpersoon</w:t>
            </w:r>
          </w:p>
        </w:tc>
        <w:tc>
          <w:tcPr>
            <w:tcW w:w="5791" w:type="dxa"/>
          </w:tcPr>
          <w:p w14:paraId="72286521" w14:textId="77777777" w:rsidR="00F01BA1" w:rsidRPr="003C4FAC" w:rsidRDefault="00F01BA1" w:rsidP="003F52DD"/>
          <w:p w14:paraId="12BC8C6A" w14:textId="77777777" w:rsidR="00F01BA1" w:rsidRPr="003C4FAC" w:rsidRDefault="00F01BA1" w:rsidP="003F52DD"/>
        </w:tc>
      </w:tr>
      <w:tr w:rsidR="00F01BA1" w:rsidRPr="003C4FAC" w14:paraId="2756692E" w14:textId="77777777" w:rsidTr="003F52DD">
        <w:tc>
          <w:tcPr>
            <w:tcW w:w="3369" w:type="dxa"/>
          </w:tcPr>
          <w:p w14:paraId="135FFC75" w14:textId="77777777" w:rsidR="00F01BA1" w:rsidRPr="003C4FAC" w:rsidRDefault="00F01BA1" w:rsidP="003F52DD">
            <w:r w:rsidRPr="003C4FAC">
              <w:t>Telefoonnummer contactpersoon</w:t>
            </w:r>
          </w:p>
        </w:tc>
        <w:tc>
          <w:tcPr>
            <w:tcW w:w="5791" w:type="dxa"/>
          </w:tcPr>
          <w:p w14:paraId="6464DFCE" w14:textId="77777777" w:rsidR="00F01BA1" w:rsidRPr="003C4FAC" w:rsidRDefault="00F01BA1" w:rsidP="003F52DD"/>
          <w:p w14:paraId="0CEAD0BC" w14:textId="77777777" w:rsidR="00F01BA1" w:rsidRPr="003C4FAC" w:rsidRDefault="00F01BA1" w:rsidP="003F52DD"/>
        </w:tc>
      </w:tr>
      <w:tr w:rsidR="00F01BA1" w:rsidRPr="003C4FAC" w14:paraId="295430E0" w14:textId="77777777" w:rsidTr="003F52DD">
        <w:tc>
          <w:tcPr>
            <w:tcW w:w="3369" w:type="dxa"/>
          </w:tcPr>
          <w:p w14:paraId="390DDBFC" w14:textId="77777777" w:rsidR="00F01BA1" w:rsidRPr="003C4FAC" w:rsidRDefault="00F01BA1" w:rsidP="003F52DD">
            <w:r w:rsidRPr="003C4FAC">
              <w:t>Bezoekadres</w:t>
            </w:r>
          </w:p>
        </w:tc>
        <w:tc>
          <w:tcPr>
            <w:tcW w:w="5791" w:type="dxa"/>
          </w:tcPr>
          <w:p w14:paraId="63BD16F4" w14:textId="77777777" w:rsidR="00F01BA1" w:rsidRPr="003C4FAC" w:rsidRDefault="00F01BA1" w:rsidP="003F52DD"/>
          <w:p w14:paraId="6826889F" w14:textId="77777777" w:rsidR="00F01BA1" w:rsidRPr="003C4FAC" w:rsidRDefault="00F01BA1" w:rsidP="003F52DD"/>
        </w:tc>
      </w:tr>
      <w:tr w:rsidR="00F01BA1" w:rsidRPr="003C4FAC" w14:paraId="0F9D21BE" w14:textId="77777777" w:rsidTr="003F52DD">
        <w:tc>
          <w:tcPr>
            <w:tcW w:w="3369" w:type="dxa"/>
          </w:tcPr>
          <w:p w14:paraId="1DE3D78C" w14:textId="77777777" w:rsidR="00F01BA1" w:rsidRPr="003C4FAC" w:rsidRDefault="00F01BA1" w:rsidP="003F52DD">
            <w:r w:rsidRPr="003C4FAC">
              <w:t>Correspondentieadres</w:t>
            </w:r>
          </w:p>
        </w:tc>
        <w:tc>
          <w:tcPr>
            <w:tcW w:w="5791" w:type="dxa"/>
          </w:tcPr>
          <w:p w14:paraId="48D0C4FD" w14:textId="77777777" w:rsidR="00F01BA1" w:rsidRPr="003C4FAC" w:rsidRDefault="00F01BA1" w:rsidP="003F52DD"/>
          <w:p w14:paraId="0C22016B" w14:textId="77777777" w:rsidR="00F01BA1" w:rsidRPr="003C4FAC" w:rsidRDefault="00F01BA1" w:rsidP="003F52DD"/>
        </w:tc>
      </w:tr>
    </w:tbl>
    <w:p w14:paraId="1A242E86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2AC708B0" w14:textId="77777777" w:rsidTr="003F52DD">
        <w:tc>
          <w:tcPr>
            <w:tcW w:w="9160" w:type="dxa"/>
          </w:tcPr>
          <w:p w14:paraId="79197C81" w14:textId="77777777" w:rsidR="00F01BA1" w:rsidRPr="003C4FAC" w:rsidRDefault="00F01BA1" w:rsidP="003F52DD">
            <w:r w:rsidRPr="003C4FAC">
              <w:t>Vraag 1.</w:t>
            </w:r>
          </w:p>
          <w:p w14:paraId="61CA590C" w14:textId="77777777" w:rsidR="00F01BA1" w:rsidRPr="003C4FAC" w:rsidRDefault="00F01BA1" w:rsidP="003F52DD">
            <w:r>
              <w:t xml:space="preserve">Waar liggen volgens u de circulaire kansen als we de voorkeur willen geven aan hergebruik van bestaand zitmeubilair boven nieuw (duurzaam/circulair) zitmeubilair? </w:t>
            </w:r>
          </w:p>
        </w:tc>
      </w:tr>
      <w:tr w:rsidR="00F01BA1" w:rsidRPr="003C4FAC" w14:paraId="0CD056C2" w14:textId="77777777" w:rsidTr="003F52DD">
        <w:tc>
          <w:tcPr>
            <w:tcW w:w="9160" w:type="dxa"/>
          </w:tcPr>
          <w:p w14:paraId="30A50DEC" w14:textId="77777777" w:rsidR="00F01BA1" w:rsidRPr="003C4FAC" w:rsidRDefault="00F01BA1" w:rsidP="003F52DD">
            <w:r w:rsidRPr="003C4FAC">
              <w:t>Antwoord:</w:t>
            </w:r>
          </w:p>
          <w:p w14:paraId="4713E33C" w14:textId="77777777" w:rsidR="00F01BA1" w:rsidRPr="003C4FAC" w:rsidRDefault="00F01BA1" w:rsidP="003F52DD">
            <w:r w:rsidRPr="003C4FAC">
              <w:t>…</w:t>
            </w:r>
          </w:p>
          <w:p w14:paraId="61016018" w14:textId="77777777" w:rsidR="00F01BA1" w:rsidRPr="003C4FAC" w:rsidRDefault="00F01BA1" w:rsidP="003F52DD"/>
        </w:tc>
      </w:tr>
    </w:tbl>
    <w:p w14:paraId="2F9D0261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5C2E5B1B" w14:textId="77777777" w:rsidTr="003F52DD">
        <w:tc>
          <w:tcPr>
            <w:tcW w:w="9160" w:type="dxa"/>
          </w:tcPr>
          <w:p w14:paraId="35711C07" w14:textId="77777777" w:rsidR="00F01BA1" w:rsidRPr="003C4FAC" w:rsidRDefault="00F01BA1" w:rsidP="003F52DD">
            <w:r w:rsidRPr="003C4FAC">
              <w:t xml:space="preserve">Vraag </w:t>
            </w:r>
            <w:r>
              <w:t>2</w:t>
            </w:r>
            <w:r w:rsidRPr="003C4FAC">
              <w:t>.</w:t>
            </w:r>
          </w:p>
          <w:p w14:paraId="4F4D1BBF" w14:textId="77777777" w:rsidR="00F01BA1" w:rsidRPr="003C4FAC" w:rsidRDefault="00F01BA1" w:rsidP="003F52DD">
            <w:r>
              <w:t>Acht u het – gezien de huidige inventaris (zie 2.1) – naar uw expertise haalbaar om een deel van de bestaande bureaustoelen te hergebruiken (zie projectdoelstellingen in 2.3)?  Kunt u dit nader toelichten?</w:t>
            </w:r>
          </w:p>
        </w:tc>
      </w:tr>
      <w:tr w:rsidR="00F01BA1" w:rsidRPr="003C4FAC" w14:paraId="1BC37CFC" w14:textId="77777777" w:rsidTr="003F52DD">
        <w:tc>
          <w:tcPr>
            <w:tcW w:w="9160" w:type="dxa"/>
          </w:tcPr>
          <w:p w14:paraId="796A0A26" w14:textId="77777777" w:rsidR="00F01BA1" w:rsidRPr="003C4FAC" w:rsidRDefault="00F01BA1" w:rsidP="003F52DD">
            <w:r w:rsidRPr="003C4FAC">
              <w:t>Antwoord:</w:t>
            </w:r>
          </w:p>
          <w:p w14:paraId="741450DB" w14:textId="77777777" w:rsidR="00F01BA1" w:rsidRPr="003C4FAC" w:rsidRDefault="00F01BA1" w:rsidP="003F52DD">
            <w:r w:rsidRPr="003C4FAC">
              <w:t>…</w:t>
            </w:r>
          </w:p>
          <w:p w14:paraId="4A6EE7E8" w14:textId="77777777" w:rsidR="00F01BA1" w:rsidRPr="003C4FAC" w:rsidRDefault="00F01BA1" w:rsidP="003F52DD"/>
        </w:tc>
      </w:tr>
    </w:tbl>
    <w:p w14:paraId="359E90E3" w14:textId="77777777" w:rsidR="00F01BA1" w:rsidRDefault="00F01BA1" w:rsidP="00F01BA1"/>
    <w:p w14:paraId="1F2916EE" w14:textId="77777777" w:rsidR="00F01BA1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6B7053DC" w14:textId="77777777" w:rsidTr="003F52DD">
        <w:tc>
          <w:tcPr>
            <w:tcW w:w="9160" w:type="dxa"/>
          </w:tcPr>
          <w:p w14:paraId="0661605C" w14:textId="77777777" w:rsidR="00F01BA1" w:rsidRPr="003C4FAC" w:rsidRDefault="00F01BA1" w:rsidP="003F52DD">
            <w:r w:rsidRPr="003C4FAC">
              <w:t xml:space="preserve">Vraag </w:t>
            </w:r>
            <w:r>
              <w:t>3</w:t>
            </w:r>
            <w:r w:rsidRPr="003C4FAC">
              <w:t>.</w:t>
            </w:r>
          </w:p>
          <w:p w14:paraId="60BA703A" w14:textId="77777777" w:rsidR="00F01BA1" w:rsidRPr="003C4FAC" w:rsidRDefault="00F01BA1" w:rsidP="003F52DD">
            <w:r>
              <w:t>Heeft u ervaring in het maken van een scan van de huidige inventaris om vervolgens met een plan te komen voor vervanging of hergebruik van de inventaris? Kunt u beschrijven hoe u dit aan zou pakken?</w:t>
            </w:r>
          </w:p>
        </w:tc>
      </w:tr>
      <w:tr w:rsidR="00F01BA1" w:rsidRPr="003C4FAC" w14:paraId="35C6B5D6" w14:textId="77777777" w:rsidTr="003F52DD">
        <w:tc>
          <w:tcPr>
            <w:tcW w:w="9160" w:type="dxa"/>
          </w:tcPr>
          <w:p w14:paraId="4F4E0340" w14:textId="77777777" w:rsidR="00F01BA1" w:rsidRPr="003C4FAC" w:rsidRDefault="00F01BA1" w:rsidP="003F52DD">
            <w:r w:rsidRPr="003C4FAC">
              <w:t>Antwoord:</w:t>
            </w:r>
          </w:p>
          <w:p w14:paraId="7EDF907A" w14:textId="77777777" w:rsidR="00F01BA1" w:rsidRPr="003C4FAC" w:rsidRDefault="00F01BA1" w:rsidP="003F52DD">
            <w:r w:rsidRPr="003C4FAC">
              <w:t>…</w:t>
            </w:r>
          </w:p>
          <w:p w14:paraId="61B69D8B" w14:textId="77777777" w:rsidR="00F01BA1" w:rsidRPr="003C4FAC" w:rsidRDefault="00F01BA1" w:rsidP="003F52DD"/>
        </w:tc>
      </w:tr>
    </w:tbl>
    <w:p w14:paraId="233AB281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1C82C288" w14:textId="77777777" w:rsidTr="003F52DD">
        <w:tc>
          <w:tcPr>
            <w:tcW w:w="9160" w:type="dxa"/>
          </w:tcPr>
          <w:p w14:paraId="1DDEB796" w14:textId="77777777" w:rsidR="00F01BA1" w:rsidRPr="003C4FAC" w:rsidRDefault="00F01BA1" w:rsidP="003F52DD">
            <w:r w:rsidRPr="003C4FAC">
              <w:t>Vraag 4.</w:t>
            </w:r>
          </w:p>
          <w:p w14:paraId="0435BC3A" w14:textId="77777777" w:rsidR="00F01BA1" w:rsidRPr="003C4FAC" w:rsidRDefault="00F01BA1" w:rsidP="003F52DD">
            <w:r>
              <w:t>Kunt u aangeven hoe u de gevraagde kwaliteit en garantie kunt garanderen bij hergebruik?</w:t>
            </w:r>
          </w:p>
        </w:tc>
      </w:tr>
      <w:tr w:rsidR="00F01BA1" w:rsidRPr="003C4FAC" w14:paraId="2A58AD8E" w14:textId="77777777" w:rsidTr="003F52DD">
        <w:tc>
          <w:tcPr>
            <w:tcW w:w="9160" w:type="dxa"/>
          </w:tcPr>
          <w:p w14:paraId="5F6D9D7E" w14:textId="77777777" w:rsidR="00F01BA1" w:rsidRPr="003C4FAC" w:rsidRDefault="00F01BA1" w:rsidP="003F52DD">
            <w:r w:rsidRPr="003C4FAC">
              <w:t>Antwoord:</w:t>
            </w:r>
          </w:p>
          <w:p w14:paraId="0B3FCC8F" w14:textId="77777777" w:rsidR="00F01BA1" w:rsidRPr="003C4FAC" w:rsidRDefault="00F01BA1" w:rsidP="003F52DD">
            <w:r w:rsidRPr="003C4FAC">
              <w:t>…</w:t>
            </w:r>
          </w:p>
          <w:p w14:paraId="29973F00" w14:textId="77777777" w:rsidR="00F01BA1" w:rsidRPr="003C4FAC" w:rsidRDefault="00F01BA1" w:rsidP="003F52DD"/>
        </w:tc>
      </w:tr>
    </w:tbl>
    <w:p w14:paraId="2706F029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4CF55BF3" w14:textId="77777777" w:rsidTr="003F52DD">
        <w:tc>
          <w:tcPr>
            <w:tcW w:w="9010" w:type="dxa"/>
          </w:tcPr>
          <w:p w14:paraId="50382AFD" w14:textId="77777777" w:rsidR="00F01BA1" w:rsidRPr="003C4FAC" w:rsidRDefault="00F01BA1" w:rsidP="003F52DD">
            <w:r w:rsidRPr="003C4FAC">
              <w:br w:type="page"/>
              <w:t>Vraag 5.</w:t>
            </w:r>
          </w:p>
          <w:p w14:paraId="15D5FA70" w14:textId="77777777" w:rsidR="00F01BA1" w:rsidRPr="003C4FAC" w:rsidRDefault="00F01BA1" w:rsidP="003F52DD">
            <w:r>
              <w:t>Wat voor soort contract, zou volgens u passen bij een uitvraag waarbij de focus ligt op hergebruik, circulariteit en het zo lang mogelijk in stand houden van het bestaande meubilair?</w:t>
            </w:r>
          </w:p>
        </w:tc>
      </w:tr>
      <w:tr w:rsidR="00F01BA1" w:rsidRPr="003C4FAC" w14:paraId="34E9B0C1" w14:textId="77777777" w:rsidTr="003F52DD">
        <w:tc>
          <w:tcPr>
            <w:tcW w:w="9010" w:type="dxa"/>
          </w:tcPr>
          <w:p w14:paraId="7BD55B21" w14:textId="77777777" w:rsidR="00F01BA1" w:rsidRPr="003C4FAC" w:rsidRDefault="00F01BA1" w:rsidP="003F52DD">
            <w:r w:rsidRPr="003C4FAC">
              <w:t>Antwoord:</w:t>
            </w:r>
          </w:p>
          <w:p w14:paraId="431609BC" w14:textId="77777777" w:rsidR="00F01BA1" w:rsidRPr="003C4FAC" w:rsidRDefault="00F01BA1" w:rsidP="003F52DD">
            <w:r w:rsidRPr="003C4FAC">
              <w:t>…</w:t>
            </w:r>
          </w:p>
          <w:p w14:paraId="3F8037CE" w14:textId="77777777" w:rsidR="00F01BA1" w:rsidRPr="003C4FAC" w:rsidRDefault="00F01BA1" w:rsidP="003F52DD"/>
        </w:tc>
      </w:tr>
    </w:tbl>
    <w:p w14:paraId="042EAA91" w14:textId="77777777" w:rsidR="00F01BA1" w:rsidRDefault="00F01BA1" w:rsidP="00F01BA1"/>
    <w:p w14:paraId="0D5236F9" w14:textId="77777777" w:rsidR="00F01BA1" w:rsidRDefault="00F01BA1" w:rsidP="00F01BA1"/>
    <w:p w14:paraId="2613AE13" w14:textId="77777777" w:rsidR="00F01BA1" w:rsidRDefault="00F01BA1" w:rsidP="00F01BA1"/>
    <w:p w14:paraId="5C09CA8B" w14:textId="77777777" w:rsidR="00F01BA1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B867A9" w14:paraId="6BAAF5BE" w14:textId="77777777" w:rsidTr="003F52DD">
        <w:trPr>
          <w:trHeight w:val="645"/>
        </w:trPr>
        <w:tc>
          <w:tcPr>
            <w:tcW w:w="9010" w:type="dxa"/>
          </w:tcPr>
          <w:p w14:paraId="7EAC26CF" w14:textId="77777777" w:rsidR="00F01BA1" w:rsidRPr="003C4FAC" w:rsidRDefault="00F01BA1" w:rsidP="003F52DD">
            <w:r w:rsidRPr="003C4FAC">
              <w:lastRenderedPageBreak/>
              <w:br w:type="page"/>
              <w:t xml:space="preserve">Vraag </w:t>
            </w:r>
            <w:r>
              <w:t>6</w:t>
            </w:r>
            <w:r w:rsidRPr="003C4FAC">
              <w:t>.</w:t>
            </w:r>
          </w:p>
          <w:p w14:paraId="2D59DE1E" w14:textId="77777777" w:rsidR="00F01BA1" w:rsidRPr="00B867A9" w:rsidRDefault="00F01BA1" w:rsidP="003F52DD">
            <w:r w:rsidRPr="00EF3590">
              <w:t xml:space="preserve">We willen CO2 </w:t>
            </w:r>
            <w:r>
              <w:t xml:space="preserve">en materiaal </w:t>
            </w:r>
            <w:r w:rsidRPr="00EF3590">
              <w:t xml:space="preserve">reductie </w:t>
            </w:r>
            <w:r>
              <w:t xml:space="preserve">van dit project in kaart brengen. Hoe zou u dat kunnen aantonen in de aanbesteding? </w:t>
            </w:r>
          </w:p>
        </w:tc>
      </w:tr>
      <w:tr w:rsidR="00F01BA1" w:rsidRPr="003C4FAC" w14:paraId="02B43181" w14:textId="77777777" w:rsidTr="003F52DD">
        <w:tc>
          <w:tcPr>
            <w:tcW w:w="9010" w:type="dxa"/>
          </w:tcPr>
          <w:p w14:paraId="18A279DB" w14:textId="77777777" w:rsidR="00F01BA1" w:rsidRPr="003C4FAC" w:rsidRDefault="00F01BA1" w:rsidP="003F52DD">
            <w:r w:rsidRPr="003C4FAC">
              <w:t>Antwoord:</w:t>
            </w:r>
          </w:p>
          <w:p w14:paraId="2C29758A" w14:textId="77777777" w:rsidR="00F01BA1" w:rsidRPr="003C4FAC" w:rsidRDefault="00F01BA1" w:rsidP="003F52DD">
            <w:r w:rsidRPr="003C4FAC">
              <w:t>…</w:t>
            </w:r>
          </w:p>
          <w:p w14:paraId="4D8F04B3" w14:textId="77777777" w:rsidR="00F01BA1" w:rsidRPr="003C4FAC" w:rsidRDefault="00F01BA1" w:rsidP="003F52DD"/>
        </w:tc>
      </w:tr>
    </w:tbl>
    <w:p w14:paraId="55DBD99C" w14:textId="77777777" w:rsidR="00F01BA1" w:rsidRDefault="00F01BA1" w:rsidP="00F01BA1"/>
    <w:p w14:paraId="6E3814E8" w14:textId="77777777" w:rsidR="00F01BA1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6440B84C" w14:textId="77777777" w:rsidTr="003F52DD">
        <w:tc>
          <w:tcPr>
            <w:tcW w:w="9160" w:type="dxa"/>
          </w:tcPr>
          <w:p w14:paraId="7886F3F3" w14:textId="77777777" w:rsidR="00F01BA1" w:rsidRPr="003C4FAC" w:rsidRDefault="00F01BA1" w:rsidP="003F52DD">
            <w:r w:rsidRPr="003C4FAC">
              <w:t xml:space="preserve">Vraag </w:t>
            </w:r>
            <w:r>
              <w:t>7</w:t>
            </w:r>
            <w:r w:rsidRPr="003C4FAC">
              <w:t>.</w:t>
            </w:r>
          </w:p>
          <w:p w14:paraId="6C49B23A" w14:textId="77777777" w:rsidR="00F01BA1" w:rsidRPr="00CB57A4" w:rsidRDefault="00F01BA1" w:rsidP="003F52DD">
            <w:r w:rsidRPr="00CB57A4">
              <w:t>Wanneer we deze aanbesteding op de markt zetten, bent u dan bereid in te schrijven?</w:t>
            </w:r>
          </w:p>
          <w:p w14:paraId="62474C23" w14:textId="77777777" w:rsidR="00F01BA1" w:rsidRPr="003C4FAC" w:rsidRDefault="00F01BA1" w:rsidP="003F52DD">
            <w:r w:rsidRPr="00CB57A4">
              <w:t>Zo niet, wanneer bent u wel bereid om in te schrijven?</w:t>
            </w:r>
          </w:p>
        </w:tc>
      </w:tr>
      <w:tr w:rsidR="00F01BA1" w:rsidRPr="003C4FAC" w14:paraId="75F6E913" w14:textId="77777777" w:rsidTr="003F52DD">
        <w:tc>
          <w:tcPr>
            <w:tcW w:w="9160" w:type="dxa"/>
          </w:tcPr>
          <w:p w14:paraId="21EB36CB" w14:textId="77777777" w:rsidR="00F01BA1" w:rsidRPr="003C4FAC" w:rsidRDefault="00F01BA1" w:rsidP="003F52DD">
            <w:r w:rsidRPr="003C4FAC">
              <w:t>Antwoord:</w:t>
            </w:r>
          </w:p>
          <w:p w14:paraId="57A1D4E6" w14:textId="77777777" w:rsidR="00F01BA1" w:rsidRPr="003C4FAC" w:rsidRDefault="00F01BA1" w:rsidP="003F52DD">
            <w:r w:rsidRPr="003C4FAC">
              <w:t>…</w:t>
            </w:r>
          </w:p>
          <w:p w14:paraId="76715C82" w14:textId="77777777" w:rsidR="00F01BA1" w:rsidRPr="003C4FAC" w:rsidRDefault="00F01BA1" w:rsidP="003F52DD"/>
        </w:tc>
      </w:tr>
    </w:tbl>
    <w:p w14:paraId="1C5875DD" w14:textId="77777777" w:rsidR="00F01BA1" w:rsidRPr="003C4FAC" w:rsidRDefault="00F01BA1" w:rsidP="00F01B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01BA1" w:rsidRPr="003C4FAC" w14:paraId="3E29BDB7" w14:textId="77777777" w:rsidTr="003F52DD">
        <w:tc>
          <w:tcPr>
            <w:tcW w:w="9160" w:type="dxa"/>
          </w:tcPr>
          <w:p w14:paraId="08AE71C9" w14:textId="77777777" w:rsidR="00F01BA1" w:rsidRPr="003C4FAC" w:rsidRDefault="00F01BA1" w:rsidP="003F52DD">
            <w:r w:rsidRPr="003C4FAC">
              <w:t>Overige informatie die u met het waterschap wilt delen:</w:t>
            </w:r>
          </w:p>
          <w:p w14:paraId="274FDEF9" w14:textId="77777777" w:rsidR="00F01BA1" w:rsidRPr="003C4FAC" w:rsidRDefault="00F01BA1" w:rsidP="003F52DD"/>
        </w:tc>
      </w:tr>
      <w:tr w:rsidR="00F01BA1" w:rsidRPr="00E16054" w14:paraId="16F54D3D" w14:textId="77777777" w:rsidTr="003F52DD">
        <w:tc>
          <w:tcPr>
            <w:tcW w:w="9160" w:type="dxa"/>
          </w:tcPr>
          <w:p w14:paraId="625FE55A" w14:textId="77777777" w:rsidR="00F01BA1" w:rsidRPr="003C4FAC" w:rsidRDefault="00F01BA1" w:rsidP="003F52DD">
            <w:r w:rsidRPr="003C4FAC">
              <w:t>Antwoord:</w:t>
            </w:r>
          </w:p>
          <w:p w14:paraId="13EE9FAA" w14:textId="77777777" w:rsidR="00F01BA1" w:rsidRPr="00E16054" w:rsidRDefault="00F01BA1" w:rsidP="003F52DD">
            <w:r w:rsidRPr="003C4FAC">
              <w:t>…</w:t>
            </w:r>
          </w:p>
          <w:p w14:paraId="446FFACC" w14:textId="77777777" w:rsidR="00F01BA1" w:rsidRPr="00E16054" w:rsidRDefault="00F01BA1" w:rsidP="003F52DD"/>
        </w:tc>
      </w:tr>
    </w:tbl>
    <w:p w14:paraId="5BA0CA91" w14:textId="77777777" w:rsidR="00F01BA1" w:rsidRPr="00E16054" w:rsidRDefault="00F01BA1" w:rsidP="00F01BA1"/>
    <w:p w14:paraId="4287F95D" w14:textId="77777777" w:rsidR="00F01BA1" w:rsidRDefault="00F01BA1" w:rsidP="00F01BA1"/>
    <w:p w14:paraId="5B217691" w14:textId="77777777" w:rsidR="00F13E16" w:rsidRDefault="00F13E16"/>
    <w:sectPr w:rsidR="00F13E16" w:rsidSect="00F01BA1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17509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7632B5" w14:textId="77777777" w:rsidR="00F01BA1" w:rsidRPr="00D31AFC" w:rsidRDefault="00F01BA1">
            <w:pPr>
              <w:pStyle w:val="Voettekst"/>
              <w:jc w:val="right"/>
              <w:rPr>
                <w:sz w:val="16"/>
                <w:szCs w:val="16"/>
              </w:rPr>
            </w:pPr>
            <w:r w:rsidRPr="00D31AFC">
              <w:rPr>
                <w:sz w:val="16"/>
                <w:szCs w:val="16"/>
              </w:rPr>
              <w:t xml:space="preserve">Pagina </w:t>
            </w:r>
            <w:r w:rsidRPr="00D31AFC">
              <w:rPr>
                <w:b/>
                <w:bCs/>
                <w:sz w:val="16"/>
                <w:szCs w:val="16"/>
              </w:rPr>
              <w:fldChar w:fldCharType="begin"/>
            </w:r>
            <w:r w:rsidRPr="00D31AFC">
              <w:rPr>
                <w:b/>
                <w:bCs/>
                <w:sz w:val="16"/>
                <w:szCs w:val="16"/>
              </w:rPr>
              <w:instrText>PAGE</w:instrText>
            </w:r>
            <w:r w:rsidRPr="00D31AF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D31AFC">
              <w:rPr>
                <w:b/>
                <w:bCs/>
                <w:sz w:val="16"/>
                <w:szCs w:val="16"/>
              </w:rPr>
              <w:fldChar w:fldCharType="end"/>
            </w:r>
            <w:r w:rsidRPr="00D31AFC">
              <w:rPr>
                <w:sz w:val="16"/>
                <w:szCs w:val="16"/>
              </w:rPr>
              <w:t xml:space="preserve"> van </w:t>
            </w:r>
            <w:r w:rsidRPr="00D31AFC">
              <w:rPr>
                <w:b/>
                <w:bCs/>
                <w:sz w:val="16"/>
                <w:szCs w:val="16"/>
              </w:rPr>
              <w:fldChar w:fldCharType="begin"/>
            </w:r>
            <w:r w:rsidRPr="00D31AFC">
              <w:rPr>
                <w:b/>
                <w:bCs/>
                <w:sz w:val="16"/>
                <w:szCs w:val="16"/>
              </w:rPr>
              <w:instrText>NUMPAGES</w:instrText>
            </w:r>
            <w:r w:rsidRPr="00D31AF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8</w:t>
            </w:r>
            <w:r w:rsidRPr="00D31AF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84465C" w14:textId="77777777" w:rsidR="00F01BA1" w:rsidRDefault="00F01BA1">
    <w:pPr>
      <w:pStyle w:val="Voet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A1"/>
    <w:rsid w:val="00891718"/>
    <w:rsid w:val="00F01BA1"/>
    <w:rsid w:val="00F1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780"/>
  <w15:chartTrackingRefBased/>
  <w15:docId w15:val="{51F203AA-0E76-4AB2-86DC-9266F546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BA1"/>
    <w:pPr>
      <w:spacing w:after="0" w:line="240" w:lineRule="auto"/>
    </w:pPr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01B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1B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1B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1B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1B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1B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1B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1B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1B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1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1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1B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1B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1B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1B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1B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1B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1BA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0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1B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1BA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01B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1BA1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01B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1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1B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1BA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01BA1"/>
    <w:pPr>
      <w:spacing w:after="0" w:line="240" w:lineRule="auto"/>
    </w:pPr>
    <w:rPr>
      <w:rFonts w:ascii="Trebuchet MS" w:eastAsia="Calibri" w:hAnsi="Trebuchet MS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F01B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1BA1"/>
    <w:rPr>
      <w:rFonts w:ascii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8E8935F10774B819AD352BDE4407B" ma:contentTypeVersion="14" ma:contentTypeDescription="Een nieuw document maken." ma:contentTypeScope="" ma:versionID="39f1ed44f479762201470c9fe201a9dc">
  <xsd:schema xmlns:xsd="http://www.w3.org/2001/XMLSchema" xmlns:xs="http://www.w3.org/2001/XMLSchema" xmlns:p="http://schemas.microsoft.com/office/2006/metadata/properties" xmlns:ns2="21ce393b-8c27-4a0f-b561-e5ddfb80521f" xmlns:ns3="8f1a5954-b567-4d51-a373-69968370604e" targetNamespace="http://schemas.microsoft.com/office/2006/metadata/properties" ma:root="true" ma:fieldsID="b007cf06c08aaa23e485801804e17e43" ns2:_="" ns3:_="">
    <xsd:import namespace="21ce393b-8c27-4a0f-b561-e5ddfb80521f"/>
    <xsd:import namespace="8f1a5954-b567-4d51-a373-699683706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e393b-8c27-4a0f-b561-e5ddfb80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32a3eee-c88d-483f-9265-7ba3b05c8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5954-b567-4d51-a373-6996837060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4a1834-0e57-4247-9035-8bbe761a121a}" ma:internalName="TaxCatchAll" ma:showField="CatchAllData" ma:web="8f1a5954-b567-4d51-a373-699683706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a5954-b567-4d51-a373-69968370604e" xsi:nil="true"/>
    <lcf76f155ced4ddcb4097134ff3c332f xmlns="21ce393b-8c27-4a0f-b561-e5ddfb805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2F71D-3467-4F3C-A983-1DF9217D0FC3}"/>
</file>

<file path=customXml/itemProps2.xml><?xml version="1.0" encoding="utf-8"?>
<ds:datastoreItem xmlns:ds="http://schemas.openxmlformats.org/officeDocument/2006/customXml" ds:itemID="{2CC73AFF-B8D6-430F-96C3-F6D258B2C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2E0B3-A70B-405B-9BCA-161DECFF7C71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9268c877-74bb-4fc6-878c-34e0403c8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9f07dc7-bc2c-4f41-9274-d0d901cf3c3d}" enabled="1" method="Privileged" siteId="{6886d5d3-0698-41d8-b31f-1b2affd39b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Wassenberg - van Cuijk, Bregtje van de</dc:creator>
  <cp:keywords/>
  <dc:description/>
  <cp:lastModifiedBy>Wassenberg - van Cuijk, Bregtje van de</cp:lastModifiedBy>
  <cp:revision>1</cp:revision>
  <dcterms:created xsi:type="dcterms:W3CDTF">2025-11-18T12:57:00Z</dcterms:created>
  <dcterms:modified xsi:type="dcterms:W3CDTF">2025-11-18T12:58:00Z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0x0101007A08E8935F10774B819AD352BDE4407B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