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E76B" w14:textId="7CD6268B" w:rsidR="00AC6D14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 xml:space="preserve">Bijlage </w:t>
      </w:r>
      <w:r w:rsidR="00B24792">
        <w:rPr>
          <w:rFonts w:ascii="Arial" w:hAnsi="Arial" w:cs="Arial"/>
          <w:color w:val="002060"/>
          <w:sz w:val="28"/>
          <w:szCs w:val="28"/>
        </w:rPr>
        <w:t xml:space="preserve">S1: referentie </w:t>
      </w:r>
      <w:r w:rsidR="002D34D4">
        <w:rPr>
          <w:rFonts w:ascii="Arial" w:hAnsi="Arial" w:cs="Arial"/>
          <w:color w:val="002060"/>
          <w:sz w:val="28"/>
          <w:szCs w:val="28"/>
        </w:rPr>
        <w:t>2</w:t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>, Combinant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2FBC1" w14:textId="77777777" w:rsidR="00486FE8" w:rsidRDefault="00486F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15FEDFB4" w14:textId="77777777" w:rsidR="00B24792" w:rsidRDefault="00B24792" w:rsidP="00B24792">
      <w:pPr>
        <w:pStyle w:val="BodytextTUEindhoven"/>
        <w:rPr>
          <w:rFonts w:cs="Arial"/>
          <w:iCs/>
        </w:rPr>
      </w:pPr>
      <w:r>
        <w:rPr>
          <w:rFonts w:cs="Arial"/>
          <w:iCs/>
        </w:rPr>
        <w:t>Het bouwkundig realiseren van utilitair gebouw van minimaal 10.000 m2 BVO</w:t>
      </w:r>
    </w:p>
    <w:p w14:paraId="7B5CDA1F" w14:textId="77777777" w:rsidR="00B24792" w:rsidRDefault="00B24792" w:rsidP="00B24792">
      <w:pPr>
        <w:pStyle w:val="BodytextTUEindhoven"/>
        <w:rPr>
          <w:rFonts w:cs="Arial"/>
          <w:iCs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2405"/>
        <w:gridCol w:w="4961"/>
        <w:gridCol w:w="6663"/>
      </w:tblGrid>
      <w:tr w:rsidR="00486FE8" w14:paraId="2A9EC0CF" w14:textId="77777777" w:rsidTr="00437135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4961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6663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437135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4961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:rsidRPr="00486FE8" w14:paraId="0B77FDA9" w14:textId="77777777" w:rsidTr="00437135">
        <w:tc>
          <w:tcPr>
            <w:tcW w:w="2405" w:type="dxa"/>
          </w:tcPr>
          <w:p w14:paraId="2C451BA9" w14:textId="19C7455D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4961" w:type="dxa"/>
          </w:tcPr>
          <w:p w14:paraId="0D001761" w14:textId="0AC8B738" w:rsidR="00D46DD4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Bouwkundig realiseren van een utilitair gebouw</w:t>
            </w:r>
          </w:p>
        </w:tc>
        <w:tc>
          <w:tcPr>
            <w:tcW w:w="6663" w:type="dxa"/>
          </w:tcPr>
          <w:p w14:paraId="43AE296C" w14:textId="112D87B9" w:rsidR="0011689C" w:rsidRPr="00486FE8" w:rsidRDefault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B24792" w:rsidRPr="00486FE8" w14:paraId="1C40F540" w14:textId="77777777" w:rsidTr="00437135">
        <w:tc>
          <w:tcPr>
            <w:tcW w:w="2405" w:type="dxa"/>
          </w:tcPr>
          <w:p w14:paraId="013C8E21" w14:textId="0DE7CA48" w:rsidR="00B24792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4961" w:type="dxa"/>
          </w:tcPr>
          <w:p w14:paraId="0B253FF7" w14:textId="6F04D4F3" w:rsidR="00B24792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Renovatie</w:t>
            </w:r>
          </w:p>
        </w:tc>
        <w:tc>
          <w:tcPr>
            <w:tcW w:w="6663" w:type="dxa"/>
          </w:tcPr>
          <w:p w14:paraId="2F138E25" w14:textId="38D83989" w:rsidR="00B24792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ED440B" w:rsidRPr="00486FE8" w14:paraId="5B920B4A" w14:textId="77777777" w:rsidTr="00437135">
        <w:tc>
          <w:tcPr>
            <w:tcW w:w="2405" w:type="dxa"/>
          </w:tcPr>
          <w:p w14:paraId="74ED2DF2" w14:textId="52B81291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gebouw/verbouwing</w:t>
            </w:r>
          </w:p>
        </w:tc>
        <w:tc>
          <w:tcPr>
            <w:tcW w:w="4961" w:type="dxa"/>
          </w:tcPr>
          <w:p w14:paraId="4A0889EF" w14:textId="46A6CB07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="00437135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.000 m2 </w:t>
            </w:r>
            <w:r w:rsidR="00B24792">
              <w:rPr>
                <w:rFonts w:ascii="Arial" w:hAnsi="Arial" w:cs="Arial"/>
                <w:sz w:val="20"/>
                <w:szCs w:val="20"/>
              </w:rPr>
              <w:t>BVO</w:t>
            </w:r>
          </w:p>
        </w:tc>
        <w:tc>
          <w:tcPr>
            <w:tcW w:w="6663" w:type="dxa"/>
          </w:tcPr>
          <w:p w14:paraId="44A07AC1" w14:textId="77777777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40B" w:rsidRPr="00486FE8" w14:paraId="51F95AF8" w14:textId="77777777" w:rsidTr="00437135">
        <w:tc>
          <w:tcPr>
            <w:tcW w:w="2405" w:type="dxa"/>
          </w:tcPr>
          <w:p w14:paraId="5C19C4A8" w14:textId="265AFAAE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laboratoriumruimte</w:t>
            </w:r>
          </w:p>
        </w:tc>
        <w:tc>
          <w:tcPr>
            <w:tcW w:w="4961" w:type="dxa"/>
          </w:tcPr>
          <w:p w14:paraId="639A4476" w14:textId="16661460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="00B2479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.000 m2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B24792">
              <w:rPr>
                <w:rFonts w:ascii="Arial" w:hAnsi="Arial" w:cs="Arial"/>
                <w:sz w:val="20"/>
                <w:szCs w:val="20"/>
              </w:rPr>
              <w:t xml:space="preserve"> laboratoria</w:t>
            </w:r>
            <w:proofErr w:type="gramEnd"/>
            <w:r w:rsidR="00B24792">
              <w:rPr>
                <w:rFonts w:ascii="Arial" w:hAnsi="Arial" w:cs="Arial"/>
                <w:sz w:val="20"/>
                <w:szCs w:val="20"/>
              </w:rPr>
              <w:t xml:space="preserve"> gerealiseerd</w:t>
            </w:r>
          </w:p>
        </w:tc>
        <w:tc>
          <w:tcPr>
            <w:tcW w:w="6663" w:type="dxa"/>
          </w:tcPr>
          <w:p w14:paraId="30413E22" w14:textId="7944A439" w:rsidR="00437135" w:rsidRDefault="00437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437135" w:rsidRPr="00486FE8" w14:paraId="119F7FC8" w14:textId="77777777" w:rsidTr="00437135">
        <w:tc>
          <w:tcPr>
            <w:tcW w:w="2405" w:type="dxa"/>
          </w:tcPr>
          <w:p w14:paraId="7B751DDD" w14:textId="08694DC4" w:rsidR="00437135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gebouw</w:t>
            </w:r>
          </w:p>
        </w:tc>
        <w:tc>
          <w:tcPr>
            <w:tcW w:w="4961" w:type="dxa"/>
          </w:tcPr>
          <w:p w14:paraId="57079D5F" w14:textId="6CF14CF5" w:rsidR="00437135" w:rsidRPr="00437135" w:rsidRDefault="00B24792">
            <w:pPr>
              <w:rPr>
                <w:rFonts w:ascii="Arial" w:hAnsi="Arial" w:cs="Arial"/>
                <w:sz w:val="20"/>
                <w:szCs w:val="20"/>
              </w:rPr>
            </w:pPr>
            <w:r w:rsidRPr="00B24792">
              <w:rPr>
                <w:rFonts w:ascii="Arial" w:hAnsi="Arial" w:cs="Arial"/>
                <w:sz w:val="20"/>
                <w:szCs w:val="20"/>
              </w:rPr>
              <w:t>Hoger onderwijsgebouw (universiteit of hogeschool)</w:t>
            </w:r>
          </w:p>
        </w:tc>
        <w:tc>
          <w:tcPr>
            <w:tcW w:w="6663" w:type="dxa"/>
          </w:tcPr>
          <w:p w14:paraId="5A2D298A" w14:textId="77777777" w:rsidR="00437135" w:rsidRDefault="00437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46" w:rsidRPr="00486FE8" w14:paraId="326D3C53" w14:textId="77777777" w:rsidTr="00437135">
        <w:tc>
          <w:tcPr>
            <w:tcW w:w="2405" w:type="dxa"/>
          </w:tcPr>
          <w:p w14:paraId="0539AD23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4961" w:type="dxa"/>
          </w:tcPr>
          <w:p w14:paraId="10B3D83B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6663" w:type="dxa"/>
          </w:tcPr>
          <w:p w14:paraId="4A1680BD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39D8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36669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19A9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46" w:rsidRPr="00486FE8" w14:paraId="27094AE8" w14:textId="77777777" w:rsidTr="00437135">
        <w:tc>
          <w:tcPr>
            <w:tcW w:w="2405" w:type="dxa"/>
          </w:tcPr>
          <w:p w14:paraId="23AFFED7" w14:textId="77777777" w:rsidR="00140646" w:rsidRDefault="007D7EF6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="00552FAA">
              <w:rPr>
                <w:rFonts w:ascii="Arial" w:hAnsi="Arial" w:cs="Arial"/>
                <w:sz w:val="20"/>
                <w:szCs w:val="20"/>
              </w:rPr>
              <w:t>uitvoering</w:t>
            </w:r>
          </w:p>
        </w:tc>
        <w:tc>
          <w:tcPr>
            <w:tcW w:w="4961" w:type="dxa"/>
          </w:tcPr>
          <w:p w14:paraId="31D04AE8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ED68717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EF6" w:rsidRPr="00486FE8" w14:paraId="313FA401" w14:textId="77777777" w:rsidTr="00437135">
        <w:tc>
          <w:tcPr>
            <w:tcW w:w="2405" w:type="dxa"/>
          </w:tcPr>
          <w:p w14:paraId="2A8B800C" w14:textId="77777777" w:rsidR="007D7EF6" w:rsidRDefault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4961" w:type="dxa"/>
          </w:tcPr>
          <w:p w14:paraId="44BC1710" w14:textId="1B632071" w:rsidR="007D7EF6" w:rsidRDefault="0011689C" w:rsidP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9208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4792">
              <w:rPr>
                <w:rFonts w:ascii="Arial" w:hAnsi="Arial" w:cs="Arial"/>
                <w:sz w:val="20"/>
                <w:szCs w:val="20"/>
              </w:rPr>
              <w:t>januari 2021</w:t>
            </w:r>
          </w:p>
        </w:tc>
        <w:tc>
          <w:tcPr>
            <w:tcW w:w="6663" w:type="dxa"/>
          </w:tcPr>
          <w:p w14:paraId="7ECD9E52" w14:textId="77777777" w:rsidR="007D7EF6" w:rsidRDefault="007D7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44769" w14:textId="620BF0B7" w:rsidR="00DD75AC" w:rsidRDefault="00DD75AC" w:rsidP="00ED440B">
      <w:pPr>
        <w:rPr>
          <w:rFonts w:ascii="Arial" w:hAnsi="Arial" w:cs="Arial"/>
          <w:sz w:val="16"/>
          <w:szCs w:val="16"/>
        </w:rPr>
      </w:pPr>
    </w:p>
    <w:sectPr w:rsidR="00DD75AC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B6D0F"/>
    <w:rsid w:val="0011689C"/>
    <w:rsid w:val="0013410A"/>
    <w:rsid w:val="00140646"/>
    <w:rsid w:val="00280B1A"/>
    <w:rsid w:val="002D022E"/>
    <w:rsid w:val="002D34D4"/>
    <w:rsid w:val="003928DB"/>
    <w:rsid w:val="003B4AB4"/>
    <w:rsid w:val="00417657"/>
    <w:rsid w:val="00437135"/>
    <w:rsid w:val="00486FE8"/>
    <w:rsid w:val="004B08D8"/>
    <w:rsid w:val="00512F96"/>
    <w:rsid w:val="00552FAA"/>
    <w:rsid w:val="0056711A"/>
    <w:rsid w:val="006400C7"/>
    <w:rsid w:val="006A6596"/>
    <w:rsid w:val="006C782F"/>
    <w:rsid w:val="006D75BC"/>
    <w:rsid w:val="007460AB"/>
    <w:rsid w:val="00755D72"/>
    <w:rsid w:val="007D7EF6"/>
    <w:rsid w:val="007E057C"/>
    <w:rsid w:val="007E0923"/>
    <w:rsid w:val="0086317B"/>
    <w:rsid w:val="00881130"/>
    <w:rsid w:val="0089208B"/>
    <w:rsid w:val="00905852"/>
    <w:rsid w:val="0090737F"/>
    <w:rsid w:val="0091444E"/>
    <w:rsid w:val="0098229A"/>
    <w:rsid w:val="0099170C"/>
    <w:rsid w:val="00A31269"/>
    <w:rsid w:val="00A86C5C"/>
    <w:rsid w:val="00AC6D14"/>
    <w:rsid w:val="00B24792"/>
    <w:rsid w:val="00C35E59"/>
    <w:rsid w:val="00C8476C"/>
    <w:rsid w:val="00CB1561"/>
    <w:rsid w:val="00D46DD4"/>
    <w:rsid w:val="00D56F98"/>
    <w:rsid w:val="00DD75AC"/>
    <w:rsid w:val="00E265CD"/>
    <w:rsid w:val="00EC28A1"/>
    <w:rsid w:val="00E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561"/>
    <w:rPr>
      <w:rFonts w:ascii="Segoe UI" w:hAnsi="Segoe UI" w:cs="Segoe UI"/>
      <w:sz w:val="18"/>
      <w:szCs w:val="18"/>
    </w:rPr>
  </w:style>
  <w:style w:type="paragraph" w:customStyle="1" w:styleId="BodytextTUEindhoven">
    <w:name w:val="Body text TU Eindhoven"/>
    <w:basedOn w:val="Standaard"/>
    <w:link w:val="BodytextTUEindhovenChar"/>
    <w:qFormat/>
    <w:rsid w:val="00B24792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BodytextTUEindhovenChar">
    <w:name w:val="Body text TU Eindhoven Char"/>
    <w:basedOn w:val="Standaardalinea-lettertype"/>
    <w:link w:val="BodytextTUEindhoven"/>
    <w:rsid w:val="00B24792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685</Characters>
  <Application>Microsoft Office Word</Application>
  <DocSecurity>0</DocSecurity>
  <Lines>14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J.C.H.</dc:creator>
  <cp:keywords/>
  <dc:description/>
  <cp:lastModifiedBy>Zegveld, Jeroen</cp:lastModifiedBy>
  <cp:revision>3</cp:revision>
  <dcterms:created xsi:type="dcterms:W3CDTF">2025-11-17T13:27:00Z</dcterms:created>
  <dcterms:modified xsi:type="dcterms:W3CDTF">2025-11-17T13:27:00Z</dcterms:modified>
</cp:coreProperties>
</file>