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C0EAF" w:rsidR="006447F9" w:rsidRDefault="006447F9" w14:paraId="059FAC2E" w14:textId="77777777">
      <w:pPr>
        <w:pBdr>
          <w:top w:val="nil"/>
          <w:left w:val="nil"/>
          <w:bottom w:val="nil"/>
          <w:right w:val="nil"/>
          <w:between w:val="nil"/>
          <w:bar w:val="nil"/>
        </w:pBdr>
        <w:spacing w:line="276" w:lineRule="auto"/>
        <w:jc w:val="center"/>
        <w:rPr>
          <w:rFonts w:eastAsia="Arial Unicode MS" w:cs="Arial" w:asciiTheme="minorHAnsi" w:hAnsiTheme="minorHAnsi"/>
          <w:b/>
          <w:color w:val="000000"/>
          <w:sz w:val="20"/>
          <w:szCs w:val="20"/>
          <w:u w:color="000000"/>
          <w:bdr w:val="nil"/>
          <w:lang w:val="nl-NL" w:eastAsia="nl-NL"/>
        </w:rPr>
      </w:pPr>
    </w:p>
    <w:p w:rsidRPr="004C0EAF" w:rsidR="006447F9" w:rsidRDefault="006447F9" w14:paraId="599D07F9" w14:textId="77777777">
      <w:pPr>
        <w:pBdr>
          <w:top w:val="nil"/>
          <w:left w:val="nil"/>
          <w:bottom w:val="nil"/>
          <w:right w:val="nil"/>
          <w:between w:val="nil"/>
          <w:bar w:val="nil"/>
        </w:pBdr>
        <w:spacing w:line="276" w:lineRule="auto"/>
        <w:jc w:val="center"/>
        <w:rPr>
          <w:rFonts w:eastAsia="Arial Unicode MS" w:cs="Arial" w:asciiTheme="minorHAnsi" w:hAnsiTheme="minorHAnsi"/>
          <w:b/>
          <w:color w:val="000000"/>
          <w:sz w:val="20"/>
          <w:szCs w:val="20"/>
          <w:u w:color="000000"/>
          <w:bdr w:val="nil"/>
          <w:lang w:val="nl-NL" w:eastAsia="nl-NL"/>
        </w:rPr>
      </w:pPr>
    </w:p>
    <w:p w:rsidRPr="004C0EAF" w:rsidR="006447F9" w:rsidRDefault="006447F9" w14:paraId="7847BC30" w14:textId="77777777">
      <w:pPr>
        <w:pBdr>
          <w:top w:val="nil"/>
          <w:left w:val="nil"/>
          <w:bottom w:val="nil"/>
          <w:right w:val="nil"/>
          <w:between w:val="nil"/>
          <w:bar w:val="nil"/>
        </w:pBdr>
        <w:spacing w:line="276" w:lineRule="auto"/>
        <w:jc w:val="center"/>
        <w:rPr>
          <w:rFonts w:eastAsia="Arial Unicode MS" w:cs="Arial" w:asciiTheme="minorHAnsi" w:hAnsiTheme="minorHAnsi"/>
          <w:b/>
          <w:color w:val="000000"/>
          <w:sz w:val="20"/>
          <w:szCs w:val="20"/>
          <w:u w:color="000000"/>
          <w:bdr w:val="nil"/>
          <w:lang w:val="nl-NL" w:eastAsia="nl-NL"/>
        </w:rPr>
      </w:pPr>
    </w:p>
    <w:p w:rsidRPr="003457B0" w:rsidR="006447F9" w:rsidRDefault="006447F9" w14:paraId="730B6A61" w14:textId="77777777">
      <w:pPr>
        <w:pBdr>
          <w:top w:val="nil"/>
          <w:left w:val="nil"/>
          <w:bottom w:val="nil"/>
          <w:right w:val="nil"/>
          <w:between w:val="nil"/>
          <w:bar w:val="nil"/>
        </w:pBdr>
        <w:spacing w:line="276" w:lineRule="auto"/>
        <w:jc w:val="center"/>
        <w:rPr>
          <w:rFonts w:ascii="Trebuchet MS" w:hAnsi="Trebuchet MS" w:eastAsia="Arial Unicode MS" w:cs="Arial"/>
          <w:b/>
          <w:color w:val="000000"/>
          <w:sz w:val="20"/>
          <w:szCs w:val="20"/>
          <w:u w:color="000000"/>
          <w:bdr w:val="nil"/>
          <w:lang w:val="nl-NL" w:eastAsia="nl-NL"/>
        </w:rPr>
      </w:pPr>
    </w:p>
    <w:p w:rsidRPr="003457B0" w:rsidR="006447F9" w:rsidRDefault="006447F9" w14:paraId="17FD0FA4" w14:textId="77777777">
      <w:pPr>
        <w:spacing w:line="276" w:lineRule="auto"/>
        <w:jc w:val="center"/>
        <w:rPr>
          <w:rFonts w:ascii="Trebuchet MS" w:hAnsi="Trebuchet MS" w:cs="Arial"/>
          <w:b/>
          <w:sz w:val="20"/>
          <w:szCs w:val="20"/>
        </w:rPr>
      </w:pPr>
    </w:p>
    <w:p w:rsidRPr="003457B0" w:rsidR="006447F9" w:rsidRDefault="006447F9" w14:paraId="624DB88E" w14:textId="77777777">
      <w:pPr>
        <w:widowControl w:val="0"/>
        <w:tabs>
          <w:tab w:val="left" w:pos="4536"/>
        </w:tabs>
        <w:suppressAutoHyphens/>
        <w:jc w:val="center"/>
        <w:rPr>
          <w:rFonts w:ascii="Trebuchet MS" w:hAnsi="Trebuchet MS" w:cs="Arial"/>
          <w:snapToGrid w:val="0"/>
          <w:spacing w:val="-3"/>
          <w:sz w:val="20"/>
          <w:szCs w:val="20"/>
          <w:lang w:eastAsia="nl-NL"/>
        </w:rPr>
      </w:pPr>
    </w:p>
    <w:p w:rsidRPr="003457B0" w:rsidR="006447F9" w:rsidRDefault="006447F9" w14:paraId="5AADFF58" w14:textId="77777777">
      <w:pPr>
        <w:rPr>
          <w:rFonts w:ascii="Trebuchet MS" w:hAnsi="Trebuchet MS" w:cs="Arial"/>
          <w:sz w:val="20"/>
          <w:szCs w:val="20"/>
          <w:lang w:eastAsia="nl-NL"/>
        </w:rPr>
      </w:pPr>
    </w:p>
    <w:p w:rsidRPr="003457B0" w:rsidR="006447F9" w:rsidRDefault="006447F9" w14:paraId="6029B20D" w14:textId="77777777">
      <w:pPr>
        <w:jc w:val="center"/>
        <w:rPr>
          <w:rFonts w:ascii="Trebuchet MS" w:hAnsi="Trebuchet MS" w:cs="Arial"/>
          <w:sz w:val="20"/>
          <w:szCs w:val="20"/>
          <w:lang w:val="nl-NL" w:eastAsia="nl-NL"/>
        </w:rPr>
      </w:pPr>
    </w:p>
    <w:p w:rsidRPr="003457B0" w:rsidR="006447F9" w:rsidRDefault="006447F9" w14:paraId="3AA089D2" w14:textId="77777777">
      <w:pPr>
        <w:jc w:val="center"/>
        <w:rPr>
          <w:rFonts w:ascii="Trebuchet MS" w:hAnsi="Trebuchet MS" w:cs="Arial"/>
          <w:sz w:val="20"/>
          <w:szCs w:val="20"/>
          <w:lang w:val="nl-NL" w:eastAsia="nl-NL"/>
        </w:rPr>
      </w:pPr>
    </w:p>
    <w:p w:rsidRPr="00917EA1" w:rsidR="00963853" w:rsidP="00963853" w:rsidRDefault="000F093D" w14:paraId="3BD402C0" w14:textId="77777777">
      <w:pPr>
        <w:spacing w:line="276" w:lineRule="auto"/>
        <w:jc w:val="center"/>
        <w:rPr>
          <w:rFonts w:ascii="Trebuchet MS" w:hAnsi="Trebuchet MS" w:cs="Arial"/>
          <w:bCs/>
          <w:lang w:val="nl-NL"/>
        </w:rPr>
      </w:pPr>
      <w:r w:rsidRPr="00917EA1">
        <w:rPr>
          <w:rFonts w:ascii="Trebuchet MS" w:hAnsi="Trebuchet MS" w:cs="Arial"/>
          <w:b/>
          <w:lang w:val="nl-NL"/>
        </w:rPr>
        <w:t>EUROPESE AANBESTEDING</w:t>
      </w:r>
      <w:r w:rsidRPr="00917EA1" w:rsidR="00963853">
        <w:rPr>
          <w:rFonts w:ascii="Trebuchet MS" w:hAnsi="Trebuchet MS" w:cs="Arial"/>
          <w:b/>
          <w:lang w:val="nl-NL"/>
        </w:rPr>
        <w:t xml:space="preserve"> </w:t>
      </w:r>
    </w:p>
    <w:p w:rsidRPr="00917EA1" w:rsidR="00963853" w:rsidP="00963853" w:rsidRDefault="00963853" w14:paraId="4F7A41D6" w14:textId="77777777">
      <w:pPr>
        <w:pStyle w:val="Heading1"/>
        <w:shd w:val="clear" w:color="auto" w:fill="FFFFFF"/>
        <w:spacing w:before="0" w:beforeAutospacing="0" w:after="0" w:afterAutospacing="0" w:line="360" w:lineRule="atLeast"/>
        <w:jc w:val="center"/>
        <w:rPr>
          <w:rFonts w:ascii="Trebuchet MS" w:hAnsi="Trebuchet MS" w:cs="Arial"/>
          <w:bCs w:val="0"/>
          <w:kern w:val="0"/>
          <w:sz w:val="24"/>
          <w:szCs w:val="24"/>
          <w:lang w:eastAsia="en-US"/>
        </w:rPr>
      </w:pPr>
      <w:r w:rsidRPr="00917EA1">
        <w:rPr>
          <w:rFonts w:ascii="Trebuchet MS" w:hAnsi="Trebuchet MS" w:cs="Arial"/>
          <w:bCs w:val="0"/>
          <w:kern w:val="0"/>
          <w:sz w:val="24"/>
          <w:szCs w:val="24"/>
          <w:lang w:eastAsia="en-US"/>
        </w:rPr>
        <w:t xml:space="preserve">TENDER NUMMER </w:t>
      </w:r>
      <w:r w:rsidRPr="00165F9C" w:rsidR="00B265C1">
        <w:rPr>
          <w:rFonts w:ascii="Trebuchet MS" w:hAnsi="Trebuchet MS" w:cs="Arial"/>
          <w:bCs w:val="0"/>
          <w:kern w:val="0"/>
          <w:sz w:val="24"/>
          <w:szCs w:val="24"/>
          <w:highlight w:val="lightGray"/>
          <w:lang w:eastAsia="en-US"/>
        </w:rPr>
        <w:t>[invullen]</w:t>
      </w:r>
    </w:p>
    <w:p w:rsidRPr="00917EA1" w:rsidR="00963853" w:rsidRDefault="00963853" w14:paraId="203C9087" w14:textId="77777777">
      <w:pPr>
        <w:spacing w:line="276" w:lineRule="auto"/>
        <w:jc w:val="center"/>
        <w:rPr>
          <w:rFonts w:ascii="Trebuchet MS" w:hAnsi="Trebuchet MS" w:cs="Arial"/>
          <w:b/>
          <w:lang w:val="nl-NL"/>
        </w:rPr>
      </w:pPr>
    </w:p>
    <w:p w:rsidRPr="00917EA1" w:rsidR="006447F9" w:rsidRDefault="006447F9" w14:paraId="4E814017" w14:textId="77777777">
      <w:pPr>
        <w:spacing w:line="276" w:lineRule="auto"/>
        <w:jc w:val="center"/>
        <w:rPr>
          <w:rFonts w:ascii="Trebuchet MS" w:hAnsi="Trebuchet MS" w:cs="Arial"/>
          <w:b/>
          <w:lang w:val="nl-NL"/>
        </w:rPr>
      </w:pPr>
    </w:p>
    <w:p w:rsidRPr="00917EA1" w:rsidR="006447F9" w:rsidRDefault="000F093D" w14:paraId="4F84A346" w14:textId="1F06CC8F">
      <w:pPr>
        <w:spacing w:line="276" w:lineRule="auto"/>
        <w:jc w:val="center"/>
        <w:rPr>
          <w:rFonts w:ascii="Trebuchet MS" w:hAnsi="Trebuchet MS" w:cs="Arial"/>
          <w:b/>
          <w:lang w:val="nl-NL"/>
        </w:rPr>
      </w:pPr>
      <w:r w:rsidRPr="00917EA1">
        <w:rPr>
          <w:rFonts w:ascii="Trebuchet MS" w:hAnsi="Trebuchet MS" w:cs="Arial"/>
          <w:b/>
          <w:lang w:val="nl-NL"/>
        </w:rPr>
        <w:t>W</w:t>
      </w:r>
      <w:r w:rsidRPr="00917EA1" w:rsidR="003457B0">
        <w:rPr>
          <w:rFonts w:ascii="Trebuchet MS" w:hAnsi="Trebuchet MS" w:cs="Arial"/>
          <w:b/>
          <w:lang w:val="nl-NL"/>
        </w:rPr>
        <w:t>achtkamerovereenkomst</w:t>
      </w:r>
    </w:p>
    <w:p w:rsidRPr="00917EA1" w:rsidR="006447F9" w:rsidRDefault="006447F9" w14:paraId="2E788401" w14:textId="77777777">
      <w:pPr>
        <w:spacing w:line="276" w:lineRule="auto"/>
        <w:jc w:val="center"/>
        <w:rPr>
          <w:rFonts w:ascii="Trebuchet MS" w:hAnsi="Trebuchet MS" w:cs="Arial"/>
          <w:lang w:val="nl-NL"/>
        </w:rPr>
      </w:pPr>
    </w:p>
    <w:p w:rsidRPr="00917EA1" w:rsidR="006447F9" w:rsidRDefault="006447F9" w14:paraId="28B5FF2C" w14:textId="77777777">
      <w:pPr>
        <w:spacing w:line="276" w:lineRule="auto"/>
        <w:jc w:val="center"/>
        <w:rPr>
          <w:rFonts w:ascii="Trebuchet MS" w:hAnsi="Trebuchet MS" w:cs="Arial"/>
          <w:lang w:val="nl-NL"/>
        </w:rPr>
      </w:pPr>
    </w:p>
    <w:p w:rsidRPr="00917EA1" w:rsidR="006447F9" w:rsidRDefault="000F093D" w14:paraId="690AF67A" w14:textId="42F5A982">
      <w:pPr>
        <w:spacing w:line="276" w:lineRule="auto"/>
        <w:jc w:val="center"/>
        <w:rPr>
          <w:rFonts w:ascii="Trebuchet MS" w:hAnsi="Trebuchet MS" w:cs="Arial"/>
          <w:lang w:val="nl-NL"/>
        </w:rPr>
      </w:pPr>
      <w:r w:rsidRPr="459DB160" w:rsidR="3A37BB51">
        <w:rPr>
          <w:rFonts w:ascii="Trebuchet MS" w:hAnsi="Trebuchet MS" w:cs="Arial"/>
          <w:lang w:val="nl-NL"/>
        </w:rPr>
        <w:t>Tu</w:t>
      </w:r>
      <w:r w:rsidRPr="459DB160" w:rsidR="3A37BB51">
        <w:rPr>
          <w:rFonts w:ascii="Trebuchet MS" w:hAnsi="Trebuchet MS" w:cs="Arial"/>
          <w:lang w:val="nl-NL"/>
        </w:rPr>
        <w:t>ssen</w:t>
      </w:r>
    </w:p>
    <w:p w:rsidRPr="00917EA1" w:rsidR="006447F9" w:rsidRDefault="006447F9" w14:paraId="649E88B3" w14:textId="77777777">
      <w:pPr>
        <w:spacing w:line="276" w:lineRule="auto"/>
        <w:jc w:val="center"/>
        <w:rPr>
          <w:rFonts w:ascii="Trebuchet MS" w:hAnsi="Trebuchet MS" w:cs="Arial"/>
          <w:lang w:val="nl-NL"/>
        </w:rPr>
      </w:pPr>
    </w:p>
    <w:p w:rsidRPr="00103B56" w:rsidR="00103B56" w:rsidP="00103B56" w:rsidRDefault="00103B56" w14:paraId="30DA25B7" w14:textId="77777777">
      <w:pPr>
        <w:spacing w:line="276" w:lineRule="auto"/>
        <w:jc w:val="center"/>
        <w:rPr>
          <w:rFonts w:ascii="Trebuchet MS" w:hAnsi="Trebuchet MS" w:cs="Arial"/>
          <w:b/>
          <w:lang w:val="nl-NL"/>
        </w:rPr>
      </w:pPr>
      <w:r w:rsidRPr="00103B56">
        <w:rPr>
          <w:rFonts w:ascii="Trebuchet MS" w:hAnsi="Trebuchet MS" w:cs="Arial"/>
          <w:b/>
          <w:lang w:val="nl-NL"/>
        </w:rPr>
        <w:t>Stichting Amsterdam UMC</w:t>
      </w:r>
    </w:p>
    <w:p w:rsidRPr="00917EA1" w:rsidR="006447F9" w:rsidRDefault="006447F9" w14:paraId="61D79999" w14:textId="77777777">
      <w:pPr>
        <w:spacing w:line="276" w:lineRule="auto"/>
        <w:jc w:val="center"/>
        <w:rPr>
          <w:rFonts w:ascii="Trebuchet MS" w:hAnsi="Trebuchet MS" w:cs="Arial"/>
          <w:b/>
          <w:lang w:val="nl-NL"/>
        </w:rPr>
      </w:pPr>
    </w:p>
    <w:p w:rsidR="006447F9" w:rsidRDefault="00ED7C5F" w14:paraId="272C7B85" w14:textId="0CAC04FD">
      <w:pPr>
        <w:spacing w:line="276" w:lineRule="auto"/>
        <w:jc w:val="center"/>
        <w:rPr>
          <w:rFonts w:ascii="Trebuchet MS" w:hAnsi="Trebuchet MS" w:cs="Arial"/>
          <w:lang w:val="nl-NL"/>
        </w:rPr>
      </w:pPr>
      <w:r w:rsidRPr="459DB160" w:rsidR="116B7EB4">
        <w:rPr>
          <w:rFonts w:ascii="Trebuchet MS" w:hAnsi="Trebuchet MS" w:cs="Arial"/>
          <w:lang w:val="nl-NL"/>
        </w:rPr>
        <w:t>E</w:t>
      </w:r>
      <w:r w:rsidRPr="459DB160" w:rsidR="116B7EB4">
        <w:rPr>
          <w:rFonts w:ascii="Trebuchet MS" w:hAnsi="Trebuchet MS" w:cs="Arial"/>
          <w:lang w:val="nl-NL"/>
        </w:rPr>
        <w:t>n</w:t>
      </w:r>
    </w:p>
    <w:p w:rsidR="00ED7C5F" w:rsidRDefault="00ED7C5F" w14:paraId="24AF2253" w14:textId="314517FD">
      <w:pPr>
        <w:spacing w:line="276" w:lineRule="auto"/>
        <w:jc w:val="center"/>
        <w:rPr>
          <w:rFonts w:ascii="Trebuchet MS" w:hAnsi="Trebuchet MS" w:cs="Arial"/>
          <w:lang w:val="nl-NL"/>
        </w:rPr>
      </w:pPr>
    </w:p>
    <w:p w:rsidR="00ED7C5F" w:rsidRDefault="00ED7C5F" w14:paraId="42B601E7" w14:textId="3F8EC744">
      <w:pPr>
        <w:spacing w:line="276" w:lineRule="auto"/>
        <w:jc w:val="center"/>
        <w:rPr>
          <w:rFonts w:ascii="Trebuchet MS" w:hAnsi="Trebuchet MS" w:cs="Arial"/>
          <w:lang w:val="nl-NL"/>
        </w:rPr>
      </w:pPr>
    </w:p>
    <w:p w:rsidR="00ED7C5F" w:rsidRDefault="00ED7C5F" w14:paraId="637F58D6" w14:textId="4E1346DB">
      <w:pPr>
        <w:spacing w:line="276" w:lineRule="auto"/>
        <w:jc w:val="center"/>
        <w:rPr>
          <w:rFonts w:ascii="Trebuchet MS" w:hAnsi="Trebuchet MS" w:cs="Arial"/>
          <w:lang w:val="nl-NL"/>
        </w:rPr>
      </w:pPr>
      <w:r w:rsidRPr="00165F9C">
        <w:rPr>
          <w:rFonts w:ascii="Trebuchet MS" w:hAnsi="Trebuchet MS" w:cs="Arial"/>
          <w:highlight w:val="lightGray"/>
          <w:lang w:val="nl-NL"/>
        </w:rPr>
        <w:t>[Leverancier invullen]</w:t>
      </w:r>
    </w:p>
    <w:p w:rsidR="00ED7C5F" w:rsidRDefault="00ED7C5F" w14:paraId="54920B76" w14:textId="6876364C">
      <w:pPr>
        <w:spacing w:line="276" w:lineRule="auto"/>
        <w:jc w:val="center"/>
        <w:rPr>
          <w:rFonts w:ascii="Trebuchet MS" w:hAnsi="Trebuchet MS" w:cs="Arial"/>
          <w:lang w:val="nl-NL"/>
        </w:rPr>
      </w:pPr>
    </w:p>
    <w:p w:rsidR="00ED7C5F" w:rsidRDefault="00ED7C5F" w14:paraId="65BA46A8" w14:textId="77777777">
      <w:pPr>
        <w:spacing w:line="276" w:lineRule="auto"/>
        <w:jc w:val="center"/>
        <w:rPr>
          <w:rFonts w:ascii="Trebuchet MS" w:hAnsi="Trebuchet MS" w:cs="Arial"/>
          <w:lang w:val="nl-NL"/>
        </w:rPr>
      </w:pPr>
    </w:p>
    <w:p w:rsidR="00ED7C5F" w:rsidRDefault="00ED7C5F" w14:paraId="55C91809" w14:textId="2E03D70B">
      <w:pPr>
        <w:spacing w:line="276" w:lineRule="auto"/>
        <w:jc w:val="center"/>
        <w:rPr>
          <w:rFonts w:ascii="Trebuchet MS" w:hAnsi="Trebuchet MS" w:cs="Arial"/>
          <w:lang w:val="nl-NL"/>
        </w:rPr>
      </w:pPr>
      <w:r w:rsidRPr="459DB160" w:rsidR="62442CD7">
        <w:rPr>
          <w:rFonts w:ascii="Trebuchet MS" w:hAnsi="Trebuchet MS" w:cs="Arial"/>
          <w:lang w:val="nl-NL"/>
        </w:rPr>
        <w:t>Inz</w:t>
      </w:r>
      <w:r w:rsidRPr="459DB160" w:rsidR="62442CD7">
        <w:rPr>
          <w:rFonts w:ascii="Trebuchet MS" w:hAnsi="Trebuchet MS" w:cs="Arial"/>
          <w:lang w:val="nl-NL"/>
        </w:rPr>
        <w:t>ake</w:t>
      </w:r>
    </w:p>
    <w:p w:rsidR="00ED7C5F" w:rsidRDefault="00535E54" w14:paraId="51184639" w14:textId="5F0E1959">
      <w:pPr>
        <w:spacing w:line="276" w:lineRule="auto"/>
        <w:jc w:val="center"/>
        <w:rPr>
          <w:rFonts w:ascii="Trebuchet MS" w:hAnsi="Trebuchet MS" w:cs="Arial"/>
          <w:lang w:val="nl-NL"/>
        </w:rPr>
      </w:pPr>
      <w:r w:rsidRPr="00535E54">
        <w:rPr>
          <w:rFonts w:ascii="Trebuchet MS" w:hAnsi="Trebuchet MS" w:cs="Arial"/>
          <w:highlight w:val="lightGray"/>
          <w:lang w:val="nl-NL"/>
        </w:rPr>
        <w:t>[INVULLEN]</w:t>
      </w:r>
    </w:p>
    <w:p w:rsidRPr="004C0EAF" w:rsidR="00EF7F63" w:rsidRDefault="00EF7F63" w14:paraId="53349FF5" w14:textId="0507A7B2">
      <w:pPr>
        <w:spacing w:after="200" w:line="276" w:lineRule="auto"/>
        <w:rPr>
          <w:rFonts w:cs="Arial" w:asciiTheme="minorHAnsi" w:hAnsiTheme="minorHAnsi"/>
          <w:sz w:val="20"/>
          <w:szCs w:val="20"/>
          <w:lang w:val="nl-NL"/>
        </w:rPr>
      </w:pPr>
    </w:p>
    <w:p w:rsidR="00ED7C5F" w:rsidRDefault="00ED7C5F" w14:paraId="08917C7F" w14:textId="77777777">
      <w:pPr>
        <w:spacing w:after="200" w:line="276" w:lineRule="auto"/>
        <w:rPr>
          <w:rFonts w:ascii="Trebuchet MS" w:hAnsi="Trebuchet MS"/>
          <w:b/>
          <w:bCs/>
          <w:sz w:val="28"/>
          <w:szCs w:val="28"/>
          <w:lang w:val="nl-NL"/>
        </w:rPr>
      </w:pPr>
      <w:r>
        <w:rPr>
          <w:rFonts w:ascii="Trebuchet MS" w:hAnsi="Trebuchet MS"/>
          <w:b/>
          <w:bCs/>
          <w:sz w:val="28"/>
          <w:szCs w:val="28"/>
          <w:lang w:val="nl-NL"/>
        </w:rPr>
        <w:br w:type="page"/>
      </w:r>
    </w:p>
    <w:p w:rsidR="00A10315" w:rsidP="00325699" w:rsidRDefault="00A10315" w14:paraId="783C03DA" w14:textId="77777777">
      <w:pPr>
        <w:jc w:val="both"/>
        <w:rPr>
          <w:rFonts w:asciiTheme="minorHAnsi" w:hAnsiTheme="minorHAnsi"/>
          <w:b/>
          <w:bCs/>
          <w:sz w:val="20"/>
          <w:szCs w:val="20"/>
          <w:lang w:val="nl-NL"/>
        </w:rPr>
      </w:pPr>
    </w:p>
    <w:p w:rsidRPr="00234D54" w:rsidR="007553C0" w:rsidP="007553C0" w:rsidRDefault="007553C0" w14:paraId="66A482DD" w14:textId="77777777">
      <w:pPr>
        <w:spacing w:line="276" w:lineRule="auto"/>
        <w:rPr>
          <w:rFonts w:ascii="Trebuchet MS" w:hAnsi="Trebuchet MS"/>
          <w:sz w:val="21"/>
          <w:szCs w:val="21"/>
          <w:lang w:val="nl-NL"/>
        </w:rPr>
      </w:pPr>
      <w:r w:rsidRPr="00234D54">
        <w:rPr>
          <w:rFonts w:ascii="Trebuchet MS" w:hAnsi="Trebuchet MS"/>
          <w:b/>
          <w:sz w:val="21"/>
          <w:szCs w:val="21"/>
          <w:lang w:val="nl-NL"/>
        </w:rPr>
        <w:t>Stichting Amsterdam UMC</w:t>
      </w:r>
      <w:r w:rsidRPr="00234D54">
        <w:rPr>
          <w:rFonts w:ascii="Trebuchet MS" w:hAnsi="Trebuchet MS"/>
          <w:sz w:val="21"/>
          <w:szCs w:val="21"/>
          <w:lang w:val="nl-NL"/>
        </w:rPr>
        <w:t xml:space="preserve">, gevestigd aan De Boelelaan 1117, 1081 HV te Amsterdam, KvK-nummer 64156338, hierbij vertegenwoordigd door </w:t>
      </w:r>
      <w:sdt>
        <w:sdtPr>
          <w:rPr>
            <w:rFonts w:ascii="Trebuchet MS" w:hAnsi="Trebuchet MS"/>
            <w:sz w:val="21"/>
            <w:szCs w:val="21"/>
          </w:rPr>
          <w:tag w:val="Naam Tekenbevoegde"/>
          <w:id w:val="174699963"/>
          <w:placeholder>
            <w:docPart w:val="BA07122A5228415287FEE9F4FEC34D49"/>
          </w:placeholder>
          <w:temporary/>
          <w:showingPlcHdr/>
          <w15:dataBinding w:xpath="/ns0:ccMapDocument[1]/[1]" w:storeItemID="{00000000-0000-0000-0000-000000000000}"/>
        </w:sdtPr>
        <w:sdtEndPr/>
        <w:sdtContent>
          <w:r w:rsidRPr="00234D54">
            <w:rPr>
              <w:rFonts w:ascii="Trebuchet MS" w:hAnsi="Trebuchet MS"/>
              <w:sz w:val="21"/>
              <w:szCs w:val="21"/>
              <w:lang w:val="nl-NL"/>
            </w:rPr>
            <w:t>[Naam tekenbevoegde]</w:t>
          </w:r>
        </w:sdtContent>
      </w:sdt>
      <w:r w:rsidRPr="00234D54">
        <w:rPr>
          <w:rFonts w:ascii="Trebuchet MS" w:hAnsi="Trebuchet MS"/>
          <w:sz w:val="21"/>
          <w:szCs w:val="21"/>
          <w:lang w:val="nl-NL"/>
        </w:rPr>
        <w:t xml:space="preserve">, in de hoedanigheid van </w:t>
      </w:r>
      <w:sdt>
        <w:sdtPr>
          <w:rPr>
            <w:rFonts w:ascii="Trebuchet MS" w:hAnsi="Trebuchet MS"/>
            <w:sz w:val="21"/>
            <w:szCs w:val="21"/>
          </w:rPr>
          <w:tag w:val="Functie"/>
          <w:id w:val="681014131"/>
          <w:placeholder>
            <w:docPart w:val="D438D2294A634CBC9D6386B0A518F2C0"/>
          </w:placeholder>
          <w:temporary/>
          <w:showingPlcHdr/>
          <w15:dataBinding w:xpath="/ns0:ccMapDocument[1]/[1]" w:storeItemID="{00000000-0000-0000-0000-000000000000}"/>
        </w:sdtPr>
        <w:sdtEndPr/>
        <w:sdtContent>
          <w:r w:rsidRPr="00234D54">
            <w:rPr>
              <w:rFonts w:ascii="Trebuchet MS" w:hAnsi="Trebuchet MS"/>
              <w:sz w:val="21"/>
              <w:szCs w:val="21"/>
              <w:lang w:val="nl-NL"/>
            </w:rPr>
            <w:t>[Functie]</w:t>
          </w:r>
        </w:sdtContent>
      </w:sdt>
      <w:r w:rsidRPr="00234D54">
        <w:rPr>
          <w:rFonts w:ascii="Trebuchet MS" w:hAnsi="Trebuchet MS"/>
          <w:sz w:val="21"/>
          <w:szCs w:val="21"/>
          <w:lang w:val="nl-NL"/>
        </w:rPr>
        <w:t xml:space="preserve">, hierna te noemen: </w:t>
      </w:r>
      <w:r w:rsidRPr="00234D54">
        <w:rPr>
          <w:rFonts w:ascii="Trebuchet MS" w:hAnsi="Trebuchet MS"/>
          <w:b/>
          <w:sz w:val="21"/>
          <w:szCs w:val="21"/>
          <w:lang w:val="nl-NL"/>
        </w:rPr>
        <w:t>“UMC”</w:t>
      </w:r>
      <w:r w:rsidRPr="00234D54">
        <w:rPr>
          <w:rFonts w:ascii="Trebuchet MS" w:hAnsi="Trebuchet MS"/>
          <w:sz w:val="21"/>
          <w:szCs w:val="21"/>
          <w:lang w:val="nl-NL"/>
        </w:rPr>
        <w:t>;</w:t>
      </w:r>
    </w:p>
    <w:p w:rsidRPr="00234D54" w:rsidR="003457B0" w:rsidP="00917EA1" w:rsidRDefault="003457B0" w14:paraId="051AA8D6" w14:textId="77777777">
      <w:pPr>
        <w:rPr>
          <w:rFonts w:ascii="Trebuchet MS" w:hAnsi="Trebuchet MS"/>
          <w:sz w:val="21"/>
          <w:szCs w:val="21"/>
          <w:lang w:val="nl-NL"/>
        </w:rPr>
      </w:pPr>
    </w:p>
    <w:p w:rsidRPr="00234D54" w:rsidR="003457B0" w:rsidP="00917EA1" w:rsidRDefault="003457B0" w14:paraId="6ACBC845" w14:textId="79F1A91A">
      <w:pPr>
        <w:rPr>
          <w:rFonts w:ascii="Trebuchet MS" w:hAnsi="Trebuchet MS"/>
          <w:sz w:val="21"/>
          <w:szCs w:val="21"/>
          <w:lang w:val="nl-NL"/>
        </w:rPr>
      </w:pPr>
      <w:r w:rsidRPr="459DB160" w:rsidR="70AA716D">
        <w:rPr>
          <w:rFonts w:ascii="Trebuchet MS" w:hAnsi="Trebuchet MS"/>
          <w:sz w:val="21"/>
          <w:szCs w:val="21"/>
          <w:lang w:val="nl-NL"/>
        </w:rPr>
        <w:t>E</w:t>
      </w:r>
      <w:r w:rsidRPr="459DB160" w:rsidR="70AA716D">
        <w:rPr>
          <w:rFonts w:ascii="Trebuchet MS" w:hAnsi="Trebuchet MS"/>
          <w:sz w:val="21"/>
          <w:szCs w:val="21"/>
          <w:lang w:val="nl-NL"/>
        </w:rPr>
        <w:t>n</w:t>
      </w:r>
    </w:p>
    <w:p w:rsidRPr="00234D54" w:rsidR="003457B0" w:rsidP="00917EA1" w:rsidRDefault="003457B0" w14:paraId="26CEF78E" w14:textId="77777777">
      <w:pPr>
        <w:rPr>
          <w:rFonts w:ascii="Trebuchet MS" w:hAnsi="Trebuchet MS"/>
          <w:sz w:val="21"/>
          <w:szCs w:val="21"/>
          <w:lang w:val="nl-NL"/>
        </w:rPr>
      </w:pPr>
    </w:p>
    <w:p w:rsidRPr="003457B0" w:rsidR="003457B0" w:rsidP="00917EA1" w:rsidRDefault="00651DD1" w14:paraId="0FF75051" w14:textId="6B01E927">
      <w:pPr>
        <w:spacing w:line="276" w:lineRule="auto"/>
        <w:rPr>
          <w:rFonts w:ascii="Trebuchet MS" w:hAnsi="Trebuchet MS" w:cs="Arial"/>
          <w:sz w:val="21"/>
          <w:szCs w:val="21"/>
          <w:lang w:val="nl-NL"/>
        </w:rPr>
      </w:pPr>
      <w:sdt>
        <w:sdtPr>
          <w:rPr>
            <w:rFonts w:ascii="Trebuchet MS" w:hAnsi="Trebuchet MS"/>
            <w:sz w:val="21"/>
            <w:szCs w:val="21"/>
          </w:rPr>
          <w:tag w:val="Bedrijfsnaam"/>
          <w:id w:val="1347980966"/>
          <w:placeholder>
            <w:docPart w:val="2E86809E4EBD4FFF81E08B76917E5437"/>
          </w:placeholder>
          <w:temporary/>
          <w:showingPlcHdr/>
          <w15:dataBinding w:xpath="/ns0:ccMapDocument[1]/[1]" w:storeItemID="{00000000-0000-0000-0000-000000000000}"/>
        </w:sdtPr>
        <w:sdtEndPr/>
        <w:sdtContent>
          <w:r w:rsidRPr="00234D54" w:rsidR="003457B0">
            <w:rPr>
              <w:rStyle w:val="PlaceholderText"/>
              <w:rFonts w:ascii="Trebuchet MS" w:hAnsi="Trebuchet MS"/>
              <w:sz w:val="21"/>
              <w:szCs w:val="21"/>
              <w:lang w:val="nl-NL"/>
            </w:rPr>
            <w:t>[Bedrijfsnaam]</w:t>
          </w:r>
        </w:sdtContent>
      </w:sdt>
      <w:r w:rsidRPr="00234D54" w:rsidR="003457B0">
        <w:rPr>
          <w:rFonts w:ascii="Trebuchet MS" w:hAnsi="Trebuchet MS"/>
          <w:sz w:val="21"/>
          <w:szCs w:val="21"/>
          <w:lang w:val="nl-NL"/>
        </w:rPr>
        <w:t xml:space="preserve">, </w:t>
      </w:r>
      <w:sdt>
        <w:sdtPr>
          <w:rPr>
            <w:rFonts w:ascii="Trebuchet MS" w:hAnsi="Trebuchet MS"/>
            <w:sz w:val="21"/>
            <w:szCs w:val="21"/>
          </w:rPr>
          <w:tag w:val="Adres"/>
          <w:id w:val="-58020724"/>
          <w:placeholder>
            <w:docPart w:val="E0F734BCCA2847C99C455966AD931778"/>
          </w:placeholder>
          <w:temporary/>
          <w:showingPlcHdr/>
          <w15:dataBinding w:xpath="/ns0:ccMapDocument[1]/[1]" w:storeItemID="{00000000-0000-0000-0000-000000000000}"/>
        </w:sdtPr>
        <w:sdtEndPr/>
        <w:sdtContent>
          <w:r w:rsidRPr="00234D54" w:rsidR="003457B0">
            <w:rPr>
              <w:rStyle w:val="PlaceholderText"/>
              <w:rFonts w:ascii="Trebuchet MS" w:hAnsi="Trebuchet MS"/>
              <w:sz w:val="21"/>
              <w:szCs w:val="21"/>
              <w:lang w:val="nl-NL"/>
            </w:rPr>
            <w:t>[Adres]</w:t>
          </w:r>
        </w:sdtContent>
      </w:sdt>
      <w:r w:rsidRPr="00234D54" w:rsidR="003457B0">
        <w:rPr>
          <w:rFonts w:ascii="Trebuchet MS" w:hAnsi="Trebuchet MS"/>
          <w:sz w:val="21"/>
          <w:szCs w:val="21"/>
          <w:lang w:val="nl-NL"/>
        </w:rPr>
        <w:t xml:space="preserve"> </w:t>
      </w:r>
      <w:sdt>
        <w:sdtPr>
          <w:rPr>
            <w:rFonts w:ascii="Trebuchet MS" w:hAnsi="Trebuchet MS"/>
            <w:sz w:val="21"/>
            <w:szCs w:val="21"/>
          </w:rPr>
          <w:tag w:val="Postcode En Plaats"/>
          <w:id w:val="1795398458"/>
          <w:placeholder>
            <w:docPart w:val="851857D2273240AB9C924D90041CD11A"/>
          </w:placeholder>
          <w:temporary/>
          <w:showingPlcHdr/>
          <w15:dataBinding w:xpath="/ns0:ccMapDocument[1]/[1]" w:storeItemID="{00000000-0000-0000-0000-000000000000}"/>
        </w:sdtPr>
        <w:sdtEndPr/>
        <w:sdtContent>
          <w:r w:rsidRPr="00234D54" w:rsidR="003457B0">
            <w:rPr>
              <w:rStyle w:val="PlaceholderText"/>
              <w:rFonts w:ascii="Trebuchet MS" w:hAnsi="Trebuchet MS"/>
              <w:sz w:val="21"/>
              <w:szCs w:val="21"/>
              <w:lang w:val="nl-NL"/>
            </w:rPr>
            <w:t>[Postcode en plaats]</w:t>
          </w:r>
        </w:sdtContent>
      </w:sdt>
      <w:r w:rsidRPr="00234D54" w:rsidR="003457B0">
        <w:rPr>
          <w:rFonts w:ascii="Trebuchet MS" w:hAnsi="Trebuchet MS"/>
          <w:sz w:val="21"/>
          <w:szCs w:val="21"/>
          <w:lang w:val="nl-NL"/>
        </w:rPr>
        <w:t xml:space="preserve"> ingeschreven bij de Kamer van Koophandel onder nummer </w:t>
      </w:r>
      <w:sdt>
        <w:sdtPr>
          <w:rPr>
            <w:rFonts w:ascii="Trebuchet MS" w:hAnsi="Trebuchet MS"/>
            <w:sz w:val="21"/>
            <w:szCs w:val="21"/>
          </w:rPr>
          <w:tag w:val="Kvk-nummer"/>
          <w:id w:val="-2015218499"/>
          <w:placeholder>
            <w:docPart w:val="A4C28DBED8A9400CB9FBD9F8189BF1D5"/>
          </w:placeholder>
          <w:temporary/>
          <w:showingPlcHdr/>
          <w15:dataBinding w:xpath="/ns0:ccMapDocument[1]/[1]" w:storeItemID="{00000000-0000-0000-0000-000000000000}"/>
        </w:sdtPr>
        <w:sdtEndPr/>
        <w:sdtContent>
          <w:r w:rsidRPr="00234D54" w:rsidR="003457B0">
            <w:rPr>
              <w:rStyle w:val="PlaceholderText"/>
              <w:rFonts w:ascii="Trebuchet MS" w:hAnsi="Trebuchet MS"/>
              <w:sz w:val="21"/>
              <w:szCs w:val="21"/>
              <w:lang w:val="nl-NL"/>
            </w:rPr>
            <w:t>[KVK-nummer]</w:t>
          </w:r>
        </w:sdtContent>
      </w:sdt>
      <w:r w:rsidRPr="00234D54" w:rsidR="003457B0">
        <w:rPr>
          <w:rFonts w:ascii="Trebuchet MS" w:hAnsi="Trebuchet MS"/>
          <w:sz w:val="21"/>
          <w:szCs w:val="21"/>
          <w:lang w:val="nl-NL"/>
        </w:rPr>
        <w:t xml:space="preserve">, hierbij vertegenwoordigd door </w:t>
      </w:r>
      <w:sdt>
        <w:sdtPr>
          <w:rPr>
            <w:rFonts w:ascii="Trebuchet MS" w:hAnsi="Trebuchet MS"/>
            <w:sz w:val="21"/>
            <w:szCs w:val="21"/>
          </w:rPr>
          <w:tag w:val="Naam Tekenbevoegde"/>
          <w:id w:val="32398932"/>
          <w:placeholder>
            <w:docPart w:val="08C7C70F944B46B9AC43006B26E7B0ED"/>
          </w:placeholder>
          <w:temporary/>
          <w:showingPlcHdr/>
          <w15:dataBinding w:xpath="/ns0:ccMapDocument[1]/[1]" w:storeItemID="{00000000-0000-0000-0000-000000000000}"/>
        </w:sdtPr>
        <w:sdtEndPr/>
        <w:sdtContent>
          <w:r w:rsidRPr="00234D54" w:rsidR="003457B0">
            <w:rPr>
              <w:rStyle w:val="PlaceholderText"/>
              <w:rFonts w:ascii="Trebuchet MS" w:hAnsi="Trebuchet MS"/>
              <w:sz w:val="21"/>
              <w:szCs w:val="21"/>
              <w:lang w:val="nl-NL"/>
            </w:rPr>
            <w:t>[Naam tekenbevoegde]</w:t>
          </w:r>
        </w:sdtContent>
      </w:sdt>
      <w:r w:rsidRPr="00234D54" w:rsidR="003457B0">
        <w:rPr>
          <w:rFonts w:ascii="Trebuchet MS" w:hAnsi="Trebuchet MS"/>
          <w:sz w:val="21"/>
          <w:szCs w:val="21"/>
          <w:lang w:val="nl-NL"/>
        </w:rPr>
        <w:t xml:space="preserve">, in de hoedanigheid van </w:t>
      </w:r>
      <w:sdt>
        <w:sdtPr>
          <w:rPr>
            <w:rFonts w:ascii="Trebuchet MS" w:hAnsi="Trebuchet MS"/>
            <w:sz w:val="21"/>
            <w:szCs w:val="21"/>
          </w:rPr>
          <w:tag w:val="Functie"/>
          <w:id w:val="1650333998"/>
          <w:placeholder>
            <w:docPart w:val="6F735D47320D4AAE88D6C746AC632080"/>
          </w:placeholder>
          <w:temporary/>
          <w:showingPlcHdr/>
          <w15:dataBinding w:xpath="/ns0:ccMapDocument[1]/[1]" w:storeItemID="{00000000-0000-0000-0000-000000000000}"/>
        </w:sdtPr>
        <w:sdtEndPr/>
        <w:sdtContent>
          <w:r w:rsidRPr="00234D54" w:rsidR="003457B0">
            <w:rPr>
              <w:rStyle w:val="PlaceholderText"/>
              <w:rFonts w:ascii="Trebuchet MS" w:hAnsi="Trebuchet MS"/>
              <w:sz w:val="21"/>
              <w:szCs w:val="21"/>
              <w:lang w:val="nl-NL"/>
            </w:rPr>
            <w:t>[Functie]</w:t>
          </w:r>
        </w:sdtContent>
      </w:sdt>
      <w:r w:rsidRPr="00234D54" w:rsidR="003457B0">
        <w:rPr>
          <w:rFonts w:ascii="Trebuchet MS" w:hAnsi="Trebuchet MS"/>
          <w:sz w:val="21"/>
          <w:szCs w:val="21"/>
          <w:lang w:val="nl-NL"/>
        </w:rPr>
        <w:t xml:space="preserve">, hierna te noemen: </w:t>
      </w:r>
      <w:r w:rsidRPr="003457B0" w:rsidR="003457B0">
        <w:rPr>
          <w:rFonts w:ascii="Trebuchet MS" w:hAnsi="Trebuchet MS" w:cs="Arial"/>
          <w:b/>
          <w:bCs/>
          <w:sz w:val="21"/>
          <w:szCs w:val="21"/>
          <w:lang w:val="nl-NL"/>
        </w:rPr>
        <w:t>“Wachtkamercontractant”;</w:t>
      </w:r>
    </w:p>
    <w:p w:rsidRPr="003457B0" w:rsidR="006447F9" w:rsidP="00917EA1" w:rsidRDefault="006447F9" w14:paraId="0C33F174" w14:textId="77777777">
      <w:pPr>
        <w:spacing w:line="276" w:lineRule="auto"/>
        <w:rPr>
          <w:rFonts w:ascii="Trebuchet MS" w:hAnsi="Trebuchet MS" w:cs="Arial"/>
          <w:sz w:val="21"/>
          <w:szCs w:val="21"/>
          <w:lang w:val="nl-NL"/>
        </w:rPr>
      </w:pPr>
    </w:p>
    <w:p w:rsidRPr="003457B0" w:rsidR="006447F9" w:rsidP="00917EA1" w:rsidRDefault="006447F9" w14:paraId="3FC2AA69" w14:textId="77777777">
      <w:pPr>
        <w:pBdr>
          <w:top w:val="nil"/>
          <w:left w:val="nil"/>
          <w:bottom w:val="nil"/>
          <w:right w:val="nil"/>
          <w:between w:val="nil"/>
          <w:bar w:val="nil"/>
        </w:pBdr>
        <w:spacing w:line="276" w:lineRule="auto"/>
        <w:rPr>
          <w:rFonts w:ascii="Trebuchet MS" w:hAnsi="Trebuchet MS" w:eastAsia="Arial Unicode MS" w:cs="Arial"/>
          <w:color w:val="000000"/>
          <w:sz w:val="21"/>
          <w:szCs w:val="21"/>
          <w:u w:color="000000"/>
          <w:bdr w:val="nil"/>
          <w:lang w:val="nl-NL" w:eastAsia="nl-NL"/>
        </w:rPr>
      </w:pPr>
    </w:p>
    <w:p w:rsidRPr="003457B0" w:rsidR="006447F9" w:rsidP="40A45826" w:rsidRDefault="00325699" w14:paraId="2A104B9F" w14:textId="77777777">
      <w:pPr>
        <w:spacing w:line="276" w:lineRule="auto"/>
        <w:rPr>
          <w:rFonts w:ascii="Trebuchet MS" w:hAnsi="Trebuchet MS" w:cs="Arial"/>
          <w:sz w:val="21"/>
          <w:szCs w:val="21"/>
          <w:lang w:val="en-US"/>
        </w:rPr>
      </w:pPr>
      <w:r w:rsidRPr="40A45826" w:rsidR="00325699">
        <w:rPr>
          <w:rFonts w:ascii="Trebuchet MS" w:hAnsi="Trebuchet MS" w:cs="Arial"/>
          <w:sz w:val="21"/>
          <w:szCs w:val="21"/>
          <w:lang w:val="en-US"/>
        </w:rPr>
        <w:t xml:space="preserve">Wachtkamercontractant en </w:t>
      </w:r>
      <w:r w:rsidRPr="40A45826" w:rsidR="00AF3C0E">
        <w:rPr>
          <w:rFonts w:ascii="Trebuchet MS" w:hAnsi="Trebuchet MS" w:cs="Arial"/>
          <w:sz w:val="21"/>
          <w:szCs w:val="21"/>
          <w:lang w:val="en-US"/>
        </w:rPr>
        <w:t>UMC</w:t>
      </w:r>
      <w:r w:rsidRPr="40A45826" w:rsidR="00325699">
        <w:rPr>
          <w:rFonts w:ascii="Trebuchet MS" w:hAnsi="Trebuchet MS" w:cs="Arial"/>
          <w:sz w:val="21"/>
          <w:szCs w:val="21"/>
          <w:lang w:val="en-US"/>
        </w:rPr>
        <w:t xml:space="preserve"> hierna </w:t>
      </w:r>
      <w:r w:rsidRPr="40A45826" w:rsidR="000F093D">
        <w:rPr>
          <w:rFonts w:ascii="Trebuchet MS" w:hAnsi="Trebuchet MS" w:cs="Arial"/>
          <w:sz w:val="21"/>
          <w:szCs w:val="21"/>
          <w:lang w:val="en-US"/>
        </w:rPr>
        <w:t>gezamenlijk te noemen: ”</w:t>
      </w:r>
      <w:r w:rsidRPr="40A45826" w:rsidR="000F093D">
        <w:rPr>
          <w:rFonts w:ascii="Trebuchet MS" w:hAnsi="Trebuchet MS" w:cs="Arial"/>
          <w:b w:val="1"/>
          <w:bCs w:val="1"/>
          <w:sz w:val="21"/>
          <w:szCs w:val="21"/>
          <w:lang w:val="en-US"/>
        </w:rPr>
        <w:t>Partijen</w:t>
      </w:r>
      <w:r w:rsidRPr="40A45826" w:rsidR="000F093D">
        <w:rPr>
          <w:rFonts w:ascii="Trebuchet MS" w:hAnsi="Trebuchet MS" w:cs="Arial"/>
          <w:sz w:val="21"/>
          <w:szCs w:val="21"/>
          <w:lang w:val="en-US"/>
        </w:rPr>
        <w:t>”</w:t>
      </w:r>
      <w:r w:rsidRPr="40A45826" w:rsidR="00325699">
        <w:rPr>
          <w:rFonts w:ascii="Trebuchet MS" w:hAnsi="Trebuchet MS" w:cs="Arial"/>
          <w:sz w:val="21"/>
          <w:szCs w:val="21"/>
          <w:lang w:val="en-US"/>
        </w:rPr>
        <w:t>,</w:t>
      </w:r>
      <w:r w:rsidRPr="40A45826" w:rsidR="000F093D">
        <w:rPr>
          <w:rFonts w:ascii="Trebuchet MS" w:hAnsi="Trebuchet MS" w:cs="Arial"/>
          <w:sz w:val="21"/>
          <w:szCs w:val="21"/>
          <w:lang w:val="en-US"/>
        </w:rPr>
        <w:t xml:space="preserve"> </w:t>
      </w:r>
    </w:p>
    <w:p w:rsidRPr="003457B0" w:rsidR="006447F9" w:rsidP="00917EA1" w:rsidRDefault="006447F9" w14:paraId="4E31E58F" w14:textId="77777777">
      <w:pPr>
        <w:pBdr>
          <w:top w:val="nil"/>
          <w:left w:val="nil"/>
          <w:bottom w:val="nil"/>
          <w:right w:val="nil"/>
          <w:between w:val="nil"/>
          <w:bar w:val="nil"/>
        </w:pBdr>
        <w:rPr>
          <w:rFonts w:ascii="Trebuchet MS" w:hAnsi="Trebuchet MS" w:eastAsia="Arial Unicode MS" w:cs="Arial"/>
          <w:b/>
          <w:color w:val="000000"/>
          <w:sz w:val="21"/>
          <w:szCs w:val="21"/>
          <w:u w:color="000000"/>
          <w:bdr w:val="nil"/>
          <w:lang w:val="nl-NL" w:eastAsia="nl-NL"/>
        </w:rPr>
      </w:pPr>
    </w:p>
    <w:p w:rsidRPr="003457B0" w:rsidR="006447F9" w:rsidP="00917EA1" w:rsidRDefault="006447F9" w14:paraId="6B406DC5" w14:textId="77777777">
      <w:p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p>
    <w:p w:rsidRPr="003457B0" w:rsidR="006447F9" w:rsidP="00917EA1" w:rsidRDefault="00325699" w14:paraId="21C02211" w14:textId="414AB8FE">
      <w:pPr>
        <w:rPr>
          <w:rFonts w:ascii="Trebuchet MS" w:hAnsi="Trebuchet MS" w:cs="Arial"/>
          <w:sz w:val="21"/>
          <w:szCs w:val="21"/>
          <w:u w:val="single"/>
          <w:lang w:val="nl-NL" w:eastAsia="nl-NL"/>
        </w:rPr>
      </w:pPr>
      <w:r w:rsidRPr="459DB160" w:rsidR="15931B9C">
        <w:rPr>
          <w:rFonts w:ascii="Trebuchet MS" w:hAnsi="Trebuchet MS" w:cs="Arial"/>
          <w:sz w:val="21"/>
          <w:szCs w:val="21"/>
          <w:lang w:val="nl-NL" w:eastAsia="nl-NL"/>
        </w:rPr>
        <w:t>Ne</w:t>
      </w:r>
      <w:r w:rsidRPr="459DB160" w:rsidR="15931B9C">
        <w:rPr>
          <w:rFonts w:ascii="Trebuchet MS" w:hAnsi="Trebuchet MS" w:cs="Arial"/>
          <w:sz w:val="21"/>
          <w:szCs w:val="21"/>
          <w:lang w:val="nl-NL" w:eastAsia="nl-NL"/>
        </w:rPr>
        <w:t>men</w:t>
      </w:r>
      <w:r w:rsidRPr="459DB160" w:rsidR="53070B64">
        <w:rPr>
          <w:rFonts w:ascii="Trebuchet MS" w:hAnsi="Trebuchet MS" w:cs="Arial"/>
          <w:sz w:val="21"/>
          <w:szCs w:val="21"/>
          <w:lang w:val="nl-NL" w:eastAsia="nl-NL"/>
        </w:rPr>
        <w:t xml:space="preserve"> h</w:t>
      </w:r>
      <w:r w:rsidRPr="459DB160" w:rsidR="53070B64">
        <w:rPr>
          <w:rFonts w:ascii="Trebuchet MS" w:hAnsi="Trebuchet MS" w:cs="Arial"/>
          <w:sz w:val="21"/>
          <w:szCs w:val="21"/>
          <w:lang w:val="nl-NL" w:eastAsia="nl-NL"/>
        </w:rPr>
        <w:t>et volgende in aanmerking</w:t>
      </w:r>
      <w:r w:rsidRPr="459DB160" w:rsidR="762071FC">
        <w:rPr>
          <w:rFonts w:ascii="Trebuchet MS" w:hAnsi="Trebuchet MS" w:cs="Arial"/>
          <w:sz w:val="21"/>
          <w:szCs w:val="21"/>
          <w:lang w:val="nl-NL" w:eastAsia="nl-NL"/>
        </w:rPr>
        <w:t>:</w:t>
      </w:r>
    </w:p>
    <w:p w:rsidRPr="003457B0" w:rsidR="006447F9" w:rsidP="00917EA1" w:rsidRDefault="006447F9" w14:paraId="62E7B79F" w14:textId="77777777">
      <w:p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p>
    <w:p w:rsidRPr="003457B0" w:rsidR="006447F9" w:rsidP="00917EA1" w:rsidRDefault="006447F9" w14:paraId="6E7C399B" w14:textId="77777777">
      <w:p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p>
    <w:p w:rsidRPr="003457B0" w:rsidR="006447F9" w:rsidP="00917EA1" w:rsidRDefault="00AF3C0E" w14:paraId="2EBAF043" w14:textId="77777777">
      <w:pPr>
        <w:numPr>
          <w:ilvl w:val="0"/>
          <w:numId w:val="1"/>
        </w:numPr>
        <w:pBdr>
          <w:top w:val="nil"/>
          <w:left w:val="nil"/>
          <w:bottom w:val="nil"/>
          <w:right w:val="nil"/>
          <w:between w:val="nil"/>
          <w:bar w:val="nil"/>
        </w:pBdr>
        <w:rPr>
          <w:rFonts w:ascii="Trebuchet MS" w:hAnsi="Trebuchet MS" w:cs="Arial"/>
          <w:sz w:val="21"/>
          <w:szCs w:val="21"/>
          <w:lang w:val="nl-NL"/>
        </w:rPr>
      </w:pPr>
      <w:r w:rsidRPr="003457B0">
        <w:rPr>
          <w:rFonts w:ascii="Trebuchet MS" w:hAnsi="Trebuchet MS" w:eastAsia="Arial Unicode MS" w:cs="Arial"/>
          <w:color w:val="000000"/>
          <w:sz w:val="21"/>
          <w:szCs w:val="21"/>
          <w:u w:color="000000"/>
          <w:bdr w:val="nil"/>
          <w:lang w:val="nl-NL" w:eastAsia="nl-NL"/>
        </w:rPr>
        <w:t xml:space="preserve">UMC </w:t>
      </w:r>
      <w:r w:rsidRPr="003457B0" w:rsidR="000F093D">
        <w:rPr>
          <w:rFonts w:ascii="Trebuchet MS" w:hAnsi="Trebuchet MS" w:eastAsia="Arial Unicode MS" w:cs="Arial"/>
          <w:color w:val="000000"/>
          <w:sz w:val="21"/>
          <w:szCs w:val="21"/>
          <w:u w:color="000000"/>
          <w:bdr w:val="nil"/>
          <w:lang w:val="nl-NL" w:eastAsia="nl-NL"/>
        </w:rPr>
        <w:t>in het kader van de Europese aanbesteding</w:t>
      </w:r>
      <w:r w:rsidRPr="003457B0">
        <w:rPr>
          <w:rFonts w:ascii="Trebuchet MS" w:hAnsi="Trebuchet MS" w:eastAsia="Arial Unicode MS" w:cs="Arial"/>
          <w:color w:val="000000"/>
          <w:sz w:val="21"/>
          <w:szCs w:val="21"/>
          <w:u w:color="000000"/>
          <w:bdr w:val="nil"/>
          <w:lang w:val="nl-NL" w:eastAsia="nl-NL"/>
        </w:rPr>
        <w:t xml:space="preserve"> “</w:t>
      </w:r>
      <w:r w:rsidRPr="003457B0">
        <w:rPr>
          <w:rFonts w:ascii="Trebuchet MS" w:hAnsi="Trebuchet MS" w:cs="Arial"/>
          <w:sz w:val="21"/>
          <w:szCs w:val="21"/>
          <w:lang w:val="nl-NL"/>
        </w:rPr>
        <w:t xml:space="preserve">Röntgensystemen, Hemodynamische meetsystemen en MRI” </w:t>
      </w:r>
      <w:r w:rsidRPr="003457B0" w:rsidR="000F093D">
        <w:rPr>
          <w:rFonts w:ascii="Trebuchet MS" w:hAnsi="Trebuchet MS" w:eastAsia="Arial Unicode MS" w:cs="Arial"/>
          <w:color w:val="000000"/>
          <w:sz w:val="21"/>
          <w:szCs w:val="21"/>
          <w:u w:color="000000"/>
          <w:bdr w:val="nil"/>
          <w:lang w:val="nl-NL" w:eastAsia="nl-NL"/>
        </w:rPr>
        <w:t>zoals nader omschreven in de Aanbestedingsdocumenten</w:t>
      </w:r>
      <w:r w:rsidRPr="003457B0" w:rsidR="00C12FD4">
        <w:rPr>
          <w:rFonts w:ascii="Trebuchet MS" w:hAnsi="Trebuchet MS" w:eastAsia="Arial Unicode MS" w:cs="Arial"/>
          <w:color w:val="000000"/>
          <w:sz w:val="21"/>
          <w:szCs w:val="21"/>
          <w:u w:color="000000"/>
          <w:bdr w:val="nil"/>
          <w:lang w:val="nl-NL" w:eastAsia="nl-NL"/>
        </w:rPr>
        <w:t>,</w:t>
      </w:r>
      <w:r w:rsidRPr="003457B0" w:rsidR="000F093D">
        <w:rPr>
          <w:rFonts w:ascii="Trebuchet MS" w:hAnsi="Trebuchet MS" w:eastAsia="Arial Unicode MS" w:cs="Arial"/>
          <w:color w:val="000000"/>
          <w:sz w:val="21"/>
          <w:szCs w:val="21"/>
          <w:u w:color="000000"/>
          <w:bdr w:val="nil"/>
          <w:lang w:val="nl-NL" w:eastAsia="nl-NL"/>
        </w:rPr>
        <w:t xml:space="preserve"> </w:t>
      </w:r>
      <w:r w:rsidRPr="003457B0">
        <w:rPr>
          <w:rFonts w:ascii="Trebuchet MS" w:hAnsi="Trebuchet MS" w:eastAsia="Arial Unicode MS" w:cs="Arial"/>
          <w:color w:val="000000"/>
          <w:sz w:val="21"/>
          <w:szCs w:val="21"/>
          <w:u w:color="000000"/>
          <w:bdr w:val="nil"/>
          <w:lang w:val="nl-NL" w:eastAsia="nl-NL"/>
        </w:rPr>
        <w:t>op grond van de</w:t>
      </w:r>
      <w:r w:rsidRPr="003457B0" w:rsidR="00416D6C">
        <w:rPr>
          <w:rFonts w:ascii="Trebuchet MS" w:hAnsi="Trebuchet MS" w:eastAsia="Arial Unicode MS" w:cs="Arial"/>
          <w:color w:val="000000"/>
          <w:sz w:val="21"/>
          <w:szCs w:val="21"/>
          <w:u w:color="000000"/>
          <w:bdr w:val="nil"/>
          <w:lang w:val="nl-NL" w:eastAsia="nl-NL"/>
        </w:rPr>
        <w:t xml:space="preserve"> </w:t>
      </w:r>
      <w:r w:rsidRPr="003457B0" w:rsidR="000F093D">
        <w:rPr>
          <w:rFonts w:ascii="Trebuchet MS" w:hAnsi="Trebuchet MS" w:eastAsia="Arial Unicode MS" w:cs="Arial"/>
          <w:color w:val="000000"/>
          <w:sz w:val="21"/>
          <w:szCs w:val="21"/>
          <w:u w:color="000000"/>
          <w:bdr w:val="nil"/>
          <w:lang w:val="nl-NL" w:eastAsia="nl-NL"/>
        </w:rPr>
        <w:t xml:space="preserve">Overeenkomst d.d. </w:t>
      </w:r>
      <w:r w:rsidRPr="0094187C" w:rsidR="000F093D">
        <w:rPr>
          <w:rFonts w:ascii="Trebuchet MS" w:hAnsi="Trebuchet MS" w:eastAsia="Arial Unicode MS" w:cs="Arial"/>
          <w:color w:val="000000"/>
          <w:sz w:val="21"/>
          <w:szCs w:val="21"/>
          <w:highlight w:val="lightGray"/>
          <w:u w:color="000000"/>
          <w:bdr w:val="nil"/>
          <w:lang w:val="nl-NL" w:eastAsia="nl-NL"/>
        </w:rPr>
        <w:t>[</w:t>
      </w:r>
      <w:r w:rsidRPr="0094187C" w:rsidR="00FD26F6">
        <w:rPr>
          <w:rFonts w:ascii="Trebuchet MS" w:hAnsi="Trebuchet MS" w:eastAsia="Arial Unicode MS" w:cs="Arial"/>
          <w:color w:val="000000"/>
          <w:sz w:val="21"/>
          <w:szCs w:val="21"/>
          <w:highlight w:val="lightGray"/>
          <w:u w:color="000000"/>
          <w:bdr w:val="nil"/>
          <w:lang w:val="nl-NL" w:eastAsia="nl-NL"/>
        </w:rPr>
        <w:t>invullen</w:t>
      </w:r>
      <w:r w:rsidRPr="0094187C" w:rsidR="000F093D">
        <w:rPr>
          <w:rFonts w:ascii="Trebuchet MS" w:hAnsi="Trebuchet MS" w:eastAsia="Arial Unicode MS" w:cs="Arial"/>
          <w:color w:val="000000"/>
          <w:sz w:val="21"/>
          <w:szCs w:val="21"/>
          <w:highlight w:val="lightGray"/>
          <w:u w:color="000000"/>
          <w:bdr w:val="nil"/>
          <w:lang w:val="nl-NL" w:eastAsia="nl-NL"/>
        </w:rPr>
        <w:t>]</w:t>
      </w:r>
      <w:r w:rsidRPr="003457B0" w:rsidR="000F093D">
        <w:rPr>
          <w:rFonts w:ascii="Trebuchet MS" w:hAnsi="Trebuchet MS" w:eastAsia="Arial Unicode MS" w:cs="Arial"/>
          <w:color w:val="000000"/>
          <w:sz w:val="21"/>
          <w:szCs w:val="21"/>
          <w:u w:color="000000"/>
          <w:bdr w:val="nil"/>
          <w:lang w:val="nl-NL" w:eastAsia="nl-NL"/>
        </w:rPr>
        <w:t xml:space="preserve"> en met kenmerk </w:t>
      </w:r>
      <w:r w:rsidRPr="0094187C" w:rsidR="000F093D">
        <w:rPr>
          <w:rFonts w:ascii="Trebuchet MS" w:hAnsi="Trebuchet MS" w:eastAsia="Arial Unicode MS" w:cs="Arial"/>
          <w:color w:val="000000"/>
          <w:sz w:val="21"/>
          <w:szCs w:val="21"/>
          <w:highlight w:val="lightGray"/>
          <w:u w:color="000000"/>
          <w:bdr w:val="nil"/>
          <w:lang w:val="nl-NL" w:eastAsia="nl-NL"/>
        </w:rPr>
        <w:t>[</w:t>
      </w:r>
      <w:r w:rsidRPr="0094187C" w:rsidR="00FD26F6">
        <w:rPr>
          <w:rFonts w:ascii="Trebuchet MS" w:hAnsi="Trebuchet MS" w:eastAsia="Arial Unicode MS" w:cs="Arial"/>
          <w:color w:val="000000"/>
          <w:sz w:val="21"/>
          <w:szCs w:val="21"/>
          <w:highlight w:val="lightGray"/>
          <w:u w:color="000000"/>
          <w:bdr w:val="nil"/>
          <w:lang w:val="nl-NL" w:eastAsia="nl-NL"/>
        </w:rPr>
        <w:t>invullen</w:t>
      </w:r>
      <w:r w:rsidRPr="0094187C" w:rsidR="000F093D">
        <w:rPr>
          <w:rFonts w:ascii="Trebuchet MS" w:hAnsi="Trebuchet MS" w:eastAsia="Arial Unicode MS" w:cs="Arial"/>
          <w:color w:val="000000"/>
          <w:sz w:val="21"/>
          <w:szCs w:val="21"/>
          <w:highlight w:val="lightGray"/>
          <w:u w:color="000000"/>
          <w:bdr w:val="nil"/>
          <w:lang w:val="nl-NL" w:eastAsia="nl-NL"/>
        </w:rPr>
        <w:t>]</w:t>
      </w:r>
      <w:r w:rsidRPr="003457B0" w:rsidR="000F093D">
        <w:rPr>
          <w:rFonts w:ascii="Trebuchet MS" w:hAnsi="Trebuchet MS" w:eastAsia="Arial Unicode MS" w:cs="Arial"/>
          <w:color w:val="000000"/>
          <w:sz w:val="21"/>
          <w:szCs w:val="21"/>
          <w:u w:color="000000"/>
          <w:bdr w:val="nil"/>
          <w:lang w:val="nl-NL" w:eastAsia="nl-NL"/>
        </w:rPr>
        <w:t xml:space="preserve"> (bijlage 1), </w:t>
      </w:r>
      <w:r w:rsidRPr="003457B0">
        <w:rPr>
          <w:rFonts w:ascii="Trebuchet MS" w:hAnsi="Trebuchet MS" w:eastAsia="Arial Unicode MS" w:cs="Arial"/>
          <w:color w:val="000000"/>
          <w:sz w:val="21"/>
          <w:szCs w:val="21"/>
          <w:u w:color="000000"/>
          <w:bdr w:val="nil"/>
          <w:lang w:val="nl-NL" w:eastAsia="nl-NL"/>
        </w:rPr>
        <w:t>Apparatuur wenst te kopen, Diensten wenst uit te doen voeren en Gebruiksrechten wenst te verkrijgen;</w:t>
      </w:r>
    </w:p>
    <w:p w:rsidRPr="003457B0" w:rsidR="006447F9" w:rsidP="00917EA1" w:rsidRDefault="00AF3C0E" w14:paraId="54A0050B" w14:textId="77777777">
      <w:pPr>
        <w:numPr>
          <w:ilvl w:val="0"/>
          <w:numId w:val="1"/>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UMC</w:t>
      </w:r>
      <w:r w:rsidRPr="003457B0" w:rsidR="000F093D">
        <w:rPr>
          <w:rFonts w:ascii="Trebuchet MS" w:hAnsi="Trebuchet MS" w:eastAsia="Arial Unicode MS" w:cs="Arial"/>
          <w:color w:val="000000"/>
          <w:sz w:val="21"/>
          <w:szCs w:val="21"/>
          <w:u w:color="000000"/>
          <w:bdr w:val="nil"/>
          <w:lang w:val="nl-NL" w:eastAsia="nl-NL"/>
        </w:rPr>
        <w:t xml:space="preserve"> met betrekking tot de opdracht bedoeld onder </w:t>
      </w:r>
      <w:r w:rsidRPr="003457B0" w:rsidR="00C459B5">
        <w:rPr>
          <w:rFonts w:ascii="Trebuchet MS" w:hAnsi="Trebuchet MS" w:eastAsia="Arial Unicode MS" w:cs="Arial"/>
          <w:color w:val="000000"/>
          <w:sz w:val="21"/>
          <w:szCs w:val="21"/>
          <w:u w:color="000000"/>
          <w:bdr w:val="nil"/>
          <w:lang w:val="nl-NL" w:eastAsia="nl-NL"/>
        </w:rPr>
        <w:t>A</w:t>
      </w:r>
      <w:r w:rsidRPr="003457B0" w:rsidR="000F093D">
        <w:rPr>
          <w:rFonts w:ascii="Trebuchet MS" w:hAnsi="Trebuchet MS" w:eastAsia="Arial Unicode MS" w:cs="Arial"/>
          <w:color w:val="000000"/>
          <w:sz w:val="21"/>
          <w:szCs w:val="21"/>
          <w:u w:color="000000"/>
          <w:bdr w:val="nil"/>
          <w:lang w:val="nl-NL" w:eastAsia="nl-NL"/>
        </w:rPr>
        <w:t xml:space="preserve"> een Europese aanbestedingsprocedure met publicatienummer</w:t>
      </w:r>
      <w:r w:rsidRPr="003457B0" w:rsidR="00740707">
        <w:rPr>
          <w:rFonts w:ascii="Trebuchet MS" w:hAnsi="Trebuchet MS" w:eastAsia="Arial Unicode MS" w:cs="Arial"/>
          <w:color w:val="000000"/>
          <w:sz w:val="21"/>
          <w:szCs w:val="21"/>
          <w:u w:color="000000"/>
          <w:bdr w:val="nil"/>
          <w:lang w:val="nl-NL" w:eastAsia="nl-NL"/>
        </w:rPr>
        <w:t xml:space="preserve"> </w:t>
      </w:r>
      <w:r w:rsidRPr="0094187C" w:rsidR="00D55328">
        <w:rPr>
          <w:rFonts w:ascii="Trebuchet MS" w:hAnsi="Trebuchet MS" w:eastAsia="Arial Unicode MS" w:cs="Arial"/>
          <w:color w:val="000000"/>
          <w:sz w:val="21"/>
          <w:szCs w:val="21"/>
          <w:highlight w:val="lightGray"/>
          <w:u w:color="000000"/>
          <w:bdr w:val="nil"/>
          <w:lang w:val="nl-NL" w:eastAsia="nl-NL"/>
        </w:rPr>
        <w:t>[invullen]</w:t>
      </w:r>
      <w:r w:rsidRPr="003457B0" w:rsidR="000F093D">
        <w:rPr>
          <w:rFonts w:ascii="Trebuchet MS" w:hAnsi="Trebuchet MS" w:eastAsia="Arial Unicode MS" w:cs="Arial"/>
          <w:color w:val="000000"/>
          <w:sz w:val="21"/>
          <w:szCs w:val="21"/>
          <w:u w:color="000000"/>
          <w:bdr w:val="nil"/>
          <w:lang w:val="nl-NL" w:eastAsia="nl-NL"/>
        </w:rPr>
        <w:t xml:space="preserve"> heeft gevolgd;</w:t>
      </w:r>
    </w:p>
    <w:p w:rsidRPr="003457B0" w:rsidR="006447F9" w:rsidP="00917EA1" w:rsidRDefault="00AF3C0E" w14:paraId="19EE5482" w14:textId="77777777">
      <w:pPr>
        <w:numPr>
          <w:ilvl w:val="0"/>
          <w:numId w:val="1"/>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UMC</w:t>
      </w:r>
      <w:r w:rsidRPr="003457B0" w:rsidR="000F093D">
        <w:rPr>
          <w:rFonts w:ascii="Trebuchet MS" w:hAnsi="Trebuchet MS" w:eastAsia="Arial Unicode MS" w:cs="Arial"/>
          <w:color w:val="000000"/>
          <w:sz w:val="21"/>
          <w:szCs w:val="21"/>
          <w:u w:color="000000"/>
          <w:bdr w:val="nil"/>
          <w:lang w:val="nl-NL" w:eastAsia="nl-NL"/>
        </w:rPr>
        <w:t xml:space="preserve"> met een andere partij de Overeenkomst is aangegaan of op korte termijn zal aangaan;</w:t>
      </w:r>
    </w:p>
    <w:p w:rsidRPr="003457B0" w:rsidR="006447F9" w:rsidP="00917EA1" w:rsidRDefault="000F093D" w14:paraId="672CCD13" w14:textId="77777777">
      <w:pPr>
        <w:numPr>
          <w:ilvl w:val="0"/>
          <w:numId w:val="1"/>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Wachtkamercontractant ook een geldige Inschrijving voor de werkzaamheden heeft uitgebracht en op de tweede plaats is geëindigd in de Europese aanbestedingsprocedure als bedoeld onder</w:t>
      </w:r>
      <w:r w:rsidRPr="003457B0" w:rsidR="00FD26F6">
        <w:rPr>
          <w:rFonts w:ascii="Trebuchet MS" w:hAnsi="Trebuchet MS" w:eastAsia="Arial Unicode MS" w:cs="Arial"/>
          <w:color w:val="000000"/>
          <w:sz w:val="21"/>
          <w:szCs w:val="21"/>
          <w:u w:color="000000"/>
          <w:bdr w:val="nil"/>
          <w:lang w:val="nl-NL" w:eastAsia="nl-NL"/>
        </w:rPr>
        <w:t xml:space="preserve"> </w:t>
      </w:r>
      <w:r w:rsidRPr="003457B0" w:rsidR="00C459B5">
        <w:rPr>
          <w:rFonts w:ascii="Trebuchet MS" w:hAnsi="Trebuchet MS" w:eastAsia="Arial Unicode MS" w:cs="Arial"/>
          <w:color w:val="000000"/>
          <w:sz w:val="21"/>
          <w:szCs w:val="21"/>
          <w:u w:color="000000"/>
          <w:bdr w:val="nil"/>
          <w:lang w:val="nl-NL" w:eastAsia="nl-NL"/>
        </w:rPr>
        <w:t>B</w:t>
      </w:r>
      <w:r w:rsidRPr="003457B0">
        <w:rPr>
          <w:rFonts w:ascii="Trebuchet MS" w:hAnsi="Trebuchet MS" w:eastAsia="Arial Unicode MS" w:cs="Arial"/>
          <w:color w:val="000000"/>
          <w:sz w:val="21"/>
          <w:szCs w:val="21"/>
          <w:u w:color="000000"/>
          <w:bdr w:val="nil"/>
          <w:lang w:val="nl-NL" w:eastAsia="nl-NL"/>
        </w:rPr>
        <w:t>;</w:t>
      </w:r>
    </w:p>
    <w:p w:rsidRPr="00F76099" w:rsidR="006447F9" w:rsidP="00917EA1" w:rsidRDefault="008D6F31" w14:paraId="3CC4478A" w14:textId="39D185D6">
      <w:pPr>
        <w:numPr>
          <w:ilvl w:val="0"/>
          <w:numId w:val="1"/>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UMC</w:t>
      </w:r>
      <w:r w:rsidRPr="003457B0" w:rsidR="000F093D">
        <w:rPr>
          <w:rFonts w:ascii="Trebuchet MS" w:hAnsi="Trebuchet MS" w:eastAsia="Arial Unicode MS" w:cs="Arial"/>
          <w:color w:val="000000"/>
          <w:sz w:val="21"/>
          <w:szCs w:val="21"/>
          <w:u w:color="000000"/>
          <w:bdr w:val="nil"/>
          <w:lang w:val="nl-NL" w:eastAsia="nl-NL"/>
        </w:rPr>
        <w:t xml:space="preserve"> een voorziening wenst te treffen voor het geval de Overeenkomst </w:t>
      </w:r>
      <w:r w:rsidRPr="003457B0">
        <w:rPr>
          <w:rFonts w:ascii="Trebuchet MS" w:hAnsi="Trebuchet MS" w:eastAsia="Arial Unicode MS" w:cs="Arial"/>
          <w:color w:val="000000"/>
          <w:sz w:val="21"/>
          <w:szCs w:val="21"/>
          <w:u w:color="000000"/>
          <w:bdr w:val="nil"/>
          <w:lang w:val="nl-NL" w:eastAsia="nl-NL"/>
        </w:rPr>
        <w:t xml:space="preserve">en daarmee samenhangende overeenkomsten </w:t>
      </w:r>
      <w:r w:rsidRPr="003457B0" w:rsidR="000F093D">
        <w:rPr>
          <w:rFonts w:ascii="Trebuchet MS" w:hAnsi="Trebuchet MS" w:eastAsia="Arial Unicode MS" w:cs="Arial"/>
          <w:color w:val="000000"/>
          <w:sz w:val="21"/>
          <w:szCs w:val="21"/>
          <w:u w:color="000000"/>
          <w:bdr w:val="nil"/>
          <w:lang w:val="nl-NL" w:eastAsia="nl-NL"/>
        </w:rPr>
        <w:t>met de andere partij voortijdig en binnen een periode van</w:t>
      </w:r>
      <w:r w:rsidRPr="003457B0" w:rsidR="00DB1D62">
        <w:rPr>
          <w:rFonts w:ascii="Trebuchet MS" w:hAnsi="Trebuchet MS" w:eastAsia="Arial Unicode MS" w:cs="Arial"/>
          <w:color w:val="000000"/>
          <w:sz w:val="21"/>
          <w:szCs w:val="21"/>
          <w:u w:color="000000"/>
          <w:bdr w:val="nil"/>
          <w:lang w:val="nl-NL" w:eastAsia="nl-NL"/>
        </w:rPr>
        <w:t xml:space="preserve"> </w:t>
      </w:r>
      <w:r w:rsidRPr="00C51F07" w:rsidR="00C75619">
        <w:rPr>
          <w:rFonts w:ascii="Trebuchet MS" w:hAnsi="Trebuchet MS" w:eastAsia="Arial Unicode MS" w:cs="Arial"/>
          <w:color w:val="000000"/>
          <w:sz w:val="21"/>
          <w:szCs w:val="21"/>
          <w:highlight w:val="lightGray"/>
          <w:u w:color="000000"/>
          <w:bdr w:val="nil"/>
          <w:lang w:val="nl-NL" w:eastAsia="nl-NL"/>
        </w:rPr>
        <w:t>[</w:t>
      </w:r>
      <w:r w:rsidRPr="00C51F07" w:rsidR="00C51F07">
        <w:rPr>
          <w:rFonts w:ascii="Trebuchet MS" w:hAnsi="Trebuchet MS" w:eastAsia="Arial Unicode MS" w:cs="Arial"/>
          <w:color w:val="000000"/>
          <w:sz w:val="21"/>
          <w:szCs w:val="21"/>
          <w:highlight w:val="lightGray"/>
          <w:u w:color="000000"/>
          <w:bdr w:val="nil"/>
          <w:lang w:val="nl-NL" w:eastAsia="nl-NL"/>
        </w:rPr>
        <w:t>jaren]</w:t>
      </w:r>
      <w:r w:rsidR="00917EA1">
        <w:rPr>
          <w:rFonts w:ascii="Trebuchet MS" w:hAnsi="Trebuchet MS" w:eastAsia="Arial Unicode MS" w:cs="Arial"/>
          <w:color w:val="000000"/>
          <w:sz w:val="21"/>
          <w:szCs w:val="21"/>
          <w:u w:color="000000"/>
          <w:bdr w:val="nil"/>
          <w:lang w:val="nl-NL" w:eastAsia="nl-NL"/>
        </w:rPr>
        <w:t xml:space="preserve"> </w:t>
      </w:r>
      <w:r w:rsidRPr="003457B0" w:rsidR="00DB1D62">
        <w:rPr>
          <w:rFonts w:ascii="Trebuchet MS" w:hAnsi="Trebuchet MS" w:eastAsia="Arial Unicode MS" w:cs="Arial"/>
          <w:color w:val="000000"/>
          <w:sz w:val="21"/>
          <w:szCs w:val="21"/>
          <w:u w:color="000000"/>
          <w:bdr w:val="nil"/>
          <w:lang w:val="nl-NL" w:eastAsia="nl-NL"/>
        </w:rPr>
        <w:t>jaar na</w:t>
      </w:r>
      <w:r w:rsidRPr="003457B0" w:rsidR="000F093D">
        <w:rPr>
          <w:rFonts w:ascii="Trebuchet MS" w:hAnsi="Trebuchet MS" w:eastAsia="Arial Unicode MS" w:cs="Arial"/>
          <w:color w:val="000000"/>
          <w:sz w:val="21"/>
          <w:szCs w:val="21"/>
          <w:u w:color="000000"/>
          <w:bdr w:val="nil"/>
          <w:lang w:val="nl-NL" w:eastAsia="nl-NL"/>
        </w:rPr>
        <w:t xml:space="preserve"> </w:t>
      </w:r>
      <w:r w:rsidRPr="003457B0" w:rsidR="00D55328">
        <w:rPr>
          <w:rFonts w:ascii="Trebuchet MS" w:hAnsi="Trebuchet MS" w:eastAsia="Arial Unicode MS" w:cs="Arial"/>
          <w:color w:val="000000"/>
          <w:sz w:val="21"/>
          <w:szCs w:val="21"/>
          <w:u w:color="000000"/>
          <w:bdr w:val="nil"/>
          <w:lang w:val="nl-NL" w:eastAsia="nl-NL"/>
        </w:rPr>
        <w:t xml:space="preserve">ingangsdatum van de </w:t>
      </w:r>
      <w:r w:rsidRPr="003457B0" w:rsidR="000F093D">
        <w:rPr>
          <w:rFonts w:ascii="Trebuchet MS" w:hAnsi="Trebuchet MS" w:eastAsia="Arial Unicode MS" w:cs="Arial"/>
          <w:color w:val="000000"/>
          <w:sz w:val="21"/>
          <w:szCs w:val="21"/>
          <w:u w:color="000000"/>
          <w:bdr w:val="nil"/>
          <w:lang w:val="nl-NL" w:eastAsia="nl-NL"/>
        </w:rPr>
        <w:t>Overeenkomst mocht worden beëindigd;</w:t>
      </w:r>
      <w:r w:rsidRPr="003457B0" w:rsidR="00DB1D62">
        <w:rPr>
          <w:rFonts w:ascii="Trebuchet MS" w:hAnsi="Trebuchet MS"/>
          <w:sz w:val="21"/>
          <w:szCs w:val="21"/>
          <w:lang w:val="nl-NL"/>
        </w:rPr>
        <w:t xml:space="preserve"> </w:t>
      </w:r>
    </w:p>
    <w:p w:rsidRPr="000F2476" w:rsidR="00F76099" w:rsidP="00917EA1" w:rsidRDefault="00F76099" w14:paraId="0F141FB5" w14:textId="230B004C">
      <w:pPr>
        <w:numPr>
          <w:ilvl w:val="0"/>
          <w:numId w:val="1"/>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F76099">
        <w:rPr>
          <w:rFonts w:ascii="Trebuchet MS" w:hAnsi="Trebuchet MS" w:eastAsia="Arial Unicode MS" w:cs="Arial"/>
          <w:color w:val="000000"/>
          <w:sz w:val="21"/>
          <w:szCs w:val="21"/>
          <w:u w:color="000000"/>
          <w:bdr w:val="nil"/>
          <w:lang w:val="nl-NL" w:eastAsia="nl-NL"/>
        </w:rPr>
        <w:t xml:space="preserve">Voormalig AMC en Stichting </w:t>
      </w:r>
      <w:proofErr w:type="spellStart"/>
      <w:r w:rsidRPr="00F76099">
        <w:rPr>
          <w:rFonts w:ascii="Trebuchet MS" w:hAnsi="Trebuchet MS" w:eastAsia="Arial Unicode MS" w:cs="Arial"/>
          <w:color w:val="000000"/>
          <w:sz w:val="21"/>
          <w:szCs w:val="21"/>
          <w:u w:color="000000"/>
          <w:bdr w:val="nil"/>
          <w:lang w:val="nl-NL" w:eastAsia="nl-NL"/>
        </w:rPr>
        <w:t>VUmc</w:t>
      </w:r>
      <w:proofErr w:type="spellEnd"/>
      <w:r w:rsidRPr="00F76099">
        <w:rPr>
          <w:rFonts w:ascii="Trebuchet MS" w:hAnsi="Trebuchet MS" w:eastAsia="Arial Unicode MS" w:cs="Arial"/>
          <w:color w:val="000000"/>
          <w:sz w:val="21"/>
          <w:szCs w:val="21"/>
          <w:u w:color="000000"/>
          <w:bdr w:val="nil"/>
          <w:lang w:val="nl-NL" w:eastAsia="nl-NL"/>
        </w:rPr>
        <w:t xml:space="preserve"> per 1-1-2024 juridisch zijn gefuseerd in Stichting Amsterdam UMC, waarbij de locaties AMC en </w:t>
      </w:r>
      <w:proofErr w:type="spellStart"/>
      <w:r w:rsidRPr="00F76099">
        <w:rPr>
          <w:rFonts w:ascii="Trebuchet MS" w:hAnsi="Trebuchet MS" w:eastAsia="Arial Unicode MS" w:cs="Arial"/>
          <w:color w:val="000000"/>
          <w:sz w:val="21"/>
          <w:szCs w:val="21"/>
          <w:u w:color="000000"/>
          <w:bdr w:val="nil"/>
          <w:lang w:val="nl-NL" w:eastAsia="nl-NL"/>
        </w:rPr>
        <w:t>VUmc</w:t>
      </w:r>
      <w:proofErr w:type="spellEnd"/>
      <w:r w:rsidRPr="00F76099">
        <w:rPr>
          <w:rFonts w:ascii="Trebuchet MS" w:hAnsi="Trebuchet MS" w:eastAsia="Arial Unicode MS" w:cs="Arial"/>
          <w:color w:val="000000"/>
          <w:sz w:val="21"/>
          <w:szCs w:val="21"/>
          <w:u w:color="000000"/>
          <w:bdr w:val="nil"/>
          <w:lang w:val="nl-NL" w:eastAsia="nl-NL"/>
        </w:rPr>
        <w:t xml:space="preserve"> als twee vestigingen van Stichting Amsterdam UMC blijven bestaan</w:t>
      </w:r>
    </w:p>
    <w:p w:rsidRPr="003457B0" w:rsidR="006447F9" w:rsidP="00917EA1" w:rsidRDefault="000F093D" w14:paraId="50F959B7" w14:textId="77777777">
      <w:pPr>
        <w:numPr>
          <w:ilvl w:val="0"/>
          <w:numId w:val="1"/>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 xml:space="preserve">Partijen in deze Wachtkamerovereenkomst de voorwaarden wensen vast te leggen welke van toepassing zullen zijn in de verhouding </w:t>
      </w:r>
      <w:r w:rsidRPr="003457B0" w:rsidR="008D6F31">
        <w:rPr>
          <w:rFonts w:ascii="Trebuchet MS" w:hAnsi="Trebuchet MS" w:eastAsia="Arial Unicode MS" w:cs="Arial"/>
          <w:color w:val="000000"/>
          <w:sz w:val="21"/>
          <w:szCs w:val="21"/>
          <w:u w:color="000000"/>
          <w:bdr w:val="nil"/>
          <w:lang w:val="nl-NL" w:eastAsia="nl-NL"/>
        </w:rPr>
        <w:t xml:space="preserve">UMC </w:t>
      </w:r>
      <w:r w:rsidRPr="003457B0">
        <w:rPr>
          <w:rFonts w:ascii="Trebuchet MS" w:hAnsi="Trebuchet MS" w:eastAsia="Arial Unicode MS" w:cs="Arial"/>
          <w:color w:val="000000"/>
          <w:sz w:val="21"/>
          <w:szCs w:val="21"/>
          <w:u w:color="000000"/>
          <w:bdr w:val="nil"/>
          <w:lang w:val="nl-NL" w:eastAsia="nl-NL"/>
        </w:rPr>
        <w:t>en Wachtkamercontractant.</w:t>
      </w:r>
    </w:p>
    <w:p w:rsidRPr="003457B0" w:rsidR="006447F9" w:rsidP="00917EA1" w:rsidRDefault="006447F9" w14:paraId="08F3A07E" w14:textId="77777777">
      <w:pPr>
        <w:pBdr>
          <w:top w:val="nil"/>
          <w:left w:val="nil"/>
          <w:bottom w:val="nil"/>
          <w:right w:val="nil"/>
          <w:between w:val="nil"/>
          <w:bar w:val="nil"/>
        </w:pBdr>
        <w:ind w:left="720"/>
        <w:rPr>
          <w:rFonts w:ascii="Trebuchet MS" w:hAnsi="Trebuchet MS" w:eastAsia="Arial Unicode MS" w:cs="Arial"/>
          <w:color w:val="000000"/>
          <w:sz w:val="21"/>
          <w:szCs w:val="21"/>
          <w:u w:color="000000"/>
          <w:bdr w:val="nil"/>
          <w:lang w:val="nl-NL" w:eastAsia="nl-NL"/>
        </w:rPr>
      </w:pPr>
    </w:p>
    <w:p w:rsidRPr="003457B0" w:rsidR="006447F9" w:rsidP="00917EA1" w:rsidRDefault="006447F9" w14:paraId="0560C18B" w14:textId="77777777">
      <w:pPr>
        <w:pBdr>
          <w:top w:val="nil"/>
          <w:left w:val="nil"/>
          <w:bottom w:val="nil"/>
          <w:right w:val="nil"/>
          <w:between w:val="nil"/>
          <w:bar w:val="nil"/>
        </w:pBdr>
        <w:ind w:left="720"/>
        <w:rPr>
          <w:rFonts w:ascii="Trebuchet MS" w:hAnsi="Trebuchet MS" w:eastAsia="Arial Unicode MS" w:cs="Arial"/>
          <w:color w:val="000000"/>
          <w:sz w:val="21"/>
          <w:szCs w:val="21"/>
          <w:u w:color="000000"/>
          <w:bdr w:val="nil"/>
          <w:lang w:val="nl-NL" w:eastAsia="nl-NL"/>
        </w:rPr>
      </w:pPr>
    </w:p>
    <w:p w:rsidR="00E4344A" w:rsidRDefault="00E4344A" w14:paraId="5AEDC9C8" w14:textId="77777777">
      <w:pPr>
        <w:spacing w:after="200" w:line="276" w:lineRule="auto"/>
        <w:rPr>
          <w:rFonts w:ascii="Trebuchet MS" w:hAnsi="Trebuchet MS" w:cs="Arial"/>
          <w:b/>
          <w:sz w:val="21"/>
          <w:szCs w:val="21"/>
          <w:lang w:val="nl-NL" w:eastAsia="nl-NL"/>
        </w:rPr>
      </w:pPr>
      <w:r>
        <w:rPr>
          <w:rFonts w:ascii="Trebuchet MS" w:hAnsi="Trebuchet MS" w:cs="Arial"/>
          <w:b/>
          <w:sz w:val="21"/>
          <w:szCs w:val="21"/>
          <w:lang w:val="nl-NL" w:eastAsia="nl-NL"/>
        </w:rPr>
        <w:br w:type="page"/>
      </w:r>
    </w:p>
    <w:p w:rsidRPr="003457B0" w:rsidR="006447F9" w:rsidP="00917EA1" w:rsidRDefault="000F093D" w14:paraId="6BED94B6" w14:textId="6AA8706C">
      <w:pPr>
        <w:rPr>
          <w:rFonts w:ascii="Trebuchet MS" w:hAnsi="Trebuchet MS" w:cs="Arial"/>
          <w:b/>
          <w:sz w:val="21"/>
          <w:szCs w:val="21"/>
          <w:lang w:val="nl-NL" w:eastAsia="nl-NL"/>
        </w:rPr>
      </w:pPr>
      <w:r w:rsidRPr="003457B0">
        <w:rPr>
          <w:rFonts w:ascii="Trebuchet MS" w:hAnsi="Trebuchet MS" w:cs="Arial"/>
          <w:b/>
          <w:sz w:val="21"/>
          <w:szCs w:val="21"/>
          <w:lang w:val="nl-NL" w:eastAsia="nl-NL"/>
        </w:rPr>
        <w:t>EN VERKLAREN HET VOLGENDE TE ZIJN OVEREENGEKOMEN:</w:t>
      </w:r>
    </w:p>
    <w:p w:rsidRPr="003457B0" w:rsidR="006447F9" w:rsidP="00917EA1" w:rsidRDefault="006447F9" w14:paraId="146EF232" w14:textId="77777777">
      <w:p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p>
    <w:p w:rsidRPr="003457B0" w:rsidR="006447F9" w:rsidP="00E4344A" w:rsidRDefault="000F093D" w14:paraId="7F4E272D" w14:textId="433F3386">
      <w:pPr>
        <w:spacing w:after="200" w:line="276" w:lineRule="auto"/>
        <w:rPr>
          <w:rFonts w:ascii="Trebuchet MS" w:hAnsi="Trebuchet MS" w:eastAsia="Arial Unicode MS" w:cs="Arial"/>
          <w:b/>
          <w:color w:val="000000"/>
          <w:sz w:val="21"/>
          <w:szCs w:val="21"/>
          <w:u w:val="single" w:color="000000"/>
          <w:bdr w:val="nil"/>
          <w:lang w:val="nl-NL" w:eastAsia="nl-NL"/>
        </w:rPr>
      </w:pPr>
      <w:r w:rsidRPr="003457B0">
        <w:rPr>
          <w:rFonts w:ascii="Trebuchet MS" w:hAnsi="Trebuchet MS" w:eastAsia="Arial Unicode MS" w:cs="Arial"/>
          <w:b/>
          <w:color w:val="000000"/>
          <w:sz w:val="21"/>
          <w:szCs w:val="21"/>
          <w:u w:val="single" w:color="000000"/>
          <w:bdr w:val="nil"/>
          <w:lang w:val="nl-NL" w:eastAsia="nl-NL"/>
        </w:rPr>
        <w:t>Artikel 1 Definities</w:t>
      </w:r>
    </w:p>
    <w:p w:rsidRPr="003457B0" w:rsidR="006447F9" w:rsidP="00917EA1" w:rsidRDefault="000F093D" w14:paraId="7441E055" w14:textId="77777777">
      <w:pPr>
        <w:pStyle w:val="ListParagraph"/>
        <w:numPr>
          <w:ilvl w:val="1"/>
          <w:numId w:val="11"/>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In deze Wachtkamerovereenkomst wordt verstaan onder;</w:t>
      </w:r>
    </w:p>
    <w:p w:rsidRPr="003457B0" w:rsidR="006447F9" w:rsidP="00917EA1" w:rsidRDefault="000F093D" w14:paraId="1E4807CE" w14:textId="77777777">
      <w:pPr>
        <w:pStyle w:val="ListParagraph"/>
        <w:numPr>
          <w:ilvl w:val="0"/>
          <w:numId w:val="12"/>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Wachtkamercontractant: de Inschrijver die in de door Opdrachtgever gevolgde aanbestedingsprocedure zoals bedoeld onder</w:t>
      </w:r>
      <w:r w:rsidRPr="003457B0" w:rsidR="00FD26F6">
        <w:rPr>
          <w:rFonts w:ascii="Trebuchet MS" w:hAnsi="Trebuchet MS" w:eastAsia="Arial Unicode MS" w:cs="Arial"/>
          <w:color w:val="000000"/>
          <w:sz w:val="21"/>
          <w:szCs w:val="21"/>
          <w:u w:color="000000"/>
          <w:bdr w:val="nil"/>
          <w:lang w:val="nl-NL" w:eastAsia="nl-NL"/>
        </w:rPr>
        <w:t xml:space="preserve"> </w:t>
      </w:r>
      <w:r w:rsidRPr="003457B0" w:rsidR="00C459B5">
        <w:rPr>
          <w:rFonts w:ascii="Trebuchet MS" w:hAnsi="Trebuchet MS" w:eastAsia="Arial Unicode MS" w:cs="Arial"/>
          <w:color w:val="000000"/>
          <w:sz w:val="21"/>
          <w:szCs w:val="21"/>
          <w:u w:color="000000"/>
          <w:bdr w:val="nil"/>
          <w:lang w:val="nl-NL" w:eastAsia="nl-NL"/>
        </w:rPr>
        <w:t>B</w:t>
      </w:r>
      <w:r w:rsidRPr="003457B0">
        <w:rPr>
          <w:rFonts w:ascii="Trebuchet MS" w:hAnsi="Trebuchet MS" w:eastAsia="Arial Unicode MS" w:cs="Arial"/>
          <w:color w:val="000000"/>
          <w:sz w:val="21"/>
          <w:szCs w:val="21"/>
          <w:u w:color="000000"/>
          <w:bdr w:val="nil"/>
          <w:lang w:val="nl-NL" w:eastAsia="nl-NL"/>
        </w:rPr>
        <w:t xml:space="preserve"> op de tweede plaats is geëindigd;</w:t>
      </w:r>
    </w:p>
    <w:p w:rsidRPr="003457B0" w:rsidR="006447F9" w:rsidP="00917EA1" w:rsidRDefault="000F093D" w14:paraId="4C60251B" w14:textId="77777777">
      <w:pPr>
        <w:pStyle w:val="ListParagraph"/>
        <w:numPr>
          <w:ilvl w:val="0"/>
          <w:numId w:val="12"/>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Wachtkamerovereenkomst: deze overeenkomst;</w:t>
      </w:r>
    </w:p>
    <w:p w:rsidRPr="003457B0" w:rsidR="006447F9" w:rsidP="00917EA1" w:rsidRDefault="000F093D" w14:paraId="1F7C4A49" w14:textId="77777777">
      <w:pPr>
        <w:pStyle w:val="ListParagraph"/>
        <w:numPr>
          <w:ilvl w:val="0"/>
          <w:numId w:val="12"/>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Overeenkomst: de met de Inschrijver</w:t>
      </w:r>
      <w:r w:rsidRPr="003457B0" w:rsidR="00FD26F6">
        <w:rPr>
          <w:rFonts w:ascii="Trebuchet MS" w:hAnsi="Trebuchet MS" w:eastAsia="Arial Unicode MS" w:cs="Arial"/>
          <w:color w:val="000000"/>
          <w:sz w:val="21"/>
          <w:szCs w:val="21"/>
          <w:u w:color="000000"/>
          <w:bdr w:val="nil"/>
          <w:lang w:val="nl-NL" w:eastAsia="nl-NL"/>
        </w:rPr>
        <w:t>,</w:t>
      </w:r>
      <w:r w:rsidRPr="003457B0">
        <w:rPr>
          <w:rFonts w:ascii="Trebuchet MS" w:hAnsi="Trebuchet MS" w:eastAsia="Arial Unicode MS" w:cs="Arial"/>
          <w:color w:val="000000"/>
          <w:sz w:val="21"/>
          <w:szCs w:val="21"/>
          <w:u w:color="000000"/>
          <w:bdr w:val="nil"/>
          <w:lang w:val="nl-NL" w:eastAsia="nl-NL"/>
        </w:rPr>
        <w:t xml:space="preserve"> die als eerste is geëindigd in de </w:t>
      </w:r>
      <w:r w:rsidRPr="003457B0" w:rsidR="00FD26F6">
        <w:rPr>
          <w:rFonts w:ascii="Trebuchet MS" w:hAnsi="Trebuchet MS" w:eastAsia="Arial Unicode MS" w:cs="Arial"/>
          <w:color w:val="000000"/>
          <w:sz w:val="21"/>
          <w:szCs w:val="21"/>
          <w:u w:color="000000"/>
          <w:bdr w:val="nil"/>
          <w:lang w:val="nl-NL" w:eastAsia="nl-NL"/>
        </w:rPr>
        <w:t xml:space="preserve">vorenbedoelde </w:t>
      </w:r>
      <w:r w:rsidRPr="003457B0">
        <w:rPr>
          <w:rFonts w:ascii="Trebuchet MS" w:hAnsi="Trebuchet MS" w:eastAsia="Arial Unicode MS" w:cs="Arial"/>
          <w:color w:val="000000"/>
          <w:sz w:val="21"/>
          <w:szCs w:val="21"/>
          <w:u w:color="000000"/>
          <w:bdr w:val="nil"/>
          <w:lang w:val="nl-NL" w:eastAsia="nl-NL"/>
        </w:rPr>
        <w:t xml:space="preserve">aanbestedingsprocedure gesloten </w:t>
      </w:r>
      <w:r w:rsidRPr="003457B0" w:rsidR="00F32DFA">
        <w:rPr>
          <w:rFonts w:ascii="Trebuchet MS" w:hAnsi="Trebuchet MS" w:eastAsia="Arial Unicode MS" w:cs="Arial"/>
          <w:color w:val="000000"/>
          <w:sz w:val="21"/>
          <w:szCs w:val="21"/>
          <w:u w:color="000000"/>
          <w:bdr w:val="nil"/>
          <w:lang w:val="nl-NL" w:eastAsia="nl-NL"/>
        </w:rPr>
        <w:t>koop</w:t>
      </w:r>
      <w:r w:rsidRPr="003457B0">
        <w:rPr>
          <w:rFonts w:ascii="Trebuchet MS" w:hAnsi="Trebuchet MS" w:eastAsia="Arial Unicode MS" w:cs="Arial"/>
          <w:color w:val="000000"/>
          <w:sz w:val="21"/>
          <w:szCs w:val="21"/>
          <w:u w:color="000000"/>
          <w:bdr w:val="nil"/>
          <w:lang w:val="nl-NL" w:eastAsia="nl-NL"/>
        </w:rPr>
        <w:t>overeenkomst inclusief bijlagen;</w:t>
      </w:r>
    </w:p>
    <w:p w:rsidRPr="003457B0" w:rsidR="006447F9" w:rsidP="00917EA1" w:rsidRDefault="000F093D" w14:paraId="7E3AA550" w14:textId="77777777">
      <w:pPr>
        <w:pStyle w:val="ListParagraph"/>
        <w:numPr>
          <w:ilvl w:val="0"/>
          <w:numId w:val="12"/>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 xml:space="preserve">Inschrijving: de inschrijving van Wachtkamercontractant in de </w:t>
      </w:r>
      <w:r w:rsidRPr="003457B0" w:rsidR="00FD26F6">
        <w:rPr>
          <w:rFonts w:ascii="Trebuchet MS" w:hAnsi="Trebuchet MS" w:eastAsia="Arial Unicode MS" w:cs="Arial"/>
          <w:color w:val="000000"/>
          <w:sz w:val="21"/>
          <w:szCs w:val="21"/>
          <w:u w:color="000000"/>
          <w:bdr w:val="nil"/>
          <w:lang w:val="nl-NL" w:eastAsia="nl-NL"/>
        </w:rPr>
        <w:t>vorenbedoelde aan</w:t>
      </w:r>
      <w:r w:rsidRPr="003457B0">
        <w:rPr>
          <w:rFonts w:ascii="Trebuchet MS" w:hAnsi="Trebuchet MS" w:eastAsia="Arial Unicode MS" w:cs="Arial"/>
          <w:color w:val="000000"/>
          <w:sz w:val="21"/>
          <w:szCs w:val="21"/>
          <w:u w:color="000000"/>
          <w:bdr w:val="nil"/>
          <w:lang w:val="nl-NL" w:eastAsia="nl-NL"/>
        </w:rPr>
        <w:t>bestedingsprocedure.</w:t>
      </w:r>
    </w:p>
    <w:p w:rsidRPr="003457B0" w:rsidR="006447F9" w:rsidP="00917EA1" w:rsidRDefault="006447F9" w14:paraId="2AE4E341" w14:textId="77777777">
      <w:pPr>
        <w:pBdr>
          <w:top w:val="nil"/>
          <w:left w:val="nil"/>
          <w:bottom w:val="nil"/>
          <w:right w:val="nil"/>
          <w:between w:val="nil"/>
          <w:bar w:val="nil"/>
        </w:pBdr>
        <w:ind w:left="360"/>
        <w:rPr>
          <w:rFonts w:ascii="Trebuchet MS" w:hAnsi="Trebuchet MS" w:eastAsia="Arial Unicode MS" w:cs="Arial"/>
          <w:color w:val="000000"/>
          <w:sz w:val="21"/>
          <w:szCs w:val="21"/>
          <w:u w:color="000000"/>
          <w:bdr w:val="nil"/>
          <w:lang w:val="nl-NL" w:eastAsia="nl-NL"/>
        </w:rPr>
      </w:pPr>
    </w:p>
    <w:p w:rsidRPr="003457B0" w:rsidR="006447F9" w:rsidP="003C23F5" w:rsidRDefault="006447F9" w14:paraId="29EEEB63" w14:textId="77777777">
      <w:p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p>
    <w:p w:rsidRPr="003457B0" w:rsidR="006447F9" w:rsidP="003C23F5" w:rsidRDefault="000F093D" w14:paraId="4DC90656" w14:textId="77777777">
      <w:pPr>
        <w:pBdr>
          <w:top w:val="nil"/>
          <w:left w:val="nil"/>
          <w:bottom w:val="nil"/>
          <w:right w:val="nil"/>
          <w:between w:val="nil"/>
          <w:bar w:val="nil"/>
        </w:pBdr>
        <w:rPr>
          <w:rFonts w:ascii="Trebuchet MS" w:hAnsi="Trebuchet MS" w:eastAsia="Arial Unicode MS" w:cs="Arial"/>
          <w:b/>
          <w:color w:val="000000"/>
          <w:sz w:val="21"/>
          <w:szCs w:val="21"/>
          <w:u w:val="single" w:color="000000"/>
          <w:bdr w:val="nil"/>
          <w:lang w:val="nl-NL" w:eastAsia="nl-NL"/>
        </w:rPr>
      </w:pPr>
      <w:r w:rsidRPr="003457B0">
        <w:rPr>
          <w:rFonts w:ascii="Trebuchet MS" w:hAnsi="Trebuchet MS" w:eastAsia="Arial Unicode MS" w:cs="Arial"/>
          <w:b/>
          <w:color w:val="000000"/>
          <w:sz w:val="21"/>
          <w:szCs w:val="21"/>
          <w:u w:val="single" w:color="000000"/>
          <w:bdr w:val="nil"/>
          <w:lang w:val="nl-NL" w:eastAsia="nl-NL"/>
        </w:rPr>
        <w:t>Artikel 2 Algemeen</w:t>
      </w:r>
    </w:p>
    <w:p w:rsidRPr="003457B0" w:rsidR="00432D2D" w:rsidP="003C23F5" w:rsidRDefault="000F093D" w14:paraId="3404F51F" w14:textId="2AA09725">
      <w:pPr>
        <w:pStyle w:val="ListParagraph"/>
        <w:numPr>
          <w:ilvl w:val="1"/>
          <w:numId w:val="13"/>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 xml:space="preserve">Indien de Overeenkomst voortijdig en binnen een periode van </w:t>
      </w:r>
      <w:r w:rsidRPr="007A40ED" w:rsidR="007A40ED">
        <w:rPr>
          <w:rFonts w:ascii="Trebuchet MS" w:hAnsi="Trebuchet MS" w:eastAsia="Arial Unicode MS" w:cs="Arial"/>
          <w:color w:val="000000"/>
          <w:sz w:val="21"/>
          <w:szCs w:val="21"/>
          <w:highlight w:val="lightGray"/>
          <w:u w:color="000000"/>
          <w:bdr w:val="nil"/>
          <w:lang w:val="nl-NL" w:eastAsia="nl-NL"/>
        </w:rPr>
        <w:t>[jaar]</w:t>
      </w:r>
      <w:r w:rsidR="00917EA1">
        <w:rPr>
          <w:rFonts w:ascii="Trebuchet MS" w:hAnsi="Trebuchet MS" w:eastAsia="Arial Unicode MS" w:cs="Arial"/>
          <w:color w:val="000000"/>
          <w:sz w:val="21"/>
          <w:szCs w:val="21"/>
          <w:u w:color="000000"/>
          <w:bdr w:val="nil"/>
          <w:lang w:val="nl-NL" w:eastAsia="nl-NL"/>
        </w:rPr>
        <w:t xml:space="preserve"> jaar</w:t>
      </w:r>
      <w:r w:rsidRPr="003457B0">
        <w:rPr>
          <w:rFonts w:ascii="Trebuchet MS" w:hAnsi="Trebuchet MS" w:eastAsia="Arial Unicode MS" w:cs="Arial"/>
          <w:color w:val="000000"/>
          <w:sz w:val="21"/>
          <w:szCs w:val="21"/>
          <w:u w:color="000000"/>
          <w:bdr w:val="nil"/>
          <w:lang w:val="nl-NL" w:eastAsia="nl-NL"/>
        </w:rPr>
        <w:t xml:space="preserve"> na</w:t>
      </w:r>
      <w:r w:rsidR="00917EA1">
        <w:rPr>
          <w:rFonts w:ascii="Trebuchet MS" w:hAnsi="Trebuchet MS" w:eastAsia="Arial Unicode MS" w:cs="Arial"/>
          <w:color w:val="000000"/>
          <w:sz w:val="21"/>
          <w:szCs w:val="21"/>
          <w:u w:color="000000"/>
          <w:bdr w:val="nil"/>
          <w:lang w:val="nl-NL" w:eastAsia="nl-NL"/>
        </w:rPr>
        <w:t xml:space="preserve"> de</w:t>
      </w:r>
      <w:r w:rsidRPr="003457B0">
        <w:rPr>
          <w:rFonts w:ascii="Trebuchet MS" w:hAnsi="Trebuchet MS" w:eastAsia="Arial Unicode MS" w:cs="Arial"/>
          <w:color w:val="000000"/>
          <w:sz w:val="21"/>
          <w:szCs w:val="21"/>
          <w:u w:color="000000"/>
          <w:bdr w:val="nil"/>
          <w:lang w:val="nl-NL" w:eastAsia="nl-NL"/>
        </w:rPr>
        <w:t xml:space="preserve"> </w:t>
      </w:r>
      <w:r w:rsidRPr="003457B0" w:rsidR="00D55328">
        <w:rPr>
          <w:rFonts w:ascii="Trebuchet MS" w:hAnsi="Trebuchet MS" w:eastAsia="Arial Unicode MS" w:cs="Arial"/>
          <w:color w:val="000000"/>
          <w:sz w:val="21"/>
          <w:szCs w:val="21"/>
          <w:u w:color="000000"/>
          <w:bdr w:val="nil"/>
          <w:lang w:val="nl-NL" w:eastAsia="nl-NL"/>
        </w:rPr>
        <w:t>ingangsdatum v</w:t>
      </w:r>
      <w:r w:rsidRPr="003457B0">
        <w:rPr>
          <w:rFonts w:ascii="Trebuchet MS" w:hAnsi="Trebuchet MS" w:eastAsia="Arial Unicode MS" w:cs="Arial"/>
          <w:color w:val="000000"/>
          <w:sz w:val="21"/>
          <w:szCs w:val="21"/>
          <w:u w:color="000000"/>
          <w:bdr w:val="nil"/>
          <w:lang w:val="nl-NL" w:eastAsia="nl-NL"/>
        </w:rPr>
        <w:t>an de Overeenkomst mocht worden beëindigd omdat de oorspronkelijk opdrachtnemer niet in staat is de gevraagde prestatie overeenkomstig de aanbestedingsdocumenten en ingediende inschrijving te leveren dan wel niet deugdelijk nakomt</w:t>
      </w:r>
      <w:r w:rsidRPr="003457B0" w:rsidR="00875F65">
        <w:rPr>
          <w:rFonts w:ascii="Trebuchet MS" w:hAnsi="Trebuchet MS" w:eastAsia="Arial Unicode MS" w:cs="Arial"/>
          <w:color w:val="000000"/>
          <w:sz w:val="21"/>
          <w:szCs w:val="21"/>
          <w:u w:color="000000"/>
          <w:bdr w:val="nil"/>
          <w:lang w:val="nl-NL" w:eastAsia="nl-NL"/>
        </w:rPr>
        <w:t xml:space="preserve"> ongeacht de redenen of grondslagen voor tussentijdse beëindiging van de Overeenkomst</w:t>
      </w:r>
      <w:r w:rsidRPr="003457B0">
        <w:rPr>
          <w:rFonts w:ascii="Trebuchet MS" w:hAnsi="Trebuchet MS" w:eastAsia="Arial Unicode MS" w:cs="Arial"/>
          <w:color w:val="000000"/>
          <w:sz w:val="21"/>
          <w:szCs w:val="21"/>
          <w:u w:color="000000"/>
          <w:bdr w:val="nil"/>
          <w:lang w:val="nl-NL" w:eastAsia="nl-NL"/>
        </w:rPr>
        <w:t xml:space="preserve">, heeft </w:t>
      </w:r>
      <w:r w:rsidRPr="003457B0" w:rsidR="002A66DD">
        <w:rPr>
          <w:rFonts w:ascii="Trebuchet MS" w:hAnsi="Trebuchet MS" w:eastAsia="Arial Unicode MS" w:cs="Arial"/>
          <w:color w:val="000000"/>
          <w:sz w:val="21"/>
          <w:szCs w:val="21"/>
          <w:u w:color="000000"/>
          <w:bdr w:val="nil"/>
          <w:lang w:val="nl-NL" w:eastAsia="nl-NL"/>
        </w:rPr>
        <w:t>UMC</w:t>
      </w:r>
      <w:r w:rsidRPr="003457B0">
        <w:rPr>
          <w:rFonts w:ascii="Trebuchet MS" w:hAnsi="Trebuchet MS" w:eastAsia="Arial Unicode MS" w:cs="Arial"/>
          <w:color w:val="000000"/>
          <w:sz w:val="21"/>
          <w:szCs w:val="21"/>
          <w:u w:color="000000"/>
          <w:bdr w:val="nil"/>
          <w:lang w:val="nl-NL" w:eastAsia="nl-NL"/>
        </w:rPr>
        <w:t xml:space="preserve"> de bevoegdheid de prestatie zoals opgenomen  in de Overeenkomst </w:t>
      </w:r>
      <w:r w:rsidRPr="003457B0" w:rsidR="002A66DD">
        <w:rPr>
          <w:rFonts w:ascii="Trebuchet MS" w:hAnsi="Trebuchet MS" w:eastAsia="Arial Unicode MS" w:cs="Arial"/>
          <w:color w:val="000000"/>
          <w:sz w:val="21"/>
          <w:szCs w:val="21"/>
          <w:u w:color="000000"/>
          <w:bdr w:val="nil"/>
          <w:lang w:val="nl-NL" w:eastAsia="nl-NL"/>
        </w:rPr>
        <w:t xml:space="preserve">en daarmee samenhangende overeenkomsten </w:t>
      </w:r>
      <w:r w:rsidRPr="003457B0">
        <w:rPr>
          <w:rFonts w:ascii="Trebuchet MS" w:hAnsi="Trebuchet MS" w:eastAsia="Arial Unicode MS" w:cs="Arial"/>
          <w:color w:val="000000"/>
          <w:sz w:val="21"/>
          <w:szCs w:val="21"/>
          <w:u w:color="000000"/>
          <w:bdr w:val="nil"/>
          <w:lang w:val="nl-NL" w:eastAsia="nl-NL"/>
        </w:rPr>
        <w:t xml:space="preserve">op te dragen aan Wachtkamercontractant voor de resterende duur van de Overeenkomst. </w:t>
      </w:r>
    </w:p>
    <w:p w:rsidRPr="003457B0" w:rsidR="006447F9" w:rsidP="003C23F5" w:rsidRDefault="002A66DD" w14:paraId="3D3C84F9" w14:textId="77777777">
      <w:pPr>
        <w:pStyle w:val="ListParagraph"/>
        <w:numPr>
          <w:ilvl w:val="1"/>
          <w:numId w:val="13"/>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UMC</w:t>
      </w:r>
      <w:r w:rsidRPr="003457B0" w:rsidR="000F093D">
        <w:rPr>
          <w:rFonts w:ascii="Trebuchet MS" w:hAnsi="Trebuchet MS" w:eastAsia="Arial Unicode MS" w:cs="Arial"/>
          <w:color w:val="000000"/>
          <w:sz w:val="21"/>
          <w:szCs w:val="21"/>
          <w:u w:color="000000"/>
          <w:bdr w:val="nil"/>
          <w:lang w:val="nl-NL" w:eastAsia="nl-NL"/>
        </w:rPr>
        <w:t xml:space="preserve"> bepaalt of hij al dan niet gebruik maakt van deze Wachtkamerovereenkomst. </w:t>
      </w:r>
      <w:r w:rsidRPr="003457B0">
        <w:rPr>
          <w:rFonts w:ascii="Trebuchet MS" w:hAnsi="Trebuchet MS" w:eastAsia="Arial Unicode MS" w:cs="Arial"/>
          <w:color w:val="000000"/>
          <w:sz w:val="21"/>
          <w:szCs w:val="21"/>
          <w:u w:color="000000"/>
          <w:bdr w:val="nil"/>
          <w:lang w:val="nl-NL" w:eastAsia="nl-NL"/>
        </w:rPr>
        <w:t>UMC</w:t>
      </w:r>
      <w:r w:rsidRPr="003457B0" w:rsidR="000F093D">
        <w:rPr>
          <w:rFonts w:ascii="Trebuchet MS" w:hAnsi="Trebuchet MS" w:eastAsia="Arial Unicode MS" w:cs="Arial"/>
          <w:color w:val="000000"/>
          <w:sz w:val="21"/>
          <w:szCs w:val="21"/>
          <w:u w:color="000000"/>
          <w:bdr w:val="nil"/>
          <w:lang w:val="nl-NL" w:eastAsia="nl-NL"/>
        </w:rPr>
        <w:t xml:space="preserve"> kan bij het tussentijds eindigen van de Overeenkomst ook besluiten om opn</w:t>
      </w:r>
      <w:r w:rsidRPr="003457B0" w:rsidR="00432D2D">
        <w:rPr>
          <w:rFonts w:ascii="Trebuchet MS" w:hAnsi="Trebuchet MS" w:eastAsia="Arial Unicode MS" w:cs="Arial"/>
          <w:color w:val="000000"/>
          <w:sz w:val="21"/>
          <w:szCs w:val="21"/>
          <w:u w:color="000000"/>
          <w:bdr w:val="nil"/>
          <w:lang w:val="nl-NL" w:eastAsia="nl-NL"/>
        </w:rPr>
        <w:t>ieuw (Europees) aan te besteden.</w:t>
      </w:r>
    </w:p>
    <w:p w:rsidRPr="00103B56" w:rsidR="006447F9" w:rsidP="003C23F5" w:rsidRDefault="000F093D" w14:paraId="55C60EB6" w14:textId="18C3459E">
      <w:pPr>
        <w:pStyle w:val="ListParagraph"/>
        <w:numPr>
          <w:ilvl w:val="1"/>
          <w:numId w:val="13"/>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 xml:space="preserve">Wachtkamercontractant heeft verklaard bereid en in staat te zijn om de diensten, leveringen en/of werkzaamheden, zoals omschreven in de Overeenkomst </w:t>
      </w:r>
      <w:r w:rsidRPr="003457B0" w:rsidR="002A66DD">
        <w:rPr>
          <w:rFonts w:ascii="Trebuchet MS" w:hAnsi="Trebuchet MS" w:eastAsia="Arial Unicode MS" w:cs="Arial"/>
          <w:color w:val="000000"/>
          <w:sz w:val="21"/>
          <w:szCs w:val="21"/>
          <w:u w:color="000000"/>
          <w:bdr w:val="nil"/>
          <w:lang w:val="nl-NL" w:eastAsia="nl-NL"/>
        </w:rPr>
        <w:t xml:space="preserve">en de daarmee samenhangende overeenkomsten </w:t>
      </w:r>
      <w:r w:rsidRPr="003457B0">
        <w:rPr>
          <w:rFonts w:ascii="Trebuchet MS" w:hAnsi="Trebuchet MS" w:eastAsia="Arial Unicode MS" w:cs="Arial"/>
          <w:color w:val="000000"/>
          <w:sz w:val="21"/>
          <w:szCs w:val="21"/>
          <w:u w:color="000000"/>
          <w:bdr w:val="nil"/>
          <w:lang w:val="nl-NL" w:eastAsia="nl-NL"/>
        </w:rPr>
        <w:t xml:space="preserve">te leveren en/of uit te voeren overeenkomstig zijn Inschrijving indien de Overeenkomst met de oorspronkelijk opdrachtnemer mocht worden beëindigd. Wachtkamercontractant doet zijn Inschrijving derhalve gedurende de periode als opgenomen in artikel 2.1 gestand. </w:t>
      </w:r>
      <w:r w:rsidRPr="00103B56" w:rsidR="00103B56">
        <w:rPr>
          <w:rFonts w:ascii="Trebuchet MS" w:hAnsi="Trebuchet MS" w:eastAsia="Arial Unicode MS" w:cs="Arial"/>
          <w:color w:val="000000"/>
          <w:sz w:val="21"/>
          <w:szCs w:val="21"/>
          <w:u w:color="000000"/>
          <w:bdr w:val="nil"/>
          <w:lang w:val="nl-NL" w:eastAsia="nl-NL"/>
        </w:rPr>
        <w:t>Voor de rechtsverhouding tussen UMC en Wachtkamercontractant geldt het bepaalde in de Overeenkomst, de daarmee samenhangende overeenkomst en de overige aanbestedingsdocumenten onverkort</w:t>
      </w:r>
      <w:r w:rsidR="00103B56">
        <w:rPr>
          <w:rFonts w:ascii="Trebuchet MS" w:hAnsi="Trebuchet MS" w:eastAsia="Arial Unicode MS" w:cs="Arial"/>
          <w:color w:val="000000"/>
          <w:sz w:val="21"/>
          <w:szCs w:val="21"/>
          <w:u w:color="000000"/>
          <w:bdr w:val="nil"/>
          <w:lang w:val="nl-NL" w:eastAsia="nl-NL"/>
        </w:rPr>
        <w:t>.</w:t>
      </w:r>
    </w:p>
    <w:p w:rsidRPr="00AA3A49" w:rsidR="006447F9" w:rsidP="003C23F5" w:rsidRDefault="000F093D" w14:paraId="2A2F362F" w14:textId="77777777">
      <w:pPr>
        <w:pStyle w:val="ListParagraph"/>
        <w:numPr>
          <w:ilvl w:val="1"/>
          <w:numId w:val="13"/>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Opdrachtgever is niet gehouden tot het vergoeden van enigerlei schade</w:t>
      </w:r>
      <w:r w:rsidRPr="003457B0" w:rsidR="00D55328">
        <w:rPr>
          <w:rFonts w:ascii="Trebuchet MS" w:hAnsi="Trebuchet MS" w:eastAsia="Arial Unicode MS" w:cs="Arial"/>
          <w:color w:val="000000"/>
          <w:sz w:val="21"/>
          <w:szCs w:val="21"/>
          <w:u w:color="000000"/>
          <w:bdr w:val="nil"/>
          <w:lang w:val="nl-NL" w:eastAsia="nl-NL"/>
        </w:rPr>
        <w:t xml:space="preserve"> c.q. vergoeding</w:t>
      </w:r>
      <w:r w:rsidRPr="003457B0">
        <w:rPr>
          <w:rFonts w:ascii="Trebuchet MS" w:hAnsi="Trebuchet MS" w:eastAsia="Arial Unicode MS" w:cs="Arial"/>
          <w:color w:val="000000"/>
          <w:sz w:val="21"/>
          <w:szCs w:val="21"/>
          <w:u w:color="000000"/>
          <w:bdr w:val="nil"/>
          <w:lang w:val="nl-NL" w:eastAsia="nl-NL"/>
        </w:rPr>
        <w:t xml:space="preserve"> van Wac</w:t>
      </w:r>
      <w:r w:rsidRPr="00AA3A49">
        <w:rPr>
          <w:rFonts w:ascii="Trebuchet MS" w:hAnsi="Trebuchet MS" w:eastAsia="Arial Unicode MS" w:cs="Arial"/>
          <w:color w:val="000000"/>
          <w:sz w:val="21"/>
          <w:szCs w:val="21"/>
          <w:u w:color="000000"/>
          <w:bdr w:val="nil"/>
          <w:lang w:val="nl-NL" w:eastAsia="nl-NL"/>
        </w:rPr>
        <w:t>htkamercontractant uit welke hoofde ook in verband met deze Wachtkamerovereenkomst;</w:t>
      </w:r>
    </w:p>
    <w:p w:rsidR="003846D3" w:rsidP="003C23F5" w:rsidRDefault="000F093D" w14:paraId="712C7AB4" w14:textId="765F078E">
      <w:pPr>
        <w:pStyle w:val="ListParagraph"/>
        <w:numPr>
          <w:ilvl w:val="1"/>
          <w:numId w:val="13"/>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AA3A49">
        <w:rPr>
          <w:rFonts w:ascii="Trebuchet MS" w:hAnsi="Trebuchet MS" w:eastAsia="Arial Unicode MS" w:cs="Arial"/>
          <w:color w:val="000000"/>
          <w:sz w:val="21"/>
          <w:szCs w:val="21"/>
          <w:u w:color="000000"/>
          <w:bdr w:val="nil"/>
          <w:lang w:val="nl-NL" w:eastAsia="nl-NL"/>
        </w:rPr>
        <w:t>Indien gebruik wordt gemaakt van de Wachtkamerovereenkomst, dan wordt een overeenkomst afgesloten tussen Opdrachtgever en Wachtkamercontractant zoals opgenomen in de aanbestedingsdocumenten, voor de resterende duur van de contractperiode.</w:t>
      </w:r>
    </w:p>
    <w:p w:rsidR="009116A7" w:rsidP="003C23F5" w:rsidRDefault="00E4344A" w14:paraId="532C2AC8" w14:textId="2C5D4FA3">
      <w:pPr>
        <w:pStyle w:val="ListParagraph"/>
        <w:numPr>
          <w:ilvl w:val="1"/>
          <w:numId w:val="13"/>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E4344A">
        <w:rPr>
          <w:rFonts w:ascii="Trebuchet MS" w:hAnsi="Trebuchet MS" w:eastAsia="Arial Unicode MS" w:cs="Arial"/>
          <w:color w:val="000000"/>
          <w:sz w:val="21"/>
          <w:szCs w:val="21"/>
          <w:highlight w:val="green"/>
          <w:u w:color="000000"/>
          <w:bdr w:val="nil"/>
          <w:lang w:val="nl-NL" w:eastAsia="nl-NL"/>
        </w:rPr>
        <w:t>&lt;OPTIONEEL&gt;</w:t>
      </w:r>
      <w:r>
        <w:rPr>
          <w:rFonts w:ascii="Trebuchet MS" w:hAnsi="Trebuchet MS" w:eastAsia="Arial Unicode MS" w:cs="Arial"/>
          <w:color w:val="000000"/>
          <w:sz w:val="21"/>
          <w:szCs w:val="21"/>
          <w:u w:color="000000"/>
          <w:bdr w:val="nil"/>
          <w:lang w:val="nl-NL" w:eastAsia="nl-NL"/>
        </w:rPr>
        <w:t xml:space="preserve"> </w:t>
      </w:r>
      <w:r w:rsidRPr="009116A7" w:rsidR="009116A7">
        <w:rPr>
          <w:rFonts w:ascii="Trebuchet MS" w:hAnsi="Trebuchet MS" w:eastAsia="Arial Unicode MS" w:cs="Arial"/>
          <w:color w:val="000000"/>
          <w:sz w:val="21"/>
          <w:szCs w:val="21"/>
          <w:u w:color="000000"/>
          <w:bdr w:val="nil"/>
          <w:lang w:val="nl-NL" w:eastAsia="nl-NL"/>
        </w:rPr>
        <w:t>Ingangsmoment is de startdatum van de dienstverlening met de winnende partij</w:t>
      </w:r>
    </w:p>
    <w:p w:rsidRPr="0030502A" w:rsidR="003C23F5" w:rsidP="0030502A" w:rsidRDefault="00CE695F" w14:paraId="11A15C4F" w14:textId="4E129D82">
      <w:pPr>
        <w:pStyle w:val="ListParagraph"/>
        <w:numPr>
          <w:ilvl w:val="1"/>
          <w:numId w:val="13"/>
        </w:numPr>
        <w:rPr>
          <w:rFonts w:ascii="Trebuchet MS" w:hAnsi="Trebuchet MS" w:eastAsia="Arial Unicode MS" w:cs="Arial"/>
          <w:color w:val="000000"/>
          <w:sz w:val="21"/>
          <w:szCs w:val="21"/>
          <w:bdr w:val="none" w:color="auto" w:sz="0" w:space="0" w:frame="1"/>
          <w:lang w:val="nl-NL" w:eastAsia="nl-NL"/>
        </w:rPr>
      </w:pPr>
      <w:r w:rsidRPr="0030502A">
        <w:rPr>
          <w:rFonts w:ascii="Trebuchet MS" w:hAnsi="Trebuchet MS" w:eastAsia="Arial Unicode MS" w:cs="Arial"/>
          <w:color w:val="000000"/>
          <w:sz w:val="21"/>
          <w:szCs w:val="21"/>
          <w:highlight w:val="green"/>
          <w:u w:color="000000"/>
          <w:bdr w:val="nil"/>
          <w:lang w:val="nl-NL" w:eastAsia="nl-NL"/>
        </w:rPr>
        <w:t>&lt;OPTIONEEL</w:t>
      </w:r>
      <w:r w:rsidRPr="0030502A" w:rsidR="0030502A">
        <w:rPr>
          <w:rFonts w:ascii="Trebuchet MS" w:hAnsi="Trebuchet MS" w:eastAsia="Arial Unicode MS" w:cs="Arial"/>
          <w:color w:val="000000"/>
          <w:sz w:val="21"/>
          <w:szCs w:val="21"/>
          <w:highlight w:val="green"/>
          <w:u w:color="000000"/>
          <w:bdr w:val="nil"/>
          <w:lang w:val="nl-NL" w:eastAsia="nl-NL"/>
        </w:rPr>
        <w:t>&gt;</w:t>
      </w:r>
      <w:r w:rsidR="0030502A">
        <w:rPr>
          <w:rFonts w:ascii="Trebuchet MS" w:hAnsi="Trebuchet MS" w:eastAsia="Arial Unicode MS" w:cs="Arial"/>
          <w:color w:val="000000"/>
          <w:sz w:val="21"/>
          <w:szCs w:val="21"/>
          <w:u w:color="000000"/>
          <w:bdr w:val="nil"/>
          <w:lang w:val="nl-NL" w:eastAsia="nl-NL"/>
        </w:rPr>
        <w:t xml:space="preserve"> </w:t>
      </w:r>
      <w:r w:rsidRPr="0030502A" w:rsidR="0030502A">
        <w:rPr>
          <w:rFonts w:ascii="Trebuchet MS" w:hAnsi="Trebuchet MS"/>
          <w:color w:val="000000" w:themeColor="text1"/>
          <w:sz w:val="21"/>
          <w:szCs w:val="21"/>
          <w:shd w:val="clear" w:color="auto" w:fill="FFFFFF"/>
          <w:lang w:val="nl-NL"/>
        </w:rPr>
        <w:t xml:space="preserve">In uitzondering op het gesteld in art 2.3 is Leverancier gerechtigd om geoffreerde Producten die op het moment van bestellen niet meer leverbaar zijn –in overleg met UMC- te vervangen voor een in functioneel minimaal vergelijkbaar Product (wat voldoet aan de eisen uit het </w:t>
      </w:r>
      <w:proofErr w:type="spellStart"/>
      <w:r w:rsidRPr="0030502A" w:rsidR="0030502A">
        <w:rPr>
          <w:rFonts w:ascii="Trebuchet MS" w:hAnsi="Trebuchet MS"/>
          <w:color w:val="000000" w:themeColor="text1"/>
          <w:sz w:val="21"/>
          <w:szCs w:val="21"/>
          <w:shd w:val="clear" w:color="auto" w:fill="FFFFFF"/>
          <w:lang w:val="nl-NL"/>
        </w:rPr>
        <w:t>PvE</w:t>
      </w:r>
      <w:proofErr w:type="spellEnd"/>
      <w:r w:rsidRPr="0030502A" w:rsidR="0030502A">
        <w:rPr>
          <w:rFonts w:ascii="Trebuchet MS" w:hAnsi="Trebuchet MS"/>
          <w:color w:val="000000" w:themeColor="text1"/>
          <w:sz w:val="21"/>
          <w:szCs w:val="21"/>
          <w:shd w:val="clear" w:color="auto" w:fill="FFFFFF"/>
          <w:lang w:val="nl-NL"/>
        </w:rPr>
        <w:t>). Indien vervangend Product vergelijkbaar is qua functionaliteit betaalt UMC de oorspronkelijk geoffreerde prijs. Indien het vervangende Product een significante verbetering is wordt de volgende formule gehanteerd voor het vaststellen van de Prijs: listprijs nieuwste versie Module/Product - overeengekomen kortingspercentage in aanbesteding- al geoffreerde Prijs voor betreffende Module/Product in de aanbesteding.</w:t>
      </w:r>
    </w:p>
    <w:p w:rsidRPr="00AA3A49" w:rsidR="003C23F5" w:rsidP="00234D54" w:rsidRDefault="003C23F5" w14:paraId="23AC226A" w14:textId="77777777">
      <w:pPr>
        <w:pStyle w:val="ListParagraph"/>
        <w:pBdr>
          <w:top w:val="nil"/>
          <w:left w:val="nil"/>
          <w:bottom w:val="nil"/>
          <w:right w:val="nil"/>
          <w:between w:val="nil"/>
          <w:bar w:val="nil"/>
        </w:pBdr>
        <w:ind w:left="360"/>
        <w:rPr>
          <w:rFonts w:ascii="Trebuchet MS" w:hAnsi="Trebuchet MS" w:eastAsia="Arial Unicode MS" w:cs="Arial"/>
          <w:color w:val="000000"/>
          <w:sz w:val="21"/>
          <w:szCs w:val="21"/>
          <w:u w:color="000000"/>
          <w:bdr w:val="nil"/>
          <w:lang w:val="nl-NL" w:eastAsia="nl-NL"/>
        </w:rPr>
      </w:pPr>
    </w:p>
    <w:p w:rsidRPr="003C23F5" w:rsidR="006447F9" w:rsidP="003C23F5" w:rsidRDefault="000F093D" w14:paraId="0A14A1FF" w14:textId="043EDE31">
      <w:p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C23F5">
        <w:rPr>
          <w:rFonts w:ascii="Trebuchet MS" w:hAnsi="Trebuchet MS" w:eastAsia="Arial Unicode MS" w:cs="Arial"/>
          <w:b/>
          <w:color w:val="000000"/>
          <w:sz w:val="21"/>
          <w:szCs w:val="21"/>
          <w:u w:val="single" w:color="000000"/>
          <w:bdr w:val="nil"/>
          <w:lang w:val="nl-NL" w:eastAsia="nl-NL"/>
        </w:rPr>
        <w:t>Artikel 3 Geschillen, toepasselijk recht en forumkeuze</w:t>
      </w:r>
    </w:p>
    <w:p w:rsidRPr="003457B0" w:rsidR="006447F9" w:rsidP="00917EA1" w:rsidRDefault="000F093D" w14:paraId="549774D3" w14:textId="77777777">
      <w:pPr>
        <w:pStyle w:val="ListParagraph"/>
        <w:numPr>
          <w:ilvl w:val="1"/>
          <w:numId w:val="14"/>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3457B0">
        <w:rPr>
          <w:rFonts w:ascii="Trebuchet MS" w:hAnsi="Trebuchet MS" w:eastAsia="Arial Unicode MS" w:cs="Arial"/>
          <w:color w:val="000000"/>
          <w:sz w:val="21"/>
          <w:szCs w:val="21"/>
          <w:u w:color="000000"/>
          <w:bdr w:val="nil"/>
          <w:lang w:val="nl-NL" w:eastAsia="nl-NL"/>
        </w:rPr>
        <w:t xml:space="preserve">Op deze Wachtkamerovereenkomst is het </w:t>
      </w:r>
      <w:r w:rsidRPr="003457B0" w:rsidR="00432D2D">
        <w:rPr>
          <w:rFonts w:ascii="Trebuchet MS" w:hAnsi="Trebuchet MS" w:eastAsia="Arial Unicode MS" w:cs="Arial"/>
          <w:color w:val="000000"/>
          <w:sz w:val="21"/>
          <w:szCs w:val="21"/>
          <w:u w:color="000000"/>
          <w:bdr w:val="nil"/>
          <w:lang w:val="nl-NL" w:eastAsia="nl-NL"/>
        </w:rPr>
        <w:t>Nederlands recht van toepassing.</w:t>
      </w:r>
    </w:p>
    <w:p w:rsidRPr="003457B0" w:rsidR="00432D2D" w:rsidP="00917EA1" w:rsidRDefault="00432D2D" w14:paraId="51699D8A" w14:textId="5678F85E">
      <w:pPr>
        <w:pStyle w:val="ListParagraph"/>
        <w:numPr>
          <w:ilvl w:val="1"/>
          <w:numId w:val="14"/>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rPr>
      </w:pPr>
      <w:r w:rsidRPr="003457B0">
        <w:rPr>
          <w:rFonts w:ascii="Trebuchet MS" w:hAnsi="Trebuchet MS" w:eastAsia="Arial Unicode MS" w:cs="Arial"/>
          <w:sz w:val="21"/>
          <w:szCs w:val="21"/>
          <w:u w:color="000000"/>
          <w:bdr w:val="nil"/>
          <w:lang w:val="nl-NL"/>
        </w:rPr>
        <w:t xml:space="preserve">Op deze overeenkomst zijn de Algemene Inkoopvoorwaarden UMC versie </w:t>
      </w:r>
      <w:r w:rsidR="0013039F">
        <w:rPr>
          <w:rFonts w:ascii="Trebuchet MS" w:hAnsi="Trebuchet MS" w:eastAsia="Arial Unicode MS" w:cs="Arial"/>
          <w:sz w:val="21"/>
          <w:szCs w:val="21"/>
          <w:u w:color="000000"/>
          <w:bdr w:val="nil"/>
          <w:lang w:val="nl-NL"/>
        </w:rPr>
        <w:t>Januari 2024</w:t>
      </w:r>
      <w:r w:rsidRPr="003457B0">
        <w:rPr>
          <w:rFonts w:ascii="Trebuchet MS" w:hAnsi="Trebuchet MS" w:eastAsia="Arial Unicode MS" w:cs="Arial"/>
          <w:sz w:val="21"/>
          <w:szCs w:val="21"/>
          <w:u w:color="000000"/>
          <w:bdr w:val="nil"/>
          <w:lang w:val="nl-NL"/>
        </w:rPr>
        <w:t xml:space="preserve"> (AIV) en de Aanvullingen op Algemene Inkoopvoorwaarden UMC versie </w:t>
      </w:r>
      <w:r w:rsidR="0013039F">
        <w:rPr>
          <w:rFonts w:ascii="Trebuchet MS" w:hAnsi="Trebuchet MS" w:eastAsia="Arial Unicode MS" w:cs="Arial"/>
          <w:sz w:val="21"/>
          <w:szCs w:val="21"/>
          <w:u w:color="000000"/>
          <w:bdr w:val="nil"/>
          <w:lang w:val="nl-NL"/>
        </w:rPr>
        <w:t>Januari 2024</w:t>
      </w:r>
      <w:r w:rsidRPr="003457B0">
        <w:rPr>
          <w:rFonts w:ascii="Trebuchet MS" w:hAnsi="Trebuchet MS" w:eastAsia="Arial Unicode MS" w:cs="Arial"/>
          <w:sz w:val="21"/>
          <w:szCs w:val="21"/>
          <w:u w:color="000000"/>
          <w:bdr w:val="nil"/>
          <w:lang w:val="nl-NL"/>
        </w:rPr>
        <w:t xml:space="preserve"> van toepassing, welke aan Wachtkamercontractant eerder ter hand zijn gesteld. Wachtkamercontractant verklaart door ondertekening van deze overeenkomst bovengenoemde voorwaarden te hebben ontvangen of ervan kennis te hebben genomen. </w:t>
      </w:r>
    </w:p>
    <w:p w:rsidRPr="003457B0" w:rsidR="00432D2D" w:rsidP="00917EA1" w:rsidRDefault="00983AD7" w14:paraId="5BCD9DA2" w14:textId="73F4699A">
      <w:pPr>
        <w:pStyle w:val="ListParagraph"/>
        <w:numPr>
          <w:ilvl w:val="1"/>
          <w:numId w:val="14"/>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rPr>
      </w:pPr>
      <w:r w:rsidRPr="00983AD7">
        <w:rPr>
          <w:rFonts w:ascii="Trebuchet MS" w:hAnsi="Trebuchet MS" w:eastAsia="Arial Unicode MS" w:cs="Arial"/>
          <w:sz w:val="21"/>
          <w:szCs w:val="21"/>
          <w:highlight w:val="green"/>
          <w:u w:color="000000"/>
          <w:bdr w:val="nil"/>
          <w:lang w:val="nl-NL"/>
        </w:rPr>
        <w:t>&lt;OPTIONEEL&gt;</w:t>
      </w:r>
      <w:r>
        <w:rPr>
          <w:rFonts w:ascii="Trebuchet MS" w:hAnsi="Trebuchet MS" w:eastAsia="Arial Unicode MS" w:cs="Arial"/>
          <w:sz w:val="21"/>
          <w:szCs w:val="21"/>
          <w:u w:color="000000"/>
          <w:bdr w:val="nil"/>
          <w:lang w:val="nl-NL"/>
        </w:rPr>
        <w:t xml:space="preserve"> </w:t>
      </w:r>
      <w:r w:rsidRPr="003457B0" w:rsidR="00432D2D">
        <w:rPr>
          <w:rFonts w:ascii="Trebuchet MS" w:hAnsi="Trebuchet MS" w:eastAsia="Arial Unicode MS" w:cs="Arial"/>
          <w:sz w:val="21"/>
          <w:szCs w:val="21"/>
          <w:u w:color="000000"/>
          <w:bdr w:val="nil"/>
          <w:lang w:val="nl-NL"/>
        </w:rPr>
        <w:t>De algemene voorwaarden van de Wachtkamercontractant zijn niet van toepassing en worden uitdrukkelijk van de hand gewezen. </w:t>
      </w:r>
    </w:p>
    <w:p w:rsidRPr="003457B0" w:rsidR="006377D1" w:rsidP="00917EA1" w:rsidRDefault="00CC19DA" w14:paraId="7A253C45" w14:textId="45BB5484">
      <w:pPr>
        <w:pStyle w:val="ListParagraph"/>
        <w:numPr>
          <w:ilvl w:val="1"/>
          <w:numId w:val="14"/>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CC19DA">
        <w:rPr>
          <w:rFonts w:ascii="Trebuchet MS" w:hAnsi="Trebuchet MS" w:eastAsia="Arial Unicode MS" w:cs="Arial"/>
          <w:color w:val="000000"/>
          <w:sz w:val="21"/>
          <w:szCs w:val="21"/>
          <w:highlight w:val="green"/>
          <w:u w:color="000000"/>
          <w:bdr w:val="nil"/>
          <w:lang w:val="nl-NL" w:eastAsia="nl-NL"/>
        </w:rPr>
        <w:t>&lt;OPTIONEEL&gt;</w:t>
      </w:r>
      <w:r>
        <w:rPr>
          <w:rFonts w:ascii="Trebuchet MS" w:hAnsi="Trebuchet MS" w:eastAsia="Arial Unicode MS" w:cs="Arial"/>
          <w:color w:val="000000"/>
          <w:sz w:val="21"/>
          <w:szCs w:val="21"/>
          <w:u w:color="000000"/>
          <w:bdr w:val="nil"/>
          <w:lang w:val="nl-NL" w:eastAsia="nl-NL"/>
        </w:rPr>
        <w:t xml:space="preserve"> </w:t>
      </w:r>
      <w:r w:rsidRPr="003457B0" w:rsidR="006377D1">
        <w:rPr>
          <w:rFonts w:ascii="Trebuchet MS" w:hAnsi="Trebuchet MS" w:eastAsia="Arial Unicode MS" w:cs="Arial"/>
          <w:color w:val="000000"/>
          <w:sz w:val="21"/>
          <w:szCs w:val="21"/>
          <w:u w:color="000000"/>
          <w:bdr w:val="nil"/>
          <w:lang w:val="nl-NL" w:eastAsia="nl-NL"/>
        </w:rPr>
        <w:t>Het Weens koopverdrag is niet van toepassing.</w:t>
      </w:r>
    </w:p>
    <w:p w:rsidRPr="003457B0" w:rsidR="006447F9" w:rsidP="00917EA1" w:rsidRDefault="00CC19DA" w14:paraId="01861CE7" w14:textId="0D733013">
      <w:pPr>
        <w:pStyle w:val="ListParagraph"/>
        <w:numPr>
          <w:ilvl w:val="1"/>
          <w:numId w:val="14"/>
        </w:numPr>
        <w:pBdr>
          <w:top w:val="nil"/>
          <w:left w:val="nil"/>
          <w:bottom w:val="nil"/>
          <w:right w:val="nil"/>
          <w:between w:val="nil"/>
          <w:bar w:val="nil"/>
        </w:pBdr>
        <w:rPr>
          <w:rFonts w:ascii="Trebuchet MS" w:hAnsi="Trebuchet MS" w:eastAsia="Arial Unicode MS" w:cs="Arial"/>
          <w:color w:val="000000"/>
          <w:sz w:val="21"/>
          <w:szCs w:val="21"/>
          <w:u w:color="000000"/>
          <w:bdr w:val="nil"/>
          <w:lang w:val="nl-NL" w:eastAsia="nl-NL"/>
        </w:rPr>
      </w:pPr>
      <w:r w:rsidRPr="00CC19DA">
        <w:rPr>
          <w:rFonts w:ascii="Trebuchet MS" w:hAnsi="Trebuchet MS" w:eastAsia="Arial Unicode MS" w:cs="Arial"/>
          <w:color w:val="000000"/>
          <w:sz w:val="21"/>
          <w:szCs w:val="21"/>
          <w:highlight w:val="green"/>
          <w:u w:color="000000"/>
          <w:bdr w:val="nil"/>
          <w:lang w:val="nl-NL" w:eastAsia="nl-NL"/>
        </w:rPr>
        <w:t>&lt;OPTIONEEL&gt;</w:t>
      </w:r>
      <w:r>
        <w:rPr>
          <w:rFonts w:ascii="Trebuchet MS" w:hAnsi="Trebuchet MS" w:eastAsia="Arial Unicode MS" w:cs="Arial"/>
          <w:color w:val="000000"/>
          <w:sz w:val="21"/>
          <w:szCs w:val="21"/>
          <w:u w:color="000000"/>
          <w:bdr w:val="nil"/>
          <w:lang w:val="nl-NL" w:eastAsia="nl-NL"/>
        </w:rPr>
        <w:t xml:space="preserve"> </w:t>
      </w:r>
      <w:r w:rsidRPr="003457B0" w:rsidR="000F093D">
        <w:rPr>
          <w:rFonts w:ascii="Trebuchet MS" w:hAnsi="Trebuchet MS" w:eastAsia="Arial Unicode MS" w:cs="Arial"/>
          <w:color w:val="000000"/>
          <w:sz w:val="21"/>
          <w:szCs w:val="21"/>
          <w:u w:color="000000"/>
          <w:bdr w:val="nil"/>
          <w:lang w:val="nl-NL" w:eastAsia="nl-NL"/>
        </w:rPr>
        <w:t>Tenzij Partijen alsnog een andere vorm van geschillenbeslechting overeenkomen, is de bevoegde recht</w:t>
      </w:r>
      <w:r w:rsidRPr="003457B0" w:rsidR="00367AFE">
        <w:rPr>
          <w:rFonts w:ascii="Trebuchet MS" w:hAnsi="Trebuchet MS" w:eastAsia="Arial Unicode MS" w:cs="Arial"/>
          <w:color w:val="000000"/>
          <w:sz w:val="21"/>
          <w:szCs w:val="21"/>
          <w:u w:color="000000"/>
          <w:bdr w:val="nil"/>
          <w:lang w:val="nl-NL" w:eastAsia="nl-NL"/>
        </w:rPr>
        <w:t>er</w:t>
      </w:r>
      <w:r w:rsidRPr="003457B0" w:rsidR="000F093D">
        <w:rPr>
          <w:rFonts w:ascii="Trebuchet MS" w:hAnsi="Trebuchet MS" w:eastAsia="Arial Unicode MS" w:cs="Arial"/>
          <w:color w:val="000000"/>
          <w:sz w:val="21"/>
          <w:szCs w:val="21"/>
          <w:u w:color="000000"/>
          <w:bdr w:val="nil"/>
          <w:lang w:val="nl-NL" w:eastAsia="nl-NL"/>
        </w:rPr>
        <w:t xml:space="preserve"> </w:t>
      </w:r>
      <w:r w:rsidRPr="003457B0" w:rsidR="002A66DD">
        <w:rPr>
          <w:rFonts w:ascii="Trebuchet MS" w:hAnsi="Trebuchet MS" w:eastAsia="Arial Unicode MS" w:cs="Arial"/>
          <w:color w:val="000000"/>
          <w:sz w:val="21"/>
          <w:szCs w:val="21"/>
          <w:u w:color="000000"/>
          <w:bdr w:val="nil"/>
          <w:lang w:val="nl-NL" w:eastAsia="nl-NL"/>
        </w:rPr>
        <w:t>in de Rechtbank Amsterdam</w:t>
      </w:r>
      <w:r w:rsidRPr="003457B0" w:rsidR="00740707">
        <w:rPr>
          <w:rFonts w:ascii="Trebuchet MS" w:hAnsi="Trebuchet MS" w:eastAsia="Arial Unicode MS" w:cs="Arial"/>
          <w:color w:val="000000"/>
          <w:sz w:val="21"/>
          <w:szCs w:val="21"/>
          <w:u w:color="000000"/>
          <w:bdr w:val="nil"/>
          <w:lang w:val="nl-NL" w:eastAsia="nl-NL"/>
        </w:rPr>
        <w:t xml:space="preserve"> </w:t>
      </w:r>
      <w:r w:rsidRPr="003457B0" w:rsidR="000F093D">
        <w:rPr>
          <w:rFonts w:ascii="Trebuchet MS" w:hAnsi="Trebuchet MS" w:eastAsia="Arial Unicode MS" w:cs="Arial"/>
          <w:color w:val="000000"/>
          <w:sz w:val="21"/>
          <w:szCs w:val="21"/>
          <w:u w:color="000000"/>
          <w:bdr w:val="nil"/>
          <w:lang w:val="nl-NL" w:eastAsia="nl-NL"/>
        </w:rPr>
        <w:t xml:space="preserve">bevoegd kennis te nemen van alle geschillen tussen Partijen die in verband met deze Wachtkamerovereenkomst mochten ontstaan. Dit geldt mede voor geschillen met betrekking tot overeenkomsten die daarvan het gevolg mochten zijn of overeenkomsten die daarmee samenhangen, tenzij de desbetreffende overeenkomst uitdrukkelijk anders bepaalt. </w:t>
      </w:r>
    </w:p>
    <w:p w:rsidRPr="003457B0" w:rsidR="006447F9" w:rsidP="00325699" w:rsidRDefault="006447F9" w14:paraId="110F8AE2" w14:textId="77777777">
      <w:pPr>
        <w:spacing w:line="276" w:lineRule="auto"/>
        <w:jc w:val="both"/>
        <w:rPr>
          <w:rFonts w:ascii="Trebuchet MS" w:hAnsi="Trebuchet MS" w:cs="Arial"/>
          <w:b/>
          <w:sz w:val="21"/>
          <w:szCs w:val="21"/>
          <w:lang w:val="nl-NL"/>
        </w:rPr>
      </w:pPr>
    </w:p>
    <w:p w:rsidR="003C23F5" w:rsidRDefault="003C23F5" w14:paraId="797B8E56" w14:textId="77777777">
      <w:pPr>
        <w:spacing w:after="200" w:line="276" w:lineRule="auto"/>
        <w:rPr>
          <w:rFonts w:ascii="Trebuchet MS" w:hAnsi="Trebuchet MS" w:cs="Arial"/>
          <w:b/>
          <w:sz w:val="21"/>
          <w:szCs w:val="21"/>
          <w:lang w:val="nl-NL"/>
        </w:rPr>
      </w:pPr>
      <w:r>
        <w:rPr>
          <w:rFonts w:ascii="Trebuchet MS" w:hAnsi="Trebuchet MS" w:cs="Arial"/>
          <w:b/>
          <w:sz w:val="21"/>
          <w:szCs w:val="21"/>
          <w:lang w:val="nl-NL"/>
        </w:rPr>
        <w:br w:type="page"/>
      </w:r>
    </w:p>
    <w:p w:rsidRPr="003C23F5" w:rsidR="00367AFE" w:rsidP="003C23F5" w:rsidRDefault="00367AFE" w14:paraId="2BA05EC6" w14:textId="53EB0069">
      <w:pPr>
        <w:spacing w:after="200" w:line="276" w:lineRule="auto"/>
        <w:rPr>
          <w:rFonts w:ascii="Trebuchet MS" w:hAnsi="Trebuchet MS" w:cs="Arial"/>
          <w:b/>
          <w:sz w:val="21"/>
          <w:szCs w:val="21"/>
          <w:lang w:val="nl-NL"/>
        </w:rPr>
      </w:pPr>
      <w:r w:rsidRPr="003457B0">
        <w:rPr>
          <w:rFonts w:ascii="Trebuchet MS" w:hAnsi="Trebuchet MS"/>
          <w:b/>
          <w:sz w:val="21"/>
          <w:szCs w:val="21"/>
          <w:lang w:val="nl-NL"/>
        </w:rPr>
        <w:t>Aldus overeengekomen en digitaal ondertekend,</w:t>
      </w:r>
    </w:p>
    <w:p w:rsidRPr="003457B0" w:rsidR="00367AFE" w:rsidP="00367AFE" w:rsidRDefault="00367AFE" w14:paraId="4260A21A" w14:textId="77777777">
      <w:pPr>
        <w:jc w:val="both"/>
        <w:rPr>
          <w:rFonts w:ascii="Trebuchet MS" w:hAnsi="Trebuchet MS"/>
          <w:sz w:val="21"/>
          <w:szCs w:val="21"/>
          <w:lang w:val="nl-NL"/>
        </w:rPr>
      </w:pPr>
    </w:p>
    <w:p w:rsidRPr="00234D54" w:rsidR="003457B0" w:rsidP="003457B0" w:rsidRDefault="003457B0" w14:paraId="7D11DE7B" w14:textId="5E73D32B">
      <w:pPr>
        <w:keepNext/>
        <w:rPr>
          <w:rFonts w:ascii="Trebuchet MS" w:hAnsi="Trebuchet MS"/>
          <w:b/>
          <w:bCs/>
          <w:sz w:val="21"/>
          <w:szCs w:val="21"/>
          <w:lang w:val="nl-NL"/>
        </w:rPr>
      </w:pPr>
    </w:p>
    <w:p w:rsidRPr="00234D54" w:rsidR="003457B0" w:rsidP="003457B0" w:rsidRDefault="003457B0" w14:paraId="3190FD23" w14:textId="77777777">
      <w:pPr>
        <w:keepNext/>
        <w:rPr>
          <w:rFonts w:ascii="Trebuchet MS" w:hAnsi="Trebuchet MS"/>
          <w:sz w:val="21"/>
          <w:szCs w:val="21"/>
          <w:lang w:val="nl-NL"/>
        </w:rPr>
      </w:pPr>
    </w:p>
    <w:p w:rsidRPr="00234D54" w:rsidR="003457B0" w:rsidP="003457B0" w:rsidRDefault="003457B0" w14:paraId="7E2CBE8B" w14:textId="77777777">
      <w:pPr>
        <w:rPr>
          <w:rFonts w:ascii="Trebuchet MS" w:hAnsi="Trebuchet MS"/>
          <w:sz w:val="21"/>
          <w:szCs w:val="21"/>
          <w:lang w:val="nl-NL"/>
        </w:rPr>
      </w:pP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671"/>
        <w:gridCol w:w="4689"/>
      </w:tblGrid>
      <w:tr w:rsidRPr="003457B0" w:rsidR="003457B0" w14:paraId="1E32DB0C" w14:textId="77777777">
        <w:trPr>
          <w:trHeight w:val="510"/>
        </w:trPr>
        <w:tc>
          <w:tcPr>
            <w:tcW w:w="2495" w:type="pct"/>
          </w:tcPr>
          <w:p w:rsidRPr="003457B0" w:rsidR="003457B0" w:rsidRDefault="003457B0" w14:paraId="1CE33446" w14:textId="77777777">
            <w:pPr>
              <w:keepNext/>
              <w:rPr>
                <w:rFonts w:ascii="Trebuchet MS" w:hAnsi="Trebuchet MS"/>
                <w:sz w:val="21"/>
                <w:szCs w:val="21"/>
              </w:rPr>
            </w:pPr>
            <w:r w:rsidRPr="003457B0">
              <w:rPr>
                <w:rFonts w:ascii="Trebuchet MS" w:hAnsi="Trebuchet MS"/>
                <w:sz w:val="21"/>
                <w:szCs w:val="21"/>
              </w:rPr>
              <w:t>UMC</w:t>
            </w:r>
          </w:p>
        </w:tc>
        <w:tc>
          <w:tcPr>
            <w:tcW w:w="2505" w:type="pct"/>
          </w:tcPr>
          <w:p w:rsidRPr="003457B0" w:rsidR="003457B0" w:rsidRDefault="003457B0" w14:paraId="535926D0" w14:textId="69601B90">
            <w:pPr>
              <w:keepNext/>
              <w:tabs>
                <w:tab w:val="left" w:leader="dot" w:pos="3959"/>
              </w:tabs>
              <w:rPr>
                <w:rFonts w:ascii="Trebuchet MS" w:hAnsi="Trebuchet MS"/>
                <w:sz w:val="21"/>
                <w:szCs w:val="21"/>
              </w:rPr>
            </w:pPr>
            <w:proofErr w:type="spellStart"/>
            <w:r>
              <w:rPr>
                <w:rFonts w:ascii="Trebuchet MS" w:hAnsi="Trebuchet MS"/>
                <w:sz w:val="21"/>
                <w:szCs w:val="21"/>
              </w:rPr>
              <w:t>Wachtkamercontractant</w:t>
            </w:r>
            <w:proofErr w:type="spellEnd"/>
          </w:p>
        </w:tc>
      </w:tr>
      <w:tr w:rsidRPr="003457B0" w:rsidR="003457B0" w14:paraId="7B332F94" w14:textId="77777777">
        <w:trPr>
          <w:trHeight w:val="850"/>
        </w:trPr>
        <w:tc>
          <w:tcPr>
            <w:tcW w:w="2495" w:type="pct"/>
          </w:tcPr>
          <w:p w:rsidRPr="003457B0" w:rsidR="003457B0" w:rsidRDefault="003457B0" w14:paraId="200A1AE7" w14:textId="77777777">
            <w:pPr>
              <w:keepNext/>
              <w:rPr>
                <w:rFonts w:ascii="Trebuchet MS" w:hAnsi="Trebuchet MS"/>
                <w:sz w:val="21"/>
                <w:szCs w:val="21"/>
              </w:rPr>
            </w:pPr>
            <w:r w:rsidRPr="003457B0">
              <w:rPr>
                <w:rFonts w:ascii="Trebuchet MS" w:hAnsi="Trebuchet MS"/>
                <w:sz w:val="21"/>
                <w:szCs w:val="21"/>
              </w:rPr>
              <w:t>Naam:</w:t>
            </w:r>
          </w:p>
        </w:tc>
        <w:tc>
          <w:tcPr>
            <w:tcW w:w="2505" w:type="pct"/>
          </w:tcPr>
          <w:p w:rsidRPr="003457B0" w:rsidR="003457B0" w:rsidRDefault="003457B0" w14:paraId="3EB6C498" w14:textId="77777777">
            <w:pPr>
              <w:keepNext/>
              <w:tabs>
                <w:tab w:val="left" w:leader="dot" w:pos="3959"/>
              </w:tabs>
              <w:rPr>
                <w:rFonts w:ascii="Trebuchet MS" w:hAnsi="Trebuchet MS"/>
                <w:sz w:val="21"/>
                <w:szCs w:val="21"/>
              </w:rPr>
            </w:pPr>
            <w:r w:rsidRPr="003457B0">
              <w:rPr>
                <w:rFonts w:ascii="Trebuchet MS" w:hAnsi="Trebuchet MS"/>
                <w:sz w:val="21"/>
                <w:szCs w:val="21"/>
              </w:rPr>
              <w:t xml:space="preserve">Naam: </w:t>
            </w:r>
          </w:p>
          <w:p w:rsidRPr="003457B0" w:rsidR="003457B0" w:rsidRDefault="003457B0" w14:paraId="04A0C94C" w14:textId="77777777">
            <w:pPr>
              <w:keepNext/>
              <w:tabs>
                <w:tab w:val="left" w:leader="dot" w:pos="3959"/>
              </w:tabs>
              <w:rPr>
                <w:rFonts w:ascii="Trebuchet MS" w:hAnsi="Trebuchet MS"/>
                <w:sz w:val="21"/>
                <w:szCs w:val="21"/>
              </w:rPr>
            </w:pPr>
          </w:p>
          <w:p w:rsidRPr="003457B0" w:rsidR="003457B0" w:rsidRDefault="003457B0" w14:paraId="2757266D" w14:textId="77777777">
            <w:pPr>
              <w:keepNext/>
              <w:tabs>
                <w:tab w:val="left" w:leader="dot" w:pos="3959"/>
              </w:tabs>
              <w:rPr>
                <w:rFonts w:ascii="Trebuchet MS" w:hAnsi="Trebuchet MS"/>
                <w:sz w:val="21"/>
                <w:szCs w:val="21"/>
              </w:rPr>
            </w:pPr>
          </w:p>
          <w:p w:rsidRPr="003457B0" w:rsidR="003457B0" w:rsidRDefault="003457B0" w14:paraId="5569F7D1" w14:textId="77777777">
            <w:pPr>
              <w:keepNext/>
              <w:tabs>
                <w:tab w:val="left" w:leader="dot" w:pos="3959"/>
              </w:tabs>
              <w:rPr>
                <w:rFonts w:ascii="Trebuchet MS" w:hAnsi="Trebuchet MS"/>
                <w:sz w:val="21"/>
                <w:szCs w:val="21"/>
              </w:rPr>
            </w:pPr>
          </w:p>
          <w:p w:rsidRPr="003457B0" w:rsidR="003457B0" w:rsidRDefault="003457B0" w14:paraId="5D54ED0F" w14:textId="77777777">
            <w:pPr>
              <w:keepNext/>
              <w:tabs>
                <w:tab w:val="left" w:leader="dot" w:pos="3959"/>
              </w:tabs>
              <w:rPr>
                <w:rFonts w:ascii="Trebuchet MS" w:hAnsi="Trebuchet MS"/>
                <w:sz w:val="21"/>
                <w:szCs w:val="21"/>
              </w:rPr>
            </w:pPr>
          </w:p>
          <w:p w:rsidRPr="003457B0" w:rsidR="003457B0" w:rsidRDefault="003457B0" w14:paraId="1E173404" w14:textId="77777777">
            <w:pPr>
              <w:keepNext/>
              <w:tabs>
                <w:tab w:val="left" w:leader="dot" w:pos="3959"/>
              </w:tabs>
              <w:rPr>
                <w:rFonts w:ascii="Trebuchet MS" w:hAnsi="Trebuchet MS"/>
                <w:sz w:val="21"/>
                <w:szCs w:val="21"/>
              </w:rPr>
            </w:pPr>
          </w:p>
        </w:tc>
      </w:tr>
      <w:tr w:rsidRPr="003457B0" w:rsidR="003457B0" w14:paraId="7D337CAC" w14:textId="77777777">
        <w:trPr>
          <w:trHeight w:val="510"/>
        </w:trPr>
        <w:tc>
          <w:tcPr>
            <w:tcW w:w="2495" w:type="pct"/>
          </w:tcPr>
          <w:p w:rsidRPr="003457B0" w:rsidR="003457B0" w:rsidRDefault="003457B0" w14:paraId="75B52E75" w14:textId="77777777">
            <w:pPr>
              <w:keepNext/>
              <w:rPr>
                <w:rFonts w:ascii="Trebuchet MS" w:hAnsi="Trebuchet MS"/>
                <w:sz w:val="21"/>
                <w:szCs w:val="21"/>
              </w:rPr>
            </w:pPr>
            <w:proofErr w:type="spellStart"/>
            <w:r w:rsidRPr="003457B0">
              <w:rPr>
                <w:rFonts w:ascii="Trebuchet MS" w:hAnsi="Trebuchet MS"/>
                <w:sz w:val="21"/>
                <w:szCs w:val="21"/>
              </w:rPr>
              <w:t>Functie</w:t>
            </w:r>
            <w:proofErr w:type="spellEnd"/>
            <w:r w:rsidRPr="003457B0">
              <w:rPr>
                <w:rFonts w:ascii="Trebuchet MS" w:hAnsi="Trebuchet MS"/>
                <w:sz w:val="21"/>
                <w:szCs w:val="21"/>
              </w:rPr>
              <w:t xml:space="preserve">: Lid </w:t>
            </w:r>
            <w:proofErr w:type="spellStart"/>
            <w:r w:rsidRPr="003457B0">
              <w:rPr>
                <w:rFonts w:ascii="Trebuchet MS" w:hAnsi="Trebuchet MS"/>
                <w:sz w:val="21"/>
                <w:szCs w:val="21"/>
              </w:rPr>
              <w:t>RvB</w:t>
            </w:r>
            <w:proofErr w:type="spellEnd"/>
          </w:p>
        </w:tc>
        <w:tc>
          <w:tcPr>
            <w:tcW w:w="2505" w:type="pct"/>
          </w:tcPr>
          <w:p w:rsidRPr="003457B0" w:rsidR="003457B0" w:rsidRDefault="003457B0" w14:paraId="42C43BB6" w14:textId="77777777">
            <w:pPr>
              <w:keepNext/>
              <w:tabs>
                <w:tab w:val="left" w:leader="dot" w:pos="3959"/>
              </w:tabs>
              <w:rPr>
                <w:rFonts w:ascii="Trebuchet MS" w:hAnsi="Trebuchet MS"/>
                <w:sz w:val="21"/>
                <w:szCs w:val="21"/>
              </w:rPr>
            </w:pPr>
            <w:proofErr w:type="spellStart"/>
            <w:r w:rsidRPr="003457B0">
              <w:rPr>
                <w:rFonts w:ascii="Trebuchet MS" w:hAnsi="Trebuchet MS"/>
                <w:sz w:val="21"/>
                <w:szCs w:val="21"/>
              </w:rPr>
              <w:t>Functie</w:t>
            </w:r>
            <w:proofErr w:type="spellEnd"/>
            <w:r w:rsidRPr="003457B0">
              <w:rPr>
                <w:rFonts w:ascii="Trebuchet MS" w:hAnsi="Trebuchet MS"/>
                <w:sz w:val="21"/>
                <w:szCs w:val="21"/>
              </w:rPr>
              <w:t xml:space="preserve">: </w:t>
            </w:r>
          </w:p>
        </w:tc>
      </w:tr>
      <w:tr w:rsidRPr="003457B0" w:rsidR="003457B0" w14:paraId="3B16BCA7" w14:textId="77777777">
        <w:trPr>
          <w:trHeight w:val="850"/>
        </w:trPr>
        <w:tc>
          <w:tcPr>
            <w:tcW w:w="2495" w:type="pct"/>
          </w:tcPr>
          <w:p w:rsidRPr="003457B0" w:rsidR="003457B0" w:rsidRDefault="003457B0" w14:paraId="3B42BE3B" w14:textId="77777777">
            <w:pPr>
              <w:keepNext/>
              <w:rPr>
                <w:rFonts w:ascii="Trebuchet MS" w:hAnsi="Trebuchet MS"/>
                <w:sz w:val="21"/>
                <w:szCs w:val="21"/>
              </w:rPr>
            </w:pPr>
            <w:r w:rsidRPr="003457B0">
              <w:rPr>
                <w:rFonts w:ascii="Trebuchet MS" w:hAnsi="Trebuchet MS"/>
                <w:sz w:val="21"/>
                <w:szCs w:val="21"/>
              </w:rPr>
              <w:t xml:space="preserve">Datum: </w:t>
            </w:r>
          </w:p>
        </w:tc>
        <w:tc>
          <w:tcPr>
            <w:tcW w:w="2505" w:type="pct"/>
          </w:tcPr>
          <w:p w:rsidRPr="003457B0" w:rsidR="003457B0" w:rsidRDefault="003457B0" w14:paraId="0A88BF12" w14:textId="77777777">
            <w:pPr>
              <w:keepNext/>
              <w:tabs>
                <w:tab w:val="left" w:leader="dot" w:pos="3959"/>
              </w:tabs>
              <w:rPr>
                <w:rFonts w:ascii="Trebuchet MS" w:hAnsi="Trebuchet MS"/>
                <w:sz w:val="21"/>
                <w:szCs w:val="21"/>
              </w:rPr>
            </w:pPr>
            <w:r w:rsidRPr="003457B0">
              <w:rPr>
                <w:rFonts w:ascii="Trebuchet MS" w:hAnsi="Trebuchet MS"/>
                <w:sz w:val="21"/>
                <w:szCs w:val="21"/>
              </w:rPr>
              <w:t xml:space="preserve">Datum: </w:t>
            </w:r>
          </w:p>
        </w:tc>
      </w:tr>
    </w:tbl>
    <w:p w:rsidRPr="003457B0" w:rsidR="003457B0" w:rsidP="003457B0" w:rsidRDefault="003457B0" w14:paraId="72502576" w14:textId="77777777">
      <w:pPr>
        <w:rPr>
          <w:rFonts w:ascii="Trebuchet MS" w:hAnsi="Trebuchet MS"/>
          <w:sz w:val="21"/>
          <w:szCs w:val="21"/>
        </w:rPr>
      </w:pP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671"/>
        <w:gridCol w:w="4689"/>
      </w:tblGrid>
      <w:tr w:rsidRPr="003457B0" w:rsidR="003457B0" w14:paraId="45A43714" w14:textId="77777777">
        <w:trPr>
          <w:trHeight w:val="510"/>
        </w:trPr>
        <w:tc>
          <w:tcPr>
            <w:tcW w:w="2495" w:type="pct"/>
          </w:tcPr>
          <w:p w:rsidRPr="003457B0" w:rsidR="003457B0" w:rsidRDefault="003457B0" w14:paraId="07BA150F" w14:textId="77777777">
            <w:pPr>
              <w:keepNext/>
              <w:rPr>
                <w:rFonts w:ascii="Trebuchet MS" w:hAnsi="Trebuchet MS"/>
                <w:sz w:val="21"/>
                <w:szCs w:val="21"/>
              </w:rPr>
            </w:pPr>
          </w:p>
        </w:tc>
        <w:tc>
          <w:tcPr>
            <w:tcW w:w="2505" w:type="pct"/>
          </w:tcPr>
          <w:p w:rsidRPr="003457B0" w:rsidR="003457B0" w:rsidRDefault="003457B0" w14:paraId="08C6973A" w14:textId="77777777">
            <w:pPr>
              <w:keepNext/>
              <w:tabs>
                <w:tab w:val="left" w:leader="dot" w:pos="3959"/>
              </w:tabs>
              <w:rPr>
                <w:rFonts w:ascii="Trebuchet MS" w:hAnsi="Trebuchet MS"/>
                <w:sz w:val="21"/>
                <w:szCs w:val="21"/>
              </w:rPr>
            </w:pPr>
          </w:p>
        </w:tc>
      </w:tr>
      <w:tr w:rsidRPr="003457B0" w:rsidR="003457B0" w14:paraId="0F7E769E" w14:textId="77777777">
        <w:trPr>
          <w:trHeight w:val="850"/>
        </w:trPr>
        <w:tc>
          <w:tcPr>
            <w:tcW w:w="2495" w:type="pct"/>
          </w:tcPr>
          <w:p w:rsidRPr="003457B0" w:rsidR="003457B0" w:rsidRDefault="003457B0" w14:paraId="47E1DE25" w14:textId="77777777">
            <w:pPr>
              <w:keepNext/>
              <w:rPr>
                <w:rFonts w:ascii="Trebuchet MS" w:hAnsi="Trebuchet MS"/>
                <w:sz w:val="21"/>
                <w:szCs w:val="21"/>
              </w:rPr>
            </w:pPr>
            <w:r w:rsidRPr="003457B0">
              <w:rPr>
                <w:rFonts w:ascii="Trebuchet MS" w:hAnsi="Trebuchet MS"/>
                <w:sz w:val="21"/>
                <w:szCs w:val="21"/>
              </w:rPr>
              <w:t xml:space="preserve">Naam: </w:t>
            </w:r>
          </w:p>
          <w:p w:rsidRPr="003457B0" w:rsidR="003457B0" w:rsidRDefault="003457B0" w14:paraId="3F141027" w14:textId="77777777">
            <w:pPr>
              <w:keepNext/>
              <w:rPr>
                <w:rFonts w:ascii="Trebuchet MS" w:hAnsi="Trebuchet MS"/>
                <w:sz w:val="21"/>
                <w:szCs w:val="21"/>
              </w:rPr>
            </w:pPr>
          </w:p>
          <w:p w:rsidRPr="003457B0" w:rsidR="003457B0" w:rsidRDefault="003457B0" w14:paraId="7FBC726B" w14:textId="77777777">
            <w:pPr>
              <w:keepNext/>
              <w:rPr>
                <w:rFonts w:ascii="Trebuchet MS" w:hAnsi="Trebuchet MS"/>
                <w:sz w:val="21"/>
                <w:szCs w:val="21"/>
              </w:rPr>
            </w:pPr>
          </w:p>
          <w:p w:rsidRPr="003457B0" w:rsidR="003457B0" w:rsidRDefault="003457B0" w14:paraId="7B7E734B" w14:textId="77777777">
            <w:pPr>
              <w:keepNext/>
              <w:rPr>
                <w:rFonts w:ascii="Trebuchet MS" w:hAnsi="Trebuchet MS"/>
                <w:sz w:val="21"/>
                <w:szCs w:val="21"/>
              </w:rPr>
            </w:pPr>
          </w:p>
          <w:p w:rsidRPr="003457B0" w:rsidR="003457B0" w:rsidRDefault="003457B0" w14:paraId="3D1A1156" w14:textId="77777777">
            <w:pPr>
              <w:keepNext/>
              <w:rPr>
                <w:rFonts w:ascii="Trebuchet MS" w:hAnsi="Trebuchet MS"/>
                <w:sz w:val="21"/>
                <w:szCs w:val="21"/>
              </w:rPr>
            </w:pPr>
          </w:p>
          <w:p w:rsidRPr="003457B0" w:rsidR="003457B0" w:rsidRDefault="003457B0" w14:paraId="2C17EB48" w14:textId="77777777">
            <w:pPr>
              <w:keepNext/>
              <w:rPr>
                <w:rFonts w:ascii="Trebuchet MS" w:hAnsi="Trebuchet MS"/>
                <w:sz w:val="21"/>
                <w:szCs w:val="21"/>
              </w:rPr>
            </w:pPr>
          </w:p>
        </w:tc>
        <w:tc>
          <w:tcPr>
            <w:tcW w:w="2505" w:type="pct"/>
          </w:tcPr>
          <w:p w:rsidRPr="003457B0" w:rsidR="003457B0" w:rsidRDefault="003457B0" w14:paraId="2CA9F73C" w14:textId="77777777">
            <w:pPr>
              <w:keepNext/>
              <w:tabs>
                <w:tab w:val="left" w:leader="dot" w:pos="3959"/>
              </w:tabs>
              <w:rPr>
                <w:rFonts w:ascii="Trebuchet MS" w:hAnsi="Trebuchet MS"/>
                <w:sz w:val="21"/>
                <w:szCs w:val="21"/>
              </w:rPr>
            </w:pPr>
            <w:r w:rsidRPr="003457B0">
              <w:rPr>
                <w:rFonts w:ascii="Trebuchet MS" w:hAnsi="Trebuchet MS"/>
                <w:sz w:val="21"/>
                <w:szCs w:val="21"/>
              </w:rPr>
              <w:t xml:space="preserve">Naam: </w:t>
            </w:r>
          </w:p>
        </w:tc>
      </w:tr>
      <w:tr w:rsidRPr="003457B0" w:rsidR="003457B0" w14:paraId="351144F4" w14:textId="77777777">
        <w:trPr>
          <w:trHeight w:val="510"/>
        </w:trPr>
        <w:tc>
          <w:tcPr>
            <w:tcW w:w="2495" w:type="pct"/>
          </w:tcPr>
          <w:p w:rsidRPr="003457B0" w:rsidR="003457B0" w:rsidRDefault="003457B0" w14:paraId="01993942" w14:textId="77777777">
            <w:pPr>
              <w:keepNext/>
              <w:rPr>
                <w:rFonts w:ascii="Trebuchet MS" w:hAnsi="Trebuchet MS"/>
                <w:sz w:val="21"/>
                <w:szCs w:val="21"/>
              </w:rPr>
            </w:pPr>
            <w:proofErr w:type="spellStart"/>
            <w:r w:rsidRPr="003457B0">
              <w:rPr>
                <w:rFonts w:ascii="Trebuchet MS" w:hAnsi="Trebuchet MS"/>
                <w:sz w:val="21"/>
                <w:szCs w:val="21"/>
              </w:rPr>
              <w:t>Functie</w:t>
            </w:r>
            <w:proofErr w:type="spellEnd"/>
            <w:r w:rsidRPr="003457B0">
              <w:rPr>
                <w:rFonts w:ascii="Trebuchet MS" w:hAnsi="Trebuchet MS"/>
                <w:sz w:val="21"/>
                <w:szCs w:val="21"/>
              </w:rPr>
              <w:t xml:space="preserve">: Lid </w:t>
            </w:r>
            <w:proofErr w:type="spellStart"/>
            <w:r w:rsidRPr="003457B0">
              <w:rPr>
                <w:rFonts w:ascii="Trebuchet MS" w:hAnsi="Trebuchet MS"/>
                <w:sz w:val="21"/>
                <w:szCs w:val="21"/>
              </w:rPr>
              <w:t>RvB</w:t>
            </w:r>
            <w:proofErr w:type="spellEnd"/>
          </w:p>
        </w:tc>
        <w:tc>
          <w:tcPr>
            <w:tcW w:w="2505" w:type="pct"/>
          </w:tcPr>
          <w:p w:rsidRPr="003457B0" w:rsidR="003457B0" w:rsidRDefault="003457B0" w14:paraId="6E3652BE" w14:textId="77777777">
            <w:pPr>
              <w:keepNext/>
              <w:tabs>
                <w:tab w:val="left" w:leader="dot" w:pos="3959"/>
              </w:tabs>
              <w:rPr>
                <w:rFonts w:ascii="Trebuchet MS" w:hAnsi="Trebuchet MS"/>
                <w:sz w:val="21"/>
                <w:szCs w:val="21"/>
              </w:rPr>
            </w:pPr>
            <w:proofErr w:type="spellStart"/>
            <w:r w:rsidRPr="003457B0">
              <w:rPr>
                <w:rFonts w:ascii="Trebuchet MS" w:hAnsi="Trebuchet MS"/>
                <w:sz w:val="21"/>
                <w:szCs w:val="21"/>
              </w:rPr>
              <w:t>Functie</w:t>
            </w:r>
            <w:proofErr w:type="spellEnd"/>
            <w:r w:rsidRPr="003457B0">
              <w:rPr>
                <w:rFonts w:ascii="Trebuchet MS" w:hAnsi="Trebuchet MS"/>
                <w:sz w:val="21"/>
                <w:szCs w:val="21"/>
              </w:rPr>
              <w:t xml:space="preserve">: </w:t>
            </w:r>
          </w:p>
        </w:tc>
      </w:tr>
      <w:tr w:rsidRPr="003457B0" w:rsidR="003457B0" w14:paraId="1F0DC3B6" w14:textId="77777777">
        <w:trPr>
          <w:trHeight w:val="850"/>
        </w:trPr>
        <w:tc>
          <w:tcPr>
            <w:tcW w:w="2495" w:type="pct"/>
          </w:tcPr>
          <w:p w:rsidRPr="003457B0" w:rsidR="003457B0" w:rsidRDefault="003457B0" w14:paraId="728F024E" w14:textId="77777777">
            <w:pPr>
              <w:keepNext/>
              <w:rPr>
                <w:rFonts w:ascii="Trebuchet MS" w:hAnsi="Trebuchet MS"/>
                <w:sz w:val="21"/>
                <w:szCs w:val="21"/>
              </w:rPr>
            </w:pPr>
            <w:r w:rsidRPr="003457B0">
              <w:rPr>
                <w:rFonts w:ascii="Trebuchet MS" w:hAnsi="Trebuchet MS"/>
                <w:sz w:val="21"/>
                <w:szCs w:val="21"/>
              </w:rPr>
              <w:t xml:space="preserve">Datum: </w:t>
            </w:r>
          </w:p>
        </w:tc>
        <w:tc>
          <w:tcPr>
            <w:tcW w:w="2505" w:type="pct"/>
          </w:tcPr>
          <w:p w:rsidRPr="003457B0" w:rsidR="003457B0" w:rsidRDefault="003457B0" w14:paraId="735856FB" w14:textId="77777777">
            <w:pPr>
              <w:keepNext/>
              <w:tabs>
                <w:tab w:val="left" w:leader="dot" w:pos="3959"/>
              </w:tabs>
              <w:rPr>
                <w:rFonts w:ascii="Trebuchet MS" w:hAnsi="Trebuchet MS"/>
                <w:sz w:val="21"/>
                <w:szCs w:val="21"/>
              </w:rPr>
            </w:pPr>
            <w:r w:rsidRPr="003457B0">
              <w:rPr>
                <w:rFonts w:ascii="Trebuchet MS" w:hAnsi="Trebuchet MS"/>
                <w:sz w:val="21"/>
                <w:szCs w:val="21"/>
              </w:rPr>
              <w:t xml:space="preserve">Datum: </w:t>
            </w:r>
          </w:p>
        </w:tc>
      </w:tr>
    </w:tbl>
    <w:p w:rsidR="003457B0" w:rsidP="003457B0" w:rsidRDefault="003457B0" w14:paraId="1EE0D719" w14:textId="6A20ABC2"/>
    <w:p w:rsidR="003457B0" w:rsidP="003457B0" w:rsidRDefault="003457B0" w14:paraId="0B8FC77B" w14:textId="25E4739B"/>
    <w:p w:rsidRPr="004B2C3C" w:rsidR="003457B0" w:rsidP="003457B0" w:rsidRDefault="003457B0" w14:paraId="4833C472" w14:textId="77777777"/>
    <w:p w:rsidR="003457B0" w:rsidRDefault="003457B0" w14:paraId="4165299D" w14:textId="77777777">
      <w:pPr>
        <w:spacing w:after="200" w:line="276" w:lineRule="auto"/>
        <w:rPr>
          <w:rFonts w:ascii="Trebuchet MS" w:hAnsi="Trebuchet MS"/>
          <w:b/>
          <w:bCs/>
        </w:rPr>
      </w:pPr>
      <w:r>
        <w:rPr>
          <w:rFonts w:ascii="Trebuchet MS" w:hAnsi="Trebuchet MS"/>
          <w:b/>
          <w:bCs/>
        </w:rPr>
        <w:br w:type="page"/>
      </w:r>
    </w:p>
    <w:p w:rsidRPr="003457B0" w:rsidR="003457B0" w:rsidP="003457B0" w:rsidRDefault="003457B0" w14:paraId="5D9F51FE" w14:textId="2BE2A8FD">
      <w:pPr>
        <w:spacing w:after="200" w:line="276" w:lineRule="auto"/>
        <w:rPr>
          <w:b/>
          <w:bCs/>
        </w:rPr>
      </w:pPr>
      <w:proofErr w:type="spellStart"/>
      <w:r w:rsidRPr="003457B0">
        <w:rPr>
          <w:rFonts w:ascii="Trebuchet MS" w:hAnsi="Trebuchet MS"/>
          <w:b/>
          <w:bCs/>
        </w:rPr>
        <w:t>Bijlagen</w:t>
      </w:r>
      <w:proofErr w:type="spellEnd"/>
      <w:r w:rsidRPr="003457B0">
        <w:rPr>
          <w:rFonts w:ascii="Trebuchet MS" w:hAnsi="Trebuchet MS"/>
          <w:b/>
          <w:bCs/>
        </w:rPr>
        <w:t>:</w:t>
      </w:r>
    </w:p>
    <w:p w:rsidR="003457B0" w:rsidP="003457B0" w:rsidRDefault="00F43761" w14:paraId="2F506BA9" w14:textId="75C5308F">
      <w:pPr>
        <w:pStyle w:val="ListNumber"/>
        <w:numPr>
          <w:ilvl w:val="0"/>
          <w:numId w:val="19"/>
        </w:numPr>
      </w:pPr>
      <w:r>
        <w:t>O</w:t>
      </w:r>
      <w:r w:rsidR="003457B0">
        <w:t xml:space="preserve">vereenkomst </w:t>
      </w:r>
      <w:sdt>
        <w:sdtPr>
          <w:tag w:val="Kenmerk"/>
          <w:id w:val="1256947289"/>
          <w:placeholder>
            <w:docPart w:val="D87C3DA3D8144F738609E810E74D6AAF"/>
          </w:placeholder>
          <w:temporary/>
          <w:showingPlcHdr/>
          <w15:dataBinding w:xpath="/ns0:ccMapDocument[1]/[1]" w:storeItemID="{00000000-0000-0000-0000-000000000000}"/>
        </w:sdtPr>
        <w:sdtEndPr/>
        <w:sdtContent>
          <w:r w:rsidRPr="0094187C" w:rsidR="0094187C">
            <w:rPr>
              <w:highlight w:val="lightGray"/>
            </w:rPr>
            <w:t>[kenmerk]</w:t>
          </w:r>
        </w:sdtContent>
      </w:sdt>
      <w:r w:rsidRPr="0094187C" w:rsidR="0094187C">
        <w:t xml:space="preserve"> </w:t>
      </w:r>
      <w:sdt>
        <w:sdtPr>
          <w:tag w:val="Datum"/>
          <w:id w:val="-1934579743"/>
          <w:placeholder>
            <w:docPart w:val="85020878276742D9BBA63DD79FB36249"/>
          </w:placeholder>
          <w:temporary/>
          <w:showingPlcHdr/>
          <w:dataBinding w:xpath="/ns0:ccMapDocument[1]/[1]" w:storeItemID="{00000000-0000-0000-0000-000000000000}"/>
          <w:date>
            <w:dateFormat w:val="d-M-yyyy"/>
            <w:lid w:val="nl-NL"/>
            <w:storeMappedDataAs w:val="dateTime"/>
            <w:calendar w:val="gregorian"/>
          </w:date>
        </w:sdtPr>
        <w:sdtEndPr/>
        <w:sdtContent>
          <w:r w:rsidRPr="0094187C" w:rsidR="0094187C">
            <w:rPr>
              <w:highlight w:val="lightGray"/>
            </w:rPr>
            <w:t>[datum]</w:t>
          </w:r>
        </w:sdtContent>
      </w:sdt>
    </w:p>
    <w:p w:rsidR="00103B56" w:rsidP="00103B56" w:rsidRDefault="00103B56" w14:paraId="002B2B70" w14:textId="77777777">
      <w:pPr>
        <w:pStyle w:val="ListNumber"/>
        <w:numPr>
          <w:ilvl w:val="0"/>
          <w:numId w:val="19"/>
        </w:numPr>
      </w:pPr>
      <w:r w:rsidRPr="003A6CC2">
        <w:t>Remote access overeenkomst</w:t>
      </w:r>
      <w:r>
        <w:t xml:space="preserve"> onderhoud</w:t>
      </w:r>
      <w:r w:rsidRPr="00EE5E6D">
        <w:t>;</w:t>
      </w:r>
    </w:p>
    <w:p w:rsidRPr="006453D0" w:rsidR="00103B56" w:rsidP="00103B56" w:rsidRDefault="00103B56" w14:paraId="132E23C8" w14:textId="77777777">
      <w:pPr>
        <w:pStyle w:val="ListNumber"/>
        <w:numPr>
          <w:ilvl w:val="0"/>
          <w:numId w:val="19"/>
        </w:numPr>
      </w:pPr>
      <w:r w:rsidRPr="006453D0">
        <w:t>Begrippenlijst</w:t>
      </w:r>
      <w:r>
        <w:t xml:space="preserve"> inclusief de </w:t>
      </w:r>
      <w:r w:rsidRPr="00121A13">
        <w:t>Aanvullende begrippenlijst</w:t>
      </w:r>
      <w:r>
        <w:t>;</w:t>
      </w:r>
    </w:p>
    <w:p w:rsidR="00103B56" w:rsidP="00103B56" w:rsidRDefault="00103B56" w14:paraId="6C1F7D0E" w14:textId="77777777">
      <w:pPr>
        <w:pStyle w:val="ListNumber"/>
        <w:numPr>
          <w:ilvl w:val="0"/>
          <w:numId w:val="19"/>
        </w:numPr>
      </w:pPr>
      <w:r w:rsidRPr="00121A13">
        <w:t>de Nota(’s) van inlichtingen (NvI(’s));</w:t>
      </w:r>
    </w:p>
    <w:p w:rsidR="00165F9C" w:rsidP="00103B56" w:rsidRDefault="00165F9C" w14:paraId="36F91137" w14:textId="77777777">
      <w:pPr>
        <w:pStyle w:val="ListNumber"/>
        <w:numPr>
          <w:ilvl w:val="0"/>
          <w:numId w:val="19"/>
        </w:numPr>
      </w:pPr>
      <w:r w:rsidRPr="00E959A6">
        <w:t>Aanbestedingsdocumenten (Inclusief PvEW</w:t>
      </w:r>
      <w:r>
        <w:t xml:space="preserve"> en Prijzenblad</w:t>
      </w:r>
      <w:r w:rsidRPr="00E959A6">
        <w:t>)</w:t>
      </w:r>
    </w:p>
    <w:p w:rsidRPr="006B6DAE" w:rsidR="00E94045" w:rsidP="00E94045" w:rsidRDefault="00E94045" w14:paraId="296D1EAD" w14:textId="77777777">
      <w:pPr>
        <w:pStyle w:val="ListNumber"/>
        <w:numPr>
          <w:ilvl w:val="0"/>
          <w:numId w:val="19"/>
        </w:numPr>
      </w:pPr>
      <w:r w:rsidRPr="00E94045">
        <w:rPr>
          <w:color w:val="FF0000"/>
        </w:rPr>
        <w:t xml:space="preserve">Uitzonderingen en aanvullingen op de AIV na NvI; </w:t>
      </w:r>
    </w:p>
    <w:p w:rsidR="00E94045" w:rsidP="00E94045" w:rsidRDefault="00103B56" w14:paraId="6E9DEFB2" w14:textId="2D2B6837">
      <w:pPr>
        <w:pStyle w:val="ListNumber"/>
        <w:numPr>
          <w:ilvl w:val="0"/>
          <w:numId w:val="0"/>
        </w:numPr>
        <w:ind w:left="360"/>
      </w:pPr>
      <w:r w:rsidRPr="00121A13">
        <w:t xml:space="preserve">Algemene Inkoopvoorwaarden UMC versie </w:t>
      </w:r>
      <w:r w:rsidR="00F43761">
        <w:t>Januari 2024</w:t>
      </w:r>
      <w:r w:rsidRPr="00121A13">
        <w:t xml:space="preserve">(AIV) en de </w:t>
      </w:r>
    </w:p>
    <w:p w:rsidR="00103B56" w:rsidP="00E94045" w:rsidRDefault="00103B56" w14:paraId="1459CA09" w14:textId="2EC77783">
      <w:pPr>
        <w:pStyle w:val="ListNumber"/>
        <w:numPr>
          <w:ilvl w:val="0"/>
          <w:numId w:val="0"/>
        </w:numPr>
        <w:ind w:left="360"/>
      </w:pPr>
      <w:r w:rsidRPr="00121A13">
        <w:t>Aanvullingen op de AIV</w:t>
      </w:r>
      <w:r w:rsidR="00E94045">
        <w:t xml:space="preserve"> na (NvI)</w:t>
      </w:r>
      <w:r w:rsidRPr="00121A13">
        <w:t>;</w:t>
      </w:r>
    </w:p>
    <w:p w:rsidR="00103B56" w:rsidP="00103B56" w:rsidRDefault="00103B56" w14:paraId="53A889CB" w14:textId="77777777">
      <w:pPr>
        <w:pStyle w:val="ListNumber"/>
        <w:numPr>
          <w:ilvl w:val="0"/>
          <w:numId w:val="19"/>
        </w:numPr>
      </w:pPr>
      <w:r w:rsidRPr="0079664E">
        <w:t>Acceptatieprotocol</w:t>
      </w:r>
      <w:r>
        <w:t>;</w:t>
      </w:r>
    </w:p>
    <w:p w:rsidR="00103B56" w:rsidP="00103B56" w:rsidRDefault="00103B56" w14:paraId="03BB1860" w14:textId="77777777">
      <w:pPr>
        <w:pStyle w:val="ListNumber"/>
        <w:numPr>
          <w:ilvl w:val="0"/>
          <w:numId w:val="19"/>
        </w:numPr>
      </w:pPr>
      <w:r w:rsidRPr="00103B56">
        <w:rPr>
          <w:rStyle w:val="normaltextrun"/>
          <w:color w:val="000000"/>
          <w:shd w:val="clear" w:color="auto" w:fill="FFFFFF"/>
        </w:rPr>
        <w:t>Amsterdam UMC Regelement veilig uitvoeren technische werkzaamheden;</w:t>
      </w:r>
      <w:r w:rsidRPr="00103B56">
        <w:rPr>
          <w:rStyle w:val="eop"/>
          <w:color w:val="000000"/>
          <w:shd w:val="clear" w:color="auto" w:fill="FFFFFF"/>
        </w:rPr>
        <w:t> </w:t>
      </w:r>
    </w:p>
    <w:p w:rsidR="00103B56" w:rsidP="00103B56" w:rsidRDefault="00103B56" w14:paraId="3BA2D65E" w14:textId="77777777">
      <w:pPr>
        <w:pStyle w:val="ListNumber"/>
        <w:numPr>
          <w:ilvl w:val="0"/>
          <w:numId w:val="19"/>
        </w:numPr>
      </w:pPr>
      <w:r>
        <w:t>Service</w:t>
      </w:r>
      <w:r w:rsidRPr="00180893">
        <w:t>overeenkomst</w:t>
      </w:r>
      <w:r>
        <w:t xml:space="preserve"> incl. de bijlagen zoals genoemd in de Serviceovereenkomst;</w:t>
      </w:r>
    </w:p>
    <w:p w:rsidR="00103B56" w:rsidP="00103B56" w:rsidRDefault="00103B56" w14:paraId="7106B687" w14:textId="77777777">
      <w:pPr>
        <w:pStyle w:val="ListNumber"/>
        <w:numPr>
          <w:ilvl w:val="0"/>
          <w:numId w:val="19"/>
        </w:numPr>
      </w:pPr>
      <w:r w:rsidRPr="00121A13">
        <w:t>De Inschrijving van Leverancier</w:t>
      </w:r>
      <w:r>
        <w:t xml:space="preserve"> </w:t>
      </w:r>
      <w:sdt>
        <w:sdtPr>
          <w:tag w:val="Kenmerk"/>
          <w:id w:val="1969776522"/>
          <w:placeholder>
            <w:docPart w:val="8430ADC3565C4F29AAAC03C262AA4929"/>
          </w:placeholder>
          <w:temporary/>
          <w:showingPlcHdr/>
          <w15:dataBinding w:xpath="/ns0:ccMapDocument[1]/[1]" w:storeItemID="{00000000-0000-0000-0000-000000000000}"/>
        </w:sdtPr>
        <w:sdtEndPr/>
        <w:sdtContent>
          <w:r w:rsidRPr="0094187C">
            <w:rPr>
              <w:highlight w:val="lightGray"/>
            </w:rPr>
            <w:t>[kenmerk]</w:t>
          </w:r>
        </w:sdtContent>
      </w:sdt>
      <w:r w:rsidRPr="0079664E">
        <w:t xml:space="preserve">, </w:t>
      </w:r>
      <w:sdt>
        <w:sdtPr>
          <w:tag w:val="Datum"/>
          <w:id w:val="2133434279"/>
          <w:placeholder>
            <w:docPart w:val="DF1BA137A0B54900B67890E905D8A78F"/>
          </w:placeholder>
          <w:temporary/>
          <w:showingPlcHdr/>
          <w:dataBinding w:xpath="/ns0:ccMapDocument[1]/[1]" w:storeItemID="{00000000-0000-0000-0000-000000000000}"/>
          <w:date>
            <w:dateFormat w:val="d-M-yyyy"/>
            <w:lid w:val="nl-NL"/>
            <w:storeMappedDataAs w:val="dateTime"/>
            <w:calendar w:val="gregorian"/>
          </w:date>
        </w:sdtPr>
        <w:sdtEndPr/>
        <w:sdtContent>
          <w:r w:rsidRPr="0094187C">
            <w:rPr>
              <w:highlight w:val="lightGray"/>
            </w:rPr>
            <w:t>[datum]</w:t>
          </w:r>
        </w:sdtContent>
      </w:sdt>
      <w:r w:rsidRPr="00121A13">
        <w:t>;</w:t>
      </w:r>
    </w:p>
    <w:p w:rsidRPr="00103B56" w:rsidR="003457B0" w:rsidP="00103B56" w:rsidRDefault="00103B56" w14:paraId="3917BA83" w14:textId="0C14DA17">
      <w:pPr>
        <w:pStyle w:val="ListNumber"/>
        <w:numPr>
          <w:ilvl w:val="0"/>
          <w:numId w:val="19"/>
        </w:numPr>
      </w:pPr>
      <w:r>
        <w:t>D</w:t>
      </w:r>
      <w:r w:rsidRPr="00121A13">
        <w:t>e overige Bijlagen zoals gevoegd bij deze Overeenkomst, waarbij het hoogste genummerde c.q. eerstgeno</w:t>
      </w:r>
      <w:r>
        <w:t>emde document steeds prevaleert</w:t>
      </w:r>
    </w:p>
    <w:sectPr w:rsidRPr="00103B56" w:rsidR="003457B0">
      <w:headerReference w:type="default" r:id="rId11"/>
      <w:footerReference w:type="even" r:id="rId12"/>
      <w:footerReference w:type="default" r:id="rId13"/>
      <w:headerReference w:type="first" r:id="rId14"/>
      <w:pgSz w:w="12240" w:h="15840" w:orient="portrait"/>
      <w:pgMar w:top="2269" w:right="1080" w:bottom="1440" w:left="1800" w:header="720" w:footer="720" w:gutter="0"/>
      <w:cols w:space="720"/>
      <w:titlePg/>
      <w:docGrid w:linePitch="360"/>
      <w:footerReference w:type="first" r:id="R44bb46146481481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F4030" w:rsidRDefault="00AF4030" w14:paraId="530D7B70" w14:textId="77777777">
      <w:r>
        <w:separator/>
      </w:r>
    </w:p>
  </w:endnote>
  <w:endnote w:type="continuationSeparator" w:id="0">
    <w:p w:rsidR="00AF4030" w:rsidRDefault="00AF4030" w14:paraId="4A4F8E77" w14:textId="77777777">
      <w:r>
        <w:continuationSeparator/>
      </w:r>
    </w:p>
  </w:endnote>
  <w:endnote w:type="continuationNotice" w:id="1">
    <w:p w:rsidR="00AF4030" w:rsidRDefault="00AF4030" w14:paraId="076D8CE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447F9" w:rsidRDefault="00D62EDE" w14:paraId="46EEC51F" w14:textId="77777777">
    <w:pPr>
      <w:pStyle w:val="Footer"/>
      <w:framePr w:wrap="around" w:hAnchor="margin" w:vAnchor="text" w:xAlign="right" w:y="1"/>
      <w:rPr>
        <w:rStyle w:val="PageNumber"/>
      </w:rPr>
    </w:pPr>
    <w:r>
      <w:rPr>
        <w:rStyle w:val="PageNumber"/>
      </w:rPr>
      <w:fldChar w:fldCharType="begin"/>
    </w:r>
    <w:r w:rsidR="000F093D">
      <w:rPr>
        <w:rStyle w:val="PageNumber"/>
      </w:rPr>
      <w:instrText xml:space="preserve">PAGE  </w:instrText>
    </w:r>
    <w:r>
      <w:rPr>
        <w:rStyle w:val="PageNumber"/>
      </w:rPr>
      <w:fldChar w:fldCharType="end"/>
    </w:r>
  </w:p>
  <w:p w:rsidR="006447F9" w:rsidRDefault="006447F9" w14:paraId="510D112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FA3AE9" w:rsidR="006447F9" w:rsidRDefault="000F093D" w14:paraId="2B392DC2" w14:textId="6954173F">
    <w:pPr>
      <w:pStyle w:val="Footer"/>
      <w:rPr>
        <w:rFonts w:ascii="Calibri" w:hAnsi="Calibri"/>
        <w:sz w:val="18"/>
        <w:szCs w:val="18"/>
        <w:lang w:val="nl-NL"/>
      </w:rPr>
    </w:pPr>
    <w:r w:rsidRPr="00FA3AE9">
      <w:rPr>
        <w:rFonts w:ascii="Calibri" w:hAnsi="Calibri"/>
        <w:sz w:val="18"/>
        <w:szCs w:val="18"/>
        <w:lang w:val="nl-NL"/>
      </w:rPr>
      <w:tab/>
    </w:r>
    <w:r w:rsidRPr="00FA3AE9">
      <w:rPr>
        <w:rFonts w:ascii="Calibri" w:hAnsi="Calibri"/>
        <w:sz w:val="18"/>
        <w:szCs w:val="18"/>
        <w:lang w:val="nl-NL"/>
      </w:rPr>
      <w:t xml:space="preserve">Pagina </w:t>
    </w:r>
    <w:r w:rsidRPr="000243AE" w:rsidR="00D62EDE">
      <w:rPr>
        <w:rFonts w:ascii="Calibri" w:hAnsi="Calibri"/>
        <w:b/>
        <w:bCs/>
        <w:sz w:val="18"/>
        <w:szCs w:val="18"/>
      </w:rPr>
      <w:fldChar w:fldCharType="begin"/>
    </w:r>
    <w:r w:rsidRPr="00FA3AE9">
      <w:rPr>
        <w:rFonts w:ascii="Calibri" w:hAnsi="Calibri"/>
        <w:b/>
        <w:bCs/>
        <w:sz w:val="18"/>
        <w:szCs w:val="18"/>
        <w:lang w:val="nl-NL"/>
      </w:rPr>
      <w:instrText>PAGE</w:instrText>
    </w:r>
    <w:r w:rsidRPr="000243AE" w:rsidR="00D62EDE">
      <w:rPr>
        <w:rFonts w:ascii="Calibri" w:hAnsi="Calibri"/>
        <w:b/>
        <w:bCs/>
        <w:sz w:val="18"/>
        <w:szCs w:val="18"/>
      </w:rPr>
      <w:fldChar w:fldCharType="separate"/>
    </w:r>
    <w:r w:rsidR="003846D3">
      <w:rPr>
        <w:rFonts w:ascii="Calibri" w:hAnsi="Calibri"/>
        <w:b/>
        <w:bCs/>
        <w:noProof/>
        <w:sz w:val="18"/>
        <w:szCs w:val="18"/>
        <w:lang w:val="nl-NL"/>
      </w:rPr>
      <w:t>6</w:t>
    </w:r>
    <w:r w:rsidRPr="000243AE" w:rsidR="00D62EDE">
      <w:rPr>
        <w:rFonts w:ascii="Calibri" w:hAnsi="Calibri"/>
        <w:b/>
        <w:bCs/>
        <w:sz w:val="18"/>
        <w:szCs w:val="18"/>
      </w:rPr>
      <w:fldChar w:fldCharType="end"/>
    </w:r>
    <w:r w:rsidRPr="00FA3AE9">
      <w:rPr>
        <w:rFonts w:ascii="Calibri" w:hAnsi="Calibri"/>
        <w:sz w:val="18"/>
        <w:szCs w:val="18"/>
        <w:lang w:val="nl-NL"/>
      </w:rPr>
      <w:t xml:space="preserve"> van </w:t>
    </w:r>
    <w:r w:rsidRPr="000243AE" w:rsidR="00D62EDE">
      <w:rPr>
        <w:rFonts w:ascii="Calibri" w:hAnsi="Calibri"/>
        <w:b/>
        <w:bCs/>
        <w:sz w:val="18"/>
        <w:szCs w:val="18"/>
      </w:rPr>
      <w:fldChar w:fldCharType="begin"/>
    </w:r>
    <w:r w:rsidRPr="00FA3AE9">
      <w:rPr>
        <w:rFonts w:ascii="Calibri" w:hAnsi="Calibri"/>
        <w:b/>
        <w:bCs/>
        <w:sz w:val="18"/>
        <w:szCs w:val="18"/>
        <w:lang w:val="nl-NL"/>
      </w:rPr>
      <w:instrText>NUMPAGES</w:instrText>
    </w:r>
    <w:r w:rsidRPr="000243AE" w:rsidR="00D62EDE">
      <w:rPr>
        <w:rFonts w:ascii="Calibri" w:hAnsi="Calibri"/>
        <w:b/>
        <w:bCs/>
        <w:sz w:val="18"/>
        <w:szCs w:val="18"/>
      </w:rPr>
      <w:fldChar w:fldCharType="separate"/>
    </w:r>
    <w:r w:rsidR="003846D3">
      <w:rPr>
        <w:rFonts w:ascii="Calibri" w:hAnsi="Calibri"/>
        <w:b/>
        <w:bCs/>
        <w:noProof/>
        <w:sz w:val="18"/>
        <w:szCs w:val="18"/>
        <w:lang w:val="nl-NL"/>
      </w:rPr>
      <w:t>6</w:t>
    </w:r>
    <w:r w:rsidRPr="000243AE" w:rsidR="00D62EDE">
      <w:rPr>
        <w:rFonts w:ascii="Calibri" w:hAnsi="Calibri"/>
        <w:b/>
        <w:bCs/>
        <w:sz w:val="18"/>
        <w:szCs w:val="18"/>
      </w:rPr>
      <w:fldChar w:fldCharType="end"/>
    </w:r>
    <w:r w:rsidRPr="00FA3AE9">
      <w:rPr>
        <w:rFonts w:ascii="Calibri" w:hAnsi="Calibri"/>
        <w:sz w:val="18"/>
        <w:szCs w:val="18"/>
        <w:lang w:val="nl-NL"/>
      </w:rPr>
      <w:tab/>
    </w:r>
  </w:p>
</w:ftr>
</file>

<file path=word/footer3.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459DB160" w:rsidTr="459DB160" w14:paraId="14A1D29F">
      <w:trPr>
        <w:trHeight w:val="300"/>
      </w:trPr>
      <w:tc>
        <w:tcPr>
          <w:tcW w:w="3120" w:type="dxa"/>
          <w:tcMar/>
        </w:tcPr>
        <w:p w:rsidR="459DB160" w:rsidP="459DB160" w:rsidRDefault="459DB160" w14:paraId="2D32A0CA" w14:textId="5BBB3CC4">
          <w:pPr>
            <w:pStyle w:val="Header"/>
            <w:bidi w:val="0"/>
            <w:ind w:left="-115"/>
            <w:jc w:val="left"/>
            <w:rPr/>
          </w:pPr>
        </w:p>
      </w:tc>
      <w:tc>
        <w:tcPr>
          <w:tcW w:w="3120" w:type="dxa"/>
          <w:tcMar/>
        </w:tcPr>
        <w:p w:rsidR="459DB160" w:rsidP="459DB160" w:rsidRDefault="459DB160" w14:paraId="77910300" w14:textId="76F9205B">
          <w:pPr>
            <w:pStyle w:val="Header"/>
            <w:bidi w:val="0"/>
            <w:jc w:val="center"/>
            <w:rPr/>
          </w:pPr>
        </w:p>
      </w:tc>
      <w:tc>
        <w:tcPr>
          <w:tcW w:w="3120" w:type="dxa"/>
          <w:tcMar/>
        </w:tcPr>
        <w:p w:rsidR="459DB160" w:rsidP="459DB160" w:rsidRDefault="459DB160" w14:paraId="2BE80A17" w14:textId="0BDD1D9B">
          <w:pPr>
            <w:pStyle w:val="Header"/>
            <w:bidi w:val="0"/>
            <w:ind w:right="-115"/>
            <w:jc w:val="right"/>
            <w:rPr/>
          </w:pPr>
        </w:p>
      </w:tc>
    </w:tr>
  </w:tbl>
  <w:p w:rsidR="459DB160" w:rsidP="459DB160" w:rsidRDefault="459DB160" w14:paraId="2561ACF9" w14:textId="71AAF60C">
    <w:pPr>
      <w:pStyle w:val="Footer"/>
      <w:bidi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F4030" w:rsidRDefault="00AF4030" w14:paraId="3C7851DF" w14:textId="77777777">
      <w:r>
        <w:separator/>
      </w:r>
    </w:p>
  </w:footnote>
  <w:footnote w:type="continuationSeparator" w:id="0">
    <w:p w:rsidR="00AF4030" w:rsidRDefault="00AF4030" w14:paraId="15087900" w14:textId="77777777">
      <w:r>
        <w:continuationSeparator/>
      </w:r>
    </w:p>
  </w:footnote>
  <w:footnote w:type="continuationNotice" w:id="1">
    <w:p w:rsidR="00AF4030" w:rsidRDefault="00AF4030" w14:paraId="60803D0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p w:rsidR="0094187C" w:rsidP="00103B56" w:rsidRDefault="0094187C" w14:paraId="2A044C89" w14:textId="77777777">
    <w:pPr>
      <w:pStyle w:val="Header"/>
      <w:jc w:val="center"/>
    </w:pPr>
  </w:p>
  <w:p w:rsidR="0094187C" w:rsidP="00103B56" w:rsidRDefault="0094187C" w14:paraId="1BF9094C" w14:textId="77777777">
    <w:pPr>
      <w:pStyle w:val="Header"/>
      <w:jc w:val="center"/>
    </w:pPr>
  </w:p>
  <w:p w:rsidR="0094187C" w:rsidP="00103B56" w:rsidRDefault="000A528B" w14:paraId="71CC4259" w14:textId="17CD3960">
    <w:pPr>
      <w:pStyle w:val="Header"/>
      <w:jc w:val="center"/>
    </w:pPr>
    <w:r>
      <w:rPr>
        <w:noProof/>
        <w:lang w:val="en-US" w:eastAsia="en-US"/>
      </w:rPr>
      <w:drawing>
        <wp:inline distT="0" distB="0" distL="0" distR="0" wp14:anchorId="371EE13B" wp14:editId="36B3679B">
          <wp:extent cx="3428365" cy="581025"/>
          <wp:effectExtent l="0" t="0" r="63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8365" cy="581025"/>
                  </a:xfrm>
                  <a:prstGeom prst="rect">
                    <a:avLst/>
                  </a:prstGeom>
                  <a:noFill/>
                </pic:spPr>
              </pic:pic>
            </a:graphicData>
          </a:graphic>
        </wp:inline>
      </w:drawing>
    </w:r>
  </w:p>
  <w:p w:rsidR="0094187C" w:rsidP="00103B56" w:rsidRDefault="0094187C" w14:paraId="5A7F786A" w14:textId="77777777">
    <w:pPr>
      <w:pStyle w:val="Header"/>
      <w:jc w:val="center"/>
    </w:pPr>
  </w:p>
  <w:p w:rsidR="0094187C" w:rsidP="00103B56" w:rsidRDefault="0094187C" w14:paraId="7F2068CD" w14:textId="77777777">
    <w:pPr>
      <w:pStyle w:val="Header"/>
      <w:jc w:val="center"/>
    </w:pPr>
  </w:p>
  <w:p w:rsidRPr="0094187C" w:rsidR="0094187C" w:rsidP="0094187C" w:rsidRDefault="0094187C" w14:paraId="42D7E123" w14:textId="2ABC50A8">
    <w:pPr>
      <w:jc w:val="both"/>
      <w:rPr>
        <w:rFonts w:ascii="Trebuchet MS" w:hAnsi="Trebuchet MS"/>
        <w:b/>
        <w:bCs/>
        <w:sz w:val="21"/>
        <w:szCs w:val="21"/>
        <w:lang w:val="nl-NL"/>
      </w:rPr>
    </w:pPr>
    <w:r w:rsidRPr="0094187C">
      <w:rPr>
        <w:rFonts w:ascii="Trebuchet MS" w:hAnsi="Trebuchet MS"/>
        <w:b/>
        <w:bCs/>
        <w:sz w:val="21"/>
        <w:szCs w:val="21"/>
        <w:lang w:val="nl-NL"/>
      </w:rPr>
      <w:t>WACHTKAMEROVEREENKOMST</w:t>
    </w:r>
  </w:p>
  <w:p w:rsidRPr="004E12F9" w:rsidR="0094187C" w:rsidP="0094187C" w:rsidRDefault="0094187C" w14:paraId="04EECBE1" w14:textId="77777777">
    <w:pPr>
      <w:pStyle w:val="Header"/>
      <w:rPr>
        <w:sz w:val="21"/>
        <w:szCs w:val="21"/>
      </w:rPr>
    </w:pPr>
    <w:r w:rsidRPr="0094187C">
      <w:rPr>
        <w:rFonts w:ascii="Trebuchet MS" w:hAnsi="Trebuchet MS"/>
        <w:sz w:val="21"/>
        <w:szCs w:val="21"/>
      </w:rPr>
      <w:t xml:space="preserve">Datum: </w:t>
    </w:r>
    <w:sdt>
      <w:sdtPr>
        <w:rPr>
          <w:rFonts w:ascii="Trebuchet MS" w:hAnsi="Trebuchet MS"/>
          <w:sz w:val="21"/>
          <w:szCs w:val="21"/>
        </w:rPr>
        <w:alias w:val="Publicatiedatum"/>
        <w:tag w:val=""/>
        <w:id w:val="364024129"/>
        <w:placeholder>
          <w:docPart w:val="C9C2A516DB75489E85554FB11B64EAC5"/>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rPr>
          <w:rFonts w:ascii="Times New Roman" w:hAnsi="Times New Roman"/>
        </w:rPr>
      </w:sdtEndPr>
      <w:sdtContent>
        <w:r w:rsidRPr="0094187C">
          <w:rPr>
            <w:rStyle w:val="PlaceholderText"/>
            <w:rFonts w:ascii="Trebuchet MS" w:hAnsi="Trebuchet MS"/>
            <w:sz w:val="21"/>
            <w:szCs w:val="21"/>
          </w:rPr>
          <w:t>[datum]</w:t>
        </w:r>
      </w:sdtContent>
    </w:sdt>
  </w:p>
  <w:p w:rsidR="006447F9" w:rsidP="0094187C" w:rsidRDefault="0094187C" w14:paraId="6A5D0CD4" w14:textId="4B5A6C67">
    <w:pPr>
      <w:pStyle w:val="Header"/>
    </w:pPr>
    <w:r>
      <w:rPr>
        <w:noProof/>
      </w:rPr>
      <w:t xml:space="preserve"> </w:t>
    </w:r>
    <w:r w:rsidR="00A10315">
      <w:rPr>
        <w:noProof/>
      </w:rPr>
      <w:drawing>
        <wp:anchor distT="0" distB="0" distL="114300" distR="114300" simplePos="0" relativeHeight="251658240" behindDoc="1" locked="1" layoutInCell="1" allowOverlap="1" wp14:anchorId="36818A3F" wp14:editId="76A44A8F">
          <wp:simplePos x="0" y="0"/>
          <wp:positionH relativeFrom="page">
            <wp:posOffset>996315</wp:posOffset>
          </wp:positionH>
          <wp:positionV relativeFrom="page">
            <wp:posOffset>10058400</wp:posOffset>
          </wp:positionV>
          <wp:extent cx="7559675" cy="968375"/>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logo.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7559675" cy="968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701510" w:rsidP="000A528B" w:rsidRDefault="000A528B" w14:paraId="6A8790F5" w14:textId="22BAE720">
    <w:pPr>
      <w:pStyle w:val="Header"/>
      <w:jc w:val="center"/>
    </w:pPr>
    <w:r>
      <w:rPr>
        <w:noProof/>
        <w:lang w:val="en-US" w:eastAsia="en-US"/>
      </w:rPr>
      <w:drawing>
        <wp:inline distT="0" distB="0" distL="0" distR="0" wp14:anchorId="7E290082" wp14:editId="0605882C">
          <wp:extent cx="3428365" cy="581025"/>
          <wp:effectExtent l="0" t="0" r="63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8365" cy="5810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639C"/>
    <w:multiLevelType w:val="multilevel"/>
    <w:tmpl w:val="55BC72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F6587"/>
    <w:multiLevelType w:val="hybridMultilevel"/>
    <w:tmpl w:val="789C5694"/>
    <w:lvl w:ilvl="0" w:tplc="ADDC4A2C">
      <w:start w:val="1"/>
      <w:numFmt w:val="lowerLetter"/>
      <w:lvlText w:val="%1)"/>
      <w:lvlJc w:val="left"/>
      <w:pPr>
        <w:ind w:left="720" w:hanging="360"/>
      </w:pPr>
      <w:rPr>
        <w:rFonts w:hint="default"/>
      </w:rPr>
    </w:lvl>
    <w:lvl w:ilvl="1" w:tplc="C9EAC702" w:tentative="1">
      <w:start w:val="1"/>
      <w:numFmt w:val="lowerLetter"/>
      <w:lvlText w:val="%2."/>
      <w:lvlJc w:val="left"/>
      <w:pPr>
        <w:ind w:left="1440" w:hanging="360"/>
      </w:pPr>
    </w:lvl>
    <w:lvl w:ilvl="2" w:tplc="0DB42560" w:tentative="1">
      <w:start w:val="1"/>
      <w:numFmt w:val="lowerRoman"/>
      <w:lvlText w:val="%3."/>
      <w:lvlJc w:val="right"/>
      <w:pPr>
        <w:ind w:left="2160" w:hanging="180"/>
      </w:pPr>
    </w:lvl>
    <w:lvl w:ilvl="3" w:tplc="272C0E26" w:tentative="1">
      <w:start w:val="1"/>
      <w:numFmt w:val="decimal"/>
      <w:lvlText w:val="%4."/>
      <w:lvlJc w:val="left"/>
      <w:pPr>
        <w:ind w:left="2880" w:hanging="360"/>
      </w:pPr>
    </w:lvl>
    <w:lvl w:ilvl="4" w:tplc="351A9CD0" w:tentative="1">
      <w:start w:val="1"/>
      <w:numFmt w:val="lowerLetter"/>
      <w:lvlText w:val="%5."/>
      <w:lvlJc w:val="left"/>
      <w:pPr>
        <w:ind w:left="3600" w:hanging="360"/>
      </w:pPr>
    </w:lvl>
    <w:lvl w:ilvl="5" w:tplc="77EE501A" w:tentative="1">
      <w:start w:val="1"/>
      <w:numFmt w:val="lowerRoman"/>
      <w:lvlText w:val="%6."/>
      <w:lvlJc w:val="right"/>
      <w:pPr>
        <w:ind w:left="4320" w:hanging="180"/>
      </w:pPr>
    </w:lvl>
    <w:lvl w:ilvl="6" w:tplc="57189524" w:tentative="1">
      <w:start w:val="1"/>
      <w:numFmt w:val="decimal"/>
      <w:lvlText w:val="%7."/>
      <w:lvlJc w:val="left"/>
      <w:pPr>
        <w:ind w:left="5040" w:hanging="360"/>
      </w:pPr>
    </w:lvl>
    <w:lvl w:ilvl="7" w:tplc="FABA5F7A" w:tentative="1">
      <w:start w:val="1"/>
      <w:numFmt w:val="lowerLetter"/>
      <w:lvlText w:val="%8."/>
      <w:lvlJc w:val="left"/>
      <w:pPr>
        <w:ind w:left="5760" w:hanging="360"/>
      </w:pPr>
    </w:lvl>
    <w:lvl w:ilvl="8" w:tplc="5F56F1AA" w:tentative="1">
      <w:start w:val="1"/>
      <w:numFmt w:val="lowerRoman"/>
      <w:lvlText w:val="%9."/>
      <w:lvlJc w:val="right"/>
      <w:pPr>
        <w:ind w:left="6480" w:hanging="180"/>
      </w:pPr>
    </w:lvl>
  </w:abstractNum>
  <w:abstractNum w:abstractNumId="2" w15:restartNumberingAfterBreak="0">
    <w:nsid w:val="09720FA4"/>
    <w:multiLevelType w:val="hybridMultilevel"/>
    <w:tmpl w:val="583EAC98"/>
    <w:lvl w:ilvl="0" w:tplc="A1F493FC">
      <w:start w:val="1"/>
      <w:numFmt w:val="decimal"/>
      <w:lvlText w:val="%1."/>
      <w:lvlJc w:val="left"/>
      <w:pPr>
        <w:ind w:left="1080" w:hanging="720"/>
      </w:pPr>
      <w:rPr>
        <w:rFonts w:hint="default"/>
      </w:rPr>
    </w:lvl>
    <w:lvl w:ilvl="1" w:tplc="D7CEA1D0" w:tentative="1">
      <w:start w:val="1"/>
      <w:numFmt w:val="lowerLetter"/>
      <w:lvlText w:val="%2."/>
      <w:lvlJc w:val="left"/>
      <w:pPr>
        <w:ind w:left="1440" w:hanging="360"/>
      </w:pPr>
    </w:lvl>
    <w:lvl w:ilvl="2" w:tplc="2EE0B340" w:tentative="1">
      <w:start w:val="1"/>
      <w:numFmt w:val="lowerRoman"/>
      <w:lvlText w:val="%3."/>
      <w:lvlJc w:val="right"/>
      <w:pPr>
        <w:ind w:left="2160" w:hanging="180"/>
      </w:pPr>
    </w:lvl>
    <w:lvl w:ilvl="3" w:tplc="29726DB8" w:tentative="1">
      <w:start w:val="1"/>
      <w:numFmt w:val="decimal"/>
      <w:lvlText w:val="%4."/>
      <w:lvlJc w:val="left"/>
      <w:pPr>
        <w:ind w:left="2880" w:hanging="360"/>
      </w:pPr>
    </w:lvl>
    <w:lvl w:ilvl="4" w:tplc="AA702CF0" w:tentative="1">
      <w:start w:val="1"/>
      <w:numFmt w:val="lowerLetter"/>
      <w:lvlText w:val="%5."/>
      <w:lvlJc w:val="left"/>
      <w:pPr>
        <w:ind w:left="3600" w:hanging="360"/>
      </w:pPr>
    </w:lvl>
    <w:lvl w:ilvl="5" w:tplc="5CA48C52" w:tentative="1">
      <w:start w:val="1"/>
      <w:numFmt w:val="lowerRoman"/>
      <w:lvlText w:val="%6."/>
      <w:lvlJc w:val="right"/>
      <w:pPr>
        <w:ind w:left="4320" w:hanging="180"/>
      </w:pPr>
    </w:lvl>
    <w:lvl w:ilvl="6" w:tplc="CADCEC58" w:tentative="1">
      <w:start w:val="1"/>
      <w:numFmt w:val="decimal"/>
      <w:lvlText w:val="%7."/>
      <w:lvlJc w:val="left"/>
      <w:pPr>
        <w:ind w:left="5040" w:hanging="360"/>
      </w:pPr>
    </w:lvl>
    <w:lvl w:ilvl="7" w:tplc="6EAC39C6" w:tentative="1">
      <w:start w:val="1"/>
      <w:numFmt w:val="lowerLetter"/>
      <w:lvlText w:val="%8."/>
      <w:lvlJc w:val="left"/>
      <w:pPr>
        <w:ind w:left="5760" w:hanging="360"/>
      </w:pPr>
    </w:lvl>
    <w:lvl w:ilvl="8" w:tplc="DA5A5DEE" w:tentative="1">
      <w:start w:val="1"/>
      <w:numFmt w:val="lowerRoman"/>
      <w:lvlText w:val="%9."/>
      <w:lvlJc w:val="right"/>
      <w:pPr>
        <w:ind w:left="6480" w:hanging="180"/>
      </w:pPr>
    </w:lvl>
  </w:abstractNum>
  <w:abstractNum w:abstractNumId="3" w15:restartNumberingAfterBreak="0">
    <w:nsid w:val="177C24CA"/>
    <w:multiLevelType w:val="multilevel"/>
    <w:tmpl w:val="35A66EC6"/>
    <w:lvl w:ilvl="0">
      <w:start w:val="1"/>
      <w:numFmt w:val="bullet"/>
      <w:pStyle w:val="ListBullet"/>
      <w:lvlText w:val=""/>
      <w:lvlJc w:val="left"/>
      <w:pPr>
        <w:tabs>
          <w:tab w:val="num" w:pos="709"/>
        </w:tabs>
        <w:ind w:left="1134" w:hanging="425"/>
      </w:pPr>
      <w:rPr>
        <w:rFonts w:hint="default" w:ascii="Symbol" w:hAnsi="Symbol"/>
      </w:rPr>
    </w:lvl>
    <w:lvl w:ilvl="1">
      <w:start w:val="1"/>
      <w:numFmt w:val="bullet"/>
      <w:lvlRestart w:val="0"/>
      <w:pStyle w:val="ListBullet2"/>
      <w:lvlText w:val="o"/>
      <w:lvlJc w:val="left"/>
      <w:pPr>
        <w:tabs>
          <w:tab w:val="num" w:pos="1134"/>
        </w:tabs>
        <w:ind w:left="1559" w:hanging="425"/>
      </w:pPr>
      <w:rPr>
        <w:rFonts w:hint="default" w:ascii="Courier New" w:hAnsi="Courier New"/>
      </w:rPr>
    </w:lvl>
    <w:lvl w:ilvl="2">
      <w:start w:val="1"/>
      <w:numFmt w:val="bullet"/>
      <w:lvlRestart w:val="0"/>
      <w:pStyle w:val="ListBullet3"/>
      <w:lvlText w:val="-"/>
      <w:lvlJc w:val="left"/>
      <w:pPr>
        <w:tabs>
          <w:tab w:val="num" w:pos="1559"/>
        </w:tabs>
        <w:ind w:left="1984" w:hanging="425"/>
      </w:pPr>
      <w:rPr>
        <w:rFonts w:hint="default" w:ascii="Courier New" w:hAnsi="Courier New"/>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4" w15:restartNumberingAfterBreak="0">
    <w:nsid w:val="21B1372C"/>
    <w:multiLevelType w:val="multilevel"/>
    <w:tmpl w:val="A66AE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129BB"/>
    <w:multiLevelType w:val="hybridMultilevel"/>
    <w:tmpl w:val="BB90303C"/>
    <w:lvl w:ilvl="0" w:tplc="74B858CE">
      <w:start w:val="1"/>
      <w:numFmt w:val="decimal"/>
      <w:lvlText w:val="%1."/>
      <w:lvlJc w:val="left"/>
      <w:pPr>
        <w:ind w:left="1080" w:hanging="720"/>
      </w:pPr>
      <w:rPr>
        <w:rFonts w:hint="default"/>
      </w:rPr>
    </w:lvl>
    <w:lvl w:ilvl="1" w:tplc="2AECE6DC" w:tentative="1">
      <w:start w:val="1"/>
      <w:numFmt w:val="lowerLetter"/>
      <w:lvlText w:val="%2."/>
      <w:lvlJc w:val="left"/>
      <w:pPr>
        <w:ind w:left="1440" w:hanging="360"/>
      </w:pPr>
    </w:lvl>
    <w:lvl w:ilvl="2" w:tplc="24589C62" w:tentative="1">
      <w:start w:val="1"/>
      <w:numFmt w:val="lowerRoman"/>
      <w:lvlText w:val="%3."/>
      <w:lvlJc w:val="right"/>
      <w:pPr>
        <w:ind w:left="2160" w:hanging="180"/>
      </w:pPr>
    </w:lvl>
    <w:lvl w:ilvl="3" w:tplc="D4E27A68" w:tentative="1">
      <w:start w:val="1"/>
      <w:numFmt w:val="decimal"/>
      <w:lvlText w:val="%4."/>
      <w:lvlJc w:val="left"/>
      <w:pPr>
        <w:ind w:left="2880" w:hanging="360"/>
      </w:pPr>
    </w:lvl>
    <w:lvl w:ilvl="4" w:tplc="6660DE48" w:tentative="1">
      <w:start w:val="1"/>
      <w:numFmt w:val="lowerLetter"/>
      <w:lvlText w:val="%5."/>
      <w:lvlJc w:val="left"/>
      <w:pPr>
        <w:ind w:left="3600" w:hanging="360"/>
      </w:pPr>
    </w:lvl>
    <w:lvl w:ilvl="5" w:tplc="F1AC172A" w:tentative="1">
      <w:start w:val="1"/>
      <w:numFmt w:val="lowerRoman"/>
      <w:lvlText w:val="%6."/>
      <w:lvlJc w:val="right"/>
      <w:pPr>
        <w:ind w:left="4320" w:hanging="180"/>
      </w:pPr>
    </w:lvl>
    <w:lvl w:ilvl="6" w:tplc="F11441B4" w:tentative="1">
      <w:start w:val="1"/>
      <w:numFmt w:val="decimal"/>
      <w:lvlText w:val="%7."/>
      <w:lvlJc w:val="left"/>
      <w:pPr>
        <w:ind w:left="5040" w:hanging="360"/>
      </w:pPr>
    </w:lvl>
    <w:lvl w:ilvl="7" w:tplc="1236E4F0" w:tentative="1">
      <w:start w:val="1"/>
      <w:numFmt w:val="lowerLetter"/>
      <w:lvlText w:val="%8."/>
      <w:lvlJc w:val="left"/>
      <w:pPr>
        <w:ind w:left="5760" w:hanging="360"/>
      </w:pPr>
    </w:lvl>
    <w:lvl w:ilvl="8" w:tplc="76E8350C" w:tentative="1">
      <w:start w:val="1"/>
      <w:numFmt w:val="lowerRoman"/>
      <w:lvlText w:val="%9."/>
      <w:lvlJc w:val="right"/>
      <w:pPr>
        <w:ind w:left="6480" w:hanging="180"/>
      </w:pPr>
    </w:lvl>
  </w:abstractNum>
  <w:abstractNum w:abstractNumId="6" w15:restartNumberingAfterBreak="0">
    <w:nsid w:val="28FC7DA9"/>
    <w:multiLevelType w:val="hybridMultilevel"/>
    <w:tmpl w:val="40464550"/>
    <w:lvl w:ilvl="0" w:tplc="AAD05DF0">
      <w:start w:val="1"/>
      <w:numFmt w:val="decimal"/>
      <w:lvlText w:val="%1."/>
      <w:lvlJc w:val="left"/>
      <w:pPr>
        <w:tabs>
          <w:tab w:val="num" w:pos="360"/>
        </w:tabs>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FA4E59"/>
    <w:multiLevelType w:val="hybridMultilevel"/>
    <w:tmpl w:val="583EAC98"/>
    <w:lvl w:ilvl="0" w:tplc="9CA4BA48">
      <w:start w:val="1"/>
      <w:numFmt w:val="decimal"/>
      <w:lvlText w:val="%1."/>
      <w:lvlJc w:val="left"/>
      <w:pPr>
        <w:ind w:left="1080" w:hanging="720"/>
      </w:pPr>
      <w:rPr>
        <w:rFonts w:hint="default"/>
      </w:rPr>
    </w:lvl>
    <w:lvl w:ilvl="1" w:tplc="00B8FBCE" w:tentative="1">
      <w:start w:val="1"/>
      <w:numFmt w:val="lowerLetter"/>
      <w:lvlText w:val="%2."/>
      <w:lvlJc w:val="left"/>
      <w:pPr>
        <w:ind w:left="1440" w:hanging="360"/>
      </w:pPr>
    </w:lvl>
    <w:lvl w:ilvl="2" w:tplc="C9DEFC10" w:tentative="1">
      <w:start w:val="1"/>
      <w:numFmt w:val="lowerRoman"/>
      <w:lvlText w:val="%3."/>
      <w:lvlJc w:val="right"/>
      <w:pPr>
        <w:ind w:left="2160" w:hanging="180"/>
      </w:pPr>
    </w:lvl>
    <w:lvl w:ilvl="3" w:tplc="7562A694" w:tentative="1">
      <w:start w:val="1"/>
      <w:numFmt w:val="decimal"/>
      <w:lvlText w:val="%4."/>
      <w:lvlJc w:val="left"/>
      <w:pPr>
        <w:ind w:left="2880" w:hanging="360"/>
      </w:pPr>
    </w:lvl>
    <w:lvl w:ilvl="4" w:tplc="F1AE6B1C" w:tentative="1">
      <w:start w:val="1"/>
      <w:numFmt w:val="lowerLetter"/>
      <w:lvlText w:val="%5."/>
      <w:lvlJc w:val="left"/>
      <w:pPr>
        <w:ind w:left="3600" w:hanging="360"/>
      </w:pPr>
    </w:lvl>
    <w:lvl w:ilvl="5" w:tplc="6AA0EC9A" w:tentative="1">
      <w:start w:val="1"/>
      <w:numFmt w:val="lowerRoman"/>
      <w:lvlText w:val="%6."/>
      <w:lvlJc w:val="right"/>
      <w:pPr>
        <w:ind w:left="4320" w:hanging="180"/>
      </w:pPr>
    </w:lvl>
    <w:lvl w:ilvl="6" w:tplc="996663A2" w:tentative="1">
      <w:start w:val="1"/>
      <w:numFmt w:val="decimal"/>
      <w:lvlText w:val="%7."/>
      <w:lvlJc w:val="left"/>
      <w:pPr>
        <w:ind w:left="5040" w:hanging="360"/>
      </w:pPr>
    </w:lvl>
    <w:lvl w:ilvl="7" w:tplc="D9CAD862" w:tentative="1">
      <w:start w:val="1"/>
      <w:numFmt w:val="lowerLetter"/>
      <w:lvlText w:val="%8."/>
      <w:lvlJc w:val="left"/>
      <w:pPr>
        <w:ind w:left="5760" w:hanging="360"/>
      </w:pPr>
    </w:lvl>
    <w:lvl w:ilvl="8" w:tplc="EA381090" w:tentative="1">
      <w:start w:val="1"/>
      <w:numFmt w:val="lowerRoman"/>
      <w:lvlText w:val="%9."/>
      <w:lvlJc w:val="right"/>
      <w:pPr>
        <w:ind w:left="6480" w:hanging="180"/>
      </w:pPr>
    </w:lvl>
  </w:abstractNum>
  <w:abstractNum w:abstractNumId="8" w15:restartNumberingAfterBreak="0">
    <w:nsid w:val="2E7D2D18"/>
    <w:multiLevelType w:val="hybridMultilevel"/>
    <w:tmpl w:val="BB90303C"/>
    <w:lvl w:ilvl="0" w:tplc="5D60B6E2">
      <w:start w:val="1"/>
      <w:numFmt w:val="decimal"/>
      <w:lvlText w:val="%1."/>
      <w:lvlJc w:val="left"/>
      <w:pPr>
        <w:ind w:left="1080" w:hanging="720"/>
      </w:pPr>
      <w:rPr>
        <w:rFonts w:hint="default"/>
      </w:rPr>
    </w:lvl>
    <w:lvl w:ilvl="1" w:tplc="8116C65C" w:tentative="1">
      <w:start w:val="1"/>
      <w:numFmt w:val="lowerLetter"/>
      <w:lvlText w:val="%2."/>
      <w:lvlJc w:val="left"/>
      <w:pPr>
        <w:ind w:left="1440" w:hanging="360"/>
      </w:pPr>
    </w:lvl>
    <w:lvl w:ilvl="2" w:tplc="6D42F8C0" w:tentative="1">
      <w:start w:val="1"/>
      <w:numFmt w:val="lowerRoman"/>
      <w:lvlText w:val="%3."/>
      <w:lvlJc w:val="right"/>
      <w:pPr>
        <w:ind w:left="2160" w:hanging="180"/>
      </w:pPr>
    </w:lvl>
    <w:lvl w:ilvl="3" w:tplc="889E800A" w:tentative="1">
      <w:start w:val="1"/>
      <w:numFmt w:val="decimal"/>
      <w:lvlText w:val="%4."/>
      <w:lvlJc w:val="left"/>
      <w:pPr>
        <w:ind w:left="2880" w:hanging="360"/>
      </w:pPr>
    </w:lvl>
    <w:lvl w:ilvl="4" w:tplc="7F0210EC" w:tentative="1">
      <w:start w:val="1"/>
      <w:numFmt w:val="lowerLetter"/>
      <w:lvlText w:val="%5."/>
      <w:lvlJc w:val="left"/>
      <w:pPr>
        <w:ind w:left="3600" w:hanging="360"/>
      </w:pPr>
    </w:lvl>
    <w:lvl w:ilvl="5" w:tplc="87C8A21E" w:tentative="1">
      <w:start w:val="1"/>
      <w:numFmt w:val="lowerRoman"/>
      <w:lvlText w:val="%6."/>
      <w:lvlJc w:val="right"/>
      <w:pPr>
        <w:ind w:left="4320" w:hanging="180"/>
      </w:pPr>
    </w:lvl>
    <w:lvl w:ilvl="6" w:tplc="E24ABEB8" w:tentative="1">
      <w:start w:val="1"/>
      <w:numFmt w:val="decimal"/>
      <w:lvlText w:val="%7."/>
      <w:lvlJc w:val="left"/>
      <w:pPr>
        <w:ind w:left="5040" w:hanging="360"/>
      </w:pPr>
    </w:lvl>
    <w:lvl w:ilvl="7" w:tplc="4FAE38E6" w:tentative="1">
      <w:start w:val="1"/>
      <w:numFmt w:val="lowerLetter"/>
      <w:lvlText w:val="%8."/>
      <w:lvlJc w:val="left"/>
      <w:pPr>
        <w:ind w:left="5760" w:hanging="360"/>
      </w:pPr>
    </w:lvl>
    <w:lvl w:ilvl="8" w:tplc="42F621CE" w:tentative="1">
      <w:start w:val="1"/>
      <w:numFmt w:val="lowerRoman"/>
      <w:lvlText w:val="%9."/>
      <w:lvlJc w:val="right"/>
      <w:pPr>
        <w:ind w:left="6480" w:hanging="180"/>
      </w:pPr>
    </w:lvl>
  </w:abstractNum>
  <w:abstractNum w:abstractNumId="9" w15:restartNumberingAfterBreak="0">
    <w:nsid w:val="3674451C"/>
    <w:multiLevelType w:val="multilevel"/>
    <w:tmpl w:val="18A84BAC"/>
    <w:lvl w:ilvl="0">
      <w:start w:val="1"/>
      <w:numFmt w:val="upperRoman"/>
      <w:lvlText w:val="%1."/>
      <w:lvlJc w:val="righ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bullet"/>
      <w:lvlText w:val=""/>
      <w:lvlJc w:val="left"/>
      <w:pPr>
        <w:ind w:left="2160" w:hanging="360"/>
      </w:pPr>
      <w:rPr>
        <w:rFonts w:hint="default" w:ascii="Symbol" w:hAnsi="Symbol"/>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392449B7"/>
    <w:multiLevelType w:val="hybridMultilevel"/>
    <w:tmpl w:val="BB90303C"/>
    <w:lvl w:ilvl="0" w:tplc="C39E3A00">
      <w:start w:val="1"/>
      <w:numFmt w:val="decimal"/>
      <w:lvlText w:val="%1."/>
      <w:lvlJc w:val="left"/>
      <w:pPr>
        <w:ind w:left="1080" w:hanging="720"/>
      </w:pPr>
      <w:rPr>
        <w:rFonts w:hint="default"/>
      </w:rPr>
    </w:lvl>
    <w:lvl w:ilvl="1" w:tplc="62BA0788" w:tentative="1">
      <w:start w:val="1"/>
      <w:numFmt w:val="lowerLetter"/>
      <w:lvlText w:val="%2."/>
      <w:lvlJc w:val="left"/>
      <w:pPr>
        <w:ind w:left="1440" w:hanging="360"/>
      </w:pPr>
    </w:lvl>
    <w:lvl w:ilvl="2" w:tplc="6AF47412" w:tentative="1">
      <w:start w:val="1"/>
      <w:numFmt w:val="lowerRoman"/>
      <w:lvlText w:val="%3."/>
      <w:lvlJc w:val="right"/>
      <w:pPr>
        <w:ind w:left="2160" w:hanging="180"/>
      </w:pPr>
    </w:lvl>
    <w:lvl w:ilvl="3" w:tplc="44EA3C76" w:tentative="1">
      <w:start w:val="1"/>
      <w:numFmt w:val="decimal"/>
      <w:lvlText w:val="%4."/>
      <w:lvlJc w:val="left"/>
      <w:pPr>
        <w:ind w:left="2880" w:hanging="360"/>
      </w:pPr>
    </w:lvl>
    <w:lvl w:ilvl="4" w:tplc="EE365630" w:tentative="1">
      <w:start w:val="1"/>
      <w:numFmt w:val="lowerLetter"/>
      <w:lvlText w:val="%5."/>
      <w:lvlJc w:val="left"/>
      <w:pPr>
        <w:ind w:left="3600" w:hanging="360"/>
      </w:pPr>
    </w:lvl>
    <w:lvl w:ilvl="5" w:tplc="F18889A0" w:tentative="1">
      <w:start w:val="1"/>
      <w:numFmt w:val="lowerRoman"/>
      <w:lvlText w:val="%6."/>
      <w:lvlJc w:val="right"/>
      <w:pPr>
        <w:ind w:left="4320" w:hanging="180"/>
      </w:pPr>
    </w:lvl>
    <w:lvl w:ilvl="6" w:tplc="48368DD2" w:tentative="1">
      <w:start w:val="1"/>
      <w:numFmt w:val="decimal"/>
      <w:lvlText w:val="%7."/>
      <w:lvlJc w:val="left"/>
      <w:pPr>
        <w:ind w:left="5040" w:hanging="360"/>
      </w:pPr>
    </w:lvl>
    <w:lvl w:ilvl="7" w:tplc="5E2C36D8" w:tentative="1">
      <w:start w:val="1"/>
      <w:numFmt w:val="lowerLetter"/>
      <w:lvlText w:val="%8."/>
      <w:lvlJc w:val="left"/>
      <w:pPr>
        <w:ind w:left="5760" w:hanging="360"/>
      </w:pPr>
    </w:lvl>
    <w:lvl w:ilvl="8" w:tplc="721C1980" w:tentative="1">
      <w:start w:val="1"/>
      <w:numFmt w:val="lowerRoman"/>
      <w:lvlText w:val="%9."/>
      <w:lvlJc w:val="right"/>
      <w:pPr>
        <w:ind w:left="6480" w:hanging="180"/>
      </w:pPr>
    </w:lvl>
  </w:abstractNum>
  <w:abstractNum w:abstractNumId="11" w15:restartNumberingAfterBreak="0">
    <w:nsid w:val="4BB2346C"/>
    <w:multiLevelType w:val="hybridMultilevel"/>
    <w:tmpl w:val="1C24106E"/>
    <w:lvl w:ilvl="0" w:tplc="0D688CF2">
      <w:start w:val="1"/>
      <w:numFmt w:val="decimal"/>
      <w:lvlText w:val="%1."/>
      <w:lvlJc w:val="left"/>
      <w:pPr>
        <w:ind w:left="720" w:hanging="360"/>
      </w:pPr>
      <w:rPr>
        <w:rFonts w:hint="default"/>
      </w:rPr>
    </w:lvl>
    <w:lvl w:ilvl="1" w:tplc="C268B4EA">
      <w:start w:val="1"/>
      <w:numFmt w:val="lowerLetter"/>
      <w:lvlText w:val="%2."/>
      <w:lvlJc w:val="left"/>
      <w:pPr>
        <w:ind w:left="1440" w:hanging="360"/>
      </w:pPr>
    </w:lvl>
    <w:lvl w:ilvl="2" w:tplc="E706875C" w:tentative="1">
      <w:start w:val="1"/>
      <w:numFmt w:val="lowerRoman"/>
      <w:lvlText w:val="%3."/>
      <w:lvlJc w:val="right"/>
      <w:pPr>
        <w:ind w:left="2160" w:hanging="180"/>
      </w:pPr>
    </w:lvl>
    <w:lvl w:ilvl="3" w:tplc="534AC162" w:tentative="1">
      <w:start w:val="1"/>
      <w:numFmt w:val="decimal"/>
      <w:lvlText w:val="%4."/>
      <w:lvlJc w:val="left"/>
      <w:pPr>
        <w:ind w:left="2880" w:hanging="360"/>
      </w:pPr>
    </w:lvl>
    <w:lvl w:ilvl="4" w:tplc="720A5CEC" w:tentative="1">
      <w:start w:val="1"/>
      <w:numFmt w:val="lowerLetter"/>
      <w:lvlText w:val="%5."/>
      <w:lvlJc w:val="left"/>
      <w:pPr>
        <w:ind w:left="3600" w:hanging="360"/>
      </w:pPr>
    </w:lvl>
    <w:lvl w:ilvl="5" w:tplc="65A4D6EA" w:tentative="1">
      <w:start w:val="1"/>
      <w:numFmt w:val="lowerRoman"/>
      <w:lvlText w:val="%6."/>
      <w:lvlJc w:val="right"/>
      <w:pPr>
        <w:ind w:left="4320" w:hanging="180"/>
      </w:pPr>
    </w:lvl>
    <w:lvl w:ilvl="6" w:tplc="58F41EB6" w:tentative="1">
      <w:start w:val="1"/>
      <w:numFmt w:val="decimal"/>
      <w:lvlText w:val="%7."/>
      <w:lvlJc w:val="left"/>
      <w:pPr>
        <w:ind w:left="5040" w:hanging="360"/>
      </w:pPr>
    </w:lvl>
    <w:lvl w:ilvl="7" w:tplc="A1501532" w:tentative="1">
      <w:start w:val="1"/>
      <w:numFmt w:val="lowerLetter"/>
      <w:lvlText w:val="%8."/>
      <w:lvlJc w:val="left"/>
      <w:pPr>
        <w:ind w:left="5760" w:hanging="360"/>
      </w:pPr>
    </w:lvl>
    <w:lvl w:ilvl="8" w:tplc="A7E0CD3A" w:tentative="1">
      <w:start w:val="1"/>
      <w:numFmt w:val="lowerRoman"/>
      <w:lvlText w:val="%9."/>
      <w:lvlJc w:val="right"/>
      <w:pPr>
        <w:ind w:left="6480" w:hanging="180"/>
      </w:pPr>
    </w:lvl>
  </w:abstractNum>
  <w:abstractNum w:abstractNumId="12" w15:restartNumberingAfterBreak="0">
    <w:nsid w:val="5425542D"/>
    <w:multiLevelType w:val="hybridMultilevel"/>
    <w:tmpl w:val="18C245DC"/>
    <w:lvl w:ilvl="0" w:tplc="3BA801FC">
      <w:start w:val="1"/>
      <w:numFmt w:val="decimal"/>
      <w:lvlText w:val="%1."/>
      <w:lvlJc w:val="left"/>
      <w:pPr>
        <w:ind w:left="1080" w:hanging="720"/>
      </w:pPr>
      <w:rPr>
        <w:rFonts w:hint="default"/>
      </w:rPr>
    </w:lvl>
    <w:lvl w:ilvl="1" w:tplc="7F80E562" w:tentative="1">
      <w:start w:val="1"/>
      <w:numFmt w:val="lowerLetter"/>
      <w:lvlText w:val="%2."/>
      <w:lvlJc w:val="left"/>
      <w:pPr>
        <w:ind w:left="1440" w:hanging="360"/>
      </w:pPr>
    </w:lvl>
    <w:lvl w:ilvl="2" w:tplc="6ED2E3E0" w:tentative="1">
      <w:start w:val="1"/>
      <w:numFmt w:val="lowerRoman"/>
      <w:lvlText w:val="%3."/>
      <w:lvlJc w:val="right"/>
      <w:pPr>
        <w:ind w:left="2160" w:hanging="180"/>
      </w:pPr>
    </w:lvl>
    <w:lvl w:ilvl="3" w:tplc="994A38D4" w:tentative="1">
      <w:start w:val="1"/>
      <w:numFmt w:val="decimal"/>
      <w:lvlText w:val="%4."/>
      <w:lvlJc w:val="left"/>
      <w:pPr>
        <w:ind w:left="2880" w:hanging="360"/>
      </w:pPr>
    </w:lvl>
    <w:lvl w:ilvl="4" w:tplc="6B4CE47C" w:tentative="1">
      <w:start w:val="1"/>
      <w:numFmt w:val="lowerLetter"/>
      <w:lvlText w:val="%5."/>
      <w:lvlJc w:val="left"/>
      <w:pPr>
        <w:ind w:left="3600" w:hanging="360"/>
      </w:pPr>
    </w:lvl>
    <w:lvl w:ilvl="5" w:tplc="07522AA8" w:tentative="1">
      <w:start w:val="1"/>
      <w:numFmt w:val="lowerRoman"/>
      <w:lvlText w:val="%6."/>
      <w:lvlJc w:val="right"/>
      <w:pPr>
        <w:ind w:left="4320" w:hanging="180"/>
      </w:pPr>
    </w:lvl>
    <w:lvl w:ilvl="6" w:tplc="C01C7D58" w:tentative="1">
      <w:start w:val="1"/>
      <w:numFmt w:val="decimal"/>
      <w:lvlText w:val="%7."/>
      <w:lvlJc w:val="left"/>
      <w:pPr>
        <w:ind w:left="5040" w:hanging="360"/>
      </w:pPr>
    </w:lvl>
    <w:lvl w:ilvl="7" w:tplc="3F40D4E2" w:tentative="1">
      <w:start w:val="1"/>
      <w:numFmt w:val="lowerLetter"/>
      <w:lvlText w:val="%8."/>
      <w:lvlJc w:val="left"/>
      <w:pPr>
        <w:ind w:left="5760" w:hanging="360"/>
      </w:pPr>
    </w:lvl>
    <w:lvl w:ilvl="8" w:tplc="92E498DE" w:tentative="1">
      <w:start w:val="1"/>
      <w:numFmt w:val="lowerRoman"/>
      <w:lvlText w:val="%9."/>
      <w:lvlJc w:val="right"/>
      <w:pPr>
        <w:ind w:left="6480" w:hanging="180"/>
      </w:pPr>
    </w:lvl>
  </w:abstractNum>
  <w:abstractNum w:abstractNumId="13" w15:restartNumberingAfterBreak="0">
    <w:nsid w:val="59462B4F"/>
    <w:multiLevelType w:val="multilevel"/>
    <w:tmpl w:val="6D0CDD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A51285"/>
    <w:multiLevelType w:val="multilevel"/>
    <w:tmpl w:val="7DD611BA"/>
    <w:styleLink w:val="Stijl1"/>
    <w:lvl w:ilvl="0">
      <w:start w:val="1"/>
      <w:numFmt w:val="upp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hint="default" w:ascii="Symbol" w:hAnsi="Symbol"/>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D083C11"/>
    <w:multiLevelType w:val="hybridMultilevel"/>
    <w:tmpl w:val="0B0AE18E"/>
    <w:lvl w:ilvl="0" w:tplc="A17A6786">
      <w:start w:val="1"/>
      <w:numFmt w:val="decimal"/>
      <w:lvlText w:val="%1."/>
      <w:lvlJc w:val="left"/>
      <w:pPr>
        <w:ind w:left="1080" w:hanging="720"/>
      </w:pPr>
      <w:rPr>
        <w:rFonts w:hint="default"/>
      </w:rPr>
    </w:lvl>
    <w:lvl w:ilvl="1" w:tplc="DE642364" w:tentative="1">
      <w:start w:val="1"/>
      <w:numFmt w:val="lowerLetter"/>
      <w:lvlText w:val="%2."/>
      <w:lvlJc w:val="left"/>
      <w:pPr>
        <w:ind w:left="1440" w:hanging="360"/>
      </w:pPr>
    </w:lvl>
    <w:lvl w:ilvl="2" w:tplc="F8FCA844" w:tentative="1">
      <w:start w:val="1"/>
      <w:numFmt w:val="lowerRoman"/>
      <w:lvlText w:val="%3."/>
      <w:lvlJc w:val="right"/>
      <w:pPr>
        <w:ind w:left="2160" w:hanging="180"/>
      </w:pPr>
    </w:lvl>
    <w:lvl w:ilvl="3" w:tplc="D012CC00" w:tentative="1">
      <w:start w:val="1"/>
      <w:numFmt w:val="decimal"/>
      <w:lvlText w:val="%4."/>
      <w:lvlJc w:val="left"/>
      <w:pPr>
        <w:ind w:left="2880" w:hanging="360"/>
      </w:pPr>
    </w:lvl>
    <w:lvl w:ilvl="4" w:tplc="A62C6700" w:tentative="1">
      <w:start w:val="1"/>
      <w:numFmt w:val="lowerLetter"/>
      <w:lvlText w:val="%5."/>
      <w:lvlJc w:val="left"/>
      <w:pPr>
        <w:ind w:left="3600" w:hanging="360"/>
      </w:pPr>
    </w:lvl>
    <w:lvl w:ilvl="5" w:tplc="0062FAD2" w:tentative="1">
      <w:start w:val="1"/>
      <w:numFmt w:val="lowerRoman"/>
      <w:lvlText w:val="%6."/>
      <w:lvlJc w:val="right"/>
      <w:pPr>
        <w:ind w:left="4320" w:hanging="180"/>
      </w:pPr>
    </w:lvl>
    <w:lvl w:ilvl="6" w:tplc="EBB4D804" w:tentative="1">
      <w:start w:val="1"/>
      <w:numFmt w:val="decimal"/>
      <w:lvlText w:val="%7."/>
      <w:lvlJc w:val="left"/>
      <w:pPr>
        <w:ind w:left="5040" w:hanging="360"/>
      </w:pPr>
    </w:lvl>
    <w:lvl w:ilvl="7" w:tplc="93C8F9FA" w:tentative="1">
      <w:start w:val="1"/>
      <w:numFmt w:val="lowerLetter"/>
      <w:lvlText w:val="%8."/>
      <w:lvlJc w:val="left"/>
      <w:pPr>
        <w:ind w:left="5760" w:hanging="360"/>
      </w:pPr>
    </w:lvl>
    <w:lvl w:ilvl="8" w:tplc="742EAD9E" w:tentative="1">
      <w:start w:val="1"/>
      <w:numFmt w:val="lowerRoman"/>
      <w:lvlText w:val="%9."/>
      <w:lvlJc w:val="right"/>
      <w:pPr>
        <w:ind w:left="6480" w:hanging="180"/>
      </w:pPr>
    </w:lvl>
  </w:abstractNum>
  <w:abstractNum w:abstractNumId="16" w15:restartNumberingAfterBreak="0">
    <w:nsid w:val="5DBA6E02"/>
    <w:multiLevelType w:val="multilevel"/>
    <w:tmpl w:val="0172AC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CC72FB"/>
    <w:multiLevelType w:val="multilevel"/>
    <w:tmpl w:val="98321F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1F071A"/>
    <w:multiLevelType w:val="hybridMultilevel"/>
    <w:tmpl w:val="B2281408"/>
    <w:lvl w:ilvl="0" w:tplc="04130015">
      <w:start w:val="1"/>
      <w:numFmt w:val="upperLetter"/>
      <w:lvlText w:val="%1."/>
      <w:lvlJc w:val="left"/>
      <w:pPr>
        <w:ind w:left="720" w:hanging="360"/>
      </w:pPr>
    </w:lvl>
    <w:lvl w:ilvl="1" w:tplc="6CB83D02" w:tentative="1">
      <w:start w:val="1"/>
      <w:numFmt w:val="bullet"/>
      <w:lvlText w:val="o"/>
      <w:lvlJc w:val="left"/>
      <w:pPr>
        <w:ind w:left="1440" w:hanging="360"/>
      </w:pPr>
      <w:rPr>
        <w:rFonts w:hint="default" w:ascii="Courier New" w:hAnsi="Courier New" w:cs="Courier New"/>
      </w:rPr>
    </w:lvl>
    <w:lvl w:ilvl="2" w:tplc="F80C997C" w:tentative="1">
      <w:start w:val="1"/>
      <w:numFmt w:val="bullet"/>
      <w:lvlText w:val=""/>
      <w:lvlJc w:val="left"/>
      <w:pPr>
        <w:ind w:left="2160" w:hanging="360"/>
      </w:pPr>
      <w:rPr>
        <w:rFonts w:hint="default" w:ascii="Wingdings" w:hAnsi="Wingdings"/>
      </w:rPr>
    </w:lvl>
    <w:lvl w:ilvl="3" w:tplc="B23C2F1E" w:tentative="1">
      <w:start w:val="1"/>
      <w:numFmt w:val="bullet"/>
      <w:lvlText w:val=""/>
      <w:lvlJc w:val="left"/>
      <w:pPr>
        <w:ind w:left="2880" w:hanging="360"/>
      </w:pPr>
      <w:rPr>
        <w:rFonts w:hint="default" w:ascii="Symbol" w:hAnsi="Symbol"/>
      </w:rPr>
    </w:lvl>
    <w:lvl w:ilvl="4" w:tplc="EE945A2E" w:tentative="1">
      <w:start w:val="1"/>
      <w:numFmt w:val="bullet"/>
      <w:lvlText w:val="o"/>
      <w:lvlJc w:val="left"/>
      <w:pPr>
        <w:ind w:left="3600" w:hanging="360"/>
      </w:pPr>
      <w:rPr>
        <w:rFonts w:hint="default" w:ascii="Courier New" w:hAnsi="Courier New" w:cs="Courier New"/>
      </w:rPr>
    </w:lvl>
    <w:lvl w:ilvl="5" w:tplc="2D964812" w:tentative="1">
      <w:start w:val="1"/>
      <w:numFmt w:val="bullet"/>
      <w:lvlText w:val=""/>
      <w:lvlJc w:val="left"/>
      <w:pPr>
        <w:ind w:left="4320" w:hanging="360"/>
      </w:pPr>
      <w:rPr>
        <w:rFonts w:hint="default" w:ascii="Wingdings" w:hAnsi="Wingdings"/>
      </w:rPr>
    </w:lvl>
    <w:lvl w:ilvl="6" w:tplc="27EAB96E" w:tentative="1">
      <w:start w:val="1"/>
      <w:numFmt w:val="bullet"/>
      <w:lvlText w:val=""/>
      <w:lvlJc w:val="left"/>
      <w:pPr>
        <w:ind w:left="5040" w:hanging="360"/>
      </w:pPr>
      <w:rPr>
        <w:rFonts w:hint="default" w:ascii="Symbol" w:hAnsi="Symbol"/>
      </w:rPr>
    </w:lvl>
    <w:lvl w:ilvl="7" w:tplc="3530D808" w:tentative="1">
      <w:start w:val="1"/>
      <w:numFmt w:val="bullet"/>
      <w:lvlText w:val="o"/>
      <w:lvlJc w:val="left"/>
      <w:pPr>
        <w:ind w:left="5760" w:hanging="360"/>
      </w:pPr>
      <w:rPr>
        <w:rFonts w:hint="default" w:ascii="Courier New" w:hAnsi="Courier New" w:cs="Courier New"/>
      </w:rPr>
    </w:lvl>
    <w:lvl w:ilvl="8" w:tplc="34BA2242" w:tentative="1">
      <w:start w:val="1"/>
      <w:numFmt w:val="bullet"/>
      <w:lvlText w:val=""/>
      <w:lvlJc w:val="left"/>
      <w:pPr>
        <w:ind w:left="6480" w:hanging="360"/>
      </w:pPr>
      <w:rPr>
        <w:rFonts w:hint="default" w:ascii="Wingdings" w:hAnsi="Wingdings"/>
      </w:rPr>
    </w:lvl>
  </w:abstractNum>
  <w:abstractNum w:abstractNumId="19" w15:restartNumberingAfterBreak="0">
    <w:nsid w:val="6A9E71C7"/>
    <w:multiLevelType w:val="hybridMultilevel"/>
    <w:tmpl w:val="583EAC98"/>
    <w:lvl w:ilvl="0" w:tplc="3A263D72">
      <w:start w:val="1"/>
      <w:numFmt w:val="decimal"/>
      <w:lvlText w:val="%1."/>
      <w:lvlJc w:val="left"/>
      <w:pPr>
        <w:ind w:left="1080" w:hanging="720"/>
      </w:pPr>
      <w:rPr>
        <w:rFonts w:hint="default"/>
      </w:rPr>
    </w:lvl>
    <w:lvl w:ilvl="1" w:tplc="B8866440" w:tentative="1">
      <w:start w:val="1"/>
      <w:numFmt w:val="lowerLetter"/>
      <w:lvlText w:val="%2."/>
      <w:lvlJc w:val="left"/>
      <w:pPr>
        <w:ind w:left="1440" w:hanging="360"/>
      </w:pPr>
    </w:lvl>
    <w:lvl w:ilvl="2" w:tplc="6C36CA02" w:tentative="1">
      <w:start w:val="1"/>
      <w:numFmt w:val="lowerRoman"/>
      <w:lvlText w:val="%3."/>
      <w:lvlJc w:val="right"/>
      <w:pPr>
        <w:ind w:left="2160" w:hanging="180"/>
      </w:pPr>
    </w:lvl>
    <w:lvl w:ilvl="3" w:tplc="35B85C9E" w:tentative="1">
      <w:start w:val="1"/>
      <w:numFmt w:val="decimal"/>
      <w:lvlText w:val="%4."/>
      <w:lvlJc w:val="left"/>
      <w:pPr>
        <w:ind w:left="2880" w:hanging="360"/>
      </w:pPr>
    </w:lvl>
    <w:lvl w:ilvl="4" w:tplc="96466E00" w:tentative="1">
      <w:start w:val="1"/>
      <w:numFmt w:val="lowerLetter"/>
      <w:lvlText w:val="%5."/>
      <w:lvlJc w:val="left"/>
      <w:pPr>
        <w:ind w:left="3600" w:hanging="360"/>
      </w:pPr>
    </w:lvl>
    <w:lvl w:ilvl="5" w:tplc="92960F42" w:tentative="1">
      <w:start w:val="1"/>
      <w:numFmt w:val="lowerRoman"/>
      <w:lvlText w:val="%6."/>
      <w:lvlJc w:val="right"/>
      <w:pPr>
        <w:ind w:left="4320" w:hanging="180"/>
      </w:pPr>
    </w:lvl>
    <w:lvl w:ilvl="6" w:tplc="C4D25548" w:tentative="1">
      <w:start w:val="1"/>
      <w:numFmt w:val="decimal"/>
      <w:lvlText w:val="%7."/>
      <w:lvlJc w:val="left"/>
      <w:pPr>
        <w:ind w:left="5040" w:hanging="360"/>
      </w:pPr>
    </w:lvl>
    <w:lvl w:ilvl="7" w:tplc="01FEE798" w:tentative="1">
      <w:start w:val="1"/>
      <w:numFmt w:val="lowerLetter"/>
      <w:lvlText w:val="%8."/>
      <w:lvlJc w:val="left"/>
      <w:pPr>
        <w:ind w:left="5760" w:hanging="360"/>
      </w:pPr>
    </w:lvl>
    <w:lvl w:ilvl="8" w:tplc="4ABA582E" w:tentative="1">
      <w:start w:val="1"/>
      <w:numFmt w:val="lowerRoman"/>
      <w:lvlText w:val="%9."/>
      <w:lvlJc w:val="right"/>
      <w:pPr>
        <w:ind w:left="6480" w:hanging="180"/>
      </w:pPr>
    </w:lvl>
  </w:abstractNum>
  <w:num w:numId="1" w16cid:durableId="1574662111">
    <w:abstractNumId w:val="18"/>
  </w:num>
  <w:num w:numId="2" w16cid:durableId="1094087180">
    <w:abstractNumId w:val="11"/>
  </w:num>
  <w:num w:numId="3" w16cid:durableId="1942446643">
    <w:abstractNumId w:val="5"/>
  </w:num>
  <w:num w:numId="4" w16cid:durableId="537401934">
    <w:abstractNumId w:val="8"/>
  </w:num>
  <w:num w:numId="5" w16cid:durableId="1009405901">
    <w:abstractNumId w:val="10"/>
  </w:num>
  <w:num w:numId="6" w16cid:durableId="1631746179">
    <w:abstractNumId w:val="15"/>
  </w:num>
  <w:num w:numId="7" w16cid:durableId="1035545773">
    <w:abstractNumId w:val="12"/>
  </w:num>
  <w:num w:numId="8" w16cid:durableId="690687095">
    <w:abstractNumId w:val="19"/>
  </w:num>
  <w:num w:numId="9" w16cid:durableId="2022052231">
    <w:abstractNumId w:val="7"/>
  </w:num>
  <w:num w:numId="10" w16cid:durableId="1777214337">
    <w:abstractNumId w:val="2"/>
  </w:num>
  <w:num w:numId="11" w16cid:durableId="1875145652">
    <w:abstractNumId w:val="0"/>
  </w:num>
  <w:num w:numId="12" w16cid:durableId="254172542">
    <w:abstractNumId w:val="1"/>
  </w:num>
  <w:num w:numId="13" w16cid:durableId="316956353">
    <w:abstractNumId w:val="16"/>
  </w:num>
  <w:num w:numId="14" w16cid:durableId="1321498284">
    <w:abstractNumId w:val="13"/>
  </w:num>
  <w:num w:numId="15" w16cid:durableId="494076844">
    <w:abstractNumId w:val="4"/>
  </w:num>
  <w:num w:numId="16" w16cid:durableId="62336003">
    <w:abstractNumId w:val="17"/>
  </w:num>
  <w:num w:numId="17" w16cid:durableId="1097556770">
    <w:abstractNumId w:val="6"/>
  </w:num>
  <w:num w:numId="18" w16cid:durableId="461852034">
    <w:abstractNumId w:val="14"/>
  </w:num>
  <w:num w:numId="19" w16cid:durableId="3816359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9140344">
    <w:abstractNumId w:val="3"/>
  </w:num>
  <w:num w:numId="21" w16cid:durableId="1480029278">
    <w:abstractNumId w:val="9"/>
  </w:num>
  <w:num w:numId="22" w16cid:durableId="87465369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writeProtection w:recommended="1"/>
  <w:zoom w:percent="10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F63"/>
    <w:rsid w:val="00036586"/>
    <w:rsid w:val="0004100C"/>
    <w:rsid w:val="000A528B"/>
    <w:rsid w:val="000F05E0"/>
    <w:rsid w:val="000F093D"/>
    <w:rsid w:val="000F2476"/>
    <w:rsid w:val="00103B56"/>
    <w:rsid w:val="0013039F"/>
    <w:rsid w:val="001313FC"/>
    <w:rsid w:val="00142478"/>
    <w:rsid w:val="00165F9C"/>
    <w:rsid w:val="0017342A"/>
    <w:rsid w:val="00175133"/>
    <w:rsid w:val="001925F5"/>
    <w:rsid w:val="00194594"/>
    <w:rsid w:val="001A78F5"/>
    <w:rsid w:val="001E74CB"/>
    <w:rsid w:val="00234D54"/>
    <w:rsid w:val="002A66DD"/>
    <w:rsid w:val="002F279F"/>
    <w:rsid w:val="0030502A"/>
    <w:rsid w:val="00307110"/>
    <w:rsid w:val="00325699"/>
    <w:rsid w:val="003457B0"/>
    <w:rsid w:val="00367AFE"/>
    <w:rsid w:val="00375181"/>
    <w:rsid w:val="003846D3"/>
    <w:rsid w:val="003C23F5"/>
    <w:rsid w:val="003C5501"/>
    <w:rsid w:val="003D506A"/>
    <w:rsid w:val="00416D6C"/>
    <w:rsid w:val="004258BE"/>
    <w:rsid w:val="00432D2D"/>
    <w:rsid w:val="00472C8C"/>
    <w:rsid w:val="004C0EAF"/>
    <w:rsid w:val="004C3BAC"/>
    <w:rsid w:val="004E538E"/>
    <w:rsid w:val="004F3BCF"/>
    <w:rsid w:val="00522EB7"/>
    <w:rsid w:val="00535E54"/>
    <w:rsid w:val="005640AB"/>
    <w:rsid w:val="00577450"/>
    <w:rsid w:val="006377D1"/>
    <w:rsid w:val="006447F9"/>
    <w:rsid w:val="00651DD1"/>
    <w:rsid w:val="00667E4C"/>
    <w:rsid w:val="00671D9F"/>
    <w:rsid w:val="006740F3"/>
    <w:rsid w:val="006815E8"/>
    <w:rsid w:val="006A5EB0"/>
    <w:rsid w:val="00701510"/>
    <w:rsid w:val="0071448E"/>
    <w:rsid w:val="00740707"/>
    <w:rsid w:val="007553C0"/>
    <w:rsid w:val="007A40ED"/>
    <w:rsid w:val="007E7EE9"/>
    <w:rsid w:val="007F2AC0"/>
    <w:rsid w:val="00820F79"/>
    <w:rsid w:val="00836393"/>
    <w:rsid w:val="00875F65"/>
    <w:rsid w:val="008D6F31"/>
    <w:rsid w:val="008E61F1"/>
    <w:rsid w:val="009116A7"/>
    <w:rsid w:val="00917EA1"/>
    <w:rsid w:val="009260FB"/>
    <w:rsid w:val="0094187C"/>
    <w:rsid w:val="00963853"/>
    <w:rsid w:val="00983AD7"/>
    <w:rsid w:val="009A4F58"/>
    <w:rsid w:val="00A10315"/>
    <w:rsid w:val="00A25701"/>
    <w:rsid w:val="00A37670"/>
    <w:rsid w:val="00A6758A"/>
    <w:rsid w:val="00AA3A49"/>
    <w:rsid w:val="00AD799D"/>
    <w:rsid w:val="00AF0463"/>
    <w:rsid w:val="00AF3C0E"/>
    <w:rsid w:val="00AF4030"/>
    <w:rsid w:val="00B265C1"/>
    <w:rsid w:val="00B63873"/>
    <w:rsid w:val="00BD015F"/>
    <w:rsid w:val="00C002AB"/>
    <w:rsid w:val="00C118BF"/>
    <w:rsid w:val="00C12FD4"/>
    <w:rsid w:val="00C21B6F"/>
    <w:rsid w:val="00C459B5"/>
    <w:rsid w:val="00C51F07"/>
    <w:rsid w:val="00C75619"/>
    <w:rsid w:val="00C93925"/>
    <w:rsid w:val="00CC19DA"/>
    <w:rsid w:val="00CD3D24"/>
    <w:rsid w:val="00CE695F"/>
    <w:rsid w:val="00D05CA9"/>
    <w:rsid w:val="00D55328"/>
    <w:rsid w:val="00D62EDE"/>
    <w:rsid w:val="00D95991"/>
    <w:rsid w:val="00D96F64"/>
    <w:rsid w:val="00DB1D62"/>
    <w:rsid w:val="00DB7FBE"/>
    <w:rsid w:val="00DC1334"/>
    <w:rsid w:val="00DF1700"/>
    <w:rsid w:val="00E4344A"/>
    <w:rsid w:val="00E94045"/>
    <w:rsid w:val="00ED7C5F"/>
    <w:rsid w:val="00EF7F63"/>
    <w:rsid w:val="00F32DFA"/>
    <w:rsid w:val="00F35F79"/>
    <w:rsid w:val="00F43761"/>
    <w:rsid w:val="00F6380C"/>
    <w:rsid w:val="00F76099"/>
    <w:rsid w:val="00F83D74"/>
    <w:rsid w:val="00FD26F6"/>
    <w:rsid w:val="00FF5B7D"/>
    <w:rsid w:val="116B7EB4"/>
    <w:rsid w:val="15931B9C"/>
    <w:rsid w:val="3A37BB51"/>
    <w:rsid w:val="40A45826"/>
    <w:rsid w:val="459DB160"/>
    <w:rsid w:val="53070B64"/>
    <w:rsid w:val="62442CD7"/>
    <w:rsid w:val="70AA716D"/>
    <w:rsid w:val="762071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CA8DA"/>
  <w15:docId w15:val="{FEBC165D-8A49-4393-93FC-415BDE3946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semiHidden="1" w:unhideWhenUsed="1" w:qFormat="1"/>
    <w:lsdException w:name="List Number" w:uiPriority="2"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2" w:semiHidden="1" w:unhideWhenUsed="1"/>
    <w:lsdException w:name="List Bullet 3" w:uiPriority="2"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A5871"/>
    <w:pPr>
      <w:spacing w:after="0" w:line="240" w:lineRule="auto"/>
    </w:pPr>
    <w:rPr>
      <w:rFonts w:ascii="Times New Roman" w:hAnsi="Times New Roman" w:eastAsia="Times New Roman" w:cs="Times New Roman"/>
      <w:sz w:val="24"/>
      <w:szCs w:val="24"/>
      <w:lang w:val="en-US"/>
    </w:rPr>
  </w:style>
  <w:style w:type="paragraph" w:styleId="Heading1">
    <w:name w:val="heading 1"/>
    <w:basedOn w:val="Normal"/>
    <w:link w:val="Heading1Char"/>
    <w:uiPriority w:val="9"/>
    <w:qFormat/>
    <w:rsid w:val="00963853"/>
    <w:pPr>
      <w:spacing w:before="100" w:beforeAutospacing="1" w:after="100" w:afterAutospacing="1"/>
      <w:outlineLvl w:val="0"/>
    </w:pPr>
    <w:rPr>
      <w:b/>
      <w:bCs/>
      <w:kern w:val="36"/>
      <w:sz w:val="48"/>
      <w:szCs w:val="48"/>
      <w:lang w:val="nl-NL" w:eastAsia="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1A5871"/>
    <w:pPr>
      <w:tabs>
        <w:tab w:val="center" w:pos="4320"/>
        <w:tab w:val="right" w:pos="8640"/>
      </w:tabs>
    </w:pPr>
  </w:style>
  <w:style w:type="character" w:styleId="FooterChar" w:customStyle="1">
    <w:name w:val="Footer Char"/>
    <w:basedOn w:val="DefaultParagraphFont"/>
    <w:link w:val="Footer"/>
    <w:uiPriority w:val="99"/>
    <w:rsid w:val="001A5871"/>
    <w:rPr>
      <w:rFonts w:ascii="Times New Roman" w:hAnsi="Times New Roman" w:eastAsia="Times New Roman" w:cs="Times New Roman"/>
      <w:sz w:val="24"/>
      <w:szCs w:val="24"/>
      <w:lang w:val="en-US"/>
    </w:rPr>
  </w:style>
  <w:style w:type="character" w:styleId="PageNumber">
    <w:name w:val="page number"/>
    <w:basedOn w:val="DefaultParagraphFont"/>
    <w:rsid w:val="001A5871"/>
  </w:style>
  <w:style w:type="paragraph" w:styleId="Header">
    <w:name w:val="header"/>
    <w:basedOn w:val="Normal"/>
    <w:link w:val="HeaderChar"/>
    <w:uiPriority w:val="99"/>
    <w:rsid w:val="001A5871"/>
    <w:pPr>
      <w:tabs>
        <w:tab w:val="center" w:pos="4536"/>
        <w:tab w:val="right" w:pos="9072"/>
      </w:tabs>
    </w:pPr>
    <w:rPr>
      <w:sz w:val="20"/>
      <w:szCs w:val="20"/>
      <w:lang w:val="nl-NL" w:eastAsia="nl-NL"/>
    </w:rPr>
  </w:style>
  <w:style w:type="character" w:styleId="HeaderChar" w:customStyle="1">
    <w:name w:val="Header Char"/>
    <w:basedOn w:val="DefaultParagraphFont"/>
    <w:link w:val="Header"/>
    <w:uiPriority w:val="99"/>
    <w:rsid w:val="001A5871"/>
    <w:rPr>
      <w:rFonts w:ascii="Times New Roman" w:hAnsi="Times New Roman" w:eastAsia="Times New Roman" w:cs="Times New Roman"/>
      <w:sz w:val="20"/>
      <w:szCs w:val="20"/>
      <w:lang w:val="nl-NL" w:eastAsia="nl-NL"/>
    </w:rPr>
  </w:style>
  <w:style w:type="paragraph" w:styleId="ListParagraph">
    <w:name w:val="List Paragraph"/>
    <w:basedOn w:val="Normal"/>
    <w:uiPriority w:val="34"/>
    <w:qFormat/>
    <w:rsid w:val="001A5871"/>
    <w:pPr>
      <w:ind w:left="708"/>
    </w:pPr>
  </w:style>
  <w:style w:type="character" w:styleId="CommentReference">
    <w:name w:val="annotation reference"/>
    <w:basedOn w:val="DefaultParagraphFont"/>
    <w:uiPriority w:val="99"/>
    <w:semiHidden/>
    <w:unhideWhenUsed/>
    <w:rsid w:val="00955DD3"/>
    <w:rPr>
      <w:sz w:val="16"/>
      <w:szCs w:val="16"/>
    </w:rPr>
  </w:style>
  <w:style w:type="paragraph" w:styleId="CommentText">
    <w:name w:val="annotation text"/>
    <w:basedOn w:val="Normal"/>
    <w:link w:val="CommentTextChar"/>
    <w:uiPriority w:val="99"/>
    <w:semiHidden/>
    <w:unhideWhenUsed/>
    <w:rsid w:val="00955DD3"/>
    <w:rPr>
      <w:sz w:val="20"/>
      <w:szCs w:val="20"/>
    </w:rPr>
  </w:style>
  <w:style w:type="character" w:styleId="CommentTextChar" w:customStyle="1">
    <w:name w:val="Comment Text Char"/>
    <w:basedOn w:val="DefaultParagraphFont"/>
    <w:link w:val="CommentText"/>
    <w:uiPriority w:val="99"/>
    <w:semiHidden/>
    <w:rsid w:val="00955DD3"/>
    <w:rPr>
      <w:rFonts w:ascii="Times New Roman" w:hAnsi="Times New Roman"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55DD3"/>
    <w:rPr>
      <w:b/>
      <w:bCs/>
    </w:rPr>
  </w:style>
  <w:style w:type="character" w:styleId="CommentSubjectChar" w:customStyle="1">
    <w:name w:val="Comment Subject Char"/>
    <w:basedOn w:val="CommentTextChar"/>
    <w:link w:val="CommentSubject"/>
    <w:uiPriority w:val="99"/>
    <w:semiHidden/>
    <w:rsid w:val="00955DD3"/>
    <w:rPr>
      <w:rFonts w:ascii="Times New Roman" w:hAnsi="Times New Roman" w:eastAsia="Times New Roman" w:cs="Times New Roman"/>
      <w:b/>
      <w:bCs/>
      <w:sz w:val="20"/>
      <w:szCs w:val="20"/>
      <w:lang w:val="en-US"/>
    </w:rPr>
  </w:style>
  <w:style w:type="paragraph" w:styleId="BalloonText">
    <w:name w:val="Balloon Text"/>
    <w:basedOn w:val="Normal"/>
    <w:link w:val="BalloonTextChar"/>
    <w:uiPriority w:val="99"/>
    <w:semiHidden/>
    <w:unhideWhenUsed/>
    <w:rsid w:val="00955DD3"/>
    <w:rPr>
      <w:rFonts w:ascii="Tahoma" w:hAnsi="Tahoma" w:cs="Tahoma"/>
      <w:sz w:val="16"/>
      <w:szCs w:val="16"/>
    </w:rPr>
  </w:style>
  <w:style w:type="character" w:styleId="BalloonTextChar" w:customStyle="1">
    <w:name w:val="Balloon Text Char"/>
    <w:basedOn w:val="DefaultParagraphFont"/>
    <w:link w:val="BalloonText"/>
    <w:uiPriority w:val="99"/>
    <w:semiHidden/>
    <w:rsid w:val="00955DD3"/>
    <w:rPr>
      <w:rFonts w:ascii="Tahoma" w:hAnsi="Tahoma" w:eastAsia="Times New Roman" w:cs="Tahoma"/>
      <w:sz w:val="16"/>
      <w:szCs w:val="16"/>
      <w:lang w:val="en-US"/>
    </w:rPr>
  </w:style>
  <w:style w:type="character" w:styleId="Heading1Char" w:customStyle="1">
    <w:name w:val="Heading 1 Char"/>
    <w:basedOn w:val="DefaultParagraphFont"/>
    <w:link w:val="Heading1"/>
    <w:uiPriority w:val="9"/>
    <w:rsid w:val="00963853"/>
    <w:rPr>
      <w:rFonts w:ascii="Times New Roman" w:hAnsi="Times New Roman" w:eastAsia="Times New Roman" w:cs="Times New Roman"/>
      <w:b/>
      <w:bCs/>
      <w:kern w:val="36"/>
      <w:sz w:val="48"/>
      <w:szCs w:val="48"/>
      <w:lang w:val="nl-NL" w:eastAsia="nl-NL"/>
    </w:rPr>
  </w:style>
  <w:style w:type="character" w:styleId="normaltextrun" w:customStyle="1">
    <w:name w:val="normaltextrun"/>
    <w:basedOn w:val="DefaultParagraphFont"/>
    <w:rsid w:val="00AF3C0E"/>
  </w:style>
  <w:style w:type="character" w:styleId="eop" w:customStyle="1">
    <w:name w:val="eop"/>
    <w:basedOn w:val="DefaultParagraphFont"/>
    <w:rsid w:val="00AF3C0E"/>
  </w:style>
  <w:style w:type="paragraph" w:styleId="paragraph" w:customStyle="1">
    <w:name w:val="paragraph"/>
    <w:basedOn w:val="Normal"/>
    <w:rsid w:val="00432D2D"/>
    <w:pPr>
      <w:spacing w:before="100" w:beforeAutospacing="1" w:after="100" w:afterAutospacing="1"/>
    </w:pPr>
    <w:rPr>
      <w:lang w:val="nl-NL" w:eastAsia="nl-NL"/>
    </w:rPr>
  </w:style>
  <w:style w:type="character" w:styleId="PlaceholderText">
    <w:name w:val="Placeholder Text"/>
    <w:basedOn w:val="DefaultParagraphFont"/>
    <w:uiPriority w:val="99"/>
    <w:rsid w:val="003457B0"/>
    <w:rPr>
      <w:color w:val="595959" w:themeColor="text1" w:themeTint="A6"/>
      <w:bdr w:val="none" w:color="auto" w:sz="0" w:space="0"/>
      <w:shd w:val="clear" w:color="auto" w:fill="D9D9D9" w:themeFill="background1" w:themeFillShade="D9"/>
    </w:rPr>
  </w:style>
  <w:style w:type="table" w:styleId="TableGrid">
    <w:name w:val="Table Grid"/>
    <w:basedOn w:val="TableNormal"/>
    <w:uiPriority w:val="59"/>
    <w:rsid w:val="003457B0"/>
    <w:pPr>
      <w:spacing w:after="0" w:line="240" w:lineRule="auto"/>
    </w:pPr>
    <w:rPr>
      <w:rFonts w:ascii="Trebuchet MS" w:hAnsi="Trebuchet MS" w:eastAsia="Times New Roman" w:cs="Times New Roman"/>
      <w:sz w:val="20"/>
      <w:szCs w:val="20"/>
      <w:lang w:val="nl-NL" w:eastAsia="nl-NL"/>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
  </w:style>
  <w:style w:type="paragraph" w:styleId="ListNumber">
    <w:name w:val="List Number"/>
    <w:basedOn w:val="Normal"/>
    <w:link w:val="ListNumberChar"/>
    <w:uiPriority w:val="2"/>
    <w:qFormat/>
    <w:rsid w:val="003457B0"/>
    <w:pPr>
      <w:numPr>
        <w:numId w:val="18"/>
      </w:numPr>
      <w:autoSpaceDE w:val="0"/>
      <w:autoSpaceDN w:val="0"/>
      <w:spacing w:line="300" w:lineRule="auto"/>
    </w:pPr>
    <w:rPr>
      <w:rFonts w:ascii="Trebuchet MS" w:hAnsi="Trebuchet MS" w:cstheme="minorHAnsi"/>
      <w:sz w:val="21"/>
      <w:szCs w:val="21"/>
      <w:lang w:val="nl-NL" w:eastAsia="nl-NL"/>
    </w:rPr>
  </w:style>
  <w:style w:type="numbering" w:styleId="Stijl1" w:customStyle="1">
    <w:name w:val="Stijl1"/>
    <w:uiPriority w:val="99"/>
    <w:rsid w:val="003457B0"/>
    <w:pPr>
      <w:numPr>
        <w:numId w:val="18"/>
      </w:numPr>
    </w:pPr>
  </w:style>
  <w:style w:type="character" w:styleId="ListNumberChar" w:customStyle="1">
    <w:name w:val="List Number Char"/>
    <w:basedOn w:val="DefaultParagraphFont"/>
    <w:link w:val="ListNumber"/>
    <w:uiPriority w:val="2"/>
    <w:rsid w:val="003457B0"/>
    <w:rPr>
      <w:rFonts w:ascii="Trebuchet MS" w:hAnsi="Trebuchet MS" w:eastAsia="Times New Roman" w:cstheme="minorHAnsi"/>
      <w:sz w:val="21"/>
      <w:szCs w:val="21"/>
      <w:lang w:val="nl-NL" w:eastAsia="nl-NL"/>
    </w:rPr>
  </w:style>
  <w:style w:type="paragraph" w:styleId="ListBullet">
    <w:name w:val="List Bullet"/>
    <w:basedOn w:val="Normal"/>
    <w:uiPriority w:val="2"/>
    <w:qFormat/>
    <w:rsid w:val="000F2476"/>
    <w:pPr>
      <w:numPr>
        <w:numId w:val="20"/>
      </w:numPr>
      <w:autoSpaceDE w:val="0"/>
      <w:autoSpaceDN w:val="0"/>
      <w:spacing w:line="300" w:lineRule="auto"/>
    </w:pPr>
    <w:rPr>
      <w:rFonts w:ascii="Trebuchet MS" w:hAnsi="Trebuchet MS" w:cstheme="minorHAnsi"/>
      <w:sz w:val="21"/>
      <w:szCs w:val="21"/>
      <w:lang w:val="nl-NL" w:eastAsia="nl-NL"/>
    </w:rPr>
  </w:style>
  <w:style w:type="paragraph" w:styleId="ListBullet2">
    <w:name w:val="List Bullet 2"/>
    <w:basedOn w:val="Normal"/>
    <w:uiPriority w:val="2"/>
    <w:rsid w:val="000F2476"/>
    <w:pPr>
      <w:numPr>
        <w:ilvl w:val="1"/>
        <w:numId w:val="20"/>
      </w:numPr>
      <w:autoSpaceDE w:val="0"/>
      <w:autoSpaceDN w:val="0"/>
      <w:spacing w:line="300" w:lineRule="auto"/>
      <w:contextualSpacing/>
    </w:pPr>
    <w:rPr>
      <w:rFonts w:ascii="Trebuchet MS" w:hAnsi="Trebuchet MS" w:cstheme="minorHAnsi"/>
      <w:sz w:val="21"/>
      <w:szCs w:val="21"/>
      <w:lang w:val="nl-NL" w:eastAsia="nl-NL"/>
    </w:rPr>
  </w:style>
  <w:style w:type="paragraph" w:styleId="ListBullet3">
    <w:name w:val="List Bullet 3"/>
    <w:basedOn w:val="Normal"/>
    <w:uiPriority w:val="2"/>
    <w:rsid w:val="000F2476"/>
    <w:pPr>
      <w:numPr>
        <w:ilvl w:val="2"/>
        <w:numId w:val="20"/>
      </w:numPr>
      <w:autoSpaceDE w:val="0"/>
      <w:autoSpaceDN w:val="0"/>
      <w:spacing w:line="300" w:lineRule="auto"/>
      <w:contextualSpacing/>
    </w:pPr>
    <w:rPr>
      <w:rFonts w:ascii="Trebuchet MS" w:hAnsi="Trebuchet MS" w:cstheme="minorHAnsi"/>
      <w:sz w:val="21"/>
      <w:szCs w:val="21"/>
      <w:lang w:val="nl-NL" w:eastAsia="nl-NL"/>
    </w:rPr>
  </w:style>
  <w:style w:type="character" w:styleId="Emphasis">
    <w:name w:val="Emphasis"/>
    <w:basedOn w:val="DefaultParagraphFont"/>
    <w:uiPriority w:val="20"/>
    <w:qFormat/>
    <w:rsid w:val="00F638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521898">
      <w:bodyDiv w:val="1"/>
      <w:marLeft w:val="0"/>
      <w:marRight w:val="0"/>
      <w:marTop w:val="0"/>
      <w:marBottom w:val="0"/>
      <w:divBdr>
        <w:top w:val="none" w:sz="0" w:space="0" w:color="auto"/>
        <w:left w:val="none" w:sz="0" w:space="0" w:color="auto"/>
        <w:bottom w:val="none" w:sz="0" w:space="0" w:color="auto"/>
        <w:right w:val="none" w:sz="0" w:space="0" w:color="auto"/>
      </w:divBdr>
      <w:divsChild>
        <w:div w:id="990720885">
          <w:marLeft w:val="0"/>
          <w:marRight w:val="0"/>
          <w:marTop w:val="0"/>
          <w:marBottom w:val="0"/>
          <w:divBdr>
            <w:top w:val="none" w:sz="0" w:space="0" w:color="auto"/>
            <w:left w:val="none" w:sz="0" w:space="0" w:color="auto"/>
            <w:bottom w:val="none" w:sz="0" w:space="0" w:color="auto"/>
            <w:right w:val="none" w:sz="0" w:space="0" w:color="auto"/>
          </w:divBdr>
        </w:div>
        <w:div w:id="1449470728">
          <w:marLeft w:val="0"/>
          <w:marRight w:val="0"/>
          <w:marTop w:val="0"/>
          <w:marBottom w:val="0"/>
          <w:divBdr>
            <w:top w:val="none" w:sz="0" w:space="0" w:color="auto"/>
            <w:left w:val="none" w:sz="0" w:space="0" w:color="auto"/>
            <w:bottom w:val="none" w:sz="0" w:space="0" w:color="auto"/>
            <w:right w:val="none" w:sz="0" w:space="0" w:color="auto"/>
          </w:divBdr>
        </w:div>
      </w:divsChild>
    </w:div>
    <w:div w:id="1066100955">
      <w:bodyDiv w:val="1"/>
      <w:marLeft w:val="0"/>
      <w:marRight w:val="0"/>
      <w:marTop w:val="0"/>
      <w:marBottom w:val="0"/>
      <w:divBdr>
        <w:top w:val="none" w:sz="0" w:space="0" w:color="auto"/>
        <w:left w:val="none" w:sz="0" w:space="0" w:color="auto"/>
        <w:bottom w:val="none" w:sz="0" w:space="0" w:color="auto"/>
        <w:right w:val="none" w:sz="0" w:space="0" w:color="auto"/>
      </w:divBdr>
    </w:div>
    <w:div w:id="1583182424">
      <w:bodyDiv w:val="1"/>
      <w:marLeft w:val="0"/>
      <w:marRight w:val="0"/>
      <w:marTop w:val="0"/>
      <w:marBottom w:val="0"/>
      <w:divBdr>
        <w:top w:val="none" w:sz="0" w:space="0" w:color="auto"/>
        <w:left w:val="none" w:sz="0" w:space="0" w:color="auto"/>
        <w:bottom w:val="none" w:sz="0" w:space="0" w:color="auto"/>
        <w:right w:val="none" w:sz="0" w:space="0" w:color="auto"/>
      </w:divBdr>
    </w:div>
    <w:div w:id="172347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footer" Target="footer3.xml" Id="R44bb46146481481f" /></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E86809E4EBD4FFF81E08B76917E5437"/>
        <w:category>
          <w:name w:val="Algemeen"/>
          <w:gallery w:val="placeholder"/>
        </w:category>
        <w:types>
          <w:type w:val="bbPlcHdr"/>
        </w:types>
        <w:behaviors>
          <w:behavior w:val="content"/>
        </w:behaviors>
        <w:guid w:val="{0335BAF6-30D6-4F91-8D26-B710CEA98544}"/>
      </w:docPartPr>
      <w:docPartBody>
        <w:p w:rsidR="003D506A" w:rsidP="007E7EE9" w:rsidRDefault="007E7EE9">
          <w:pPr>
            <w:pStyle w:val="2E86809E4EBD4FFF81E08B76917E5437"/>
          </w:pPr>
          <w:r w:rsidRPr="006453D0">
            <w:rPr>
              <w:rStyle w:val="PlaceholderText"/>
            </w:rPr>
            <w:t>[Bedrijfsnaam]</w:t>
          </w:r>
        </w:p>
      </w:docPartBody>
    </w:docPart>
    <w:docPart>
      <w:docPartPr>
        <w:name w:val="E0F734BCCA2847C99C455966AD931778"/>
        <w:category>
          <w:name w:val="Algemeen"/>
          <w:gallery w:val="placeholder"/>
        </w:category>
        <w:types>
          <w:type w:val="bbPlcHdr"/>
        </w:types>
        <w:behaviors>
          <w:behavior w:val="content"/>
        </w:behaviors>
        <w:guid w:val="{CE088162-0D86-487E-8457-6A2392F2A9AF}"/>
      </w:docPartPr>
      <w:docPartBody>
        <w:p w:rsidR="003D506A" w:rsidP="007E7EE9" w:rsidRDefault="007E7EE9">
          <w:pPr>
            <w:pStyle w:val="E0F734BCCA2847C99C455966AD931778"/>
          </w:pPr>
          <w:r w:rsidRPr="006453D0">
            <w:rPr>
              <w:rStyle w:val="PlaceholderText"/>
            </w:rPr>
            <w:t>[Adres]</w:t>
          </w:r>
        </w:p>
      </w:docPartBody>
    </w:docPart>
    <w:docPart>
      <w:docPartPr>
        <w:name w:val="851857D2273240AB9C924D90041CD11A"/>
        <w:category>
          <w:name w:val="Algemeen"/>
          <w:gallery w:val="placeholder"/>
        </w:category>
        <w:types>
          <w:type w:val="bbPlcHdr"/>
        </w:types>
        <w:behaviors>
          <w:behavior w:val="content"/>
        </w:behaviors>
        <w:guid w:val="{5A7D4BE0-0418-4201-9BA8-039E4FEFB815}"/>
      </w:docPartPr>
      <w:docPartBody>
        <w:p w:rsidR="003D506A" w:rsidP="007E7EE9" w:rsidRDefault="007E7EE9">
          <w:pPr>
            <w:pStyle w:val="851857D2273240AB9C924D90041CD11A"/>
          </w:pPr>
          <w:r w:rsidRPr="006453D0">
            <w:rPr>
              <w:rStyle w:val="PlaceholderText"/>
            </w:rPr>
            <w:t>[Postcode en plaats]</w:t>
          </w:r>
        </w:p>
      </w:docPartBody>
    </w:docPart>
    <w:docPart>
      <w:docPartPr>
        <w:name w:val="A4C28DBED8A9400CB9FBD9F8189BF1D5"/>
        <w:category>
          <w:name w:val="Algemeen"/>
          <w:gallery w:val="placeholder"/>
        </w:category>
        <w:types>
          <w:type w:val="bbPlcHdr"/>
        </w:types>
        <w:behaviors>
          <w:behavior w:val="content"/>
        </w:behaviors>
        <w:guid w:val="{881CDEBD-7302-4A72-9E97-FB37484F03FB}"/>
      </w:docPartPr>
      <w:docPartBody>
        <w:p w:rsidR="003D506A" w:rsidP="007E7EE9" w:rsidRDefault="007E7EE9">
          <w:pPr>
            <w:pStyle w:val="A4C28DBED8A9400CB9FBD9F8189BF1D5"/>
          </w:pPr>
          <w:r w:rsidRPr="006453D0">
            <w:rPr>
              <w:rStyle w:val="PlaceholderText"/>
            </w:rPr>
            <w:t>[KVK-nummer]</w:t>
          </w:r>
        </w:p>
      </w:docPartBody>
    </w:docPart>
    <w:docPart>
      <w:docPartPr>
        <w:name w:val="08C7C70F944B46B9AC43006B26E7B0ED"/>
        <w:category>
          <w:name w:val="Algemeen"/>
          <w:gallery w:val="placeholder"/>
        </w:category>
        <w:types>
          <w:type w:val="bbPlcHdr"/>
        </w:types>
        <w:behaviors>
          <w:behavior w:val="content"/>
        </w:behaviors>
        <w:guid w:val="{2086830B-3E44-4BB1-A6E0-5AEBE3538D78}"/>
      </w:docPartPr>
      <w:docPartBody>
        <w:p w:rsidR="003D506A" w:rsidP="007E7EE9" w:rsidRDefault="007E7EE9">
          <w:pPr>
            <w:pStyle w:val="08C7C70F944B46B9AC43006B26E7B0ED"/>
          </w:pPr>
          <w:r w:rsidRPr="006453D0">
            <w:rPr>
              <w:rStyle w:val="PlaceholderText"/>
            </w:rPr>
            <w:t>[Naam tekenbevoegde]</w:t>
          </w:r>
        </w:p>
      </w:docPartBody>
    </w:docPart>
    <w:docPart>
      <w:docPartPr>
        <w:name w:val="6F735D47320D4AAE88D6C746AC632080"/>
        <w:category>
          <w:name w:val="Algemeen"/>
          <w:gallery w:val="placeholder"/>
        </w:category>
        <w:types>
          <w:type w:val="bbPlcHdr"/>
        </w:types>
        <w:behaviors>
          <w:behavior w:val="content"/>
        </w:behaviors>
        <w:guid w:val="{2E4D418A-449B-4CCE-BE9A-BCC33451BBC6}"/>
      </w:docPartPr>
      <w:docPartBody>
        <w:p w:rsidR="003D506A" w:rsidP="007E7EE9" w:rsidRDefault="007E7EE9">
          <w:pPr>
            <w:pStyle w:val="6F735D47320D4AAE88D6C746AC632080"/>
          </w:pPr>
          <w:r w:rsidRPr="006453D0">
            <w:rPr>
              <w:rStyle w:val="PlaceholderText"/>
            </w:rPr>
            <w:t>[Functie]</w:t>
          </w:r>
        </w:p>
      </w:docPartBody>
    </w:docPart>
    <w:docPart>
      <w:docPartPr>
        <w:name w:val="8430ADC3565C4F29AAAC03C262AA4929"/>
        <w:category>
          <w:name w:val="Algemeen"/>
          <w:gallery w:val="placeholder"/>
        </w:category>
        <w:types>
          <w:type w:val="bbPlcHdr"/>
        </w:types>
        <w:behaviors>
          <w:behavior w:val="content"/>
        </w:behaviors>
        <w:guid w:val="{D8110FE9-65D4-4632-BF35-165E779A274C}"/>
      </w:docPartPr>
      <w:docPartBody>
        <w:p w:rsidR="004C64CB" w:rsidP="003D506A" w:rsidRDefault="003D506A">
          <w:pPr>
            <w:pStyle w:val="8430ADC3565C4F29AAAC03C262AA4929"/>
          </w:pPr>
          <w:r w:rsidRPr="006453D0">
            <w:rPr>
              <w:rStyle w:val="PlaceholderText"/>
            </w:rPr>
            <w:t>[kenmerk]</w:t>
          </w:r>
        </w:p>
      </w:docPartBody>
    </w:docPart>
    <w:docPart>
      <w:docPartPr>
        <w:name w:val="DF1BA137A0B54900B67890E905D8A78F"/>
        <w:category>
          <w:name w:val="Algemeen"/>
          <w:gallery w:val="placeholder"/>
        </w:category>
        <w:types>
          <w:type w:val="bbPlcHdr"/>
        </w:types>
        <w:behaviors>
          <w:behavior w:val="content"/>
        </w:behaviors>
        <w:guid w:val="{C62A8AEA-0B64-4E6F-8C02-B5EF512102AC}"/>
      </w:docPartPr>
      <w:docPartBody>
        <w:p w:rsidR="004C64CB" w:rsidP="003D506A" w:rsidRDefault="003D506A">
          <w:pPr>
            <w:pStyle w:val="DF1BA137A0B54900B67890E905D8A78F"/>
          </w:pPr>
          <w:r w:rsidRPr="006453D0">
            <w:rPr>
              <w:rStyle w:val="PlaceholderText"/>
            </w:rPr>
            <w:t>[datum]</w:t>
          </w:r>
        </w:p>
      </w:docPartBody>
    </w:docPart>
    <w:docPart>
      <w:docPartPr>
        <w:name w:val="C9C2A516DB75489E85554FB11B64EAC5"/>
        <w:category>
          <w:name w:val="Algemeen"/>
          <w:gallery w:val="placeholder"/>
        </w:category>
        <w:types>
          <w:type w:val="bbPlcHdr"/>
        </w:types>
        <w:behaviors>
          <w:behavior w:val="content"/>
        </w:behaviors>
        <w:guid w:val="{3E892817-DF5B-4059-82C1-09863AE3DB7D}"/>
      </w:docPartPr>
      <w:docPartBody>
        <w:p w:rsidR="004C64CB" w:rsidP="003D506A" w:rsidRDefault="003D506A">
          <w:pPr>
            <w:pStyle w:val="C9C2A516DB75489E85554FB11B64EAC5"/>
          </w:pPr>
          <w:r w:rsidRPr="00E425B7">
            <w:rPr>
              <w:rStyle w:val="PlaceholderText"/>
            </w:rPr>
            <w:t>[datum]</w:t>
          </w:r>
        </w:p>
      </w:docPartBody>
    </w:docPart>
    <w:docPart>
      <w:docPartPr>
        <w:name w:val="85020878276742D9BBA63DD79FB36249"/>
        <w:category>
          <w:name w:val="Algemeen"/>
          <w:gallery w:val="placeholder"/>
        </w:category>
        <w:types>
          <w:type w:val="bbPlcHdr"/>
        </w:types>
        <w:behaviors>
          <w:behavior w:val="content"/>
        </w:behaviors>
        <w:guid w:val="{CC84730D-FE61-4248-8D1F-673306817FF5}"/>
      </w:docPartPr>
      <w:docPartBody>
        <w:p w:rsidR="004C64CB" w:rsidP="003D506A" w:rsidRDefault="003D506A">
          <w:pPr>
            <w:pStyle w:val="85020878276742D9BBA63DD79FB36249"/>
          </w:pPr>
          <w:r w:rsidRPr="006453D0">
            <w:rPr>
              <w:rStyle w:val="PlaceholderText"/>
            </w:rPr>
            <w:t>[datum]</w:t>
          </w:r>
        </w:p>
      </w:docPartBody>
    </w:docPart>
    <w:docPart>
      <w:docPartPr>
        <w:name w:val="D87C3DA3D8144F738609E810E74D6AAF"/>
        <w:category>
          <w:name w:val="Algemeen"/>
          <w:gallery w:val="placeholder"/>
        </w:category>
        <w:types>
          <w:type w:val="bbPlcHdr"/>
        </w:types>
        <w:behaviors>
          <w:behavior w:val="content"/>
        </w:behaviors>
        <w:guid w:val="{227507DE-B195-423B-A9D7-4F727185BCB6}"/>
      </w:docPartPr>
      <w:docPartBody>
        <w:p w:rsidR="004C64CB" w:rsidP="003D506A" w:rsidRDefault="003D506A">
          <w:pPr>
            <w:pStyle w:val="D87C3DA3D8144F738609E810E74D6AAF"/>
          </w:pPr>
          <w:r w:rsidRPr="006453D0">
            <w:rPr>
              <w:rStyle w:val="PlaceholderText"/>
            </w:rPr>
            <w:t>[kenmerk]</w:t>
          </w:r>
        </w:p>
      </w:docPartBody>
    </w:docPart>
    <w:docPart>
      <w:docPartPr>
        <w:name w:val="BA07122A5228415287FEE9F4FEC34D49"/>
        <w:category>
          <w:name w:val="Algemeen"/>
          <w:gallery w:val="placeholder"/>
        </w:category>
        <w:types>
          <w:type w:val="bbPlcHdr"/>
        </w:types>
        <w:behaviors>
          <w:behavior w:val="content"/>
        </w:behaviors>
        <w:guid w:val="{D46EDA92-BA35-46FA-A879-595B18C683FB}"/>
      </w:docPartPr>
      <w:docPartBody>
        <w:p w:rsidR="00A71E93" w:rsidP="00820F79" w:rsidRDefault="00820F79">
          <w:pPr>
            <w:pStyle w:val="BA07122A5228415287FEE9F4FEC34D49"/>
          </w:pPr>
          <w:r w:rsidRPr="006453D0">
            <w:rPr>
              <w:rStyle w:val="PlaceholderText"/>
            </w:rPr>
            <w:t>[Naam tekenbevoegde]</w:t>
          </w:r>
        </w:p>
      </w:docPartBody>
    </w:docPart>
    <w:docPart>
      <w:docPartPr>
        <w:name w:val="D438D2294A634CBC9D6386B0A518F2C0"/>
        <w:category>
          <w:name w:val="Algemeen"/>
          <w:gallery w:val="placeholder"/>
        </w:category>
        <w:types>
          <w:type w:val="bbPlcHdr"/>
        </w:types>
        <w:behaviors>
          <w:behavior w:val="content"/>
        </w:behaviors>
        <w:guid w:val="{D13C5D5E-4B98-463C-A2A5-CF32C6C96476}"/>
      </w:docPartPr>
      <w:docPartBody>
        <w:p w:rsidR="00A71E93" w:rsidP="00820F79" w:rsidRDefault="00820F79">
          <w:pPr>
            <w:pStyle w:val="D438D2294A634CBC9D6386B0A518F2C0"/>
          </w:pPr>
          <w:r w:rsidRPr="006453D0">
            <w:rPr>
              <w:rStyle w:val="PlaceholderText"/>
            </w:rPr>
            <w:t>[Functie]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EE9"/>
    <w:rsid w:val="003D506A"/>
    <w:rsid w:val="004C64CB"/>
    <w:rsid w:val="007E7EE9"/>
    <w:rsid w:val="00820F79"/>
    <w:rsid w:val="00A71E93"/>
    <w:rsid w:val="00C20BEA"/>
    <w:rsid w:val="00C31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20F79"/>
    <w:rPr>
      <w:color w:val="595959" w:themeColor="text1" w:themeTint="A6"/>
      <w:bdr w:val="none" w:sz="0" w:space="0" w:color="auto"/>
      <w:shd w:val="clear" w:color="auto" w:fill="D9D9D9" w:themeFill="background1" w:themeFillShade="D9"/>
    </w:rPr>
  </w:style>
  <w:style w:type="paragraph" w:customStyle="1" w:styleId="2E86809E4EBD4FFF81E08B76917E5437">
    <w:name w:val="2E86809E4EBD4FFF81E08B76917E5437"/>
    <w:rsid w:val="007E7EE9"/>
  </w:style>
  <w:style w:type="paragraph" w:customStyle="1" w:styleId="E0F734BCCA2847C99C455966AD931778">
    <w:name w:val="E0F734BCCA2847C99C455966AD931778"/>
    <w:rsid w:val="007E7EE9"/>
  </w:style>
  <w:style w:type="paragraph" w:customStyle="1" w:styleId="851857D2273240AB9C924D90041CD11A">
    <w:name w:val="851857D2273240AB9C924D90041CD11A"/>
    <w:rsid w:val="007E7EE9"/>
  </w:style>
  <w:style w:type="paragraph" w:customStyle="1" w:styleId="A4C28DBED8A9400CB9FBD9F8189BF1D5">
    <w:name w:val="A4C28DBED8A9400CB9FBD9F8189BF1D5"/>
    <w:rsid w:val="007E7EE9"/>
  </w:style>
  <w:style w:type="paragraph" w:customStyle="1" w:styleId="08C7C70F944B46B9AC43006B26E7B0ED">
    <w:name w:val="08C7C70F944B46B9AC43006B26E7B0ED"/>
    <w:rsid w:val="007E7EE9"/>
  </w:style>
  <w:style w:type="paragraph" w:customStyle="1" w:styleId="6F735D47320D4AAE88D6C746AC632080">
    <w:name w:val="6F735D47320D4AAE88D6C746AC632080"/>
    <w:rsid w:val="007E7EE9"/>
  </w:style>
  <w:style w:type="paragraph" w:customStyle="1" w:styleId="8430ADC3565C4F29AAAC03C262AA4929">
    <w:name w:val="8430ADC3565C4F29AAAC03C262AA4929"/>
    <w:rsid w:val="003D506A"/>
  </w:style>
  <w:style w:type="paragraph" w:customStyle="1" w:styleId="DF1BA137A0B54900B67890E905D8A78F">
    <w:name w:val="DF1BA137A0B54900B67890E905D8A78F"/>
    <w:rsid w:val="003D506A"/>
  </w:style>
  <w:style w:type="paragraph" w:customStyle="1" w:styleId="C9C2A516DB75489E85554FB11B64EAC5">
    <w:name w:val="C9C2A516DB75489E85554FB11B64EAC5"/>
    <w:rsid w:val="003D506A"/>
  </w:style>
  <w:style w:type="paragraph" w:customStyle="1" w:styleId="85020878276742D9BBA63DD79FB36249">
    <w:name w:val="85020878276742D9BBA63DD79FB36249"/>
    <w:rsid w:val="003D506A"/>
  </w:style>
  <w:style w:type="paragraph" w:customStyle="1" w:styleId="D87C3DA3D8144F738609E810E74D6AAF">
    <w:name w:val="D87C3DA3D8144F738609E810E74D6AAF"/>
    <w:rsid w:val="003D506A"/>
  </w:style>
  <w:style w:type="paragraph" w:customStyle="1" w:styleId="BA07122A5228415287FEE9F4FEC34D49">
    <w:name w:val="BA07122A5228415287FEE9F4FEC34D49"/>
    <w:rsid w:val="00820F79"/>
  </w:style>
  <w:style w:type="paragraph" w:customStyle="1" w:styleId="D438D2294A634CBC9D6386B0A518F2C0">
    <w:name w:val="D438D2294A634CBC9D6386B0A518F2C0"/>
    <w:rsid w:val="00820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F021678556A74DB63801471CC9C7BF" ma:contentTypeVersion="4" ma:contentTypeDescription="Een nieuw document maken." ma:contentTypeScope="" ma:versionID="a058b158095a81f01b575e1a940ac36f">
  <xsd:schema xmlns:xsd="http://www.w3.org/2001/XMLSchema" xmlns:xs="http://www.w3.org/2001/XMLSchema" xmlns:p="http://schemas.microsoft.com/office/2006/metadata/properties" xmlns:ns2="6b9f640d-2b2b-44ac-8f04-68344c7b59cf" targetNamespace="http://schemas.microsoft.com/office/2006/metadata/properties" ma:root="true" ma:fieldsID="f81bc8fb856475de1a3106b459259688" ns2:_="">
    <xsd:import namespace="6b9f640d-2b2b-44ac-8f04-68344c7b59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f640d-2b2b-44ac-8f04-68344c7b5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CCFC8-B7CA-4B9E-9026-446CA7B43DC8}"/>
</file>

<file path=customXml/itemProps2.xml><?xml version="1.0" encoding="utf-8"?>
<ds:datastoreItem xmlns:ds="http://schemas.openxmlformats.org/officeDocument/2006/customXml" ds:itemID="{F8E46F60-1201-47DE-8864-B6691BE72B17}">
  <ds:schemaRefs>
    <ds:schemaRef ds:uri="http://schemas.microsoft.com/office/2006/metadata/properties"/>
    <ds:schemaRef ds:uri="http://schemas.microsoft.com/office/infopath/2007/PartnerControls"/>
    <ds:schemaRef ds:uri="8d45bdad-4c0d-4fc8-99d3-113449a3779c"/>
    <ds:schemaRef ds:uri="2679ccb9-1d2e-4c68-82ee-7b600d4eb23b"/>
  </ds:schemaRefs>
</ds:datastoreItem>
</file>

<file path=customXml/itemProps3.xml><?xml version="1.0" encoding="utf-8"?>
<ds:datastoreItem xmlns:ds="http://schemas.openxmlformats.org/officeDocument/2006/customXml" ds:itemID="{A782FC60-0CF5-4FCE-9156-9C1CA962A6E9}">
  <ds:schemaRefs>
    <ds:schemaRef ds:uri="http://schemas.microsoft.com/sharepoint/v3/contenttype/forms"/>
  </ds:schemaRefs>
</ds:datastoreItem>
</file>

<file path=customXml/itemProps4.xml><?xml version="1.0" encoding="utf-8"?>
<ds:datastoreItem xmlns:ds="http://schemas.openxmlformats.org/officeDocument/2006/customXml" ds:itemID="{A57967A6-A203-4C42-B4EB-3AFA6C08777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6</ap:DocSecurity>
  <ap:ScaleCrop>false</ap:ScaleCrop>
  <ap:Company>LUMC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Barros dos Santos, M. (Margot)</dc:creator>
  <cp:keywords/>
  <cp:lastModifiedBy>Lieftink, W.M. (Wouter)</cp:lastModifiedBy>
  <cp:revision>24</cp:revision>
  <dcterms:created xsi:type="dcterms:W3CDTF">2023-12-19T21:33:00Z</dcterms:created>
  <dcterms:modified xsi:type="dcterms:W3CDTF">2024-06-24T11:14:27Z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0x0101004EF021678556A74DB63801471CC9C7BF</vt:lpwstr>
  </property>
  <property fmtid="{D5CDD505-2E9C-101B-9397-08002B2CF9AE}" pid="3" name="MediaServiceImageTags">
    <vt:lpwstr/>
  </property>
</Properties>
</file>