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919" w:type="dxa"/>
        <w:tblInd w:w="108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09"/>
        <w:gridCol w:w="4110"/>
      </w:tblGrid>
      <w:tr w:rsidR="00D035AC" w:rsidRPr="008C4D65" w14:paraId="1DECB4B0" w14:textId="77777777" w:rsidTr="00282104">
        <w:trPr>
          <w:trHeight w:val="478"/>
        </w:trPr>
        <w:tc>
          <w:tcPr>
            <w:tcW w:w="4809" w:type="dxa"/>
            <w:shd w:val="clear" w:color="auto" w:fill="F2F2F2" w:themeFill="background1" w:themeFillShade="F2"/>
          </w:tcPr>
          <w:p w14:paraId="36148D2A" w14:textId="77777777" w:rsidR="00D035AC" w:rsidRPr="008C4D65" w:rsidRDefault="00D035AC" w:rsidP="00282104">
            <w:pPr>
              <w:tabs>
                <w:tab w:val="left" w:pos="3360"/>
              </w:tabs>
              <w:rPr>
                <w:b/>
                <w:sz w:val="32"/>
              </w:rPr>
            </w:pPr>
            <w:r w:rsidRPr="008C4D65">
              <w:rPr>
                <w:b/>
                <w:color w:val="004C99"/>
                <w:sz w:val="24"/>
                <w:szCs w:val="18"/>
              </w:rPr>
              <w:t>Actie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4D785F4C" w14:textId="77777777" w:rsidR="00D035AC" w:rsidRPr="008C4D65" w:rsidRDefault="00D035AC" w:rsidP="00282104">
            <w:pPr>
              <w:tabs>
                <w:tab w:val="left" w:pos="3360"/>
              </w:tabs>
              <w:rPr>
                <w:b/>
                <w:sz w:val="32"/>
              </w:rPr>
            </w:pPr>
            <w:r w:rsidRPr="008C4D65">
              <w:rPr>
                <w:b/>
                <w:color w:val="004C99"/>
                <w:sz w:val="24"/>
                <w:szCs w:val="18"/>
              </w:rPr>
              <w:t>Data</w:t>
            </w:r>
          </w:p>
        </w:tc>
      </w:tr>
      <w:tr w:rsidR="00D035AC" w:rsidRPr="008C4D65" w14:paraId="5F22A603" w14:textId="77777777" w:rsidTr="00282104">
        <w:trPr>
          <w:trHeight w:val="613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1CDC81C1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Publicatie</w:t>
            </w:r>
            <w:proofErr w:type="spellEnd"/>
            <w:r w:rsidRPr="008C4D65">
              <w:t xml:space="preserve"> </w:t>
            </w:r>
            <w:proofErr w:type="spellStart"/>
            <w:r w:rsidRPr="008C4D65">
              <w:t>Aanbestedingsdocument</w:t>
            </w:r>
            <w:proofErr w:type="spellEnd"/>
            <w:r w:rsidRPr="008C4D65">
              <w:t xml:space="preserve"> op TenderNed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526A9D55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Maandag</w:t>
            </w:r>
            <w:proofErr w:type="spellEnd"/>
            <w:r w:rsidRPr="008C4D65">
              <w:t xml:space="preserve"> 17 </w:t>
            </w:r>
            <w:proofErr w:type="spellStart"/>
            <w:r w:rsidRPr="008C4D65">
              <w:t>november</w:t>
            </w:r>
            <w:proofErr w:type="spellEnd"/>
            <w:r w:rsidRPr="008C4D65">
              <w:t xml:space="preserve"> 2025</w:t>
            </w:r>
          </w:p>
        </w:tc>
      </w:tr>
      <w:tr w:rsidR="00D035AC" w:rsidRPr="008C4D65" w14:paraId="18546B3B" w14:textId="77777777" w:rsidTr="00282104">
        <w:trPr>
          <w:trHeight w:val="577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4F479CA7" w14:textId="77777777" w:rsidR="00D035AC" w:rsidRPr="00D035AC" w:rsidRDefault="00D035AC" w:rsidP="00282104">
            <w:pPr>
              <w:tabs>
                <w:tab w:val="left" w:pos="3360"/>
              </w:tabs>
              <w:jc w:val="left"/>
              <w:rPr>
                <w:lang w:val="nl-NL"/>
              </w:rPr>
            </w:pPr>
            <w:r w:rsidRPr="00D035AC">
              <w:rPr>
                <w:lang w:val="nl-NL"/>
              </w:rPr>
              <w:t>Aanmelden voor schouw op TenderNed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09518B29" w14:textId="77777777" w:rsidR="00D035AC" w:rsidRPr="00D035AC" w:rsidRDefault="00D035AC" w:rsidP="00282104">
            <w:pPr>
              <w:tabs>
                <w:tab w:val="left" w:pos="3360"/>
              </w:tabs>
              <w:jc w:val="left"/>
              <w:rPr>
                <w:b/>
                <w:bCs/>
                <w:lang w:val="nl-NL"/>
              </w:rPr>
            </w:pPr>
            <w:r w:rsidRPr="00D035AC">
              <w:rPr>
                <w:b/>
                <w:bCs/>
                <w:lang w:val="nl-NL"/>
              </w:rPr>
              <w:t xml:space="preserve">Uiterlijk vrijdag 21 november 2025 via TenderNed </w:t>
            </w:r>
          </w:p>
        </w:tc>
      </w:tr>
      <w:tr w:rsidR="00D035AC" w:rsidRPr="008C4D65" w14:paraId="4C3B8CC8" w14:textId="77777777" w:rsidTr="00282104">
        <w:trPr>
          <w:trHeight w:val="577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79A266E9" w14:textId="77777777" w:rsidR="00D035AC" w:rsidRPr="00D035AC" w:rsidRDefault="00D035AC" w:rsidP="00282104">
            <w:pPr>
              <w:tabs>
                <w:tab w:val="left" w:pos="3360"/>
              </w:tabs>
              <w:jc w:val="left"/>
              <w:rPr>
                <w:lang w:val="nl-NL"/>
              </w:rPr>
            </w:pPr>
            <w:r w:rsidRPr="00D035AC">
              <w:rPr>
                <w:lang w:val="nl-NL"/>
              </w:rPr>
              <w:t>Schouw op locatie bij Opdrachtgever</w:t>
            </w:r>
          </w:p>
        </w:tc>
        <w:tc>
          <w:tcPr>
            <w:tcW w:w="4110" w:type="dxa"/>
            <w:shd w:val="clear" w:color="auto" w:fill="95DCF7" w:themeFill="accent4" w:themeFillTint="66"/>
            <w:vAlign w:val="center"/>
          </w:tcPr>
          <w:p w14:paraId="6652E67D" w14:textId="77777777" w:rsidR="00D035AC" w:rsidRPr="00D035AC" w:rsidRDefault="00D035AC" w:rsidP="00282104">
            <w:pPr>
              <w:tabs>
                <w:tab w:val="left" w:pos="3360"/>
              </w:tabs>
              <w:jc w:val="center"/>
              <w:rPr>
                <w:b/>
                <w:bCs/>
                <w:lang w:val="nl-NL"/>
              </w:rPr>
            </w:pPr>
            <w:r w:rsidRPr="00D035AC">
              <w:rPr>
                <w:b/>
                <w:bCs/>
                <w:lang w:val="nl-NL"/>
              </w:rPr>
              <w:t>Woensdag 26 november 2025</w:t>
            </w:r>
          </w:p>
          <w:p w14:paraId="15612E57" w14:textId="77777777" w:rsidR="00D035AC" w:rsidRPr="00D035AC" w:rsidRDefault="00D035AC" w:rsidP="00282104">
            <w:pPr>
              <w:tabs>
                <w:tab w:val="left" w:pos="3360"/>
              </w:tabs>
              <w:jc w:val="center"/>
              <w:rPr>
                <w:lang w:val="nl-NL"/>
              </w:rPr>
            </w:pPr>
            <w:r w:rsidRPr="00D035AC">
              <w:rPr>
                <w:b/>
                <w:bCs/>
                <w:lang w:val="nl-NL"/>
              </w:rPr>
              <w:t>Tussen 09.00 uur en 12.00 uur</w:t>
            </w:r>
          </w:p>
        </w:tc>
      </w:tr>
      <w:tr w:rsidR="00D035AC" w:rsidRPr="008C4D65" w14:paraId="06CD5890" w14:textId="77777777" w:rsidTr="00282104">
        <w:trPr>
          <w:trHeight w:val="577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2394B1F2" w14:textId="77777777" w:rsidR="00D035AC" w:rsidRPr="00D035AC" w:rsidRDefault="00D035AC" w:rsidP="00282104">
            <w:pPr>
              <w:tabs>
                <w:tab w:val="left" w:pos="3360"/>
              </w:tabs>
              <w:jc w:val="left"/>
              <w:rPr>
                <w:lang w:val="nl-NL"/>
              </w:rPr>
            </w:pPr>
            <w:r w:rsidRPr="00D035AC">
              <w:rPr>
                <w:lang w:val="nl-NL"/>
              </w:rPr>
              <w:t>Gelegenheid voor het stellen van vragen tot: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1A7B49DD" w14:textId="77777777" w:rsidR="00D035AC" w:rsidRPr="008C4D65" w:rsidRDefault="00D035AC" w:rsidP="00282104">
            <w:pPr>
              <w:tabs>
                <w:tab w:val="left" w:pos="3360"/>
              </w:tabs>
              <w:jc w:val="left"/>
              <w:rPr>
                <w:b/>
                <w:bCs/>
              </w:rPr>
            </w:pPr>
            <w:proofErr w:type="spellStart"/>
            <w:r w:rsidRPr="008C4D65">
              <w:rPr>
                <w:b/>
                <w:bCs/>
              </w:rPr>
              <w:t>Maandag</w:t>
            </w:r>
            <w:proofErr w:type="spellEnd"/>
            <w:r w:rsidRPr="008C4D65">
              <w:rPr>
                <w:b/>
                <w:bCs/>
              </w:rPr>
              <w:t xml:space="preserve"> 1 </w:t>
            </w:r>
            <w:proofErr w:type="spellStart"/>
            <w:r w:rsidRPr="008C4D65">
              <w:rPr>
                <w:b/>
                <w:bCs/>
              </w:rPr>
              <w:t>december</w:t>
            </w:r>
            <w:proofErr w:type="spellEnd"/>
            <w:r w:rsidRPr="008C4D65">
              <w:rPr>
                <w:b/>
                <w:bCs/>
              </w:rPr>
              <w:t xml:space="preserve"> 2025 </w:t>
            </w:r>
            <w:proofErr w:type="spellStart"/>
            <w:r w:rsidRPr="008C4D65">
              <w:rPr>
                <w:b/>
                <w:bCs/>
              </w:rPr>
              <w:t>vóór</w:t>
            </w:r>
            <w:proofErr w:type="spellEnd"/>
            <w:r w:rsidRPr="008C4D65">
              <w:rPr>
                <w:b/>
                <w:bCs/>
              </w:rPr>
              <w:t xml:space="preserve"> 12.00 </w:t>
            </w:r>
            <w:proofErr w:type="spellStart"/>
            <w:r w:rsidRPr="008C4D65">
              <w:rPr>
                <w:b/>
                <w:bCs/>
              </w:rPr>
              <w:t>uur</w:t>
            </w:r>
            <w:proofErr w:type="spellEnd"/>
          </w:p>
        </w:tc>
      </w:tr>
      <w:tr w:rsidR="00D035AC" w:rsidRPr="008C4D65" w14:paraId="59D8CA46" w14:textId="77777777" w:rsidTr="00282104">
        <w:trPr>
          <w:trHeight w:val="557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0ECB4569" w14:textId="77777777" w:rsidR="00D035AC" w:rsidRPr="00D035AC" w:rsidRDefault="00D035AC" w:rsidP="00282104">
            <w:pPr>
              <w:tabs>
                <w:tab w:val="left" w:pos="3360"/>
              </w:tabs>
              <w:jc w:val="left"/>
              <w:rPr>
                <w:lang w:val="nl-NL"/>
              </w:rPr>
            </w:pPr>
            <w:r w:rsidRPr="00D035AC">
              <w:rPr>
                <w:lang w:val="nl-NL"/>
              </w:rPr>
              <w:t xml:space="preserve">Publicatie eerste Nota van Inlichtingen 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732905B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Maandag</w:t>
            </w:r>
            <w:proofErr w:type="spellEnd"/>
            <w:r w:rsidRPr="008C4D65">
              <w:t xml:space="preserve"> 8 </w:t>
            </w:r>
            <w:proofErr w:type="spellStart"/>
            <w:r w:rsidRPr="008C4D65">
              <w:t>december</w:t>
            </w:r>
            <w:proofErr w:type="spellEnd"/>
            <w:r w:rsidRPr="008C4D65">
              <w:t xml:space="preserve"> 2025</w:t>
            </w:r>
          </w:p>
        </w:tc>
      </w:tr>
      <w:tr w:rsidR="00D035AC" w:rsidRPr="008C4D65" w14:paraId="2D9FF526" w14:textId="77777777" w:rsidTr="00282104">
        <w:trPr>
          <w:trHeight w:val="565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6CD4C9C0" w14:textId="77777777" w:rsidR="00D035AC" w:rsidRPr="00D035AC" w:rsidRDefault="00D035AC" w:rsidP="00282104">
            <w:pPr>
              <w:tabs>
                <w:tab w:val="left" w:pos="3360"/>
              </w:tabs>
              <w:jc w:val="left"/>
              <w:rPr>
                <w:lang w:val="nl-NL"/>
              </w:rPr>
            </w:pPr>
            <w:r w:rsidRPr="00D035AC">
              <w:rPr>
                <w:lang w:val="nl-NL"/>
              </w:rPr>
              <w:t>Gelegenheid voor het stellen van verdiepende vragen op de eerste Nota van Inlichtingen tot: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3A4CC14A" w14:textId="77777777" w:rsidR="00D035AC" w:rsidRPr="008C4D65" w:rsidRDefault="00D035AC" w:rsidP="00282104">
            <w:pPr>
              <w:tabs>
                <w:tab w:val="left" w:pos="3360"/>
              </w:tabs>
              <w:jc w:val="left"/>
              <w:rPr>
                <w:b/>
                <w:bCs/>
              </w:rPr>
            </w:pPr>
            <w:proofErr w:type="spellStart"/>
            <w:r w:rsidRPr="008C4D65">
              <w:rPr>
                <w:b/>
                <w:bCs/>
              </w:rPr>
              <w:t>Vrijdag</w:t>
            </w:r>
            <w:proofErr w:type="spellEnd"/>
            <w:r w:rsidRPr="008C4D65">
              <w:rPr>
                <w:b/>
                <w:bCs/>
              </w:rPr>
              <w:t xml:space="preserve"> 12 </w:t>
            </w:r>
            <w:proofErr w:type="spellStart"/>
            <w:r w:rsidRPr="008C4D65">
              <w:rPr>
                <w:b/>
                <w:bCs/>
              </w:rPr>
              <w:t>december</w:t>
            </w:r>
            <w:proofErr w:type="spellEnd"/>
            <w:r w:rsidRPr="008C4D65">
              <w:rPr>
                <w:b/>
                <w:bCs/>
              </w:rPr>
              <w:t xml:space="preserve"> </w:t>
            </w:r>
            <w:proofErr w:type="spellStart"/>
            <w:r w:rsidRPr="008C4D65">
              <w:rPr>
                <w:b/>
                <w:bCs/>
              </w:rPr>
              <w:t>vóór</w:t>
            </w:r>
            <w:proofErr w:type="spellEnd"/>
            <w:r w:rsidRPr="008C4D65">
              <w:rPr>
                <w:b/>
                <w:bCs/>
              </w:rPr>
              <w:t xml:space="preserve"> 12.00 </w:t>
            </w:r>
            <w:proofErr w:type="spellStart"/>
            <w:r w:rsidRPr="008C4D65">
              <w:rPr>
                <w:b/>
                <w:bCs/>
              </w:rPr>
              <w:t>uur</w:t>
            </w:r>
            <w:proofErr w:type="spellEnd"/>
          </w:p>
        </w:tc>
      </w:tr>
      <w:tr w:rsidR="00D035AC" w:rsidRPr="008C4D65" w14:paraId="06BA45C9" w14:textId="77777777" w:rsidTr="00282104">
        <w:trPr>
          <w:trHeight w:val="573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6C8C6E4C" w14:textId="77777777" w:rsidR="00D035AC" w:rsidRPr="00D035AC" w:rsidRDefault="00D035AC" w:rsidP="00282104">
            <w:pPr>
              <w:tabs>
                <w:tab w:val="left" w:pos="3360"/>
              </w:tabs>
              <w:jc w:val="left"/>
              <w:rPr>
                <w:lang w:val="nl-NL"/>
              </w:rPr>
            </w:pPr>
            <w:r w:rsidRPr="00D035AC">
              <w:rPr>
                <w:lang w:val="nl-NL"/>
              </w:rPr>
              <w:t>Publicatie tweede Nota van Inlichtingen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62703BFD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r w:rsidRPr="00D035AC">
              <w:rPr>
                <w:lang w:val="nl-NL"/>
              </w:rPr>
              <w:t xml:space="preserve"> </w:t>
            </w:r>
            <w:proofErr w:type="spellStart"/>
            <w:r w:rsidRPr="008C4D65">
              <w:t>Woensdag</w:t>
            </w:r>
            <w:proofErr w:type="spellEnd"/>
            <w:r w:rsidRPr="008C4D65">
              <w:t xml:space="preserve"> 17 </w:t>
            </w:r>
            <w:proofErr w:type="spellStart"/>
            <w:r w:rsidRPr="008C4D65">
              <w:t>december</w:t>
            </w:r>
            <w:proofErr w:type="spellEnd"/>
            <w:r w:rsidRPr="008C4D65">
              <w:t xml:space="preserve"> 2025</w:t>
            </w:r>
          </w:p>
        </w:tc>
      </w:tr>
      <w:tr w:rsidR="00D035AC" w:rsidRPr="008C4D65" w14:paraId="5458AD2C" w14:textId="77777777" w:rsidTr="00282104">
        <w:trPr>
          <w:trHeight w:val="567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3313E093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Sluitingstermijn</w:t>
            </w:r>
            <w:proofErr w:type="spellEnd"/>
            <w:r w:rsidRPr="008C4D65">
              <w:t xml:space="preserve"> </w:t>
            </w:r>
            <w:proofErr w:type="spellStart"/>
            <w:r w:rsidRPr="008C4D65">
              <w:t>indienen</w:t>
            </w:r>
            <w:proofErr w:type="spellEnd"/>
            <w:r w:rsidRPr="008C4D65">
              <w:t xml:space="preserve"> </w:t>
            </w:r>
            <w:proofErr w:type="spellStart"/>
            <w:r w:rsidRPr="008C4D65">
              <w:t>Inschrijvingen</w:t>
            </w:r>
            <w:proofErr w:type="spellEnd"/>
          </w:p>
        </w:tc>
        <w:tc>
          <w:tcPr>
            <w:tcW w:w="4110" w:type="dxa"/>
            <w:shd w:val="clear" w:color="auto" w:fill="8DD873" w:themeFill="accent6" w:themeFillTint="99"/>
            <w:vAlign w:val="center"/>
          </w:tcPr>
          <w:p w14:paraId="1C9B35DB" w14:textId="190E6A02" w:rsidR="00D035AC" w:rsidRPr="008C4D65" w:rsidRDefault="00D035AC" w:rsidP="00282104">
            <w:pPr>
              <w:tabs>
                <w:tab w:val="left" w:pos="3360"/>
              </w:tabs>
              <w:jc w:val="center"/>
              <w:rPr>
                <w:b/>
              </w:rPr>
            </w:pPr>
            <w:proofErr w:type="spellStart"/>
            <w:r w:rsidRPr="008C4D65">
              <w:rPr>
                <w:b/>
              </w:rPr>
              <w:t>Dinsdag</w:t>
            </w:r>
            <w:proofErr w:type="spellEnd"/>
            <w:r w:rsidRPr="008C4D65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Pr="008C4D65">
              <w:rPr>
                <w:b/>
              </w:rPr>
              <w:t xml:space="preserve"> </w:t>
            </w:r>
            <w:proofErr w:type="spellStart"/>
            <w:r w:rsidRPr="008C4D65">
              <w:rPr>
                <w:b/>
              </w:rPr>
              <w:t>januari</w:t>
            </w:r>
            <w:proofErr w:type="spellEnd"/>
            <w:r w:rsidRPr="008C4D65">
              <w:rPr>
                <w:b/>
              </w:rPr>
              <w:t xml:space="preserve"> 2026</w:t>
            </w:r>
          </w:p>
          <w:p w14:paraId="096DCCDB" w14:textId="77777777" w:rsidR="00D035AC" w:rsidRPr="008C4D65" w:rsidRDefault="00D035AC" w:rsidP="00282104">
            <w:pPr>
              <w:tabs>
                <w:tab w:val="left" w:pos="3360"/>
              </w:tabs>
              <w:jc w:val="center"/>
              <w:rPr>
                <w:b/>
              </w:rPr>
            </w:pPr>
            <w:proofErr w:type="spellStart"/>
            <w:r w:rsidRPr="008C4D65">
              <w:rPr>
                <w:b/>
              </w:rPr>
              <w:t>Vóór</w:t>
            </w:r>
            <w:proofErr w:type="spellEnd"/>
            <w:r w:rsidRPr="008C4D65">
              <w:rPr>
                <w:b/>
              </w:rPr>
              <w:t xml:space="preserve"> 12.00 </w:t>
            </w:r>
            <w:proofErr w:type="spellStart"/>
            <w:r w:rsidRPr="008C4D65">
              <w:rPr>
                <w:b/>
              </w:rPr>
              <w:t>uur</w:t>
            </w:r>
            <w:proofErr w:type="spellEnd"/>
          </w:p>
        </w:tc>
      </w:tr>
      <w:tr w:rsidR="00D035AC" w:rsidRPr="008C4D65" w14:paraId="54E2AFD2" w14:textId="77777777" w:rsidTr="00282104">
        <w:trPr>
          <w:trHeight w:val="567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68F852FD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Openen</w:t>
            </w:r>
            <w:proofErr w:type="spellEnd"/>
            <w:r w:rsidRPr="008C4D65">
              <w:t xml:space="preserve"> </w:t>
            </w:r>
            <w:proofErr w:type="spellStart"/>
            <w:r w:rsidRPr="008C4D65">
              <w:t>kluis</w:t>
            </w:r>
            <w:proofErr w:type="spellEnd"/>
            <w:r w:rsidRPr="008C4D65">
              <w:t xml:space="preserve"> met </w:t>
            </w:r>
            <w:proofErr w:type="spellStart"/>
            <w:r w:rsidRPr="008C4D65">
              <w:t>Inschrijvingen</w:t>
            </w:r>
            <w:proofErr w:type="spellEnd"/>
          </w:p>
        </w:tc>
        <w:tc>
          <w:tcPr>
            <w:tcW w:w="4110" w:type="dxa"/>
            <w:shd w:val="clear" w:color="auto" w:fill="8DD873" w:themeFill="accent6" w:themeFillTint="99"/>
            <w:vAlign w:val="center"/>
          </w:tcPr>
          <w:p w14:paraId="1994A43B" w14:textId="5B2373CD" w:rsidR="00D035AC" w:rsidRPr="008C4D65" w:rsidRDefault="00D035AC" w:rsidP="00282104">
            <w:pPr>
              <w:tabs>
                <w:tab w:val="left" w:pos="3360"/>
              </w:tabs>
              <w:jc w:val="center"/>
              <w:rPr>
                <w:b/>
              </w:rPr>
            </w:pPr>
            <w:proofErr w:type="spellStart"/>
            <w:r w:rsidRPr="008C4D65">
              <w:rPr>
                <w:b/>
              </w:rPr>
              <w:t>Dinsdag</w:t>
            </w:r>
            <w:proofErr w:type="spellEnd"/>
            <w:r w:rsidRPr="008C4D65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Pr="008C4D65">
              <w:rPr>
                <w:b/>
              </w:rPr>
              <w:t xml:space="preserve"> </w:t>
            </w:r>
            <w:proofErr w:type="spellStart"/>
            <w:r w:rsidRPr="008C4D65">
              <w:rPr>
                <w:b/>
              </w:rPr>
              <w:t>januari</w:t>
            </w:r>
            <w:proofErr w:type="spellEnd"/>
            <w:r w:rsidRPr="008C4D65">
              <w:rPr>
                <w:b/>
              </w:rPr>
              <w:t xml:space="preserve"> 2026 </w:t>
            </w:r>
          </w:p>
          <w:p w14:paraId="766D299F" w14:textId="77777777" w:rsidR="00D035AC" w:rsidRPr="008C4D65" w:rsidRDefault="00D035AC" w:rsidP="00282104">
            <w:pPr>
              <w:tabs>
                <w:tab w:val="left" w:pos="3360"/>
              </w:tabs>
              <w:jc w:val="center"/>
              <w:rPr>
                <w:b/>
                <w:highlight w:val="yellow"/>
              </w:rPr>
            </w:pPr>
            <w:proofErr w:type="spellStart"/>
            <w:r w:rsidRPr="008C4D65">
              <w:rPr>
                <w:b/>
              </w:rPr>
              <w:t>Ná</w:t>
            </w:r>
            <w:proofErr w:type="spellEnd"/>
            <w:r w:rsidRPr="008C4D65">
              <w:rPr>
                <w:b/>
              </w:rPr>
              <w:t xml:space="preserve"> 12.00 </w:t>
            </w:r>
            <w:proofErr w:type="spellStart"/>
            <w:r w:rsidRPr="008C4D65">
              <w:rPr>
                <w:b/>
              </w:rPr>
              <w:t>uur</w:t>
            </w:r>
            <w:proofErr w:type="spellEnd"/>
          </w:p>
        </w:tc>
      </w:tr>
      <w:tr w:rsidR="00D035AC" w:rsidRPr="008C4D65" w14:paraId="02990195" w14:textId="77777777" w:rsidTr="00282104">
        <w:trPr>
          <w:trHeight w:val="569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177FFD42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Mededeling</w:t>
            </w:r>
            <w:proofErr w:type="spellEnd"/>
            <w:r w:rsidRPr="008C4D65">
              <w:t xml:space="preserve"> </w:t>
            </w:r>
            <w:proofErr w:type="spellStart"/>
            <w:r w:rsidRPr="008C4D65">
              <w:t>Voornemen</w:t>
            </w:r>
            <w:proofErr w:type="spellEnd"/>
            <w:r w:rsidRPr="008C4D65">
              <w:t xml:space="preserve"> tot gunning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4238B05" w14:textId="7F1F4030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Woensdag</w:t>
            </w:r>
            <w:proofErr w:type="spellEnd"/>
            <w:r w:rsidRPr="008C4D65">
              <w:t xml:space="preserve"> </w:t>
            </w:r>
            <w:r>
              <w:t>11</w:t>
            </w:r>
            <w:r w:rsidRPr="008C4D65">
              <w:t xml:space="preserve"> </w:t>
            </w:r>
            <w:proofErr w:type="spellStart"/>
            <w:r w:rsidRPr="008C4D65">
              <w:t>februari</w:t>
            </w:r>
            <w:proofErr w:type="spellEnd"/>
            <w:r w:rsidRPr="008C4D65">
              <w:t xml:space="preserve"> 2026</w:t>
            </w:r>
          </w:p>
        </w:tc>
      </w:tr>
      <w:tr w:rsidR="00D035AC" w:rsidRPr="008C4D65" w14:paraId="39158F6F" w14:textId="77777777" w:rsidTr="00282104">
        <w:trPr>
          <w:trHeight w:val="563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42DE5E89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r w:rsidRPr="008C4D65">
              <w:t xml:space="preserve">Stand still </w:t>
            </w:r>
            <w:proofErr w:type="spellStart"/>
            <w:r w:rsidRPr="008C4D65">
              <w:t>termijn</w:t>
            </w:r>
            <w:proofErr w:type="spellEnd"/>
          </w:p>
        </w:tc>
        <w:tc>
          <w:tcPr>
            <w:tcW w:w="4110" w:type="dxa"/>
            <w:shd w:val="clear" w:color="auto" w:fill="F1A983" w:themeFill="accent2" w:themeFillTint="99"/>
            <w:vAlign w:val="center"/>
          </w:tcPr>
          <w:p w14:paraId="67DD8A75" w14:textId="77777777" w:rsidR="00D035AC" w:rsidRPr="008C4D65" w:rsidRDefault="00D035AC" w:rsidP="00282104">
            <w:pPr>
              <w:tabs>
                <w:tab w:val="left" w:pos="3360"/>
              </w:tabs>
              <w:jc w:val="center"/>
              <w:rPr>
                <w:b/>
                <w:highlight w:val="yellow"/>
              </w:rPr>
            </w:pPr>
            <w:r w:rsidRPr="008C4D65">
              <w:rPr>
                <w:b/>
              </w:rPr>
              <w:t xml:space="preserve">20 </w:t>
            </w:r>
            <w:proofErr w:type="spellStart"/>
            <w:r w:rsidRPr="008C4D65">
              <w:rPr>
                <w:b/>
              </w:rPr>
              <w:t>kalenderdagen</w:t>
            </w:r>
            <w:proofErr w:type="spellEnd"/>
          </w:p>
        </w:tc>
      </w:tr>
      <w:tr w:rsidR="00D035AC" w:rsidRPr="008C4D65" w14:paraId="5FA3EF54" w14:textId="77777777" w:rsidTr="00282104">
        <w:trPr>
          <w:trHeight w:val="571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0B2C6281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Mededeling</w:t>
            </w:r>
            <w:proofErr w:type="spellEnd"/>
            <w:r w:rsidRPr="008C4D65">
              <w:t xml:space="preserve"> </w:t>
            </w:r>
            <w:proofErr w:type="spellStart"/>
            <w:r w:rsidRPr="008C4D65">
              <w:t>definitieve</w:t>
            </w:r>
            <w:proofErr w:type="spellEnd"/>
            <w:r w:rsidRPr="008C4D65">
              <w:t xml:space="preserve"> gunning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40CBA5C9" w14:textId="5601EEEC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Woensdag</w:t>
            </w:r>
            <w:proofErr w:type="spellEnd"/>
            <w:r w:rsidRPr="008C4D65">
              <w:t xml:space="preserve"> </w:t>
            </w:r>
            <w:r>
              <w:t>4</w:t>
            </w:r>
            <w:r w:rsidRPr="008C4D65">
              <w:t xml:space="preserve"> </w:t>
            </w:r>
            <w:r>
              <w:t>maart</w:t>
            </w:r>
            <w:r w:rsidRPr="008C4D65">
              <w:t xml:space="preserve"> 2026</w:t>
            </w:r>
          </w:p>
        </w:tc>
      </w:tr>
      <w:tr w:rsidR="00D035AC" w:rsidRPr="008C4D65" w14:paraId="442B8BB3" w14:textId="77777777" w:rsidTr="00282104">
        <w:trPr>
          <w:trHeight w:val="565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2F214527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proofErr w:type="spellStart"/>
            <w:r w:rsidRPr="008C4D65">
              <w:t>Ingangsdatum</w:t>
            </w:r>
            <w:proofErr w:type="spellEnd"/>
            <w:r w:rsidRPr="008C4D65">
              <w:t xml:space="preserve"> </w:t>
            </w:r>
            <w:proofErr w:type="spellStart"/>
            <w:r w:rsidRPr="008C4D65">
              <w:t>Overeenkomst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A66C8A1" w14:textId="77777777" w:rsidR="00D035AC" w:rsidRPr="008C4D65" w:rsidRDefault="00D035AC" w:rsidP="00282104">
            <w:pPr>
              <w:tabs>
                <w:tab w:val="left" w:pos="3360"/>
              </w:tabs>
              <w:jc w:val="left"/>
            </w:pPr>
            <w:r w:rsidRPr="008C4D65">
              <w:t xml:space="preserve">1 </w:t>
            </w:r>
            <w:proofErr w:type="spellStart"/>
            <w:r w:rsidRPr="008C4D65">
              <w:t>mei</w:t>
            </w:r>
            <w:proofErr w:type="spellEnd"/>
            <w:r w:rsidRPr="008C4D65">
              <w:t xml:space="preserve"> 2026*</w:t>
            </w:r>
          </w:p>
        </w:tc>
      </w:tr>
    </w:tbl>
    <w:p w14:paraId="331679C3" w14:textId="77777777" w:rsidR="00D035AC" w:rsidRDefault="00D035AC"/>
    <w:sectPr w:rsidR="00D03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AC"/>
    <w:rsid w:val="0038697C"/>
    <w:rsid w:val="00D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1B80"/>
  <w15:chartTrackingRefBased/>
  <w15:docId w15:val="{F1894DA4-A12B-4C92-9212-CA560C70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35A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035A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35A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35A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35A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35A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35A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35A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35A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35A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3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3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3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35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35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35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35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35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35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35A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0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35A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35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035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35A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035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3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35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35A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D035AC"/>
    <w:pPr>
      <w:spacing w:after="0" w:line="240" w:lineRule="auto"/>
    </w:pPr>
    <w:rPr>
      <w:rFonts w:ascii="Palatino Linotype" w:hAnsi="Palatino Linotype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129FED037DD42BDCB18DEACE8D0A8" ma:contentTypeVersion="19" ma:contentTypeDescription="Een nieuw document maken." ma:contentTypeScope="" ma:versionID="5ad4e59802380cbeedfd96f9034381b1">
  <xsd:schema xmlns:xsd="http://www.w3.org/2001/XMLSchema" xmlns:xs="http://www.w3.org/2001/XMLSchema" xmlns:p="http://schemas.microsoft.com/office/2006/metadata/properties" xmlns:ns2="dc27e296-6df7-43d9-a2bb-24533d50cdaf" xmlns:ns3="037f37d1-1f38-4617-b32b-839db8b4cfea" targetNamespace="http://schemas.microsoft.com/office/2006/metadata/properties" ma:root="true" ma:fieldsID="c89b726495732e674b617f69a8f67987" ns2:_="" ns3:_="">
    <xsd:import namespace="dc27e296-6df7-43d9-a2bb-24533d50cdaf"/>
    <xsd:import namespace="037f37d1-1f38-4617-b32b-839db8b4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e296-6df7-43d9-a2bb-24533d50c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e6cce4f-7dd1-41da-a71c-79897b0d3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37d1-1f38-4617-b32b-839db8b4c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7241d-dbae-4bc9-9c85-8ced60e5e381}" ma:internalName="TaxCatchAll" ma:showField="CatchAllData" ma:web="037f37d1-1f38-4617-b32b-839db8b4c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f37d1-1f38-4617-b32b-839db8b4cfea" xsi:nil="true"/>
    <lcf76f155ced4ddcb4097134ff3c332f xmlns="dc27e296-6df7-43d9-a2bb-24533d50c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BBF1C-B282-4046-BB4E-7E78E9549AB2}"/>
</file>

<file path=customXml/itemProps2.xml><?xml version="1.0" encoding="utf-8"?>
<ds:datastoreItem xmlns:ds="http://schemas.openxmlformats.org/officeDocument/2006/customXml" ds:itemID="{D200B779-AE7A-4EE0-AA75-A541AF6B3000}"/>
</file>

<file path=customXml/itemProps3.xml><?xml version="1.0" encoding="utf-8"?>
<ds:datastoreItem xmlns:ds="http://schemas.openxmlformats.org/officeDocument/2006/customXml" ds:itemID="{420F2314-51B5-4758-AA92-CDF909FAF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Ehme</dc:creator>
  <cp:keywords/>
  <dc:description/>
  <cp:lastModifiedBy>Anne Ehme</cp:lastModifiedBy>
  <cp:revision>1</cp:revision>
  <dcterms:created xsi:type="dcterms:W3CDTF">2026-01-06T09:00:00Z</dcterms:created>
  <dcterms:modified xsi:type="dcterms:W3CDTF">2026-01-06T09:04:00Z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0x010100366129FED037DD42BDCB18DEACE8D0A8</vt:lpwstr>
  </property>
</Properties>
</file>