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738CC8" w14:textId="310FBC1F" w:rsidR="00BE2544" w:rsidRPr="00AE315B" w:rsidRDefault="00D53A1B" w:rsidP="00BC60B5">
      <w:pPr>
        <w:rPr>
          <w:rFonts w:eastAsiaTheme="majorEastAsia" w:cstheme="minorHAnsi"/>
          <w:b/>
          <w:szCs w:val="22"/>
          <w:lang w:eastAsia="en-US"/>
        </w:rPr>
      </w:pPr>
      <w:r>
        <w:rPr>
          <w:rFonts w:eastAsiaTheme="majorEastAsia" w:cstheme="minorHAnsi"/>
          <w:b/>
          <w:szCs w:val="22"/>
          <w:lang w:eastAsia="en-US"/>
        </w:rPr>
        <w:t xml:space="preserve">Bijlage </w:t>
      </w:r>
      <w:r w:rsidR="00BB0763">
        <w:rPr>
          <w:rFonts w:eastAsiaTheme="majorEastAsia" w:cstheme="minorHAnsi"/>
          <w:b/>
          <w:szCs w:val="22"/>
          <w:lang w:eastAsia="en-US"/>
        </w:rPr>
        <w:t>5:</w:t>
      </w:r>
      <w:r>
        <w:rPr>
          <w:rFonts w:eastAsiaTheme="majorEastAsia" w:cstheme="minorHAnsi"/>
          <w:b/>
          <w:szCs w:val="22"/>
          <w:lang w:eastAsia="en-US"/>
        </w:rPr>
        <w:t xml:space="preserve"> </w:t>
      </w:r>
      <w:r w:rsidR="00A32412" w:rsidRPr="00AE315B">
        <w:rPr>
          <w:rFonts w:eastAsiaTheme="majorEastAsia" w:cstheme="minorHAnsi"/>
          <w:b/>
          <w:szCs w:val="22"/>
          <w:lang w:eastAsia="en-US"/>
        </w:rPr>
        <w:t>O</w:t>
      </w:r>
      <w:r w:rsidR="00F01511" w:rsidRPr="00AE315B">
        <w:rPr>
          <w:rFonts w:eastAsiaTheme="majorEastAsia" w:cstheme="minorHAnsi"/>
          <w:b/>
          <w:szCs w:val="22"/>
          <w:lang w:eastAsia="en-US"/>
        </w:rPr>
        <w:t>pgave R</w:t>
      </w:r>
      <w:r w:rsidR="00314B01" w:rsidRPr="00AE315B">
        <w:rPr>
          <w:rFonts w:eastAsiaTheme="majorEastAsia" w:cstheme="minorHAnsi"/>
          <w:b/>
          <w:szCs w:val="22"/>
          <w:lang w:eastAsia="en-US"/>
        </w:rPr>
        <w:t>eferentie</w:t>
      </w:r>
      <w:r w:rsidR="005800A8">
        <w:rPr>
          <w:rFonts w:eastAsiaTheme="majorEastAsia" w:cstheme="minorHAnsi"/>
          <w:b/>
          <w:szCs w:val="22"/>
          <w:lang w:eastAsia="en-US"/>
        </w:rPr>
        <w:t>opdracht</w:t>
      </w:r>
    </w:p>
    <w:tbl>
      <w:tblPr>
        <w:tblStyle w:val="GridTable4-Accent11"/>
        <w:tblW w:w="0" w:type="auto"/>
        <w:tblLayout w:type="fixed"/>
        <w:tblLook w:val="06A0" w:firstRow="1" w:lastRow="0" w:firstColumn="1" w:lastColumn="0" w:noHBand="1" w:noVBand="1"/>
      </w:tblPr>
      <w:tblGrid>
        <w:gridCol w:w="9061"/>
      </w:tblGrid>
      <w:tr w:rsidR="00BA6488" w:rsidRPr="00AE315B" w14:paraId="7E181AC7" w14:textId="77777777" w:rsidTr="005241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tcPr>
          <w:p w14:paraId="7B5B7157" w14:textId="59D1D1B4" w:rsidR="00BA6488" w:rsidRPr="00AE315B" w:rsidRDefault="00BA6488" w:rsidP="00BC60B5">
            <w:pPr>
              <w:rPr>
                <w:rFonts w:cstheme="minorHAnsi"/>
                <w:szCs w:val="22"/>
              </w:rPr>
            </w:pPr>
            <w:r w:rsidRPr="00AE315B">
              <w:rPr>
                <w:rFonts w:cstheme="minorHAnsi"/>
                <w:szCs w:val="22"/>
              </w:rPr>
              <w:t>Referentie</w:t>
            </w:r>
            <w:r w:rsidR="000B561B">
              <w:rPr>
                <w:rFonts w:cstheme="minorHAnsi"/>
                <w:szCs w:val="22"/>
              </w:rPr>
              <w:t>opdracht</w:t>
            </w:r>
            <w:r w:rsidR="005800A8">
              <w:rPr>
                <w:rFonts w:cstheme="minorHAnsi"/>
                <w:szCs w:val="22"/>
              </w:rPr>
              <w:t xml:space="preserve">: </w:t>
            </w:r>
          </w:p>
        </w:tc>
      </w:tr>
      <w:tr w:rsidR="00524157" w:rsidRPr="00AE315B" w14:paraId="039A34AF" w14:textId="77777777" w:rsidTr="00524157">
        <w:tc>
          <w:tcPr>
            <w:cnfStyle w:val="001000000000" w:firstRow="0" w:lastRow="0" w:firstColumn="1" w:lastColumn="0" w:oddVBand="0" w:evenVBand="0" w:oddHBand="0" w:evenHBand="0" w:firstRowFirstColumn="0" w:firstRowLastColumn="0" w:lastRowFirstColumn="0" w:lastRowLastColumn="0"/>
            <w:tcW w:w="9061" w:type="dxa"/>
          </w:tcPr>
          <w:p w14:paraId="7DC82E03" w14:textId="77777777" w:rsidR="00524157" w:rsidRPr="00AE315B" w:rsidRDefault="00F01511" w:rsidP="00394179">
            <w:pPr>
              <w:rPr>
                <w:rFonts w:cstheme="minorHAnsi"/>
                <w:szCs w:val="22"/>
              </w:rPr>
            </w:pPr>
            <w:r w:rsidRPr="00AE315B">
              <w:rPr>
                <w:rFonts w:cstheme="minorHAnsi"/>
                <w:b w:val="0"/>
                <w:szCs w:val="22"/>
              </w:rPr>
              <w:t>De referentie betreft</w:t>
            </w:r>
            <w:r w:rsidR="00394179">
              <w:rPr>
                <w:rFonts w:cstheme="minorHAnsi"/>
                <w:b w:val="0"/>
                <w:szCs w:val="22"/>
              </w:rPr>
              <w:t xml:space="preserve"> kerncompetentie:</w:t>
            </w:r>
          </w:p>
        </w:tc>
      </w:tr>
      <w:tr w:rsidR="00394179" w:rsidRPr="00AE315B" w14:paraId="08B9D497" w14:textId="77777777" w:rsidTr="00CC2B09">
        <w:tc>
          <w:tcPr>
            <w:cnfStyle w:val="001000000000" w:firstRow="0" w:lastRow="0" w:firstColumn="1" w:lastColumn="0" w:oddVBand="0" w:evenVBand="0" w:oddHBand="0" w:evenHBand="0" w:firstRowFirstColumn="0" w:firstRowLastColumn="0" w:lastRowFirstColumn="0" w:lastRowLastColumn="0"/>
            <w:tcW w:w="9061" w:type="dxa"/>
            <w:shd w:val="clear" w:color="auto" w:fill="FFFFFF" w:themeFill="background1"/>
          </w:tcPr>
          <w:p w14:paraId="50BA2DC3" w14:textId="097EA08A" w:rsidR="00412487" w:rsidRPr="00CC2B09" w:rsidRDefault="00394179" w:rsidP="00524157">
            <w:pPr>
              <w:spacing w:after="0" w:line="240" w:lineRule="auto"/>
              <w:rPr>
                <w:rFonts w:cstheme="minorHAnsi"/>
                <w:bCs w:val="0"/>
                <w:szCs w:val="22"/>
              </w:rPr>
            </w:pPr>
            <w:r w:rsidRPr="00CC2B09">
              <w:rPr>
                <w:rFonts w:cstheme="minorHAnsi"/>
                <w:szCs w:val="22"/>
                <w:u w:val="single"/>
              </w:rPr>
              <w:t>Kerncompetentie:</w:t>
            </w:r>
            <w:r w:rsidRPr="00CC2B09">
              <w:rPr>
                <w:rFonts w:cstheme="minorHAnsi"/>
                <w:b w:val="0"/>
                <w:szCs w:val="22"/>
              </w:rPr>
              <w:t xml:space="preserve"> </w:t>
            </w:r>
            <w:r w:rsidR="00412487" w:rsidRPr="00CC2B09">
              <w:rPr>
                <w:rFonts w:cstheme="minorHAnsi"/>
                <w:b w:val="0"/>
                <w:szCs w:val="22"/>
              </w:rPr>
              <w:t xml:space="preserve"> </w:t>
            </w:r>
          </w:p>
          <w:p w14:paraId="6ECEBD80" w14:textId="77777777" w:rsidR="00616F20" w:rsidRPr="00616F20" w:rsidRDefault="00616F20" w:rsidP="00616F20">
            <w:pPr>
              <w:spacing w:after="0" w:line="240" w:lineRule="auto"/>
              <w:rPr>
                <w:rFonts w:cs="Calibri"/>
                <w:b w:val="0"/>
                <w:bCs w:val="0"/>
              </w:rPr>
            </w:pPr>
            <w:r w:rsidRPr="00616F20">
              <w:rPr>
                <w:rFonts w:cs="Calibri"/>
                <w:b w:val="0"/>
                <w:bCs w:val="0"/>
              </w:rPr>
              <w:t>Inschrijver dient aantoonbare ervaring als hoofdaannemer te hebben met het werven, selecteren en plaatsen van inhuurkrachten binnen een raamovereenkomst met een overheidsorganisatie (centraal of decentraal) op basis van onderstaand profiel. Uit de referentie dient duidelijk te blijken dat de raamovereenkomst betrekking heeft op het bedienen van meerdere objecten. Tevens dient uit de referentie duidelijk te blijken dat er zowel lokaal bediende objecten als op afstand bediende objecten onderdeel van de raamovereenkomst waren.</w:t>
            </w:r>
          </w:p>
          <w:p w14:paraId="0C48CBA4" w14:textId="77777777" w:rsidR="00616F20" w:rsidRPr="00616F20" w:rsidRDefault="00616F20" w:rsidP="00616F20">
            <w:pPr>
              <w:pStyle w:val="Lijstalinea"/>
              <w:keepNext w:val="0"/>
              <w:numPr>
                <w:ilvl w:val="0"/>
                <w:numId w:val="13"/>
              </w:numPr>
              <w:spacing w:after="0" w:line="240" w:lineRule="auto"/>
              <w:rPr>
                <w:rFonts w:cs="Calibri"/>
                <w:b w:val="0"/>
                <w:bCs w:val="0"/>
                <w:lang w:val="nl-NL"/>
              </w:rPr>
            </w:pPr>
            <w:r w:rsidRPr="00616F20">
              <w:rPr>
                <w:rFonts w:cs="Calibri"/>
                <w:b w:val="0"/>
                <w:bCs w:val="0"/>
                <w:lang w:val="nl-NL"/>
              </w:rPr>
              <w:t>Brugwachters met de benodigde opleidingen (zie eis 16 en bijlage 8A) (minimaal 6 plaatsingen).</w:t>
            </w:r>
          </w:p>
          <w:p w14:paraId="4F58CA3A" w14:textId="77777777" w:rsidR="00616F20" w:rsidRDefault="00616F20" w:rsidP="00412487">
            <w:pPr>
              <w:spacing w:after="0" w:line="240" w:lineRule="auto"/>
              <w:rPr>
                <w:rFonts w:cstheme="minorHAnsi"/>
                <w:bCs w:val="0"/>
                <w:szCs w:val="22"/>
              </w:rPr>
            </w:pPr>
          </w:p>
          <w:p w14:paraId="2DA89566" w14:textId="27DC73F2" w:rsidR="00412487" w:rsidRPr="00CC2B09" w:rsidRDefault="00412487" w:rsidP="00412487">
            <w:pPr>
              <w:spacing w:after="0" w:line="240" w:lineRule="auto"/>
              <w:rPr>
                <w:rFonts w:cstheme="minorHAnsi"/>
                <w:bCs w:val="0"/>
                <w:szCs w:val="22"/>
              </w:rPr>
            </w:pPr>
            <w:r w:rsidRPr="00CC2B09">
              <w:rPr>
                <w:rFonts w:cstheme="minorHAnsi"/>
                <w:b w:val="0"/>
                <w:szCs w:val="22"/>
              </w:rPr>
              <w:t xml:space="preserve">Een en ander conform het gestelde in hoofdstuk </w:t>
            </w:r>
            <w:r w:rsidR="00150A70">
              <w:rPr>
                <w:rFonts w:cstheme="minorHAnsi"/>
                <w:b w:val="0"/>
                <w:szCs w:val="22"/>
              </w:rPr>
              <w:t>5</w:t>
            </w:r>
            <w:r w:rsidR="00C03350" w:rsidRPr="00CC2B09">
              <w:rPr>
                <w:rFonts w:cstheme="minorHAnsi"/>
                <w:b w:val="0"/>
                <w:szCs w:val="22"/>
              </w:rPr>
              <w:t>.6</w:t>
            </w:r>
            <w:r w:rsidRPr="00CC2B09">
              <w:rPr>
                <w:rFonts w:cstheme="minorHAnsi"/>
                <w:b w:val="0"/>
                <w:szCs w:val="22"/>
              </w:rPr>
              <w:t xml:space="preserve"> (Geschiktheidseis: </w:t>
            </w:r>
            <w:r w:rsidR="00150A70">
              <w:rPr>
                <w:rFonts w:cstheme="minorHAnsi"/>
                <w:b w:val="0"/>
                <w:szCs w:val="22"/>
              </w:rPr>
              <w:t>Kerncompetenties</w:t>
            </w:r>
            <w:r w:rsidRPr="00CC2B09">
              <w:rPr>
                <w:rFonts w:cstheme="minorHAnsi"/>
                <w:b w:val="0"/>
                <w:szCs w:val="22"/>
              </w:rPr>
              <w:t>) van de Aanbestedingsleidraad.</w:t>
            </w:r>
          </w:p>
          <w:p w14:paraId="49A846B0" w14:textId="77777777" w:rsidR="00412487" w:rsidRPr="00CC2B09" w:rsidRDefault="00412487" w:rsidP="00394179">
            <w:pPr>
              <w:spacing w:after="0" w:line="240" w:lineRule="auto"/>
              <w:rPr>
                <w:rFonts w:cstheme="minorHAnsi"/>
                <w:b w:val="0"/>
                <w:szCs w:val="22"/>
              </w:rPr>
            </w:pPr>
          </w:p>
          <w:p w14:paraId="61796237" w14:textId="256F2B69" w:rsidR="00394179" w:rsidRPr="00394179" w:rsidRDefault="00412487" w:rsidP="00412487">
            <w:pPr>
              <w:rPr>
                <w:rFonts w:cstheme="minorHAnsi"/>
                <w:b w:val="0"/>
                <w:szCs w:val="22"/>
              </w:rPr>
            </w:pPr>
            <w:r w:rsidRPr="00CC2B09">
              <w:rPr>
                <w:rFonts w:cstheme="minorHAnsi"/>
                <w:b w:val="0"/>
                <w:szCs w:val="22"/>
              </w:rPr>
              <w:t>De met de referentieprojecten aan te tonen ervaring dient opgedaan te zijn in de afgelopen drie (3) jaar. De referentieprojecten moeten dan ook gedurende de afgelopen drie (3) jaar door Inschrijver zijn uitgevoerd, te rekenen vanaf de sluitingsdatum van de Inschrijvingen.</w:t>
            </w:r>
          </w:p>
        </w:tc>
      </w:tr>
    </w:tbl>
    <w:p w14:paraId="5C1D5AF4" w14:textId="77777777" w:rsidR="00B61CAF" w:rsidRPr="00AE315B" w:rsidRDefault="00B61CAF">
      <w:pPr>
        <w:rPr>
          <w:rFonts w:cstheme="minorHAnsi"/>
          <w:szCs w:val="22"/>
        </w:rPr>
      </w:pPr>
    </w:p>
    <w:tbl>
      <w:tblPr>
        <w:tblStyle w:val="GridTable4-Accent11"/>
        <w:tblW w:w="0" w:type="auto"/>
        <w:tblLayout w:type="fixed"/>
        <w:tblLook w:val="06A0" w:firstRow="1" w:lastRow="0" w:firstColumn="1" w:lastColumn="0" w:noHBand="1" w:noVBand="1"/>
      </w:tblPr>
      <w:tblGrid>
        <w:gridCol w:w="3227"/>
        <w:gridCol w:w="5834"/>
      </w:tblGrid>
      <w:tr w:rsidR="00717FD2" w:rsidRPr="00AE315B" w14:paraId="772122C8" w14:textId="77777777" w:rsidTr="00E02C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gridSpan w:val="2"/>
          </w:tcPr>
          <w:p w14:paraId="6D372206" w14:textId="77777777" w:rsidR="00717FD2" w:rsidRPr="00AE315B" w:rsidRDefault="009D1017" w:rsidP="009D1017">
            <w:pPr>
              <w:rPr>
                <w:rFonts w:cstheme="minorHAnsi"/>
                <w:szCs w:val="22"/>
              </w:rPr>
            </w:pPr>
            <w:r w:rsidRPr="00AE315B">
              <w:rPr>
                <w:rFonts w:cstheme="minorHAnsi"/>
                <w:szCs w:val="22"/>
              </w:rPr>
              <w:t>Adres- en contactg</w:t>
            </w:r>
            <w:r w:rsidR="00717FD2" w:rsidRPr="00AE315B">
              <w:rPr>
                <w:rFonts w:cstheme="minorHAnsi"/>
                <w:szCs w:val="22"/>
              </w:rPr>
              <w:t>egevens referent</w:t>
            </w:r>
          </w:p>
        </w:tc>
      </w:tr>
      <w:tr w:rsidR="00717FD2" w:rsidRPr="00AE315B" w14:paraId="36292D4B" w14:textId="77777777" w:rsidTr="00B61CAF">
        <w:tc>
          <w:tcPr>
            <w:cnfStyle w:val="001000000000" w:firstRow="0" w:lastRow="0" w:firstColumn="1" w:lastColumn="0" w:oddVBand="0" w:evenVBand="0" w:oddHBand="0" w:evenHBand="0" w:firstRowFirstColumn="0" w:firstRowLastColumn="0" w:lastRowFirstColumn="0" w:lastRowLastColumn="0"/>
            <w:tcW w:w="3227" w:type="dxa"/>
          </w:tcPr>
          <w:p w14:paraId="4D40545B" w14:textId="77777777" w:rsidR="00717FD2" w:rsidRPr="00AE315B" w:rsidRDefault="00717FD2" w:rsidP="00E02C53">
            <w:pPr>
              <w:rPr>
                <w:rFonts w:cstheme="minorHAnsi"/>
                <w:b w:val="0"/>
                <w:szCs w:val="22"/>
              </w:rPr>
            </w:pPr>
            <w:r w:rsidRPr="00AE315B">
              <w:rPr>
                <w:rFonts w:cstheme="minorHAnsi"/>
                <w:b w:val="0"/>
                <w:szCs w:val="22"/>
              </w:rPr>
              <w:t>Naam instantie (referent)</w:t>
            </w:r>
          </w:p>
        </w:tc>
        <w:tc>
          <w:tcPr>
            <w:tcW w:w="5834" w:type="dxa"/>
          </w:tcPr>
          <w:p w14:paraId="37F11115" w14:textId="77777777" w:rsidR="00717FD2" w:rsidRPr="00AE315B" w:rsidRDefault="006E54B5" w:rsidP="00E02C53">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717FD2" w:rsidRPr="00AE315B" w14:paraId="7AE84C2C" w14:textId="77777777" w:rsidTr="00B61CAF">
        <w:tc>
          <w:tcPr>
            <w:cnfStyle w:val="001000000000" w:firstRow="0" w:lastRow="0" w:firstColumn="1" w:lastColumn="0" w:oddVBand="0" w:evenVBand="0" w:oddHBand="0" w:evenHBand="0" w:firstRowFirstColumn="0" w:firstRowLastColumn="0" w:lastRowFirstColumn="0" w:lastRowLastColumn="0"/>
            <w:tcW w:w="3227" w:type="dxa"/>
          </w:tcPr>
          <w:p w14:paraId="64BB67D7" w14:textId="77777777" w:rsidR="00717FD2" w:rsidRPr="00AE315B" w:rsidRDefault="00B61CAF" w:rsidP="00E02C53">
            <w:pPr>
              <w:rPr>
                <w:rFonts w:cstheme="minorHAnsi"/>
                <w:b w:val="0"/>
                <w:szCs w:val="22"/>
              </w:rPr>
            </w:pPr>
            <w:r w:rsidRPr="00AE315B">
              <w:rPr>
                <w:rFonts w:cstheme="minorHAnsi"/>
                <w:b w:val="0"/>
                <w:szCs w:val="22"/>
              </w:rPr>
              <w:t>Adres</w:t>
            </w:r>
          </w:p>
        </w:tc>
        <w:tc>
          <w:tcPr>
            <w:tcW w:w="5834" w:type="dxa"/>
          </w:tcPr>
          <w:p w14:paraId="048B9BE5" w14:textId="77777777" w:rsidR="00717FD2"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9D1017" w:rsidRPr="00AE315B" w14:paraId="6E3BE167" w14:textId="77777777" w:rsidTr="00B61CAF">
        <w:tc>
          <w:tcPr>
            <w:cnfStyle w:val="001000000000" w:firstRow="0" w:lastRow="0" w:firstColumn="1" w:lastColumn="0" w:oddVBand="0" w:evenVBand="0" w:oddHBand="0" w:evenHBand="0" w:firstRowFirstColumn="0" w:firstRowLastColumn="0" w:lastRowFirstColumn="0" w:lastRowLastColumn="0"/>
            <w:tcW w:w="3227" w:type="dxa"/>
          </w:tcPr>
          <w:p w14:paraId="3CBF25BA" w14:textId="77777777" w:rsidR="009D1017" w:rsidRPr="00AE315B" w:rsidRDefault="009D1017" w:rsidP="00E02C53">
            <w:pPr>
              <w:rPr>
                <w:rFonts w:cstheme="minorHAnsi"/>
                <w:b w:val="0"/>
                <w:szCs w:val="22"/>
              </w:rPr>
            </w:pPr>
            <w:r w:rsidRPr="00AE315B">
              <w:rPr>
                <w:rFonts w:cstheme="minorHAnsi"/>
                <w:b w:val="0"/>
                <w:szCs w:val="22"/>
              </w:rPr>
              <w:t>Postcode en Plaats</w:t>
            </w:r>
          </w:p>
        </w:tc>
        <w:tc>
          <w:tcPr>
            <w:tcW w:w="5834" w:type="dxa"/>
          </w:tcPr>
          <w:p w14:paraId="0C172039" w14:textId="77777777" w:rsidR="009D1017" w:rsidRPr="00AE315B" w:rsidRDefault="009D1017"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w:t>
            </w:r>
          </w:p>
        </w:tc>
      </w:tr>
      <w:tr w:rsidR="00717FD2" w:rsidRPr="00AE315B" w14:paraId="257EA31C" w14:textId="77777777" w:rsidTr="00B61CAF">
        <w:tc>
          <w:tcPr>
            <w:cnfStyle w:val="001000000000" w:firstRow="0" w:lastRow="0" w:firstColumn="1" w:lastColumn="0" w:oddVBand="0" w:evenVBand="0" w:oddHBand="0" w:evenHBand="0" w:firstRowFirstColumn="0" w:firstRowLastColumn="0" w:lastRowFirstColumn="0" w:lastRowLastColumn="0"/>
            <w:tcW w:w="3227" w:type="dxa"/>
          </w:tcPr>
          <w:p w14:paraId="0A431D30" w14:textId="77777777" w:rsidR="00717FD2" w:rsidRPr="00AE315B" w:rsidRDefault="00B61CAF" w:rsidP="00E02C53">
            <w:pPr>
              <w:rPr>
                <w:rFonts w:cstheme="minorHAnsi"/>
                <w:b w:val="0"/>
                <w:szCs w:val="22"/>
              </w:rPr>
            </w:pPr>
            <w:r w:rsidRPr="00AE315B">
              <w:rPr>
                <w:rFonts w:cstheme="minorHAnsi"/>
                <w:b w:val="0"/>
                <w:szCs w:val="22"/>
              </w:rPr>
              <w:t>Naam contactpersoon</w:t>
            </w:r>
          </w:p>
        </w:tc>
        <w:tc>
          <w:tcPr>
            <w:tcW w:w="5834" w:type="dxa"/>
          </w:tcPr>
          <w:p w14:paraId="4BC37C26" w14:textId="77777777" w:rsidR="00717FD2"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B61CAF" w:rsidRPr="00AE315B" w14:paraId="29BA08D9" w14:textId="77777777" w:rsidTr="00B61CAF">
        <w:tc>
          <w:tcPr>
            <w:cnfStyle w:val="001000000000" w:firstRow="0" w:lastRow="0" w:firstColumn="1" w:lastColumn="0" w:oddVBand="0" w:evenVBand="0" w:oddHBand="0" w:evenHBand="0" w:firstRowFirstColumn="0" w:firstRowLastColumn="0" w:lastRowFirstColumn="0" w:lastRowLastColumn="0"/>
            <w:tcW w:w="3227" w:type="dxa"/>
          </w:tcPr>
          <w:p w14:paraId="064432D5" w14:textId="77777777" w:rsidR="00B61CAF" w:rsidRPr="00AE315B" w:rsidRDefault="00B61CAF" w:rsidP="00E02C53">
            <w:pPr>
              <w:rPr>
                <w:rFonts w:cstheme="minorHAnsi"/>
                <w:b w:val="0"/>
                <w:szCs w:val="22"/>
              </w:rPr>
            </w:pPr>
            <w:r w:rsidRPr="00AE315B">
              <w:rPr>
                <w:rFonts w:cstheme="minorHAnsi"/>
                <w:b w:val="0"/>
                <w:szCs w:val="22"/>
              </w:rPr>
              <w:t>Functie contactpersoon</w:t>
            </w:r>
          </w:p>
        </w:tc>
        <w:tc>
          <w:tcPr>
            <w:tcW w:w="5834" w:type="dxa"/>
          </w:tcPr>
          <w:p w14:paraId="015EB7B3" w14:textId="77777777" w:rsidR="00B61CAF"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B61CAF" w:rsidRPr="00AE315B" w14:paraId="063EFB2E" w14:textId="77777777" w:rsidTr="00B61CAF">
        <w:tc>
          <w:tcPr>
            <w:cnfStyle w:val="001000000000" w:firstRow="0" w:lastRow="0" w:firstColumn="1" w:lastColumn="0" w:oddVBand="0" w:evenVBand="0" w:oddHBand="0" w:evenHBand="0" w:firstRowFirstColumn="0" w:firstRowLastColumn="0" w:lastRowFirstColumn="0" w:lastRowLastColumn="0"/>
            <w:tcW w:w="3227" w:type="dxa"/>
          </w:tcPr>
          <w:p w14:paraId="60F236DC" w14:textId="77777777" w:rsidR="00B61CAF" w:rsidRPr="00AE315B" w:rsidRDefault="00B61CAF" w:rsidP="00E02C53">
            <w:pPr>
              <w:rPr>
                <w:rFonts w:cstheme="minorHAnsi"/>
                <w:b w:val="0"/>
                <w:szCs w:val="22"/>
              </w:rPr>
            </w:pPr>
            <w:r w:rsidRPr="00AE315B">
              <w:rPr>
                <w:rFonts w:cstheme="minorHAnsi"/>
                <w:b w:val="0"/>
                <w:szCs w:val="22"/>
              </w:rPr>
              <w:t>Telefoonnummer contactpersoon</w:t>
            </w:r>
          </w:p>
        </w:tc>
        <w:tc>
          <w:tcPr>
            <w:tcW w:w="5834" w:type="dxa"/>
          </w:tcPr>
          <w:p w14:paraId="472F8CF2" w14:textId="77777777" w:rsidR="00B61CAF"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B61CAF" w:rsidRPr="00AE315B" w14:paraId="4D43D839" w14:textId="77777777" w:rsidTr="00B61CAF">
        <w:tc>
          <w:tcPr>
            <w:cnfStyle w:val="001000000000" w:firstRow="0" w:lastRow="0" w:firstColumn="1" w:lastColumn="0" w:oddVBand="0" w:evenVBand="0" w:oddHBand="0" w:evenHBand="0" w:firstRowFirstColumn="0" w:firstRowLastColumn="0" w:lastRowFirstColumn="0" w:lastRowLastColumn="0"/>
            <w:tcW w:w="3227" w:type="dxa"/>
          </w:tcPr>
          <w:p w14:paraId="3936D054" w14:textId="77777777" w:rsidR="00B61CAF" w:rsidRPr="00AE315B" w:rsidRDefault="00B61CAF" w:rsidP="00E02C53">
            <w:pPr>
              <w:rPr>
                <w:rFonts w:cstheme="minorHAnsi"/>
                <w:b w:val="0"/>
                <w:szCs w:val="22"/>
              </w:rPr>
            </w:pPr>
            <w:r w:rsidRPr="00AE315B">
              <w:rPr>
                <w:rFonts w:cstheme="minorHAnsi"/>
                <w:b w:val="0"/>
                <w:szCs w:val="22"/>
              </w:rPr>
              <w:t>E-mailadres contactpersoon</w:t>
            </w:r>
          </w:p>
        </w:tc>
        <w:tc>
          <w:tcPr>
            <w:tcW w:w="5834" w:type="dxa"/>
          </w:tcPr>
          <w:p w14:paraId="06E2FE56" w14:textId="77777777" w:rsidR="00B61CAF"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bl>
    <w:p w14:paraId="3ECAD847" w14:textId="77777777" w:rsidR="00B61CAF" w:rsidRPr="00AE315B" w:rsidRDefault="00B61CAF">
      <w:pPr>
        <w:rPr>
          <w:rFonts w:cstheme="minorHAnsi"/>
          <w:szCs w:val="22"/>
        </w:rPr>
      </w:pPr>
    </w:p>
    <w:tbl>
      <w:tblPr>
        <w:tblStyle w:val="GridTable4-Accent11"/>
        <w:tblW w:w="0" w:type="auto"/>
        <w:tblLayout w:type="fixed"/>
        <w:tblLook w:val="06A0" w:firstRow="1" w:lastRow="0" w:firstColumn="1" w:lastColumn="0" w:noHBand="1" w:noVBand="1"/>
      </w:tblPr>
      <w:tblGrid>
        <w:gridCol w:w="3227"/>
        <w:gridCol w:w="2126"/>
        <w:gridCol w:w="3708"/>
      </w:tblGrid>
      <w:tr w:rsidR="00B61CAF" w:rsidRPr="00AE315B" w14:paraId="22B57F08" w14:textId="77777777" w:rsidTr="00E02C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gridSpan w:val="3"/>
          </w:tcPr>
          <w:p w14:paraId="06D7DFE8" w14:textId="77777777" w:rsidR="00B61CAF" w:rsidRPr="00AE315B" w:rsidRDefault="00B61CAF" w:rsidP="00E02C53">
            <w:pPr>
              <w:rPr>
                <w:rFonts w:cstheme="minorHAnsi"/>
                <w:szCs w:val="22"/>
              </w:rPr>
            </w:pPr>
            <w:r w:rsidRPr="00AE315B">
              <w:rPr>
                <w:rFonts w:cstheme="minorHAnsi"/>
                <w:szCs w:val="22"/>
              </w:rPr>
              <w:t>Gegevens referentieproject</w:t>
            </w:r>
          </w:p>
        </w:tc>
      </w:tr>
      <w:tr w:rsidR="00B61CAF" w:rsidRPr="00AE315B" w14:paraId="4D840CF2"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27D70EC7" w14:textId="77777777" w:rsidR="00B61CAF" w:rsidRPr="00AE315B" w:rsidRDefault="00B61CAF" w:rsidP="00E02C53">
            <w:pPr>
              <w:rPr>
                <w:rFonts w:cstheme="minorHAnsi"/>
                <w:b w:val="0"/>
                <w:szCs w:val="22"/>
              </w:rPr>
            </w:pPr>
            <w:r w:rsidRPr="00AE315B">
              <w:rPr>
                <w:rFonts w:cstheme="minorHAnsi"/>
                <w:b w:val="0"/>
                <w:szCs w:val="22"/>
              </w:rPr>
              <w:t>Naam referentieproject</w:t>
            </w:r>
          </w:p>
        </w:tc>
        <w:tc>
          <w:tcPr>
            <w:tcW w:w="5834" w:type="dxa"/>
            <w:gridSpan w:val="2"/>
          </w:tcPr>
          <w:p w14:paraId="005EBCF7" w14:textId="77777777" w:rsidR="00B61CAF" w:rsidRPr="00AE315B" w:rsidRDefault="006E54B5" w:rsidP="00E02C53">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6E54B5" w:rsidRPr="00AE315B" w14:paraId="120208F2" w14:textId="77777777" w:rsidTr="00E02C53">
        <w:tc>
          <w:tcPr>
            <w:cnfStyle w:val="001000000000" w:firstRow="0" w:lastRow="0" w:firstColumn="1" w:lastColumn="0" w:oddVBand="0" w:evenVBand="0" w:oddHBand="0" w:evenHBand="0" w:firstRowFirstColumn="0" w:firstRowLastColumn="0" w:lastRowFirstColumn="0" w:lastRowLastColumn="0"/>
            <w:tcW w:w="3227" w:type="dxa"/>
            <w:vMerge w:val="restart"/>
          </w:tcPr>
          <w:p w14:paraId="5DF1891D" w14:textId="77777777" w:rsidR="006E54B5" w:rsidRPr="00AE315B" w:rsidRDefault="006E54B5" w:rsidP="00E02C53">
            <w:pPr>
              <w:rPr>
                <w:rFonts w:cstheme="minorHAnsi"/>
                <w:b w:val="0"/>
                <w:szCs w:val="22"/>
              </w:rPr>
            </w:pPr>
            <w:r w:rsidRPr="00AE315B">
              <w:rPr>
                <w:rFonts w:cstheme="minorHAnsi"/>
                <w:b w:val="0"/>
                <w:szCs w:val="22"/>
              </w:rPr>
              <w:t>Looptijd project</w:t>
            </w:r>
          </w:p>
        </w:tc>
        <w:tc>
          <w:tcPr>
            <w:tcW w:w="2126" w:type="dxa"/>
          </w:tcPr>
          <w:p w14:paraId="162606AA"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Datum aanvang</w:t>
            </w:r>
          </w:p>
        </w:tc>
        <w:tc>
          <w:tcPr>
            <w:tcW w:w="3708" w:type="dxa"/>
          </w:tcPr>
          <w:p w14:paraId="4BDA552A"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 /……./ …….</w:t>
            </w:r>
            <w:r w:rsidRPr="00AE315B">
              <w:rPr>
                <w:rFonts w:cstheme="minorHAnsi"/>
                <w:bCs/>
                <w:szCs w:val="22"/>
              </w:rPr>
              <w:tab/>
            </w:r>
            <w:r w:rsidRPr="00AE315B">
              <w:rPr>
                <w:rFonts w:cstheme="minorHAnsi"/>
                <w:bCs/>
                <w:szCs w:val="22"/>
              </w:rPr>
              <w:tab/>
              <w:t>(</w:t>
            </w:r>
            <w:proofErr w:type="spellStart"/>
            <w:r w:rsidRPr="00AE315B">
              <w:rPr>
                <w:rFonts w:cstheme="minorHAnsi"/>
                <w:bCs/>
                <w:szCs w:val="22"/>
              </w:rPr>
              <w:t>dd</w:t>
            </w:r>
            <w:proofErr w:type="spellEnd"/>
            <w:r w:rsidRPr="00AE315B">
              <w:rPr>
                <w:rFonts w:cstheme="minorHAnsi"/>
                <w:bCs/>
                <w:szCs w:val="22"/>
              </w:rPr>
              <w:t>/mm/</w:t>
            </w:r>
            <w:proofErr w:type="spellStart"/>
            <w:r w:rsidRPr="00AE315B">
              <w:rPr>
                <w:rFonts w:cstheme="minorHAnsi"/>
                <w:bCs/>
                <w:szCs w:val="22"/>
              </w:rPr>
              <w:t>yy</w:t>
            </w:r>
            <w:proofErr w:type="spellEnd"/>
            <w:r w:rsidRPr="00AE315B">
              <w:rPr>
                <w:rFonts w:cstheme="minorHAnsi"/>
                <w:bCs/>
                <w:szCs w:val="22"/>
              </w:rPr>
              <w:t>)</w:t>
            </w:r>
          </w:p>
        </w:tc>
      </w:tr>
      <w:tr w:rsidR="006E54B5" w:rsidRPr="00AE315B" w14:paraId="47F23000" w14:textId="77777777" w:rsidTr="00E02C53">
        <w:tc>
          <w:tcPr>
            <w:cnfStyle w:val="001000000000" w:firstRow="0" w:lastRow="0" w:firstColumn="1" w:lastColumn="0" w:oddVBand="0" w:evenVBand="0" w:oddHBand="0" w:evenHBand="0" w:firstRowFirstColumn="0" w:firstRowLastColumn="0" w:lastRowFirstColumn="0" w:lastRowLastColumn="0"/>
            <w:tcW w:w="3227" w:type="dxa"/>
            <w:vMerge/>
          </w:tcPr>
          <w:p w14:paraId="731DF9D6" w14:textId="77777777" w:rsidR="006E54B5" w:rsidRPr="00AE315B" w:rsidRDefault="006E54B5" w:rsidP="00E02C53">
            <w:pPr>
              <w:rPr>
                <w:rFonts w:cstheme="minorHAnsi"/>
                <w:b w:val="0"/>
                <w:szCs w:val="22"/>
              </w:rPr>
            </w:pPr>
          </w:p>
        </w:tc>
        <w:tc>
          <w:tcPr>
            <w:tcW w:w="2126" w:type="dxa"/>
          </w:tcPr>
          <w:p w14:paraId="60068359"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Datum afronding</w:t>
            </w:r>
          </w:p>
        </w:tc>
        <w:tc>
          <w:tcPr>
            <w:tcW w:w="3708" w:type="dxa"/>
          </w:tcPr>
          <w:p w14:paraId="74E9C9DE"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 /……./ …….</w:t>
            </w:r>
            <w:r w:rsidRPr="00AE315B">
              <w:rPr>
                <w:rFonts w:cstheme="minorHAnsi"/>
                <w:bCs/>
                <w:szCs w:val="22"/>
              </w:rPr>
              <w:tab/>
            </w:r>
            <w:r w:rsidRPr="00AE315B">
              <w:rPr>
                <w:rFonts w:cstheme="minorHAnsi"/>
                <w:bCs/>
                <w:szCs w:val="22"/>
              </w:rPr>
              <w:tab/>
              <w:t>(</w:t>
            </w:r>
            <w:proofErr w:type="spellStart"/>
            <w:r w:rsidRPr="00AE315B">
              <w:rPr>
                <w:rFonts w:cstheme="minorHAnsi"/>
                <w:bCs/>
                <w:szCs w:val="22"/>
              </w:rPr>
              <w:t>dd</w:t>
            </w:r>
            <w:proofErr w:type="spellEnd"/>
            <w:r w:rsidRPr="00AE315B">
              <w:rPr>
                <w:rFonts w:cstheme="minorHAnsi"/>
                <w:bCs/>
                <w:szCs w:val="22"/>
              </w:rPr>
              <w:t>/mm/</w:t>
            </w:r>
            <w:proofErr w:type="spellStart"/>
            <w:r w:rsidRPr="00AE315B">
              <w:rPr>
                <w:rFonts w:cstheme="minorHAnsi"/>
                <w:bCs/>
                <w:szCs w:val="22"/>
              </w:rPr>
              <w:t>yy</w:t>
            </w:r>
            <w:proofErr w:type="spellEnd"/>
            <w:r w:rsidRPr="00AE315B">
              <w:rPr>
                <w:rFonts w:cstheme="minorHAnsi"/>
                <w:bCs/>
                <w:szCs w:val="22"/>
              </w:rPr>
              <w:t>)</w:t>
            </w:r>
          </w:p>
        </w:tc>
      </w:tr>
      <w:tr w:rsidR="006E54B5" w:rsidRPr="00AE315B" w14:paraId="08EFB1DB"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31284EA3" w14:textId="77777777" w:rsidR="006E54B5" w:rsidRPr="00AE315B" w:rsidRDefault="006E54B5" w:rsidP="006E54B5">
            <w:pPr>
              <w:rPr>
                <w:rFonts w:cstheme="minorHAnsi"/>
                <w:b w:val="0"/>
                <w:szCs w:val="22"/>
              </w:rPr>
            </w:pPr>
            <w:r w:rsidRPr="00AE315B">
              <w:rPr>
                <w:rFonts w:cstheme="minorHAnsi"/>
                <w:b w:val="0"/>
                <w:szCs w:val="22"/>
              </w:rPr>
              <w:t>Is project zelfstandig uitgevoerd?</w:t>
            </w:r>
          </w:p>
        </w:tc>
        <w:tc>
          <w:tcPr>
            <w:tcW w:w="2126" w:type="dxa"/>
          </w:tcPr>
          <w:p w14:paraId="725D867F"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JA</w:t>
            </w:r>
          </w:p>
        </w:tc>
        <w:tc>
          <w:tcPr>
            <w:tcW w:w="3708" w:type="dxa"/>
          </w:tcPr>
          <w:p w14:paraId="08FDBAB0" w14:textId="77777777" w:rsidR="006E54B5" w:rsidRPr="00AE315B" w:rsidRDefault="006E54B5" w:rsidP="00F01511">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NEE</w:t>
            </w:r>
          </w:p>
        </w:tc>
      </w:tr>
      <w:tr w:rsidR="006E54B5" w:rsidRPr="00AE315B" w14:paraId="2DF04868"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6E86CFB6" w14:textId="77777777" w:rsidR="006E54B5" w:rsidRPr="00AE315B" w:rsidRDefault="006E54B5" w:rsidP="00F01511">
            <w:pPr>
              <w:spacing w:before="100" w:beforeAutospacing="1" w:after="100" w:afterAutospacing="1" w:line="240" w:lineRule="auto"/>
              <w:rPr>
                <w:rFonts w:cstheme="minorHAnsi"/>
                <w:b w:val="0"/>
                <w:szCs w:val="22"/>
              </w:rPr>
            </w:pPr>
            <w:r w:rsidRPr="00576353">
              <w:rPr>
                <w:rFonts w:cstheme="minorHAnsi"/>
                <w:b w:val="0"/>
                <w:szCs w:val="22"/>
              </w:rPr>
              <w:t>naam en adres van</w:t>
            </w:r>
            <w:r w:rsidRPr="00AE315B">
              <w:rPr>
                <w:rFonts w:cstheme="minorHAnsi"/>
                <w:b w:val="0"/>
                <w:szCs w:val="22"/>
              </w:rPr>
              <w:t xml:space="preserve"> </w:t>
            </w:r>
            <w:r w:rsidRPr="00576353">
              <w:rPr>
                <w:rFonts w:cstheme="minorHAnsi"/>
                <w:b w:val="0"/>
                <w:szCs w:val="22"/>
              </w:rPr>
              <w:t>samenwerkingspartner(s)</w:t>
            </w:r>
            <w:r w:rsidRPr="00AE315B">
              <w:rPr>
                <w:rFonts w:cstheme="minorHAnsi"/>
                <w:b w:val="0"/>
                <w:szCs w:val="22"/>
              </w:rPr>
              <w:t>/ onderaannemer(s)</w:t>
            </w:r>
          </w:p>
        </w:tc>
        <w:tc>
          <w:tcPr>
            <w:tcW w:w="5834" w:type="dxa"/>
            <w:gridSpan w:val="2"/>
          </w:tcPr>
          <w:p w14:paraId="44DB58F3" w14:textId="77777777" w:rsidR="006E54B5" w:rsidRPr="00AE315B" w:rsidRDefault="00F01511"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 xml:space="preserve">(Indien van toepassing) </w:t>
            </w:r>
            <w:r w:rsidR="006E54B5" w:rsidRPr="00AE315B">
              <w:rPr>
                <w:rFonts w:cstheme="minorHAnsi"/>
                <w:bCs/>
                <w:szCs w:val="22"/>
              </w:rPr>
              <w:t>…….</w:t>
            </w:r>
          </w:p>
        </w:tc>
      </w:tr>
      <w:tr w:rsidR="006E54B5" w:rsidRPr="00AE315B" w14:paraId="7C733983"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7616875C" w14:textId="1700F665" w:rsidR="006E54B5" w:rsidRPr="00AE315B" w:rsidRDefault="009D1017" w:rsidP="00AE315B">
            <w:pPr>
              <w:rPr>
                <w:rFonts w:cstheme="minorHAnsi"/>
                <w:b w:val="0"/>
                <w:szCs w:val="22"/>
              </w:rPr>
            </w:pPr>
            <w:r w:rsidRPr="00AE315B">
              <w:rPr>
                <w:rFonts w:cstheme="minorHAnsi"/>
                <w:b w:val="0"/>
                <w:szCs w:val="22"/>
              </w:rPr>
              <w:t xml:space="preserve">Opdrachtwaarde </w:t>
            </w:r>
            <w:r w:rsidR="00AE315B" w:rsidRPr="00AE315B">
              <w:rPr>
                <w:rFonts w:cstheme="minorHAnsi"/>
                <w:b w:val="0"/>
                <w:szCs w:val="22"/>
              </w:rPr>
              <w:t xml:space="preserve">van het project </w:t>
            </w:r>
            <w:r w:rsidR="006E54B5" w:rsidRPr="00AE315B">
              <w:rPr>
                <w:rFonts w:cstheme="minorHAnsi"/>
                <w:b w:val="0"/>
                <w:szCs w:val="22"/>
              </w:rPr>
              <w:t>(in Euro’s</w:t>
            </w:r>
            <w:r w:rsidRPr="00AE315B">
              <w:rPr>
                <w:rFonts w:cstheme="minorHAnsi"/>
                <w:b w:val="0"/>
                <w:szCs w:val="22"/>
              </w:rPr>
              <w:t>, excl</w:t>
            </w:r>
            <w:r w:rsidR="00AE315B" w:rsidRPr="00AE315B">
              <w:rPr>
                <w:rFonts w:cstheme="minorHAnsi"/>
                <w:b w:val="0"/>
                <w:szCs w:val="22"/>
              </w:rPr>
              <w:t>usief</w:t>
            </w:r>
            <w:r w:rsidRPr="00AE315B">
              <w:rPr>
                <w:rFonts w:cstheme="minorHAnsi"/>
                <w:b w:val="0"/>
                <w:szCs w:val="22"/>
              </w:rPr>
              <w:t xml:space="preserve"> BTW)</w:t>
            </w:r>
          </w:p>
        </w:tc>
        <w:tc>
          <w:tcPr>
            <w:tcW w:w="5834" w:type="dxa"/>
            <w:gridSpan w:val="2"/>
          </w:tcPr>
          <w:p w14:paraId="5953BC7F" w14:textId="77777777" w:rsidR="006E54B5" w:rsidRPr="00AE315B" w:rsidRDefault="006E54B5" w:rsidP="00B61CAF">
            <w:pPr>
              <w:cnfStyle w:val="000000000000" w:firstRow="0" w:lastRow="0" w:firstColumn="0" w:lastColumn="0" w:oddVBand="0" w:evenVBand="0" w:oddHBand="0" w:evenHBand="0" w:firstRowFirstColumn="0" w:firstRowLastColumn="0" w:lastRowFirstColumn="0" w:lastRowLastColumn="0"/>
              <w:rPr>
                <w:rFonts w:cstheme="minorHAnsi"/>
                <w:b/>
                <w:szCs w:val="22"/>
              </w:rPr>
            </w:pPr>
            <w:r w:rsidRPr="00AE315B">
              <w:rPr>
                <w:rFonts w:cstheme="minorHAnsi"/>
                <w:bCs/>
                <w:szCs w:val="22"/>
              </w:rPr>
              <w:t>…….</w:t>
            </w:r>
          </w:p>
        </w:tc>
      </w:tr>
      <w:tr w:rsidR="00F01511" w:rsidRPr="00AE315B" w14:paraId="594EB0C8"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6B724D93" w14:textId="77777777" w:rsidR="00F01511" w:rsidRPr="00AE315B" w:rsidRDefault="009D1017" w:rsidP="009D1017">
            <w:pPr>
              <w:rPr>
                <w:rFonts w:cstheme="minorHAnsi"/>
                <w:b w:val="0"/>
                <w:szCs w:val="22"/>
              </w:rPr>
            </w:pPr>
            <w:r w:rsidRPr="00AE315B">
              <w:rPr>
                <w:rFonts w:cstheme="minorHAnsi"/>
                <w:b w:val="0"/>
                <w:szCs w:val="22"/>
              </w:rPr>
              <w:t xml:space="preserve">Indien uitgevoerd met </w:t>
            </w:r>
            <w:r w:rsidR="00F01511" w:rsidRPr="00AE315B">
              <w:rPr>
                <w:rFonts w:cstheme="minorHAnsi"/>
                <w:b w:val="0"/>
                <w:szCs w:val="22"/>
              </w:rPr>
              <w:t>s</w:t>
            </w:r>
            <w:r w:rsidR="00F01511" w:rsidRPr="00576353">
              <w:rPr>
                <w:rFonts w:cstheme="minorHAnsi"/>
                <w:b w:val="0"/>
                <w:szCs w:val="22"/>
              </w:rPr>
              <w:t>amenwerkingspartner(s)</w:t>
            </w:r>
            <w:r w:rsidR="00F01511" w:rsidRPr="00AE315B">
              <w:rPr>
                <w:rFonts w:cstheme="minorHAnsi"/>
                <w:b w:val="0"/>
                <w:szCs w:val="22"/>
              </w:rPr>
              <w:t>/ onderaannemer(s)</w:t>
            </w:r>
            <w:r w:rsidRPr="00AE315B">
              <w:rPr>
                <w:rFonts w:cstheme="minorHAnsi"/>
                <w:b w:val="0"/>
                <w:szCs w:val="22"/>
              </w:rPr>
              <w:t xml:space="preserve">, welk </w:t>
            </w:r>
            <w:r w:rsidRPr="00AE315B">
              <w:rPr>
                <w:rFonts w:cstheme="minorHAnsi"/>
                <w:b w:val="0"/>
                <w:szCs w:val="22"/>
              </w:rPr>
              <w:lastRenderedPageBreak/>
              <w:t>gedeelte van het project (%) is door Inschrijver uitgevoerd?</w:t>
            </w:r>
          </w:p>
        </w:tc>
        <w:tc>
          <w:tcPr>
            <w:tcW w:w="5834" w:type="dxa"/>
            <w:gridSpan w:val="2"/>
          </w:tcPr>
          <w:p w14:paraId="1B16EB54" w14:textId="77777777" w:rsidR="00F01511" w:rsidRPr="00AE315B" w:rsidRDefault="00F01511" w:rsidP="00B61CAF">
            <w:pPr>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lastRenderedPageBreak/>
              <w:t>(Indien van toepassing) ……. %</w:t>
            </w:r>
          </w:p>
        </w:tc>
      </w:tr>
      <w:tr w:rsidR="006E54B5" w:rsidRPr="00AE315B" w14:paraId="5F24B724"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4FA1F671" w14:textId="3F5E6252" w:rsidR="006E54B5" w:rsidRPr="00AE315B" w:rsidRDefault="006E54B5" w:rsidP="00E02C53">
            <w:pPr>
              <w:rPr>
                <w:rFonts w:cstheme="minorHAnsi"/>
                <w:b w:val="0"/>
                <w:szCs w:val="22"/>
              </w:rPr>
            </w:pPr>
            <w:r w:rsidRPr="00AE315B">
              <w:rPr>
                <w:rFonts w:cstheme="minorHAnsi"/>
                <w:b w:val="0"/>
                <w:szCs w:val="22"/>
              </w:rPr>
              <w:t xml:space="preserve">Beschrijving </w:t>
            </w:r>
            <w:r w:rsidR="006C35AD">
              <w:rPr>
                <w:rFonts w:cstheme="minorHAnsi"/>
                <w:b w:val="0"/>
                <w:szCs w:val="22"/>
              </w:rPr>
              <w:t xml:space="preserve">en omvang </w:t>
            </w:r>
            <w:r w:rsidRPr="00AE315B">
              <w:rPr>
                <w:rFonts w:cstheme="minorHAnsi"/>
                <w:b w:val="0"/>
                <w:szCs w:val="22"/>
              </w:rPr>
              <w:t>referentieproject</w:t>
            </w:r>
            <w:r w:rsidR="005147D0">
              <w:rPr>
                <w:rFonts w:cstheme="minorHAnsi"/>
                <w:b w:val="0"/>
                <w:szCs w:val="22"/>
              </w:rPr>
              <w:t xml:space="preserve"> </w:t>
            </w:r>
            <w:r w:rsidR="00150A70">
              <w:rPr>
                <w:rFonts w:cstheme="minorHAnsi"/>
                <w:b w:val="0"/>
                <w:szCs w:val="22"/>
              </w:rPr>
              <w:t xml:space="preserve">(minimaal </w:t>
            </w:r>
            <w:r w:rsidR="005C6B06">
              <w:rPr>
                <w:rFonts w:cstheme="minorHAnsi"/>
                <w:b w:val="0"/>
                <w:szCs w:val="22"/>
              </w:rPr>
              <w:t>6</w:t>
            </w:r>
            <w:r w:rsidR="00150A70">
              <w:rPr>
                <w:rFonts w:cstheme="minorHAnsi"/>
                <w:b w:val="0"/>
                <w:szCs w:val="22"/>
              </w:rPr>
              <w:t xml:space="preserve"> plaatsingen per kalenderjaar)</w:t>
            </w:r>
          </w:p>
        </w:tc>
        <w:tc>
          <w:tcPr>
            <w:tcW w:w="5834" w:type="dxa"/>
            <w:gridSpan w:val="2"/>
          </w:tcPr>
          <w:p w14:paraId="13781E6D"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p w14:paraId="0233F91E"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p>
          <w:p w14:paraId="1EE8AC3F"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p>
        </w:tc>
      </w:tr>
      <w:tr w:rsidR="006E54B5" w:rsidRPr="0043590F" w14:paraId="4F64940C"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1E92D126" w14:textId="2AFE3380" w:rsidR="006E54B5" w:rsidRPr="00C03350" w:rsidRDefault="006E54B5" w:rsidP="00E02C53">
            <w:pPr>
              <w:rPr>
                <w:rFonts w:cstheme="minorHAnsi"/>
                <w:b w:val="0"/>
                <w:szCs w:val="22"/>
              </w:rPr>
            </w:pPr>
            <w:r w:rsidRPr="00C03350">
              <w:rPr>
                <w:rFonts w:cstheme="minorHAnsi"/>
                <w:b w:val="0"/>
                <w:szCs w:val="22"/>
              </w:rPr>
              <w:t xml:space="preserve">Beschrijving </w:t>
            </w:r>
            <w:r w:rsidR="00E43C0E" w:rsidRPr="00C03350">
              <w:rPr>
                <w:rFonts w:cstheme="minorHAnsi"/>
                <w:b w:val="0"/>
                <w:szCs w:val="22"/>
              </w:rPr>
              <w:t xml:space="preserve">geleverde diensten door </w:t>
            </w:r>
            <w:r w:rsidRPr="00C03350">
              <w:rPr>
                <w:rFonts w:cstheme="minorHAnsi"/>
                <w:b w:val="0"/>
                <w:szCs w:val="22"/>
              </w:rPr>
              <w:t>Inschrijver</w:t>
            </w:r>
            <w:r w:rsidR="005147D0" w:rsidRPr="00C03350">
              <w:rPr>
                <w:rFonts w:cstheme="minorHAnsi"/>
                <w:b w:val="0"/>
                <w:szCs w:val="22"/>
              </w:rPr>
              <w:t xml:space="preserve"> </w:t>
            </w:r>
          </w:p>
        </w:tc>
        <w:tc>
          <w:tcPr>
            <w:tcW w:w="5834" w:type="dxa"/>
            <w:gridSpan w:val="2"/>
          </w:tcPr>
          <w:p w14:paraId="016E55F5" w14:textId="77777777" w:rsidR="00F01511" w:rsidRPr="0043590F" w:rsidRDefault="00F01511" w:rsidP="00F01511">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C03350">
              <w:rPr>
                <w:rFonts w:cstheme="minorHAnsi"/>
                <w:bCs/>
                <w:szCs w:val="22"/>
              </w:rPr>
              <w:t>…….</w:t>
            </w:r>
          </w:p>
          <w:p w14:paraId="00E43F7F" w14:textId="77777777" w:rsidR="006E54B5" w:rsidRPr="0043590F"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tc>
      </w:tr>
      <w:tr w:rsidR="006E54B5" w:rsidRPr="00AE315B" w14:paraId="53C8A87B"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60907C70" w14:textId="6C8C06A2" w:rsidR="006E54B5" w:rsidRPr="0043590F" w:rsidRDefault="006E54B5" w:rsidP="00F01511">
            <w:pPr>
              <w:rPr>
                <w:rFonts w:cstheme="minorHAnsi"/>
                <w:b w:val="0"/>
                <w:szCs w:val="22"/>
              </w:rPr>
            </w:pPr>
            <w:r w:rsidRPr="0043590F">
              <w:rPr>
                <w:rFonts w:cstheme="minorHAnsi"/>
                <w:b w:val="0"/>
                <w:szCs w:val="22"/>
              </w:rPr>
              <w:t>Beschrijving</w:t>
            </w:r>
            <w:r w:rsidR="00E43C0E" w:rsidRPr="0043590F">
              <w:rPr>
                <w:rFonts w:cstheme="minorHAnsi"/>
                <w:b w:val="0"/>
                <w:szCs w:val="22"/>
              </w:rPr>
              <w:t xml:space="preserve"> geleverde diensten door </w:t>
            </w:r>
            <w:r w:rsidR="00F01511" w:rsidRPr="0043590F">
              <w:rPr>
                <w:rFonts w:cstheme="minorHAnsi"/>
                <w:b w:val="0"/>
                <w:szCs w:val="22"/>
              </w:rPr>
              <w:t>eventuele samenwerkingspartner(s)/ onderaannemer(s)</w:t>
            </w:r>
          </w:p>
        </w:tc>
        <w:tc>
          <w:tcPr>
            <w:tcW w:w="5834" w:type="dxa"/>
            <w:gridSpan w:val="2"/>
          </w:tcPr>
          <w:p w14:paraId="2202D1BF" w14:textId="77777777" w:rsidR="00F01511" w:rsidRPr="00AE315B" w:rsidRDefault="00F01511" w:rsidP="00F01511">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43590F">
              <w:rPr>
                <w:rFonts w:cstheme="minorHAnsi"/>
                <w:bCs/>
                <w:szCs w:val="22"/>
              </w:rPr>
              <w:t>(Indien van toepassing) …….</w:t>
            </w:r>
          </w:p>
          <w:p w14:paraId="613545EE"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p>
        </w:tc>
      </w:tr>
    </w:tbl>
    <w:p w14:paraId="53F45B89" w14:textId="77777777" w:rsidR="0080594C" w:rsidRPr="00AE315B" w:rsidRDefault="0080594C">
      <w:pPr>
        <w:rPr>
          <w:rFonts w:cstheme="minorHAnsi"/>
          <w:szCs w:val="22"/>
        </w:rPr>
      </w:pPr>
    </w:p>
    <w:tbl>
      <w:tblPr>
        <w:tblStyle w:val="GridTable4-Accent11"/>
        <w:tblW w:w="0" w:type="auto"/>
        <w:tblLayout w:type="fixed"/>
        <w:tblLook w:val="06A0" w:firstRow="1" w:lastRow="0" w:firstColumn="1" w:lastColumn="0" w:noHBand="1" w:noVBand="1"/>
      </w:tblPr>
      <w:tblGrid>
        <w:gridCol w:w="3227"/>
        <w:gridCol w:w="5834"/>
      </w:tblGrid>
      <w:tr w:rsidR="00AE315B" w:rsidRPr="00AE315B" w14:paraId="24838204" w14:textId="77777777" w:rsidTr="00E02C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gridSpan w:val="2"/>
          </w:tcPr>
          <w:p w14:paraId="60688357" w14:textId="77777777" w:rsidR="00AE315B" w:rsidRPr="00AE315B" w:rsidRDefault="00AE315B" w:rsidP="00E02C53">
            <w:pPr>
              <w:rPr>
                <w:rFonts w:cstheme="minorHAnsi"/>
                <w:szCs w:val="22"/>
              </w:rPr>
            </w:pPr>
            <w:r w:rsidRPr="00AE315B">
              <w:rPr>
                <w:rFonts w:cstheme="minorHAnsi"/>
                <w:szCs w:val="22"/>
              </w:rPr>
              <w:t>Getekend voor akkoord</w:t>
            </w:r>
          </w:p>
        </w:tc>
      </w:tr>
      <w:tr w:rsidR="00AE315B" w:rsidRPr="00AE315B" w14:paraId="5579544E"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641F8C06" w14:textId="77777777" w:rsidR="00AE315B" w:rsidRPr="00AE315B" w:rsidRDefault="00AE315B" w:rsidP="00E02C53">
            <w:pPr>
              <w:rPr>
                <w:rFonts w:cstheme="minorHAnsi"/>
                <w:b w:val="0"/>
                <w:szCs w:val="22"/>
              </w:rPr>
            </w:pPr>
            <w:r w:rsidRPr="00AE315B">
              <w:rPr>
                <w:rFonts w:cstheme="minorHAnsi"/>
                <w:b w:val="0"/>
                <w:szCs w:val="22"/>
              </w:rPr>
              <w:t>Naam Inschrijver</w:t>
            </w:r>
          </w:p>
        </w:tc>
        <w:tc>
          <w:tcPr>
            <w:tcW w:w="5834" w:type="dxa"/>
          </w:tcPr>
          <w:p w14:paraId="294BA157" w14:textId="77777777" w:rsidR="00AE315B" w:rsidRPr="00AE315B" w:rsidRDefault="00AE315B" w:rsidP="00E02C53">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AE315B" w:rsidRPr="00AE315B" w14:paraId="14906CFB"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2AA41C0A" w14:textId="77777777" w:rsidR="00AE315B" w:rsidRPr="00AE315B" w:rsidRDefault="00AE315B" w:rsidP="00E02C53">
            <w:pPr>
              <w:rPr>
                <w:rFonts w:cstheme="minorHAnsi"/>
                <w:b w:val="0"/>
                <w:szCs w:val="22"/>
              </w:rPr>
            </w:pPr>
            <w:r w:rsidRPr="00AE315B">
              <w:rPr>
                <w:rFonts w:cstheme="minorHAnsi"/>
                <w:b w:val="0"/>
                <w:szCs w:val="22"/>
              </w:rPr>
              <w:t>Naam tekenbevoegde</w:t>
            </w:r>
          </w:p>
        </w:tc>
        <w:tc>
          <w:tcPr>
            <w:tcW w:w="5834" w:type="dxa"/>
          </w:tcPr>
          <w:p w14:paraId="74D46E17"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AE315B" w:rsidRPr="00AE315B" w14:paraId="0FAF4E24"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03B1A025" w14:textId="77777777" w:rsidR="00AE315B" w:rsidRPr="00AE315B" w:rsidRDefault="00AE315B" w:rsidP="00E02C53">
            <w:pPr>
              <w:rPr>
                <w:rFonts w:cstheme="minorHAnsi"/>
                <w:b w:val="0"/>
                <w:szCs w:val="22"/>
              </w:rPr>
            </w:pPr>
            <w:r w:rsidRPr="00AE315B">
              <w:rPr>
                <w:rFonts w:cstheme="minorHAnsi"/>
                <w:b w:val="0"/>
                <w:szCs w:val="22"/>
              </w:rPr>
              <w:t>Functie tekenbevoegde</w:t>
            </w:r>
          </w:p>
        </w:tc>
        <w:tc>
          <w:tcPr>
            <w:tcW w:w="5834" w:type="dxa"/>
          </w:tcPr>
          <w:p w14:paraId="50595F71"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w:t>
            </w:r>
          </w:p>
        </w:tc>
      </w:tr>
      <w:tr w:rsidR="00AE315B" w:rsidRPr="00AE315B" w14:paraId="37C13D23"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5355779F" w14:textId="77777777" w:rsidR="00AE315B" w:rsidRPr="00AE315B" w:rsidRDefault="00AE315B" w:rsidP="00E02C53">
            <w:pPr>
              <w:rPr>
                <w:rFonts w:cstheme="minorHAnsi"/>
                <w:b w:val="0"/>
                <w:szCs w:val="22"/>
              </w:rPr>
            </w:pPr>
            <w:r w:rsidRPr="00AE315B">
              <w:rPr>
                <w:rFonts w:cstheme="minorHAnsi"/>
                <w:b w:val="0"/>
                <w:szCs w:val="22"/>
              </w:rPr>
              <w:t>Datum</w:t>
            </w:r>
          </w:p>
        </w:tc>
        <w:tc>
          <w:tcPr>
            <w:tcW w:w="5834" w:type="dxa"/>
          </w:tcPr>
          <w:p w14:paraId="10DADF9D"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 /……./ …….</w:t>
            </w:r>
            <w:r w:rsidRPr="00AE315B">
              <w:rPr>
                <w:rFonts w:cstheme="minorHAnsi"/>
                <w:bCs/>
                <w:szCs w:val="22"/>
              </w:rPr>
              <w:tab/>
            </w:r>
            <w:r w:rsidRPr="00AE315B">
              <w:rPr>
                <w:rFonts w:cstheme="minorHAnsi"/>
                <w:bCs/>
                <w:szCs w:val="22"/>
              </w:rPr>
              <w:tab/>
              <w:t>(</w:t>
            </w:r>
            <w:proofErr w:type="spellStart"/>
            <w:r w:rsidRPr="00AE315B">
              <w:rPr>
                <w:rFonts w:cstheme="minorHAnsi"/>
                <w:bCs/>
                <w:szCs w:val="22"/>
              </w:rPr>
              <w:t>dd</w:t>
            </w:r>
            <w:proofErr w:type="spellEnd"/>
            <w:r w:rsidRPr="00AE315B">
              <w:rPr>
                <w:rFonts w:cstheme="minorHAnsi"/>
                <w:bCs/>
                <w:szCs w:val="22"/>
              </w:rPr>
              <w:t>/mm/</w:t>
            </w:r>
            <w:proofErr w:type="spellStart"/>
            <w:r w:rsidRPr="00AE315B">
              <w:rPr>
                <w:rFonts w:cstheme="minorHAnsi"/>
                <w:bCs/>
                <w:szCs w:val="22"/>
              </w:rPr>
              <w:t>yy</w:t>
            </w:r>
            <w:proofErr w:type="spellEnd"/>
            <w:r w:rsidRPr="00AE315B">
              <w:rPr>
                <w:rFonts w:cstheme="minorHAnsi"/>
                <w:bCs/>
                <w:szCs w:val="22"/>
              </w:rPr>
              <w:t>)</w:t>
            </w:r>
          </w:p>
        </w:tc>
      </w:tr>
      <w:tr w:rsidR="00AE315B" w:rsidRPr="00AE315B" w14:paraId="15B0F8E8"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0B533CE9" w14:textId="77777777" w:rsidR="00AE315B" w:rsidRPr="00AE315B" w:rsidRDefault="00AE315B" w:rsidP="00E02C53">
            <w:pPr>
              <w:rPr>
                <w:rFonts w:cstheme="minorHAnsi"/>
                <w:b w:val="0"/>
                <w:szCs w:val="22"/>
              </w:rPr>
            </w:pPr>
            <w:r w:rsidRPr="00AE315B">
              <w:rPr>
                <w:rFonts w:cstheme="minorHAnsi"/>
                <w:b w:val="0"/>
                <w:szCs w:val="22"/>
              </w:rPr>
              <w:t>Handtekening</w:t>
            </w:r>
          </w:p>
        </w:tc>
        <w:tc>
          <w:tcPr>
            <w:tcW w:w="5834" w:type="dxa"/>
          </w:tcPr>
          <w:p w14:paraId="13547E47"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w:t>
            </w:r>
          </w:p>
          <w:p w14:paraId="2B7D3625"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p w14:paraId="7D9306CC"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p w14:paraId="0C78CCC1"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p w14:paraId="1153B958"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p w14:paraId="53FA2568"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p w14:paraId="3E79E8B7"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p w14:paraId="65E17777"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tc>
      </w:tr>
    </w:tbl>
    <w:p w14:paraId="4149AC9B" w14:textId="17AD253F" w:rsidR="00AE315B" w:rsidRPr="00AE315B" w:rsidRDefault="00AE315B" w:rsidP="00AE315B">
      <w:pPr>
        <w:rPr>
          <w:rFonts w:cstheme="minorHAnsi"/>
        </w:rPr>
      </w:pPr>
    </w:p>
    <w:sectPr w:rsidR="00AE315B" w:rsidRPr="00AE315B" w:rsidSect="00524157">
      <w:headerReference w:type="even" r:id="rId12"/>
      <w:headerReference w:type="default" r:id="rId13"/>
      <w:footerReference w:type="default" r:id="rId14"/>
      <w:headerReference w:type="first" r:id="rId15"/>
      <w:pgSz w:w="11907" w:h="16840" w:code="9"/>
      <w:pgMar w:top="993"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110E2" w14:textId="77777777" w:rsidR="000B561B" w:rsidRDefault="000B561B">
      <w:r>
        <w:separator/>
      </w:r>
    </w:p>
    <w:p w14:paraId="4B619594" w14:textId="77777777" w:rsidR="000B561B" w:rsidRDefault="000B561B"/>
    <w:p w14:paraId="79B422AF" w14:textId="77777777" w:rsidR="000B561B" w:rsidRDefault="000B561B"/>
  </w:endnote>
  <w:endnote w:type="continuationSeparator" w:id="0">
    <w:p w14:paraId="0EA37E33" w14:textId="77777777" w:rsidR="000B561B" w:rsidRDefault="000B561B">
      <w:r>
        <w:continuationSeparator/>
      </w:r>
    </w:p>
    <w:p w14:paraId="312D3049" w14:textId="77777777" w:rsidR="000B561B" w:rsidRDefault="000B561B"/>
    <w:p w14:paraId="2DA23E7B" w14:textId="77777777" w:rsidR="000B561B" w:rsidRDefault="000B56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238520"/>
      <w:docPartObj>
        <w:docPartGallery w:val="Page Numbers (Top of Page)"/>
        <w:docPartUnique/>
      </w:docPartObj>
    </w:sdtPr>
    <w:sdtEndPr/>
    <w:sdtContent>
      <w:p w14:paraId="32CEADA8" w14:textId="6DD8DDAA" w:rsidR="000B561B" w:rsidRPr="003037B8" w:rsidRDefault="000B561B" w:rsidP="00F00512">
        <w:pPr>
          <w:pStyle w:val="Voetnoot"/>
          <w:jc w:val="both"/>
        </w:pPr>
      </w:p>
      <w:p w14:paraId="2BB7DA49" w14:textId="636C54D9" w:rsidR="000B561B" w:rsidRPr="0043590F" w:rsidRDefault="000B561B" w:rsidP="00834A13">
        <w:pPr>
          <w:pStyle w:val="Voetnoot"/>
          <w:jc w:val="both"/>
          <w:rPr>
            <w:rFonts w:ascii="Calibri" w:hAnsi="Calibri" w:cs="Calibri"/>
            <w:bCs/>
          </w:rPr>
        </w:pPr>
        <w:r w:rsidRPr="0043590F">
          <w:rPr>
            <w:rFonts w:ascii="Calibri" w:hAnsi="Calibri" w:cs="Calibri"/>
          </w:rPr>
          <w:t xml:space="preserve">Bijlage </w:t>
        </w:r>
        <w:r w:rsidR="005C6B06">
          <w:rPr>
            <w:rFonts w:ascii="Calibri" w:hAnsi="Calibri" w:cs="Calibri"/>
          </w:rPr>
          <w:t>9</w:t>
        </w:r>
        <w:r w:rsidR="00C402A0">
          <w:rPr>
            <w:rFonts w:ascii="Calibri" w:hAnsi="Calibri" w:cs="Calibri"/>
          </w:rPr>
          <w:t>c</w:t>
        </w:r>
        <w:r w:rsidRPr="0043590F">
          <w:rPr>
            <w:rFonts w:ascii="Calibri" w:hAnsi="Calibri" w:cs="Calibri"/>
          </w:rPr>
          <w:t xml:space="preserve">: </w:t>
        </w:r>
        <w:r w:rsidRPr="0043590F">
          <w:rPr>
            <w:rFonts w:ascii="Calibri" w:hAnsi="Calibri" w:cs="Calibri"/>
          </w:rPr>
          <w:fldChar w:fldCharType="begin"/>
        </w:r>
        <w:r w:rsidRPr="0043590F">
          <w:rPr>
            <w:rFonts w:ascii="Calibri" w:hAnsi="Calibri" w:cs="Calibri"/>
          </w:rPr>
          <w:instrText xml:space="preserve"> DOCPROPERTY  "Naam procesdocument"  \* MERGEFORMAT </w:instrText>
        </w:r>
        <w:r w:rsidRPr="0043590F">
          <w:rPr>
            <w:rFonts w:ascii="Calibri" w:hAnsi="Calibri" w:cs="Calibri"/>
          </w:rPr>
          <w:fldChar w:fldCharType="separate"/>
        </w:r>
        <w:r w:rsidRPr="0043590F">
          <w:rPr>
            <w:rFonts w:ascii="Calibri" w:hAnsi="Calibri" w:cs="Calibri"/>
          </w:rPr>
          <w:t>Model Opgave referentie</w:t>
        </w:r>
        <w:r>
          <w:rPr>
            <w:rFonts w:ascii="Calibri" w:hAnsi="Calibri" w:cs="Calibri"/>
          </w:rPr>
          <w:t>opdracht</w:t>
        </w:r>
        <w:r w:rsidRPr="0043590F">
          <w:rPr>
            <w:rFonts w:ascii="Calibri" w:hAnsi="Calibri" w:cs="Calibri"/>
          </w:rPr>
          <w:fldChar w:fldCharType="end"/>
        </w:r>
        <w:r w:rsidR="005C6B06">
          <w:rPr>
            <w:rFonts w:ascii="Calibri" w:hAnsi="Calibri" w:cs="Calibri"/>
          </w:rPr>
          <w:t xml:space="preserve"> Perceel </w:t>
        </w:r>
        <w:r w:rsidR="00C402A0">
          <w:rPr>
            <w:rFonts w:ascii="Calibri" w:hAnsi="Calibri" w:cs="Calibri"/>
          </w:rPr>
          <w:t>3</w:t>
        </w:r>
        <w:r w:rsidRPr="0043590F">
          <w:rPr>
            <w:rFonts w:ascii="Calibri" w:hAnsi="Calibri" w:cs="Calibri"/>
          </w:rPr>
          <w:tab/>
          <w:t xml:space="preserve">Pagina </w:t>
        </w:r>
        <w:r w:rsidRPr="0043590F">
          <w:rPr>
            <w:rFonts w:ascii="Calibri" w:hAnsi="Calibri" w:cs="Calibri"/>
            <w:bCs/>
          </w:rPr>
          <w:fldChar w:fldCharType="begin"/>
        </w:r>
        <w:r w:rsidRPr="0043590F">
          <w:rPr>
            <w:rFonts w:ascii="Calibri" w:hAnsi="Calibri" w:cs="Calibri"/>
            <w:bCs/>
          </w:rPr>
          <w:instrText>PAGE</w:instrText>
        </w:r>
        <w:r w:rsidRPr="0043590F">
          <w:rPr>
            <w:rFonts w:ascii="Calibri" w:hAnsi="Calibri" w:cs="Calibri"/>
            <w:bCs/>
          </w:rPr>
          <w:fldChar w:fldCharType="separate"/>
        </w:r>
        <w:r w:rsidRPr="0043590F">
          <w:rPr>
            <w:rFonts w:ascii="Calibri" w:hAnsi="Calibri" w:cs="Calibri"/>
            <w:bCs/>
            <w:noProof/>
          </w:rPr>
          <w:t>1</w:t>
        </w:r>
        <w:r w:rsidRPr="0043590F">
          <w:rPr>
            <w:rFonts w:ascii="Calibri" w:hAnsi="Calibri" w:cs="Calibri"/>
            <w:bCs/>
          </w:rPr>
          <w:fldChar w:fldCharType="end"/>
        </w:r>
        <w:r w:rsidRPr="0043590F">
          <w:rPr>
            <w:rFonts w:ascii="Calibri" w:hAnsi="Calibri" w:cs="Calibri"/>
          </w:rPr>
          <w:t xml:space="preserve"> van </w:t>
        </w:r>
        <w:r w:rsidRPr="0043590F">
          <w:rPr>
            <w:rFonts w:ascii="Calibri" w:hAnsi="Calibri" w:cs="Calibri"/>
            <w:bCs/>
          </w:rPr>
          <w:fldChar w:fldCharType="begin"/>
        </w:r>
        <w:r w:rsidRPr="0043590F">
          <w:rPr>
            <w:rFonts w:ascii="Calibri" w:hAnsi="Calibri" w:cs="Calibri"/>
            <w:bCs/>
          </w:rPr>
          <w:instrText>NUMPAGES</w:instrText>
        </w:r>
        <w:r w:rsidRPr="0043590F">
          <w:rPr>
            <w:rFonts w:ascii="Calibri" w:hAnsi="Calibri" w:cs="Calibri"/>
            <w:bCs/>
          </w:rPr>
          <w:fldChar w:fldCharType="separate"/>
        </w:r>
        <w:r w:rsidRPr="0043590F">
          <w:rPr>
            <w:rFonts w:ascii="Calibri" w:hAnsi="Calibri" w:cs="Calibri"/>
            <w:bCs/>
            <w:noProof/>
          </w:rPr>
          <w:t>2</w:t>
        </w:r>
        <w:r w:rsidRPr="0043590F">
          <w:rPr>
            <w:rFonts w:ascii="Calibri" w:hAnsi="Calibri" w:cs="Calibri"/>
            <w:bCs/>
          </w:rPr>
          <w:fldChar w:fldCharType="end"/>
        </w:r>
      </w:p>
      <w:p w14:paraId="2B303624" w14:textId="0224730F" w:rsidR="000B561B" w:rsidRDefault="000B561B" w:rsidP="0043590F">
        <w:pPr>
          <w:pStyle w:val="Voetnoot"/>
          <w:jc w:val="both"/>
          <w:rPr>
            <w:rFonts w:ascii="Calibri" w:hAnsi="Calibri" w:cs="Calibri"/>
          </w:rPr>
        </w:pPr>
        <w:r w:rsidRPr="0043590F">
          <w:rPr>
            <w:rFonts w:ascii="Calibri" w:hAnsi="Calibri" w:cs="Calibri"/>
          </w:rPr>
          <w:t xml:space="preserve">Behorende bij Aanbestedingsleidraad </w:t>
        </w:r>
        <w:r>
          <w:rPr>
            <w:rFonts w:ascii="Calibri" w:hAnsi="Calibri" w:cs="Calibri"/>
          </w:rPr>
          <w:t xml:space="preserve">Inhuurkrachten tot en met schaal 9 </w:t>
        </w:r>
        <w:r w:rsidR="005C6B06">
          <w:rPr>
            <w:rFonts w:ascii="Calibri" w:hAnsi="Calibri" w:cs="Calibri"/>
          </w:rPr>
          <w:t>Specialistisch</w:t>
        </w:r>
      </w:p>
      <w:p w14:paraId="7191D98F" w14:textId="1C9B0732" w:rsidR="000B561B" w:rsidRPr="0043590F" w:rsidRDefault="000B561B" w:rsidP="0043590F">
        <w:pPr>
          <w:pStyle w:val="Voetnoot"/>
          <w:jc w:val="both"/>
          <w:rPr>
            <w:rFonts w:ascii="Calibri" w:hAnsi="Calibri" w:cs="Calibri"/>
          </w:rPr>
        </w:pPr>
        <w:r>
          <w:rPr>
            <w:rFonts w:ascii="Calibri" w:hAnsi="Calibri" w:cs="Calibri"/>
          </w:rPr>
          <w:t>K</w:t>
        </w:r>
        <w:r w:rsidRPr="0043590F">
          <w:rPr>
            <w:rFonts w:ascii="Calibri" w:hAnsi="Calibri" w:cs="Calibri"/>
          </w:rPr>
          <w:t>enmerk 202</w:t>
        </w:r>
        <w:r w:rsidR="005C6B06">
          <w:rPr>
            <w:rFonts w:ascii="Calibri" w:hAnsi="Calibri" w:cs="Calibri"/>
          </w:rPr>
          <w:t>2 132278</w:t>
        </w:r>
      </w:p>
      <w:p w14:paraId="3DE8E5B7" w14:textId="555EAA4B" w:rsidR="000B561B" w:rsidRPr="003037B8" w:rsidRDefault="00BB0763" w:rsidP="00834A13">
        <w:pPr>
          <w:pStyle w:val="Voetnoot"/>
          <w:jc w:val="both"/>
          <w:rPr>
            <w:b/>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AD42C5" w14:textId="77777777" w:rsidR="000B561B" w:rsidRDefault="000B561B">
      <w:r>
        <w:separator/>
      </w:r>
    </w:p>
    <w:p w14:paraId="35E76B8A" w14:textId="77777777" w:rsidR="000B561B" w:rsidRDefault="000B561B"/>
    <w:p w14:paraId="0A155D3C" w14:textId="77777777" w:rsidR="000B561B" w:rsidRDefault="000B561B"/>
  </w:footnote>
  <w:footnote w:type="continuationSeparator" w:id="0">
    <w:p w14:paraId="70A680F0" w14:textId="77777777" w:rsidR="000B561B" w:rsidRDefault="000B561B">
      <w:r>
        <w:continuationSeparator/>
      </w:r>
    </w:p>
    <w:p w14:paraId="3EAD7598" w14:textId="77777777" w:rsidR="000B561B" w:rsidRDefault="000B561B"/>
    <w:p w14:paraId="1F850C2E" w14:textId="77777777" w:rsidR="000B561B" w:rsidRDefault="000B56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BE619" w14:textId="77777777" w:rsidR="000B561B" w:rsidRDefault="000B561B"/>
  <w:p w14:paraId="1F973875" w14:textId="77777777" w:rsidR="000B561B" w:rsidRDefault="000B561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53A27" w14:textId="1A0BD158" w:rsidR="000B561B" w:rsidRDefault="000B561B">
    <w:pPr>
      <w:pStyle w:val="Koptekst"/>
    </w:pPr>
    <w:r>
      <w:rPr>
        <w:noProof/>
        <w:lang w:eastAsia="zh-TW"/>
      </w:rPr>
      <w:drawing>
        <wp:anchor distT="0" distB="0" distL="114300" distR="114300" simplePos="0" relativeHeight="251659264" behindDoc="0" locked="0" layoutInCell="1" allowOverlap="1" wp14:anchorId="526AD41D" wp14:editId="55EFE881">
          <wp:simplePos x="0" y="0"/>
          <wp:positionH relativeFrom="column">
            <wp:posOffset>4255911</wp:posOffset>
          </wp:positionH>
          <wp:positionV relativeFrom="paragraph">
            <wp:posOffset>-220134</wp:posOffset>
          </wp:positionV>
          <wp:extent cx="1483360" cy="635000"/>
          <wp:effectExtent l="0" t="0" r="254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83360" cy="635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9396F" w14:textId="77777777" w:rsidR="000B561B" w:rsidRDefault="000B561B">
    <w:pP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408D3"/>
    <w:multiLevelType w:val="multilevel"/>
    <w:tmpl w:val="392A6C30"/>
    <w:styleLink w:val="StijlMetopsommingstekens"/>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 w15:restartNumberingAfterBreak="0">
    <w:nsid w:val="01791B35"/>
    <w:multiLevelType w:val="multilevel"/>
    <w:tmpl w:val="36328E10"/>
    <w:styleLink w:val="StijlMetopsommingstekensCalibriLinks4cmVerkeerd-om0"/>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7893856"/>
    <w:multiLevelType w:val="hybridMultilevel"/>
    <w:tmpl w:val="120EFBC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0EC42001"/>
    <w:multiLevelType w:val="hybridMultilevel"/>
    <w:tmpl w:val="1744D5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6700E4"/>
    <w:multiLevelType w:val="multilevel"/>
    <w:tmpl w:val="90FC93DE"/>
    <w:styleLink w:val="Nummeringscenarios"/>
    <w:lvl w:ilvl="0">
      <w:start w:val="1"/>
      <w:numFmt w:val="decimal"/>
      <w:lvlText w:val="%1."/>
      <w:lvlJc w:val="left"/>
      <w:pPr>
        <w:ind w:left="454" w:hanging="454"/>
      </w:pPr>
      <w:rPr>
        <w:rFonts w:hint="default"/>
      </w:rPr>
    </w:lvl>
    <w:lvl w:ilvl="1">
      <w:start w:val="1"/>
      <w:numFmt w:val="decimal"/>
      <w:lvlText w:val="%1.%2."/>
      <w:lvlJc w:val="left"/>
      <w:pPr>
        <w:ind w:left="1134" w:hanging="680"/>
      </w:pPr>
      <w:rPr>
        <w:rFonts w:hint="default"/>
      </w:rPr>
    </w:lvl>
    <w:lvl w:ilvl="2">
      <w:start w:val="1"/>
      <w:numFmt w:val="decimal"/>
      <w:lvlText w:val="%1.%2.%3."/>
      <w:lvlJc w:val="left"/>
      <w:pPr>
        <w:ind w:left="1814" w:hanging="680"/>
      </w:pPr>
      <w:rPr>
        <w:rFonts w:hint="default"/>
      </w:rPr>
    </w:lvl>
    <w:lvl w:ilvl="3">
      <w:start w:val="1"/>
      <w:numFmt w:val="decimal"/>
      <w:lvlText w:val="%1.%2.%3.%4."/>
      <w:lvlJc w:val="left"/>
      <w:pPr>
        <w:ind w:left="2995" w:hanging="648"/>
      </w:pPr>
      <w:rPr>
        <w:rFonts w:hint="default"/>
      </w:rPr>
    </w:lvl>
    <w:lvl w:ilvl="4">
      <w:start w:val="1"/>
      <w:numFmt w:val="decimal"/>
      <w:lvlText w:val="%1.%2.%3.%4.%5."/>
      <w:lvlJc w:val="left"/>
      <w:pPr>
        <w:ind w:left="3499" w:hanging="792"/>
      </w:pPr>
      <w:rPr>
        <w:rFonts w:hint="default"/>
      </w:rPr>
    </w:lvl>
    <w:lvl w:ilvl="5">
      <w:start w:val="1"/>
      <w:numFmt w:val="decimal"/>
      <w:lvlText w:val="%1.%2.%3.%4.%5.%6."/>
      <w:lvlJc w:val="left"/>
      <w:pPr>
        <w:ind w:left="4003" w:hanging="936"/>
      </w:pPr>
      <w:rPr>
        <w:rFonts w:hint="default"/>
      </w:rPr>
    </w:lvl>
    <w:lvl w:ilvl="6">
      <w:start w:val="1"/>
      <w:numFmt w:val="decimal"/>
      <w:lvlText w:val="%1.%2.%3.%4.%5.%6.%7."/>
      <w:lvlJc w:val="left"/>
      <w:pPr>
        <w:ind w:left="4507" w:hanging="1080"/>
      </w:pPr>
      <w:rPr>
        <w:rFonts w:hint="default"/>
      </w:rPr>
    </w:lvl>
    <w:lvl w:ilvl="7">
      <w:start w:val="1"/>
      <w:numFmt w:val="decimal"/>
      <w:lvlText w:val="%1.%2.%3.%4.%5.%6.%7.%8."/>
      <w:lvlJc w:val="left"/>
      <w:pPr>
        <w:ind w:left="5011" w:hanging="1224"/>
      </w:pPr>
      <w:rPr>
        <w:rFonts w:hint="default"/>
      </w:rPr>
    </w:lvl>
    <w:lvl w:ilvl="8">
      <w:start w:val="1"/>
      <w:numFmt w:val="decimal"/>
      <w:lvlText w:val="%1.%2.%3.%4.%5.%6.%7.%8.%9."/>
      <w:lvlJc w:val="left"/>
      <w:pPr>
        <w:ind w:left="5587" w:hanging="1440"/>
      </w:pPr>
      <w:rPr>
        <w:rFonts w:hint="default"/>
      </w:rPr>
    </w:lvl>
  </w:abstractNum>
  <w:abstractNum w:abstractNumId="5" w15:restartNumberingAfterBreak="0">
    <w:nsid w:val="1D190497"/>
    <w:multiLevelType w:val="multilevel"/>
    <w:tmpl w:val="36328E10"/>
    <w:styleLink w:val="Metopsommingstekens"/>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D9B7BFE"/>
    <w:multiLevelType w:val="multilevel"/>
    <w:tmpl w:val="280219AE"/>
    <w:lvl w:ilvl="0">
      <w:start w:val="1"/>
      <w:numFmt w:val="decimal"/>
      <w:pStyle w:val="Kop1"/>
      <w:lvlText w:val="%1"/>
      <w:lvlJc w:val="right"/>
      <w:pPr>
        <w:tabs>
          <w:tab w:val="num" w:pos="0"/>
        </w:tabs>
        <w:ind w:left="0" w:hanging="170"/>
      </w:pPr>
      <w:rPr>
        <w:rFonts w:hint="default"/>
      </w:rPr>
    </w:lvl>
    <w:lvl w:ilvl="1">
      <w:start w:val="1"/>
      <w:numFmt w:val="decimal"/>
      <w:pStyle w:val="Kop2"/>
      <w:lvlText w:val="%1.%2"/>
      <w:lvlJc w:val="right"/>
      <w:pPr>
        <w:tabs>
          <w:tab w:val="num" w:pos="0"/>
        </w:tabs>
        <w:ind w:left="0" w:hanging="170"/>
      </w:pPr>
      <w:rPr>
        <w:rFonts w:hint="default"/>
      </w:rPr>
    </w:lvl>
    <w:lvl w:ilvl="2">
      <w:start w:val="1"/>
      <w:numFmt w:val="decimal"/>
      <w:pStyle w:val="Kop3"/>
      <w:lvlText w:val="%1.%2.%3"/>
      <w:lvlJc w:val="right"/>
      <w:pPr>
        <w:tabs>
          <w:tab w:val="num" w:pos="0"/>
        </w:tabs>
        <w:ind w:left="0" w:hanging="170"/>
      </w:pPr>
      <w:rPr>
        <w:rFonts w:hint="default"/>
      </w:rPr>
    </w:lvl>
    <w:lvl w:ilvl="3">
      <w:start w:val="1"/>
      <w:numFmt w:val="decimal"/>
      <w:pStyle w:val="Kop4"/>
      <w:lvlText w:val="%1.%2.%3.%4"/>
      <w:lvlJc w:val="right"/>
      <w:pPr>
        <w:tabs>
          <w:tab w:val="num" w:pos="0"/>
        </w:tabs>
        <w:ind w:left="0" w:hanging="170"/>
      </w:pPr>
      <w:rPr>
        <w:rFonts w:hint="default"/>
      </w:rPr>
    </w:lvl>
    <w:lvl w:ilvl="4">
      <w:start w:val="1"/>
      <w:numFmt w:val="decimal"/>
      <w:pStyle w:val="Kop5"/>
      <w:lvlText w:val="%1.%2.%3.%4.%5"/>
      <w:lvlJc w:val="right"/>
      <w:pPr>
        <w:tabs>
          <w:tab w:val="num" w:pos="0"/>
        </w:tabs>
        <w:ind w:left="0" w:hanging="170"/>
      </w:pPr>
      <w:rPr>
        <w:rFonts w:hint="default"/>
      </w:rPr>
    </w:lvl>
    <w:lvl w:ilvl="5">
      <w:start w:val="1"/>
      <w:numFmt w:val="decimal"/>
      <w:pStyle w:val="Kop6"/>
      <w:lvlText w:val="%1.%2.%3.%4.%5.%6"/>
      <w:lvlJc w:val="right"/>
      <w:pPr>
        <w:tabs>
          <w:tab w:val="num" w:pos="0"/>
        </w:tabs>
        <w:ind w:left="0" w:hanging="170"/>
      </w:pPr>
      <w:rPr>
        <w:rFonts w:hint="default"/>
      </w:rPr>
    </w:lvl>
    <w:lvl w:ilvl="6">
      <w:start w:val="1"/>
      <w:numFmt w:val="decimal"/>
      <w:pStyle w:val="Kop7"/>
      <w:lvlText w:val="%1.%2.%3.%4.%5.%6.%7"/>
      <w:lvlJc w:val="right"/>
      <w:pPr>
        <w:tabs>
          <w:tab w:val="num" w:pos="0"/>
        </w:tabs>
        <w:ind w:left="0" w:hanging="170"/>
      </w:pPr>
      <w:rPr>
        <w:rFonts w:hint="default"/>
      </w:rPr>
    </w:lvl>
    <w:lvl w:ilvl="7">
      <w:start w:val="1"/>
      <w:numFmt w:val="decimal"/>
      <w:pStyle w:val="Kop8"/>
      <w:lvlText w:val="%1.%2.%3.%4.%5.%6.%7.%8"/>
      <w:lvlJc w:val="right"/>
      <w:pPr>
        <w:tabs>
          <w:tab w:val="num" w:pos="0"/>
        </w:tabs>
        <w:ind w:left="0" w:hanging="170"/>
      </w:pPr>
      <w:rPr>
        <w:rFonts w:hint="default"/>
      </w:rPr>
    </w:lvl>
    <w:lvl w:ilvl="8">
      <w:start w:val="1"/>
      <w:numFmt w:val="decimal"/>
      <w:pStyle w:val="Kop9"/>
      <w:lvlText w:val="%1.%2.%3.%4.%5.%6.%7.%8.%9"/>
      <w:lvlJc w:val="right"/>
      <w:pPr>
        <w:tabs>
          <w:tab w:val="num" w:pos="0"/>
        </w:tabs>
        <w:ind w:left="0" w:hanging="170"/>
      </w:pPr>
      <w:rPr>
        <w:rFonts w:hint="default"/>
      </w:rPr>
    </w:lvl>
  </w:abstractNum>
  <w:abstractNum w:abstractNumId="7" w15:restartNumberingAfterBreak="0">
    <w:nsid w:val="27651453"/>
    <w:multiLevelType w:val="hybridMultilevel"/>
    <w:tmpl w:val="CFF4388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8" w15:restartNumberingAfterBreak="0">
    <w:nsid w:val="33D350B4"/>
    <w:multiLevelType w:val="multilevel"/>
    <w:tmpl w:val="392A6C30"/>
    <w:styleLink w:val="Stijl"/>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9" w15:restartNumberingAfterBreak="0">
    <w:nsid w:val="47280D43"/>
    <w:multiLevelType w:val="hybridMultilevel"/>
    <w:tmpl w:val="BE986E88"/>
    <w:lvl w:ilvl="0" w:tplc="E75AF4B6">
      <w:start w:val="1"/>
      <w:numFmt w:val="decimal"/>
      <w:pStyle w:val="Eisen"/>
      <w:lvlText w:val="Eis %1"/>
      <w:lvlJc w:val="left"/>
      <w:pPr>
        <w:tabs>
          <w:tab w:val="num" w:pos="851"/>
        </w:tabs>
        <w:ind w:left="851" w:hanging="851"/>
      </w:pPr>
      <w:rPr>
        <w:rFonts w:ascii="Verdana" w:hAnsi="Verdana"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563044BB"/>
    <w:multiLevelType w:val="hybridMultilevel"/>
    <w:tmpl w:val="1B0CF6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8C32414"/>
    <w:multiLevelType w:val="hybridMultilevel"/>
    <w:tmpl w:val="5E0ED120"/>
    <w:lvl w:ilvl="0" w:tplc="6EA673C2">
      <w:start w:val="1"/>
      <w:numFmt w:val="decimal"/>
      <w:lvlText w:val="wens %1"/>
      <w:lvlJc w:val="left"/>
      <w:pPr>
        <w:tabs>
          <w:tab w:val="num" w:pos="851"/>
        </w:tabs>
        <w:ind w:left="851" w:hanging="851"/>
      </w:pPr>
      <w:rPr>
        <w:rFonts w:ascii="Calibri" w:hAnsi="Calibri" w:hint="default"/>
        <w:b/>
        <w:bCs/>
        <w:i w:val="0"/>
        <w:color w:val="auto"/>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7DD93788"/>
    <w:multiLevelType w:val="multilevel"/>
    <w:tmpl w:val="15B8B8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7640975">
    <w:abstractNumId w:val="9"/>
  </w:num>
  <w:num w:numId="2" w16cid:durableId="134761132">
    <w:abstractNumId w:val="4"/>
  </w:num>
  <w:num w:numId="3" w16cid:durableId="1038160490">
    <w:abstractNumId w:val="1"/>
  </w:num>
  <w:num w:numId="4" w16cid:durableId="1063018549">
    <w:abstractNumId w:val="5"/>
  </w:num>
  <w:num w:numId="5" w16cid:durableId="1310935765">
    <w:abstractNumId w:val="8"/>
  </w:num>
  <w:num w:numId="6" w16cid:durableId="798185523">
    <w:abstractNumId w:val="0"/>
  </w:num>
  <w:num w:numId="7" w16cid:durableId="213390496">
    <w:abstractNumId w:val="6"/>
  </w:num>
  <w:num w:numId="8" w16cid:durableId="190802568">
    <w:abstractNumId w:val="11"/>
  </w:num>
  <w:num w:numId="9" w16cid:durableId="1240216083">
    <w:abstractNumId w:val="7"/>
  </w:num>
  <w:num w:numId="10" w16cid:durableId="1941451246">
    <w:abstractNumId w:val="12"/>
  </w:num>
  <w:num w:numId="11" w16cid:durableId="1253318666">
    <w:abstractNumId w:val="2"/>
  </w:num>
  <w:num w:numId="12" w16cid:durableId="702174302">
    <w:abstractNumId w:val="3"/>
  </w:num>
  <w:num w:numId="13" w16cid:durableId="1459645689">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GU_eerste_bak" w:val="1"/>
    <w:docVar w:name="GU_opslagformaat" w:val="Diverse, ~*(#*,^*,$$).doc"/>
    <w:docVar w:name="GU_opslagpad" w:val="user"/>
    <w:docVar w:name="GU_overige_bak" w:val="1"/>
    <w:docVar w:name="GU_Versie" w:val="1"/>
  </w:docVars>
  <w:rsids>
    <w:rsidRoot w:val="00BB04FB"/>
    <w:rsid w:val="000009CC"/>
    <w:rsid w:val="00001BAC"/>
    <w:rsid w:val="00005347"/>
    <w:rsid w:val="00005C9A"/>
    <w:rsid w:val="00006A48"/>
    <w:rsid w:val="00006C74"/>
    <w:rsid w:val="00006D88"/>
    <w:rsid w:val="0000723B"/>
    <w:rsid w:val="00011332"/>
    <w:rsid w:val="00011503"/>
    <w:rsid w:val="00012A70"/>
    <w:rsid w:val="000208D9"/>
    <w:rsid w:val="00022EAF"/>
    <w:rsid w:val="000238C9"/>
    <w:rsid w:val="00024F49"/>
    <w:rsid w:val="00025441"/>
    <w:rsid w:val="00032478"/>
    <w:rsid w:val="00033296"/>
    <w:rsid w:val="00035603"/>
    <w:rsid w:val="0003609D"/>
    <w:rsid w:val="000364C8"/>
    <w:rsid w:val="000418D5"/>
    <w:rsid w:val="00041BE1"/>
    <w:rsid w:val="000423AB"/>
    <w:rsid w:val="0004405F"/>
    <w:rsid w:val="000449CF"/>
    <w:rsid w:val="000506AF"/>
    <w:rsid w:val="00051C86"/>
    <w:rsid w:val="00053E35"/>
    <w:rsid w:val="00054578"/>
    <w:rsid w:val="0006245E"/>
    <w:rsid w:val="00064E59"/>
    <w:rsid w:val="0006569A"/>
    <w:rsid w:val="000658B5"/>
    <w:rsid w:val="00065D9A"/>
    <w:rsid w:val="00066B4D"/>
    <w:rsid w:val="00073CE0"/>
    <w:rsid w:val="000758D3"/>
    <w:rsid w:val="0007661F"/>
    <w:rsid w:val="00076793"/>
    <w:rsid w:val="00076EAF"/>
    <w:rsid w:val="00082F83"/>
    <w:rsid w:val="000833B7"/>
    <w:rsid w:val="0008688B"/>
    <w:rsid w:val="00087961"/>
    <w:rsid w:val="00092414"/>
    <w:rsid w:val="00094443"/>
    <w:rsid w:val="000A1D57"/>
    <w:rsid w:val="000A41E5"/>
    <w:rsid w:val="000A6E36"/>
    <w:rsid w:val="000B0B56"/>
    <w:rsid w:val="000B2842"/>
    <w:rsid w:val="000B348D"/>
    <w:rsid w:val="000B561B"/>
    <w:rsid w:val="000C26F6"/>
    <w:rsid w:val="000C2F08"/>
    <w:rsid w:val="000C33E4"/>
    <w:rsid w:val="000C3A1F"/>
    <w:rsid w:val="000D0BEE"/>
    <w:rsid w:val="000D10E4"/>
    <w:rsid w:val="000D20BE"/>
    <w:rsid w:val="000D378E"/>
    <w:rsid w:val="000D4C30"/>
    <w:rsid w:val="000D6BBC"/>
    <w:rsid w:val="000E2104"/>
    <w:rsid w:val="000E29ED"/>
    <w:rsid w:val="000E5B3A"/>
    <w:rsid w:val="000E6B9E"/>
    <w:rsid w:val="000E7482"/>
    <w:rsid w:val="000F0CAD"/>
    <w:rsid w:val="000F17E6"/>
    <w:rsid w:val="000F3A03"/>
    <w:rsid w:val="000F408C"/>
    <w:rsid w:val="001018CC"/>
    <w:rsid w:val="00103730"/>
    <w:rsid w:val="0011071A"/>
    <w:rsid w:val="00110AAF"/>
    <w:rsid w:val="00110EA5"/>
    <w:rsid w:val="001124CD"/>
    <w:rsid w:val="0011512D"/>
    <w:rsid w:val="00124D78"/>
    <w:rsid w:val="00124E44"/>
    <w:rsid w:val="00124F5E"/>
    <w:rsid w:val="001262F8"/>
    <w:rsid w:val="001300AB"/>
    <w:rsid w:val="00135B38"/>
    <w:rsid w:val="00136550"/>
    <w:rsid w:val="001402D0"/>
    <w:rsid w:val="00140363"/>
    <w:rsid w:val="00141463"/>
    <w:rsid w:val="001474F5"/>
    <w:rsid w:val="00150A70"/>
    <w:rsid w:val="00154052"/>
    <w:rsid w:val="00154F33"/>
    <w:rsid w:val="00154F79"/>
    <w:rsid w:val="00156B2D"/>
    <w:rsid w:val="001575E0"/>
    <w:rsid w:val="001617A5"/>
    <w:rsid w:val="00163B81"/>
    <w:rsid w:val="00165AB5"/>
    <w:rsid w:val="001666BB"/>
    <w:rsid w:val="00170FFA"/>
    <w:rsid w:val="00171BD0"/>
    <w:rsid w:val="001729F9"/>
    <w:rsid w:val="00172A33"/>
    <w:rsid w:val="00172A99"/>
    <w:rsid w:val="00176155"/>
    <w:rsid w:val="001766F6"/>
    <w:rsid w:val="00176E44"/>
    <w:rsid w:val="001770E0"/>
    <w:rsid w:val="00177A02"/>
    <w:rsid w:val="00180102"/>
    <w:rsid w:val="0018309D"/>
    <w:rsid w:val="001847DF"/>
    <w:rsid w:val="00190871"/>
    <w:rsid w:val="001A0EA5"/>
    <w:rsid w:val="001A1B86"/>
    <w:rsid w:val="001A2473"/>
    <w:rsid w:val="001B2BAC"/>
    <w:rsid w:val="001B4D32"/>
    <w:rsid w:val="001B5EAB"/>
    <w:rsid w:val="001B681F"/>
    <w:rsid w:val="001C0463"/>
    <w:rsid w:val="001C2930"/>
    <w:rsid w:val="001C5766"/>
    <w:rsid w:val="001C5DC8"/>
    <w:rsid w:val="001C65EB"/>
    <w:rsid w:val="001D2505"/>
    <w:rsid w:val="001D3A7D"/>
    <w:rsid w:val="001D4DD7"/>
    <w:rsid w:val="001E027E"/>
    <w:rsid w:val="001E5531"/>
    <w:rsid w:val="001E556C"/>
    <w:rsid w:val="001E5EFD"/>
    <w:rsid w:val="001E79B4"/>
    <w:rsid w:val="001F009E"/>
    <w:rsid w:val="001F1B5C"/>
    <w:rsid w:val="001F2048"/>
    <w:rsid w:val="001F4964"/>
    <w:rsid w:val="001F6E5D"/>
    <w:rsid w:val="001F73E7"/>
    <w:rsid w:val="00206ED1"/>
    <w:rsid w:val="00210343"/>
    <w:rsid w:val="00212C78"/>
    <w:rsid w:val="00215209"/>
    <w:rsid w:val="002177A9"/>
    <w:rsid w:val="00217AFF"/>
    <w:rsid w:val="002238DC"/>
    <w:rsid w:val="00230E01"/>
    <w:rsid w:val="00231934"/>
    <w:rsid w:val="00232326"/>
    <w:rsid w:val="00236EC7"/>
    <w:rsid w:val="00240352"/>
    <w:rsid w:val="00240387"/>
    <w:rsid w:val="00240EA7"/>
    <w:rsid w:val="00244C36"/>
    <w:rsid w:val="00245745"/>
    <w:rsid w:val="002466BF"/>
    <w:rsid w:val="002506E0"/>
    <w:rsid w:val="002564EB"/>
    <w:rsid w:val="002568D1"/>
    <w:rsid w:val="0026080F"/>
    <w:rsid w:val="00261298"/>
    <w:rsid w:val="002627C6"/>
    <w:rsid w:val="00262FD3"/>
    <w:rsid w:val="00263099"/>
    <w:rsid w:val="002655F2"/>
    <w:rsid w:val="00271D7D"/>
    <w:rsid w:val="00276F15"/>
    <w:rsid w:val="00277BBA"/>
    <w:rsid w:val="0028097C"/>
    <w:rsid w:val="00281748"/>
    <w:rsid w:val="00281B34"/>
    <w:rsid w:val="00283DAC"/>
    <w:rsid w:val="00286D73"/>
    <w:rsid w:val="002953A4"/>
    <w:rsid w:val="00297222"/>
    <w:rsid w:val="002A1202"/>
    <w:rsid w:val="002A27C3"/>
    <w:rsid w:val="002A327F"/>
    <w:rsid w:val="002A3BFE"/>
    <w:rsid w:val="002A4B2E"/>
    <w:rsid w:val="002A788D"/>
    <w:rsid w:val="002A78DF"/>
    <w:rsid w:val="002B0863"/>
    <w:rsid w:val="002B0DDC"/>
    <w:rsid w:val="002B1387"/>
    <w:rsid w:val="002B197B"/>
    <w:rsid w:val="002B4FE9"/>
    <w:rsid w:val="002B5B16"/>
    <w:rsid w:val="002B7B07"/>
    <w:rsid w:val="002C0F35"/>
    <w:rsid w:val="002C1273"/>
    <w:rsid w:val="002C3731"/>
    <w:rsid w:val="002C3A0E"/>
    <w:rsid w:val="002C52C4"/>
    <w:rsid w:val="002C6627"/>
    <w:rsid w:val="002D1D91"/>
    <w:rsid w:val="002D5685"/>
    <w:rsid w:val="002D7C0C"/>
    <w:rsid w:val="002D7E95"/>
    <w:rsid w:val="002D7FC4"/>
    <w:rsid w:val="002E0EF6"/>
    <w:rsid w:val="002E25C9"/>
    <w:rsid w:val="002E6AF8"/>
    <w:rsid w:val="002E74F7"/>
    <w:rsid w:val="002E7934"/>
    <w:rsid w:val="002E7DA3"/>
    <w:rsid w:val="002F2A0F"/>
    <w:rsid w:val="002F645D"/>
    <w:rsid w:val="002F7B75"/>
    <w:rsid w:val="0030015D"/>
    <w:rsid w:val="00301589"/>
    <w:rsid w:val="003037B8"/>
    <w:rsid w:val="0030422F"/>
    <w:rsid w:val="00304DF5"/>
    <w:rsid w:val="00305770"/>
    <w:rsid w:val="00305BB6"/>
    <w:rsid w:val="00306C8A"/>
    <w:rsid w:val="003102F4"/>
    <w:rsid w:val="00312397"/>
    <w:rsid w:val="00314B01"/>
    <w:rsid w:val="0032000B"/>
    <w:rsid w:val="0032080E"/>
    <w:rsid w:val="0032156F"/>
    <w:rsid w:val="00323590"/>
    <w:rsid w:val="00323CC8"/>
    <w:rsid w:val="00330935"/>
    <w:rsid w:val="00330F08"/>
    <w:rsid w:val="00332315"/>
    <w:rsid w:val="003330D0"/>
    <w:rsid w:val="00334E17"/>
    <w:rsid w:val="003375E8"/>
    <w:rsid w:val="0034083D"/>
    <w:rsid w:val="00340A9B"/>
    <w:rsid w:val="00344C11"/>
    <w:rsid w:val="00345B3F"/>
    <w:rsid w:val="00351A8C"/>
    <w:rsid w:val="00352EE0"/>
    <w:rsid w:val="003552B8"/>
    <w:rsid w:val="00355C86"/>
    <w:rsid w:val="00363B77"/>
    <w:rsid w:val="00371F09"/>
    <w:rsid w:val="00372F62"/>
    <w:rsid w:val="003751D1"/>
    <w:rsid w:val="00376FF0"/>
    <w:rsid w:val="0037780B"/>
    <w:rsid w:val="0038088C"/>
    <w:rsid w:val="00380E22"/>
    <w:rsid w:val="00383BF4"/>
    <w:rsid w:val="0038431C"/>
    <w:rsid w:val="00384531"/>
    <w:rsid w:val="003861BA"/>
    <w:rsid w:val="00386932"/>
    <w:rsid w:val="0039136A"/>
    <w:rsid w:val="00393192"/>
    <w:rsid w:val="00394132"/>
    <w:rsid w:val="00394179"/>
    <w:rsid w:val="00394D6B"/>
    <w:rsid w:val="00395343"/>
    <w:rsid w:val="00396897"/>
    <w:rsid w:val="003A0E07"/>
    <w:rsid w:val="003A1E4A"/>
    <w:rsid w:val="003A2AD5"/>
    <w:rsid w:val="003A575C"/>
    <w:rsid w:val="003A5DB2"/>
    <w:rsid w:val="003A5FCA"/>
    <w:rsid w:val="003B1F3D"/>
    <w:rsid w:val="003B3DA8"/>
    <w:rsid w:val="003B7EF0"/>
    <w:rsid w:val="003C1FC7"/>
    <w:rsid w:val="003C2020"/>
    <w:rsid w:val="003C209A"/>
    <w:rsid w:val="003C224F"/>
    <w:rsid w:val="003C3458"/>
    <w:rsid w:val="003C6A7F"/>
    <w:rsid w:val="003D19B4"/>
    <w:rsid w:val="003D26E3"/>
    <w:rsid w:val="003D3448"/>
    <w:rsid w:val="003D3F17"/>
    <w:rsid w:val="003D7B42"/>
    <w:rsid w:val="003D7E13"/>
    <w:rsid w:val="003E0F83"/>
    <w:rsid w:val="003E38D3"/>
    <w:rsid w:val="003E4739"/>
    <w:rsid w:val="003E4A8E"/>
    <w:rsid w:val="003E4AA5"/>
    <w:rsid w:val="003E6258"/>
    <w:rsid w:val="003E6507"/>
    <w:rsid w:val="003E71AB"/>
    <w:rsid w:val="003F01D2"/>
    <w:rsid w:val="003F1193"/>
    <w:rsid w:val="003F55D4"/>
    <w:rsid w:val="003F609F"/>
    <w:rsid w:val="003F6CAC"/>
    <w:rsid w:val="00400182"/>
    <w:rsid w:val="004026CB"/>
    <w:rsid w:val="00404201"/>
    <w:rsid w:val="00404A5F"/>
    <w:rsid w:val="00407174"/>
    <w:rsid w:val="00407292"/>
    <w:rsid w:val="004074A9"/>
    <w:rsid w:val="00407B32"/>
    <w:rsid w:val="00411F3E"/>
    <w:rsid w:val="00412487"/>
    <w:rsid w:val="004125E0"/>
    <w:rsid w:val="00413A02"/>
    <w:rsid w:val="00415C71"/>
    <w:rsid w:val="00420867"/>
    <w:rsid w:val="00420921"/>
    <w:rsid w:val="00420C49"/>
    <w:rsid w:val="004213B1"/>
    <w:rsid w:val="00421829"/>
    <w:rsid w:val="004227B2"/>
    <w:rsid w:val="004238C3"/>
    <w:rsid w:val="00423ADA"/>
    <w:rsid w:val="004261BF"/>
    <w:rsid w:val="00430C28"/>
    <w:rsid w:val="00432619"/>
    <w:rsid w:val="00433C6B"/>
    <w:rsid w:val="00433DF6"/>
    <w:rsid w:val="00435743"/>
    <w:rsid w:val="0043590F"/>
    <w:rsid w:val="0043770E"/>
    <w:rsid w:val="00440430"/>
    <w:rsid w:val="00440BC3"/>
    <w:rsid w:val="004425B4"/>
    <w:rsid w:val="00443402"/>
    <w:rsid w:val="00443DAE"/>
    <w:rsid w:val="00444138"/>
    <w:rsid w:val="0044415D"/>
    <w:rsid w:val="0044456E"/>
    <w:rsid w:val="004453D4"/>
    <w:rsid w:val="00445D4F"/>
    <w:rsid w:val="004472AC"/>
    <w:rsid w:val="0044773F"/>
    <w:rsid w:val="00451583"/>
    <w:rsid w:val="00453F36"/>
    <w:rsid w:val="0045404A"/>
    <w:rsid w:val="00455A55"/>
    <w:rsid w:val="00456B0E"/>
    <w:rsid w:val="004619A4"/>
    <w:rsid w:val="0046371B"/>
    <w:rsid w:val="00464328"/>
    <w:rsid w:val="004649F5"/>
    <w:rsid w:val="004665C7"/>
    <w:rsid w:val="00467DF6"/>
    <w:rsid w:val="00470A63"/>
    <w:rsid w:val="00470AD9"/>
    <w:rsid w:val="004715F7"/>
    <w:rsid w:val="00474A62"/>
    <w:rsid w:val="0047608F"/>
    <w:rsid w:val="0048063F"/>
    <w:rsid w:val="00490DA2"/>
    <w:rsid w:val="004918BB"/>
    <w:rsid w:val="00493A8D"/>
    <w:rsid w:val="004940C0"/>
    <w:rsid w:val="0049515E"/>
    <w:rsid w:val="00495D7B"/>
    <w:rsid w:val="00497186"/>
    <w:rsid w:val="00497E18"/>
    <w:rsid w:val="004A075F"/>
    <w:rsid w:val="004A22F2"/>
    <w:rsid w:val="004A2990"/>
    <w:rsid w:val="004A2DF3"/>
    <w:rsid w:val="004A40A8"/>
    <w:rsid w:val="004A53EF"/>
    <w:rsid w:val="004B0204"/>
    <w:rsid w:val="004B1340"/>
    <w:rsid w:val="004B25B7"/>
    <w:rsid w:val="004B35BD"/>
    <w:rsid w:val="004B3FA2"/>
    <w:rsid w:val="004B4C7B"/>
    <w:rsid w:val="004C2656"/>
    <w:rsid w:val="004C3B10"/>
    <w:rsid w:val="004C4755"/>
    <w:rsid w:val="004C4B5B"/>
    <w:rsid w:val="004C5738"/>
    <w:rsid w:val="004C704C"/>
    <w:rsid w:val="004C7F36"/>
    <w:rsid w:val="004D5E8D"/>
    <w:rsid w:val="004E0619"/>
    <w:rsid w:val="004E5FA8"/>
    <w:rsid w:val="004E63FE"/>
    <w:rsid w:val="004E755E"/>
    <w:rsid w:val="004F0FBA"/>
    <w:rsid w:val="004F314B"/>
    <w:rsid w:val="004F52CB"/>
    <w:rsid w:val="0050324B"/>
    <w:rsid w:val="0050418A"/>
    <w:rsid w:val="0050423C"/>
    <w:rsid w:val="005062C7"/>
    <w:rsid w:val="0050666D"/>
    <w:rsid w:val="005068F6"/>
    <w:rsid w:val="005103B3"/>
    <w:rsid w:val="00512D78"/>
    <w:rsid w:val="005147D0"/>
    <w:rsid w:val="005151CC"/>
    <w:rsid w:val="00515781"/>
    <w:rsid w:val="00515BA0"/>
    <w:rsid w:val="00517AB1"/>
    <w:rsid w:val="00520C38"/>
    <w:rsid w:val="00520E3E"/>
    <w:rsid w:val="00521358"/>
    <w:rsid w:val="00522A00"/>
    <w:rsid w:val="005235C2"/>
    <w:rsid w:val="00524157"/>
    <w:rsid w:val="00525383"/>
    <w:rsid w:val="00532F43"/>
    <w:rsid w:val="00533A12"/>
    <w:rsid w:val="0054020C"/>
    <w:rsid w:val="00540516"/>
    <w:rsid w:val="005411F1"/>
    <w:rsid w:val="005414E8"/>
    <w:rsid w:val="00544173"/>
    <w:rsid w:val="00546E09"/>
    <w:rsid w:val="00547047"/>
    <w:rsid w:val="00553217"/>
    <w:rsid w:val="005533CD"/>
    <w:rsid w:val="00555617"/>
    <w:rsid w:val="00563B3A"/>
    <w:rsid w:val="0056750E"/>
    <w:rsid w:val="00567688"/>
    <w:rsid w:val="00567983"/>
    <w:rsid w:val="00574CFD"/>
    <w:rsid w:val="00576219"/>
    <w:rsid w:val="005800A8"/>
    <w:rsid w:val="00581D2E"/>
    <w:rsid w:val="0058264D"/>
    <w:rsid w:val="005844ED"/>
    <w:rsid w:val="00587531"/>
    <w:rsid w:val="00592491"/>
    <w:rsid w:val="0059492C"/>
    <w:rsid w:val="00596D0C"/>
    <w:rsid w:val="005B3D3F"/>
    <w:rsid w:val="005B6832"/>
    <w:rsid w:val="005C33D5"/>
    <w:rsid w:val="005C387C"/>
    <w:rsid w:val="005C4311"/>
    <w:rsid w:val="005C52B4"/>
    <w:rsid w:val="005C6B06"/>
    <w:rsid w:val="005D34E9"/>
    <w:rsid w:val="005D3B6B"/>
    <w:rsid w:val="005D52D7"/>
    <w:rsid w:val="005D5968"/>
    <w:rsid w:val="005D7891"/>
    <w:rsid w:val="005D7F60"/>
    <w:rsid w:val="005E09B5"/>
    <w:rsid w:val="005E12FF"/>
    <w:rsid w:val="005E3DA1"/>
    <w:rsid w:val="005E631D"/>
    <w:rsid w:val="005E6BDC"/>
    <w:rsid w:val="005F0218"/>
    <w:rsid w:val="005F3176"/>
    <w:rsid w:val="005F3288"/>
    <w:rsid w:val="005F3E55"/>
    <w:rsid w:val="005F418F"/>
    <w:rsid w:val="005F4EAF"/>
    <w:rsid w:val="005F5656"/>
    <w:rsid w:val="005F60AA"/>
    <w:rsid w:val="006019A2"/>
    <w:rsid w:val="00605746"/>
    <w:rsid w:val="00605ACA"/>
    <w:rsid w:val="00607785"/>
    <w:rsid w:val="00610AF7"/>
    <w:rsid w:val="00610DDD"/>
    <w:rsid w:val="00613001"/>
    <w:rsid w:val="00616F20"/>
    <w:rsid w:val="0062045E"/>
    <w:rsid w:val="00622DEA"/>
    <w:rsid w:val="00623ED8"/>
    <w:rsid w:val="00624FCE"/>
    <w:rsid w:val="0062567B"/>
    <w:rsid w:val="00630133"/>
    <w:rsid w:val="00633B33"/>
    <w:rsid w:val="0063440E"/>
    <w:rsid w:val="006369E7"/>
    <w:rsid w:val="00636C19"/>
    <w:rsid w:val="006424DE"/>
    <w:rsid w:val="00650F58"/>
    <w:rsid w:val="00656B21"/>
    <w:rsid w:val="00657E7C"/>
    <w:rsid w:val="00661228"/>
    <w:rsid w:val="0066443D"/>
    <w:rsid w:val="006651E4"/>
    <w:rsid w:val="00665B20"/>
    <w:rsid w:val="0067187F"/>
    <w:rsid w:val="0067385A"/>
    <w:rsid w:val="00673DE2"/>
    <w:rsid w:val="00680AA0"/>
    <w:rsid w:val="00681792"/>
    <w:rsid w:val="00683760"/>
    <w:rsid w:val="00683B95"/>
    <w:rsid w:val="00683D40"/>
    <w:rsid w:val="00684220"/>
    <w:rsid w:val="00684968"/>
    <w:rsid w:val="00684DBB"/>
    <w:rsid w:val="006911AF"/>
    <w:rsid w:val="006915FE"/>
    <w:rsid w:val="00691B55"/>
    <w:rsid w:val="0069436A"/>
    <w:rsid w:val="00694F83"/>
    <w:rsid w:val="006A11D9"/>
    <w:rsid w:val="006A2493"/>
    <w:rsid w:val="006A5A27"/>
    <w:rsid w:val="006A74CF"/>
    <w:rsid w:val="006A751D"/>
    <w:rsid w:val="006B0666"/>
    <w:rsid w:val="006B6375"/>
    <w:rsid w:val="006C2C78"/>
    <w:rsid w:val="006C35AD"/>
    <w:rsid w:val="006C4F3E"/>
    <w:rsid w:val="006C58C6"/>
    <w:rsid w:val="006D222F"/>
    <w:rsid w:val="006D3957"/>
    <w:rsid w:val="006D5CED"/>
    <w:rsid w:val="006E54B5"/>
    <w:rsid w:val="006E7E96"/>
    <w:rsid w:val="006F17C6"/>
    <w:rsid w:val="006F3B04"/>
    <w:rsid w:val="006F42E4"/>
    <w:rsid w:val="006F4826"/>
    <w:rsid w:val="006F55D3"/>
    <w:rsid w:val="006F7006"/>
    <w:rsid w:val="006F77A1"/>
    <w:rsid w:val="00700017"/>
    <w:rsid w:val="007001B2"/>
    <w:rsid w:val="00700E58"/>
    <w:rsid w:val="00703AC6"/>
    <w:rsid w:val="00703B75"/>
    <w:rsid w:val="00704E49"/>
    <w:rsid w:val="00706297"/>
    <w:rsid w:val="00712329"/>
    <w:rsid w:val="00712C82"/>
    <w:rsid w:val="007133DB"/>
    <w:rsid w:val="007155D0"/>
    <w:rsid w:val="00717FD2"/>
    <w:rsid w:val="00722656"/>
    <w:rsid w:val="007268B2"/>
    <w:rsid w:val="00726DB1"/>
    <w:rsid w:val="00733FB5"/>
    <w:rsid w:val="00735C0D"/>
    <w:rsid w:val="00735C9C"/>
    <w:rsid w:val="00737DEE"/>
    <w:rsid w:val="00737F7B"/>
    <w:rsid w:val="00740CD7"/>
    <w:rsid w:val="00743C5E"/>
    <w:rsid w:val="007445C2"/>
    <w:rsid w:val="00750009"/>
    <w:rsid w:val="00751465"/>
    <w:rsid w:val="007523D7"/>
    <w:rsid w:val="007525C2"/>
    <w:rsid w:val="0075263B"/>
    <w:rsid w:val="00753DA1"/>
    <w:rsid w:val="007563FA"/>
    <w:rsid w:val="00757D22"/>
    <w:rsid w:val="00761D8E"/>
    <w:rsid w:val="007634F2"/>
    <w:rsid w:val="00771120"/>
    <w:rsid w:val="00773CE4"/>
    <w:rsid w:val="007741D4"/>
    <w:rsid w:val="00776880"/>
    <w:rsid w:val="00781730"/>
    <w:rsid w:val="00785855"/>
    <w:rsid w:val="00785F17"/>
    <w:rsid w:val="007860DA"/>
    <w:rsid w:val="00786A58"/>
    <w:rsid w:val="007875DF"/>
    <w:rsid w:val="007879DB"/>
    <w:rsid w:val="00796054"/>
    <w:rsid w:val="007A0550"/>
    <w:rsid w:val="007A20FE"/>
    <w:rsid w:val="007A31D2"/>
    <w:rsid w:val="007A50A7"/>
    <w:rsid w:val="007A5600"/>
    <w:rsid w:val="007A6428"/>
    <w:rsid w:val="007A661C"/>
    <w:rsid w:val="007B0E69"/>
    <w:rsid w:val="007B2798"/>
    <w:rsid w:val="007B2D3A"/>
    <w:rsid w:val="007B4730"/>
    <w:rsid w:val="007B5E28"/>
    <w:rsid w:val="007C001E"/>
    <w:rsid w:val="007C0987"/>
    <w:rsid w:val="007C0F3E"/>
    <w:rsid w:val="007C2358"/>
    <w:rsid w:val="007C6AEB"/>
    <w:rsid w:val="007C6EB0"/>
    <w:rsid w:val="007D00B9"/>
    <w:rsid w:val="007D508A"/>
    <w:rsid w:val="007D56B5"/>
    <w:rsid w:val="007E2641"/>
    <w:rsid w:val="007E3833"/>
    <w:rsid w:val="007E4826"/>
    <w:rsid w:val="007F095C"/>
    <w:rsid w:val="007F0D27"/>
    <w:rsid w:val="007F13EC"/>
    <w:rsid w:val="007F1A5D"/>
    <w:rsid w:val="008010C4"/>
    <w:rsid w:val="00802208"/>
    <w:rsid w:val="00804558"/>
    <w:rsid w:val="0080594C"/>
    <w:rsid w:val="008076A7"/>
    <w:rsid w:val="008109D0"/>
    <w:rsid w:val="00811108"/>
    <w:rsid w:val="00812265"/>
    <w:rsid w:val="00814C60"/>
    <w:rsid w:val="00820048"/>
    <w:rsid w:val="00820FB7"/>
    <w:rsid w:val="00822EAD"/>
    <w:rsid w:val="00826320"/>
    <w:rsid w:val="00826B6C"/>
    <w:rsid w:val="00831FD5"/>
    <w:rsid w:val="00833A2B"/>
    <w:rsid w:val="00834A13"/>
    <w:rsid w:val="00835345"/>
    <w:rsid w:val="008401BD"/>
    <w:rsid w:val="0084455C"/>
    <w:rsid w:val="008448CC"/>
    <w:rsid w:val="0084567B"/>
    <w:rsid w:val="00845D85"/>
    <w:rsid w:val="00846BB0"/>
    <w:rsid w:val="00846E68"/>
    <w:rsid w:val="00847085"/>
    <w:rsid w:val="00847503"/>
    <w:rsid w:val="0085141A"/>
    <w:rsid w:val="0085444D"/>
    <w:rsid w:val="00854FF2"/>
    <w:rsid w:val="0085602A"/>
    <w:rsid w:val="00857E42"/>
    <w:rsid w:val="008607A8"/>
    <w:rsid w:val="00865E88"/>
    <w:rsid w:val="00874B77"/>
    <w:rsid w:val="008820F7"/>
    <w:rsid w:val="00886E56"/>
    <w:rsid w:val="0089264B"/>
    <w:rsid w:val="00892AD5"/>
    <w:rsid w:val="0089321F"/>
    <w:rsid w:val="00893AD7"/>
    <w:rsid w:val="0089408E"/>
    <w:rsid w:val="00894A42"/>
    <w:rsid w:val="00894A9E"/>
    <w:rsid w:val="008A7A9C"/>
    <w:rsid w:val="008A7E58"/>
    <w:rsid w:val="008B0CB3"/>
    <w:rsid w:val="008B0D81"/>
    <w:rsid w:val="008B2CF3"/>
    <w:rsid w:val="008B4D93"/>
    <w:rsid w:val="008B646D"/>
    <w:rsid w:val="008B64D4"/>
    <w:rsid w:val="008C0677"/>
    <w:rsid w:val="008C2126"/>
    <w:rsid w:val="008C2DFE"/>
    <w:rsid w:val="008C4159"/>
    <w:rsid w:val="008C5FF0"/>
    <w:rsid w:val="008C7D91"/>
    <w:rsid w:val="008D2A06"/>
    <w:rsid w:val="008D5D7B"/>
    <w:rsid w:val="008D6259"/>
    <w:rsid w:val="008D7EED"/>
    <w:rsid w:val="008E02A8"/>
    <w:rsid w:val="008E31CF"/>
    <w:rsid w:val="008E4C73"/>
    <w:rsid w:val="008E4D98"/>
    <w:rsid w:val="008E51A0"/>
    <w:rsid w:val="008E71E4"/>
    <w:rsid w:val="008F26D7"/>
    <w:rsid w:val="008F2A62"/>
    <w:rsid w:val="008F3CF0"/>
    <w:rsid w:val="008F4D92"/>
    <w:rsid w:val="008F600E"/>
    <w:rsid w:val="00900113"/>
    <w:rsid w:val="0090033F"/>
    <w:rsid w:val="00902CEF"/>
    <w:rsid w:val="009040F2"/>
    <w:rsid w:val="00905841"/>
    <w:rsid w:val="009063E2"/>
    <w:rsid w:val="00906963"/>
    <w:rsid w:val="009073B5"/>
    <w:rsid w:val="0090794C"/>
    <w:rsid w:val="00910855"/>
    <w:rsid w:val="00911469"/>
    <w:rsid w:val="0091156C"/>
    <w:rsid w:val="0091177B"/>
    <w:rsid w:val="00914B35"/>
    <w:rsid w:val="00920040"/>
    <w:rsid w:val="00921B65"/>
    <w:rsid w:val="00922479"/>
    <w:rsid w:val="009237EA"/>
    <w:rsid w:val="00923AD0"/>
    <w:rsid w:val="0092764B"/>
    <w:rsid w:val="00927921"/>
    <w:rsid w:val="00931264"/>
    <w:rsid w:val="00935AA5"/>
    <w:rsid w:val="00936DED"/>
    <w:rsid w:val="009406AB"/>
    <w:rsid w:val="00942BDF"/>
    <w:rsid w:val="009434B2"/>
    <w:rsid w:val="00943D09"/>
    <w:rsid w:val="00943D2C"/>
    <w:rsid w:val="009444E2"/>
    <w:rsid w:val="00944A36"/>
    <w:rsid w:val="00955EF8"/>
    <w:rsid w:val="009572B4"/>
    <w:rsid w:val="00961713"/>
    <w:rsid w:val="00962759"/>
    <w:rsid w:val="009658E0"/>
    <w:rsid w:val="009670F5"/>
    <w:rsid w:val="00970008"/>
    <w:rsid w:val="00970401"/>
    <w:rsid w:val="00970A65"/>
    <w:rsid w:val="0097280F"/>
    <w:rsid w:val="009766C4"/>
    <w:rsid w:val="009771EC"/>
    <w:rsid w:val="00980E55"/>
    <w:rsid w:val="009815EA"/>
    <w:rsid w:val="00983872"/>
    <w:rsid w:val="00987DCC"/>
    <w:rsid w:val="00996371"/>
    <w:rsid w:val="009971D0"/>
    <w:rsid w:val="009A0082"/>
    <w:rsid w:val="009A0B29"/>
    <w:rsid w:val="009A1807"/>
    <w:rsid w:val="009A3D7D"/>
    <w:rsid w:val="009B1D8D"/>
    <w:rsid w:val="009B3009"/>
    <w:rsid w:val="009B793A"/>
    <w:rsid w:val="009C00C9"/>
    <w:rsid w:val="009C0AD6"/>
    <w:rsid w:val="009C54D3"/>
    <w:rsid w:val="009C68DB"/>
    <w:rsid w:val="009C750F"/>
    <w:rsid w:val="009D1017"/>
    <w:rsid w:val="009D33D4"/>
    <w:rsid w:val="009E362D"/>
    <w:rsid w:val="009F0121"/>
    <w:rsid w:val="009F0B2C"/>
    <w:rsid w:val="009F2F1C"/>
    <w:rsid w:val="009F780D"/>
    <w:rsid w:val="00A021FE"/>
    <w:rsid w:val="00A03010"/>
    <w:rsid w:val="00A05506"/>
    <w:rsid w:val="00A073B8"/>
    <w:rsid w:val="00A154F2"/>
    <w:rsid w:val="00A15BAD"/>
    <w:rsid w:val="00A17938"/>
    <w:rsid w:val="00A20F5D"/>
    <w:rsid w:val="00A23F41"/>
    <w:rsid w:val="00A269CF"/>
    <w:rsid w:val="00A27382"/>
    <w:rsid w:val="00A30C7A"/>
    <w:rsid w:val="00A32412"/>
    <w:rsid w:val="00A34AE8"/>
    <w:rsid w:val="00A408E8"/>
    <w:rsid w:val="00A4359F"/>
    <w:rsid w:val="00A4580C"/>
    <w:rsid w:val="00A45882"/>
    <w:rsid w:val="00A45981"/>
    <w:rsid w:val="00A46406"/>
    <w:rsid w:val="00A47F6B"/>
    <w:rsid w:val="00A520A9"/>
    <w:rsid w:val="00A52965"/>
    <w:rsid w:val="00A557D9"/>
    <w:rsid w:val="00A60724"/>
    <w:rsid w:val="00A6283C"/>
    <w:rsid w:val="00A634B2"/>
    <w:rsid w:val="00A66951"/>
    <w:rsid w:val="00A70281"/>
    <w:rsid w:val="00A70403"/>
    <w:rsid w:val="00A7052A"/>
    <w:rsid w:val="00A71009"/>
    <w:rsid w:val="00A71B24"/>
    <w:rsid w:val="00A7262F"/>
    <w:rsid w:val="00A73424"/>
    <w:rsid w:val="00A73430"/>
    <w:rsid w:val="00A73FA2"/>
    <w:rsid w:val="00A74E8A"/>
    <w:rsid w:val="00A779FF"/>
    <w:rsid w:val="00A80A78"/>
    <w:rsid w:val="00A81E17"/>
    <w:rsid w:val="00A84508"/>
    <w:rsid w:val="00A932AD"/>
    <w:rsid w:val="00A95BFA"/>
    <w:rsid w:val="00A96EDD"/>
    <w:rsid w:val="00AA03F4"/>
    <w:rsid w:val="00AA2904"/>
    <w:rsid w:val="00AA2BAA"/>
    <w:rsid w:val="00AA2C3D"/>
    <w:rsid w:val="00AA32D7"/>
    <w:rsid w:val="00AA4EB3"/>
    <w:rsid w:val="00AA693B"/>
    <w:rsid w:val="00AA6D7D"/>
    <w:rsid w:val="00AB0B53"/>
    <w:rsid w:val="00AB2015"/>
    <w:rsid w:val="00AB230F"/>
    <w:rsid w:val="00AB37D4"/>
    <w:rsid w:val="00AC2181"/>
    <w:rsid w:val="00AC2854"/>
    <w:rsid w:val="00AC4F67"/>
    <w:rsid w:val="00AC5D81"/>
    <w:rsid w:val="00AC76AF"/>
    <w:rsid w:val="00AD20E7"/>
    <w:rsid w:val="00AD246B"/>
    <w:rsid w:val="00AD3565"/>
    <w:rsid w:val="00AD3D06"/>
    <w:rsid w:val="00AD4A52"/>
    <w:rsid w:val="00AD7C6D"/>
    <w:rsid w:val="00AE2FE2"/>
    <w:rsid w:val="00AE315B"/>
    <w:rsid w:val="00AE547E"/>
    <w:rsid w:val="00AE652C"/>
    <w:rsid w:val="00AE6A7C"/>
    <w:rsid w:val="00AE6AC7"/>
    <w:rsid w:val="00AE7540"/>
    <w:rsid w:val="00AF2897"/>
    <w:rsid w:val="00AF36D1"/>
    <w:rsid w:val="00AF4132"/>
    <w:rsid w:val="00B0489E"/>
    <w:rsid w:val="00B069E4"/>
    <w:rsid w:val="00B07EB9"/>
    <w:rsid w:val="00B11435"/>
    <w:rsid w:val="00B13319"/>
    <w:rsid w:val="00B16A3B"/>
    <w:rsid w:val="00B20F47"/>
    <w:rsid w:val="00B21A2A"/>
    <w:rsid w:val="00B21C38"/>
    <w:rsid w:val="00B2411E"/>
    <w:rsid w:val="00B24D24"/>
    <w:rsid w:val="00B259DD"/>
    <w:rsid w:val="00B261C5"/>
    <w:rsid w:val="00B2642C"/>
    <w:rsid w:val="00B30D76"/>
    <w:rsid w:val="00B330F8"/>
    <w:rsid w:val="00B3755C"/>
    <w:rsid w:val="00B410C2"/>
    <w:rsid w:val="00B420F1"/>
    <w:rsid w:val="00B46115"/>
    <w:rsid w:val="00B465C5"/>
    <w:rsid w:val="00B470E2"/>
    <w:rsid w:val="00B51CDF"/>
    <w:rsid w:val="00B5250E"/>
    <w:rsid w:val="00B527CE"/>
    <w:rsid w:val="00B527FA"/>
    <w:rsid w:val="00B53304"/>
    <w:rsid w:val="00B54657"/>
    <w:rsid w:val="00B54662"/>
    <w:rsid w:val="00B574F4"/>
    <w:rsid w:val="00B615A0"/>
    <w:rsid w:val="00B61CAF"/>
    <w:rsid w:val="00B62654"/>
    <w:rsid w:val="00B67396"/>
    <w:rsid w:val="00B67E56"/>
    <w:rsid w:val="00B711A9"/>
    <w:rsid w:val="00B7163A"/>
    <w:rsid w:val="00B72455"/>
    <w:rsid w:val="00B7431A"/>
    <w:rsid w:val="00B74937"/>
    <w:rsid w:val="00B75387"/>
    <w:rsid w:val="00B80610"/>
    <w:rsid w:val="00B82D22"/>
    <w:rsid w:val="00B83068"/>
    <w:rsid w:val="00B83DA0"/>
    <w:rsid w:val="00B84A4F"/>
    <w:rsid w:val="00B867AA"/>
    <w:rsid w:val="00B86D53"/>
    <w:rsid w:val="00B93A2D"/>
    <w:rsid w:val="00B93CBA"/>
    <w:rsid w:val="00B9754D"/>
    <w:rsid w:val="00BA0F91"/>
    <w:rsid w:val="00BA297C"/>
    <w:rsid w:val="00BA51DE"/>
    <w:rsid w:val="00BA6488"/>
    <w:rsid w:val="00BA6518"/>
    <w:rsid w:val="00BB04FB"/>
    <w:rsid w:val="00BB0763"/>
    <w:rsid w:val="00BB0ACF"/>
    <w:rsid w:val="00BB156B"/>
    <w:rsid w:val="00BB21A9"/>
    <w:rsid w:val="00BB22C3"/>
    <w:rsid w:val="00BB332E"/>
    <w:rsid w:val="00BB458A"/>
    <w:rsid w:val="00BB53A1"/>
    <w:rsid w:val="00BB61D6"/>
    <w:rsid w:val="00BC1BDF"/>
    <w:rsid w:val="00BC2485"/>
    <w:rsid w:val="00BC373C"/>
    <w:rsid w:val="00BC48A6"/>
    <w:rsid w:val="00BC52A8"/>
    <w:rsid w:val="00BC5BD2"/>
    <w:rsid w:val="00BC60B5"/>
    <w:rsid w:val="00BC6A7B"/>
    <w:rsid w:val="00BD3B41"/>
    <w:rsid w:val="00BD3EA7"/>
    <w:rsid w:val="00BD48C4"/>
    <w:rsid w:val="00BD4FEA"/>
    <w:rsid w:val="00BD5946"/>
    <w:rsid w:val="00BD62F8"/>
    <w:rsid w:val="00BD67A3"/>
    <w:rsid w:val="00BE00EC"/>
    <w:rsid w:val="00BE10BA"/>
    <w:rsid w:val="00BE1564"/>
    <w:rsid w:val="00BE17E6"/>
    <w:rsid w:val="00BE2544"/>
    <w:rsid w:val="00BE6729"/>
    <w:rsid w:val="00BF1AC2"/>
    <w:rsid w:val="00BF3CDB"/>
    <w:rsid w:val="00C00C8B"/>
    <w:rsid w:val="00C03350"/>
    <w:rsid w:val="00C06C34"/>
    <w:rsid w:val="00C10C3A"/>
    <w:rsid w:val="00C1392D"/>
    <w:rsid w:val="00C13E5D"/>
    <w:rsid w:val="00C14379"/>
    <w:rsid w:val="00C17135"/>
    <w:rsid w:val="00C17952"/>
    <w:rsid w:val="00C251A2"/>
    <w:rsid w:val="00C26151"/>
    <w:rsid w:val="00C2649A"/>
    <w:rsid w:val="00C304C5"/>
    <w:rsid w:val="00C31748"/>
    <w:rsid w:val="00C31C2D"/>
    <w:rsid w:val="00C32AC6"/>
    <w:rsid w:val="00C34A44"/>
    <w:rsid w:val="00C34EEE"/>
    <w:rsid w:val="00C35F78"/>
    <w:rsid w:val="00C37D90"/>
    <w:rsid w:val="00C37E98"/>
    <w:rsid w:val="00C402A0"/>
    <w:rsid w:val="00C468DB"/>
    <w:rsid w:val="00C46A4B"/>
    <w:rsid w:val="00C474D5"/>
    <w:rsid w:val="00C47710"/>
    <w:rsid w:val="00C576FA"/>
    <w:rsid w:val="00C610FA"/>
    <w:rsid w:val="00C61630"/>
    <w:rsid w:val="00C64417"/>
    <w:rsid w:val="00C646A8"/>
    <w:rsid w:val="00C656F6"/>
    <w:rsid w:val="00C65B8F"/>
    <w:rsid w:val="00C66A08"/>
    <w:rsid w:val="00C678A4"/>
    <w:rsid w:val="00C67BD6"/>
    <w:rsid w:val="00C711ED"/>
    <w:rsid w:val="00C73053"/>
    <w:rsid w:val="00C758F9"/>
    <w:rsid w:val="00C800D1"/>
    <w:rsid w:val="00C808EA"/>
    <w:rsid w:val="00C83CFF"/>
    <w:rsid w:val="00C85704"/>
    <w:rsid w:val="00C85CB4"/>
    <w:rsid w:val="00C86764"/>
    <w:rsid w:val="00C9078F"/>
    <w:rsid w:val="00C90F26"/>
    <w:rsid w:val="00C91FA5"/>
    <w:rsid w:val="00C92164"/>
    <w:rsid w:val="00C92F51"/>
    <w:rsid w:val="00C94F34"/>
    <w:rsid w:val="00C96227"/>
    <w:rsid w:val="00C96A56"/>
    <w:rsid w:val="00CA1986"/>
    <w:rsid w:val="00CA20EB"/>
    <w:rsid w:val="00CA2B74"/>
    <w:rsid w:val="00CA3B92"/>
    <w:rsid w:val="00CA57F5"/>
    <w:rsid w:val="00CB3F7C"/>
    <w:rsid w:val="00CB5974"/>
    <w:rsid w:val="00CB60C7"/>
    <w:rsid w:val="00CB61C4"/>
    <w:rsid w:val="00CB7A4F"/>
    <w:rsid w:val="00CB7F07"/>
    <w:rsid w:val="00CC2B09"/>
    <w:rsid w:val="00CC3336"/>
    <w:rsid w:val="00CC58EA"/>
    <w:rsid w:val="00CC7B05"/>
    <w:rsid w:val="00CD1545"/>
    <w:rsid w:val="00CD422A"/>
    <w:rsid w:val="00CD42C1"/>
    <w:rsid w:val="00CD5889"/>
    <w:rsid w:val="00CD69A6"/>
    <w:rsid w:val="00CE3417"/>
    <w:rsid w:val="00CE5086"/>
    <w:rsid w:val="00CE575E"/>
    <w:rsid w:val="00CE60EC"/>
    <w:rsid w:val="00CE78BE"/>
    <w:rsid w:val="00CE7ED8"/>
    <w:rsid w:val="00CF1ADB"/>
    <w:rsid w:val="00CF401F"/>
    <w:rsid w:val="00CF600C"/>
    <w:rsid w:val="00CF74E0"/>
    <w:rsid w:val="00CF7EE6"/>
    <w:rsid w:val="00D01AC2"/>
    <w:rsid w:val="00D0784F"/>
    <w:rsid w:val="00D10623"/>
    <w:rsid w:val="00D1560E"/>
    <w:rsid w:val="00D15B75"/>
    <w:rsid w:val="00D15CCD"/>
    <w:rsid w:val="00D16D09"/>
    <w:rsid w:val="00D23C42"/>
    <w:rsid w:val="00D24C84"/>
    <w:rsid w:val="00D25E65"/>
    <w:rsid w:val="00D3016E"/>
    <w:rsid w:val="00D32776"/>
    <w:rsid w:val="00D32D3E"/>
    <w:rsid w:val="00D35255"/>
    <w:rsid w:val="00D370AC"/>
    <w:rsid w:val="00D3779E"/>
    <w:rsid w:val="00D41ECE"/>
    <w:rsid w:val="00D42775"/>
    <w:rsid w:val="00D46E60"/>
    <w:rsid w:val="00D50E8A"/>
    <w:rsid w:val="00D51D98"/>
    <w:rsid w:val="00D53A1B"/>
    <w:rsid w:val="00D5411D"/>
    <w:rsid w:val="00D54779"/>
    <w:rsid w:val="00D54B55"/>
    <w:rsid w:val="00D55206"/>
    <w:rsid w:val="00D5526A"/>
    <w:rsid w:val="00D67432"/>
    <w:rsid w:val="00D676F9"/>
    <w:rsid w:val="00D70985"/>
    <w:rsid w:val="00D70AF6"/>
    <w:rsid w:val="00D731C4"/>
    <w:rsid w:val="00D76B2E"/>
    <w:rsid w:val="00D76D8E"/>
    <w:rsid w:val="00D76DD8"/>
    <w:rsid w:val="00D82FF2"/>
    <w:rsid w:val="00D84FD1"/>
    <w:rsid w:val="00D87ED1"/>
    <w:rsid w:val="00D91100"/>
    <w:rsid w:val="00D93DB7"/>
    <w:rsid w:val="00D93E93"/>
    <w:rsid w:val="00D950ED"/>
    <w:rsid w:val="00D9692A"/>
    <w:rsid w:val="00D96F8A"/>
    <w:rsid w:val="00DA14AA"/>
    <w:rsid w:val="00DA17E4"/>
    <w:rsid w:val="00DA1BED"/>
    <w:rsid w:val="00DA3101"/>
    <w:rsid w:val="00DA3680"/>
    <w:rsid w:val="00DA767C"/>
    <w:rsid w:val="00DB0048"/>
    <w:rsid w:val="00DB42D0"/>
    <w:rsid w:val="00DB5B47"/>
    <w:rsid w:val="00DC0423"/>
    <w:rsid w:val="00DC0EF3"/>
    <w:rsid w:val="00DC11A9"/>
    <w:rsid w:val="00DC1838"/>
    <w:rsid w:val="00DC2665"/>
    <w:rsid w:val="00DC5BCC"/>
    <w:rsid w:val="00DC75A6"/>
    <w:rsid w:val="00DC7E96"/>
    <w:rsid w:val="00DC7F74"/>
    <w:rsid w:val="00DD500D"/>
    <w:rsid w:val="00DD5EC6"/>
    <w:rsid w:val="00DD601D"/>
    <w:rsid w:val="00DD7DA2"/>
    <w:rsid w:val="00DE09DF"/>
    <w:rsid w:val="00DE377B"/>
    <w:rsid w:val="00DE3A1F"/>
    <w:rsid w:val="00DE3FCE"/>
    <w:rsid w:val="00DF0147"/>
    <w:rsid w:val="00DF0961"/>
    <w:rsid w:val="00DF2AD7"/>
    <w:rsid w:val="00DF3F50"/>
    <w:rsid w:val="00DF6EA5"/>
    <w:rsid w:val="00E0182E"/>
    <w:rsid w:val="00E02C53"/>
    <w:rsid w:val="00E03CF4"/>
    <w:rsid w:val="00E071A1"/>
    <w:rsid w:val="00E1065A"/>
    <w:rsid w:val="00E1543D"/>
    <w:rsid w:val="00E16E9C"/>
    <w:rsid w:val="00E20119"/>
    <w:rsid w:val="00E20F5F"/>
    <w:rsid w:val="00E213BD"/>
    <w:rsid w:val="00E2638E"/>
    <w:rsid w:val="00E33A27"/>
    <w:rsid w:val="00E34CDC"/>
    <w:rsid w:val="00E36C8F"/>
    <w:rsid w:val="00E4189D"/>
    <w:rsid w:val="00E43C0E"/>
    <w:rsid w:val="00E43D48"/>
    <w:rsid w:val="00E449E6"/>
    <w:rsid w:val="00E45B05"/>
    <w:rsid w:val="00E46A2A"/>
    <w:rsid w:val="00E46ADC"/>
    <w:rsid w:val="00E520AF"/>
    <w:rsid w:val="00E52147"/>
    <w:rsid w:val="00E52CF6"/>
    <w:rsid w:val="00E52FE0"/>
    <w:rsid w:val="00E64091"/>
    <w:rsid w:val="00E658C7"/>
    <w:rsid w:val="00E6607C"/>
    <w:rsid w:val="00E661D8"/>
    <w:rsid w:val="00E670EA"/>
    <w:rsid w:val="00E7061C"/>
    <w:rsid w:val="00E72302"/>
    <w:rsid w:val="00E73008"/>
    <w:rsid w:val="00E7619D"/>
    <w:rsid w:val="00E7660C"/>
    <w:rsid w:val="00E81A06"/>
    <w:rsid w:val="00E829CB"/>
    <w:rsid w:val="00E937F7"/>
    <w:rsid w:val="00E97B72"/>
    <w:rsid w:val="00E97E16"/>
    <w:rsid w:val="00EA0ED5"/>
    <w:rsid w:val="00EA2075"/>
    <w:rsid w:val="00EA3CB4"/>
    <w:rsid w:val="00EA4330"/>
    <w:rsid w:val="00EA5A31"/>
    <w:rsid w:val="00EA74ED"/>
    <w:rsid w:val="00EB081B"/>
    <w:rsid w:val="00EB3F58"/>
    <w:rsid w:val="00EB4B9B"/>
    <w:rsid w:val="00EB5B1E"/>
    <w:rsid w:val="00EB68EB"/>
    <w:rsid w:val="00EC0C31"/>
    <w:rsid w:val="00EC1A50"/>
    <w:rsid w:val="00EC2375"/>
    <w:rsid w:val="00EC2C35"/>
    <w:rsid w:val="00EC31C6"/>
    <w:rsid w:val="00ED047A"/>
    <w:rsid w:val="00ED122C"/>
    <w:rsid w:val="00ED1678"/>
    <w:rsid w:val="00ED37ED"/>
    <w:rsid w:val="00ED3952"/>
    <w:rsid w:val="00ED3F47"/>
    <w:rsid w:val="00ED5ABB"/>
    <w:rsid w:val="00ED7A88"/>
    <w:rsid w:val="00EE058A"/>
    <w:rsid w:val="00EE770E"/>
    <w:rsid w:val="00EF3727"/>
    <w:rsid w:val="00EF3BBD"/>
    <w:rsid w:val="00EF44D7"/>
    <w:rsid w:val="00EF7C81"/>
    <w:rsid w:val="00F00512"/>
    <w:rsid w:val="00F00D4B"/>
    <w:rsid w:val="00F01511"/>
    <w:rsid w:val="00F0210E"/>
    <w:rsid w:val="00F03213"/>
    <w:rsid w:val="00F11BEE"/>
    <w:rsid w:val="00F13756"/>
    <w:rsid w:val="00F1463A"/>
    <w:rsid w:val="00F15D07"/>
    <w:rsid w:val="00F17FA5"/>
    <w:rsid w:val="00F20EC3"/>
    <w:rsid w:val="00F217A0"/>
    <w:rsid w:val="00F22EC7"/>
    <w:rsid w:val="00F31699"/>
    <w:rsid w:val="00F32339"/>
    <w:rsid w:val="00F33825"/>
    <w:rsid w:val="00F35110"/>
    <w:rsid w:val="00F36DEE"/>
    <w:rsid w:val="00F41978"/>
    <w:rsid w:val="00F42451"/>
    <w:rsid w:val="00F45E0C"/>
    <w:rsid w:val="00F50BF4"/>
    <w:rsid w:val="00F51458"/>
    <w:rsid w:val="00F5197E"/>
    <w:rsid w:val="00F5327A"/>
    <w:rsid w:val="00F542F6"/>
    <w:rsid w:val="00F5631F"/>
    <w:rsid w:val="00F564AA"/>
    <w:rsid w:val="00F565E5"/>
    <w:rsid w:val="00F60152"/>
    <w:rsid w:val="00F604C7"/>
    <w:rsid w:val="00F62DDC"/>
    <w:rsid w:val="00F65B69"/>
    <w:rsid w:val="00F711A7"/>
    <w:rsid w:val="00F7262A"/>
    <w:rsid w:val="00F74096"/>
    <w:rsid w:val="00F74863"/>
    <w:rsid w:val="00F74F6B"/>
    <w:rsid w:val="00F7622A"/>
    <w:rsid w:val="00F82A5F"/>
    <w:rsid w:val="00F83535"/>
    <w:rsid w:val="00F85D53"/>
    <w:rsid w:val="00F94758"/>
    <w:rsid w:val="00F94902"/>
    <w:rsid w:val="00F96060"/>
    <w:rsid w:val="00F96391"/>
    <w:rsid w:val="00F974FF"/>
    <w:rsid w:val="00FA0AD8"/>
    <w:rsid w:val="00FA4A5D"/>
    <w:rsid w:val="00FA4A7D"/>
    <w:rsid w:val="00FA5A14"/>
    <w:rsid w:val="00FA704F"/>
    <w:rsid w:val="00FB0F63"/>
    <w:rsid w:val="00FB36A4"/>
    <w:rsid w:val="00FB4FC4"/>
    <w:rsid w:val="00FC2A6B"/>
    <w:rsid w:val="00FC4147"/>
    <w:rsid w:val="00FC47F3"/>
    <w:rsid w:val="00FC51BD"/>
    <w:rsid w:val="00FC65EF"/>
    <w:rsid w:val="00FD052A"/>
    <w:rsid w:val="00FD1784"/>
    <w:rsid w:val="00FD2FB5"/>
    <w:rsid w:val="00FD37C9"/>
    <w:rsid w:val="00FD5F07"/>
    <w:rsid w:val="00FD68D1"/>
    <w:rsid w:val="00FD74EF"/>
    <w:rsid w:val="00FE2E6E"/>
    <w:rsid w:val="00FE2F06"/>
    <w:rsid w:val="00FE7AAD"/>
    <w:rsid w:val="00FE7B5C"/>
    <w:rsid w:val="00FF0740"/>
    <w:rsid w:val="00FF3F41"/>
    <w:rsid w:val="00FF4B33"/>
    <w:rsid w:val="00FF5D8D"/>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3009"/>
    <o:shapelayout v:ext="edit">
      <o:idmap v:ext="edit" data="1"/>
    </o:shapelayout>
  </w:shapeDefaults>
  <w:decimalSymbol w:val=","/>
  <w:listSeparator w:val=";"/>
  <w14:docId w14:val="3F031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C60B5"/>
    <w:pPr>
      <w:spacing w:after="120" w:line="240" w:lineRule="atLeast"/>
    </w:pPr>
    <w:rPr>
      <w:rFonts w:asciiTheme="minorHAnsi" w:hAnsiTheme="minorHAnsi"/>
      <w:sz w:val="22"/>
    </w:rPr>
  </w:style>
  <w:style w:type="paragraph" w:styleId="Kop1">
    <w:name w:val="heading 1"/>
    <w:basedOn w:val="Standaard"/>
    <w:next w:val="Standaard"/>
    <w:link w:val="Kop1Char"/>
    <w:uiPriority w:val="9"/>
    <w:qFormat/>
    <w:rsid w:val="007C2358"/>
    <w:pPr>
      <w:keepNext/>
      <w:keepLines/>
      <w:pageBreakBefore/>
      <w:numPr>
        <w:numId w:val="7"/>
      </w:numPr>
      <w:spacing w:before="480" w:line="312" w:lineRule="auto"/>
      <w:outlineLvl w:val="0"/>
    </w:pPr>
    <w:rPr>
      <w:rFonts w:eastAsiaTheme="majorEastAsia" w:cstheme="majorBidi"/>
      <w:b/>
      <w:bCs/>
      <w:color w:val="2C4475" w:themeColor="accent1" w:themeShade="BF"/>
      <w:szCs w:val="28"/>
      <w:lang w:eastAsia="en-US"/>
    </w:rPr>
  </w:style>
  <w:style w:type="paragraph" w:styleId="Kop2">
    <w:name w:val="heading 2"/>
    <w:basedOn w:val="Standaard"/>
    <w:next w:val="Standaard"/>
    <w:link w:val="Kop2Char"/>
    <w:uiPriority w:val="9"/>
    <w:unhideWhenUsed/>
    <w:qFormat/>
    <w:rsid w:val="00277BBA"/>
    <w:pPr>
      <w:keepNext/>
      <w:keepLines/>
      <w:numPr>
        <w:ilvl w:val="1"/>
        <w:numId w:val="7"/>
      </w:numPr>
      <w:spacing w:before="200" w:line="312" w:lineRule="auto"/>
      <w:outlineLvl w:val="1"/>
    </w:pPr>
    <w:rPr>
      <w:rFonts w:eastAsiaTheme="majorEastAsia" w:cstheme="majorBidi"/>
      <w:b/>
      <w:bCs/>
      <w:color w:val="3B5C9D" w:themeColor="accent1"/>
      <w:sz w:val="20"/>
      <w:szCs w:val="26"/>
      <w:lang w:eastAsia="en-US"/>
    </w:rPr>
  </w:style>
  <w:style w:type="paragraph" w:styleId="Kop3">
    <w:name w:val="heading 3"/>
    <w:basedOn w:val="Standaard"/>
    <w:next w:val="Standaard"/>
    <w:link w:val="Kop3Char"/>
    <w:uiPriority w:val="9"/>
    <w:unhideWhenUsed/>
    <w:qFormat/>
    <w:rsid w:val="00B83068"/>
    <w:pPr>
      <w:keepNext/>
      <w:keepLines/>
      <w:numPr>
        <w:ilvl w:val="2"/>
        <w:numId w:val="7"/>
      </w:numPr>
      <w:spacing w:before="200" w:line="312" w:lineRule="auto"/>
      <w:outlineLvl w:val="2"/>
    </w:pPr>
    <w:rPr>
      <w:rFonts w:eastAsiaTheme="majorEastAsia" w:cstheme="majorBidi"/>
      <w:b/>
      <w:bCs/>
      <w:color w:val="3B5C9D" w:themeColor="accent1"/>
      <w:szCs w:val="22"/>
      <w:lang w:eastAsia="en-US"/>
    </w:rPr>
  </w:style>
  <w:style w:type="paragraph" w:styleId="Kop4">
    <w:name w:val="heading 4"/>
    <w:basedOn w:val="Standaard"/>
    <w:next w:val="Standaard"/>
    <w:link w:val="Kop4Char"/>
    <w:uiPriority w:val="9"/>
    <w:unhideWhenUsed/>
    <w:rsid w:val="00277BBA"/>
    <w:pPr>
      <w:keepNext/>
      <w:keepLines/>
      <w:numPr>
        <w:ilvl w:val="3"/>
        <w:numId w:val="7"/>
      </w:numPr>
      <w:spacing w:before="200" w:line="312" w:lineRule="auto"/>
      <w:outlineLvl w:val="3"/>
    </w:pPr>
    <w:rPr>
      <w:rFonts w:asciiTheme="majorHAnsi" w:eastAsiaTheme="majorEastAsia" w:hAnsiTheme="majorHAnsi" w:cstheme="majorBidi"/>
      <w:bCs/>
      <w:iCs/>
      <w:color w:val="3B5C9D" w:themeColor="accent1"/>
      <w:szCs w:val="22"/>
      <w:lang w:eastAsia="en-US"/>
    </w:rPr>
  </w:style>
  <w:style w:type="paragraph" w:styleId="Kop5">
    <w:name w:val="heading 5"/>
    <w:basedOn w:val="Standaard"/>
    <w:next w:val="Standaard"/>
    <w:link w:val="Kop5Char"/>
    <w:uiPriority w:val="9"/>
    <w:unhideWhenUsed/>
    <w:rsid w:val="00277BBA"/>
    <w:pPr>
      <w:keepNext/>
      <w:keepLines/>
      <w:numPr>
        <w:ilvl w:val="4"/>
        <w:numId w:val="7"/>
      </w:numPr>
      <w:spacing w:before="200" w:line="312" w:lineRule="auto"/>
      <w:outlineLvl w:val="4"/>
    </w:pPr>
    <w:rPr>
      <w:rFonts w:asciiTheme="majorHAnsi" w:eastAsiaTheme="majorEastAsia" w:hAnsiTheme="majorHAnsi" w:cstheme="majorBidi"/>
      <w:color w:val="1D2D4E" w:themeColor="accent1" w:themeShade="7F"/>
      <w:szCs w:val="22"/>
      <w:lang w:eastAsia="en-US"/>
    </w:rPr>
  </w:style>
  <w:style w:type="paragraph" w:styleId="Kop6">
    <w:name w:val="heading 6"/>
    <w:basedOn w:val="Standaard"/>
    <w:next w:val="Standaard"/>
    <w:link w:val="Kop6Char"/>
    <w:uiPriority w:val="9"/>
    <w:unhideWhenUsed/>
    <w:rsid w:val="00277BBA"/>
    <w:pPr>
      <w:keepNext/>
      <w:keepLines/>
      <w:numPr>
        <w:ilvl w:val="5"/>
        <w:numId w:val="7"/>
      </w:numPr>
      <w:spacing w:before="200" w:line="312" w:lineRule="auto"/>
      <w:outlineLvl w:val="5"/>
    </w:pPr>
    <w:rPr>
      <w:rFonts w:asciiTheme="majorHAnsi" w:eastAsiaTheme="majorEastAsia" w:hAnsiTheme="majorHAnsi" w:cstheme="majorBidi"/>
      <w:i/>
      <w:iCs/>
      <w:color w:val="1D2D4E" w:themeColor="accent1" w:themeShade="7F"/>
      <w:szCs w:val="22"/>
      <w:lang w:eastAsia="en-US"/>
    </w:rPr>
  </w:style>
  <w:style w:type="paragraph" w:styleId="Kop7">
    <w:name w:val="heading 7"/>
    <w:basedOn w:val="Standaard"/>
    <w:next w:val="Standaard"/>
    <w:link w:val="Kop7Char"/>
    <w:uiPriority w:val="9"/>
    <w:unhideWhenUsed/>
    <w:rsid w:val="00277BBA"/>
    <w:pPr>
      <w:keepNext/>
      <w:keepLines/>
      <w:numPr>
        <w:ilvl w:val="6"/>
        <w:numId w:val="7"/>
      </w:numPr>
      <w:spacing w:before="200" w:line="312" w:lineRule="auto"/>
      <w:outlineLvl w:val="6"/>
    </w:pPr>
    <w:rPr>
      <w:rFonts w:asciiTheme="majorHAnsi" w:eastAsiaTheme="majorEastAsia" w:hAnsiTheme="majorHAnsi" w:cstheme="majorBidi"/>
      <w:i/>
      <w:iCs/>
      <w:color w:val="404040" w:themeColor="text1" w:themeTint="BF"/>
      <w:szCs w:val="22"/>
      <w:lang w:eastAsia="en-US"/>
    </w:rPr>
  </w:style>
  <w:style w:type="paragraph" w:styleId="Kop8">
    <w:name w:val="heading 8"/>
    <w:basedOn w:val="Standaard"/>
    <w:next w:val="Standaard"/>
    <w:link w:val="Kop8Char"/>
    <w:uiPriority w:val="9"/>
    <w:unhideWhenUsed/>
    <w:qFormat/>
    <w:rsid w:val="00277BBA"/>
    <w:pPr>
      <w:keepNext/>
      <w:keepLines/>
      <w:numPr>
        <w:ilvl w:val="7"/>
        <w:numId w:val="7"/>
      </w:numPr>
      <w:spacing w:before="200" w:line="312" w:lineRule="auto"/>
      <w:outlineLvl w:val="7"/>
    </w:pPr>
    <w:rPr>
      <w:rFonts w:asciiTheme="majorHAnsi" w:eastAsiaTheme="majorEastAsia" w:hAnsiTheme="majorHAnsi" w:cstheme="majorBidi"/>
      <w:color w:val="404040" w:themeColor="text1" w:themeTint="BF"/>
      <w:sz w:val="20"/>
      <w:lang w:eastAsia="en-US"/>
    </w:rPr>
  </w:style>
  <w:style w:type="paragraph" w:styleId="Kop9">
    <w:name w:val="heading 9"/>
    <w:basedOn w:val="Standaard"/>
    <w:next w:val="Standaard"/>
    <w:link w:val="Kop9Char"/>
    <w:uiPriority w:val="9"/>
    <w:unhideWhenUsed/>
    <w:qFormat/>
    <w:rsid w:val="00277BBA"/>
    <w:pPr>
      <w:keepNext/>
      <w:keepLines/>
      <w:numPr>
        <w:ilvl w:val="8"/>
        <w:numId w:val="7"/>
      </w:numPr>
      <w:spacing w:before="200" w:line="312"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unhideWhenUsed/>
    <w:rsid w:val="00B83068"/>
    <w:pPr>
      <w:pBdr>
        <w:bottom w:val="dotted" w:sz="4" w:space="1" w:color="2C4475" w:themeColor="accent1" w:themeShade="BF"/>
      </w:pBdr>
      <w:tabs>
        <w:tab w:val="left" w:pos="567"/>
        <w:tab w:val="right" w:pos="9062"/>
      </w:tabs>
      <w:spacing w:before="240" w:line="264" w:lineRule="auto"/>
    </w:pPr>
    <w:rPr>
      <w:rFonts w:eastAsiaTheme="minorHAnsi" w:cstheme="minorBidi"/>
      <w:b/>
      <w:noProof/>
      <w:color w:val="465789" w:themeColor="accent3" w:themeShade="BF"/>
      <w:szCs w:val="22"/>
      <w:lang w:eastAsia="en-US"/>
    </w:rPr>
  </w:style>
  <w:style w:type="paragraph" w:styleId="Inhopg2">
    <w:name w:val="toc 2"/>
    <w:basedOn w:val="Standaard"/>
    <w:next w:val="Standaard"/>
    <w:autoRedefine/>
    <w:uiPriority w:val="39"/>
    <w:unhideWhenUsed/>
    <w:rsid w:val="00B83068"/>
    <w:pPr>
      <w:tabs>
        <w:tab w:val="left" w:pos="567"/>
        <w:tab w:val="right" w:pos="9062"/>
      </w:tabs>
      <w:spacing w:before="120" w:line="264" w:lineRule="auto"/>
    </w:pPr>
    <w:rPr>
      <w:rFonts w:eastAsiaTheme="minorHAnsi" w:cstheme="minorBidi"/>
      <w:noProof/>
      <w:szCs w:val="22"/>
      <w:lang w:eastAsia="en-US"/>
    </w:rPr>
  </w:style>
  <w:style w:type="paragraph" w:styleId="Koptekst">
    <w:name w:val="header"/>
    <w:basedOn w:val="Standaard"/>
    <w:link w:val="KoptekstChar"/>
    <w:uiPriority w:val="99"/>
    <w:rsid w:val="00C64417"/>
    <w:pPr>
      <w:tabs>
        <w:tab w:val="center" w:pos="4536"/>
        <w:tab w:val="right" w:pos="9072"/>
      </w:tabs>
    </w:pPr>
    <w:rPr>
      <w:lang w:val="x-none" w:eastAsia="x-none"/>
    </w:rPr>
  </w:style>
  <w:style w:type="numbering" w:customStyle="1" w:styleId="StijlMetopsommingstekens">
    <w:name w:val="Stijl Met opsommingstekens"/>
    <w:aliases w:val="Links:  1 cm Verkeerd-om:..."/>
    <w:basedOn w:val="Geenlijst"/>
    <w:rsid w:val="00330F08"/>
    <w:pPr>
      <w:numPr>
        <w:numId w:val="6"/>
      </w:numPr>
    </w:pPr>
  </w:style>
  <w:style w:type="paragraph" w:customStyle="1" w:styleId="Kop0">
    <w:name w:val="Kop 0"/>
    <w:basedOn w:val="Kop1"/>
    <w:next w:val="Standaard"/>
    <w:pPr>
      <w:numPr>
        <w:numId w:val="0"/>
      </w:numPr>
      <w:tabs>
        <w:tab w:val="left" w:pos="567"/>
      </w:tabs>
      <w:outlineLvl w:val="9"/>
    </w:pPr>
    <w:rPr>
      <w:b w:val="0"/>
    </w:rPr>
  </w:style>
  <w:style w:type="character" w:customStyle="1" w:styleId="KoptekstChar">
    <w:name w:val="Koptekst Char"/>
    <w:link w:val="Koptekst"/>
    <w:uiPriority w:val="99"/>
    <w:rsid w:val="00C64417"/>
    <w:rPr>
      <w:rFonts w:ascii="Arial" w:hAnsi="Arial"/>
      <w:sz w:val="18"/>
    </w:rPr>
  </w:style>
  <w:style w:type="paragraph" w:styleId="Voettekst">
    <w:name w:val="footer"/>
    <w:basedOn w:val="Standaard"/>
    <w:link w:val="VoettekstChar"/>
    <w:rsid w:val="00C64417"/>
    <w:pPr>
      <w:tabs>
        <w:tab w:val="center" w:pos="4536"/>
        <w:tab w:val="right" w:pos="9072"/>
      </w:tabs>
    </w:pPr>
    <w:rPr>
      <w:lang w:val="x-none" w:eastAsia="x-none"/>
    </w:rPr>
  </w:style>
  <w:style w:type="paragraph" w:styleId="Documentstructuur">
    <w:name w:val="Document Map"/>
    <w:basedOn w:val="Standaard"/>
    <w:semiHidden/>
    <w:pPr>
      <w:shd w:val="clear" w:color="auto" w:fill="000080"/>
    </w:pPr>
    <w:rPr>
      <w:rFonts w:ascii="Tahoma" w:hAnsi="Tahoma"/>
    </w:rPr>
  </w:style>
  <w:style w:type="character" w:styleId="Hyperlink">
    <w:name w:val="Hyperlink"/>
    <w:uiPriority w:val="99"/>
    <w:rsid w:val="00E829CB"/>
    <w:rPr>
      <w:color w:val="0000FF"/>
      <w:u w:val="single"/>
    </w:rPr>
  </w:style>
  <w:style w:type="numbering" w:customStyle="1" w:styleId="StijlMetopsommingstekensCalibriLinks4cmVerkeerd-om0">
    <w:name w:val="Stijl Met opsommingstekens Calibri Links:  4 cm Verkeerd-om:  0..."/>
    <w:basedOn w:val="Geenlijst"/>
    <w:rsid w:val="001F6E5D"/>
    <w:pPr>
      <w:numPr>
        <w:numId w:val="3"/>
      </w:numPr>
    </w:pPr>
  </w:style>
  <w:style w:type="character" w:styleId="Verwijzingopmerking">
    <w:name w:val="annotation reference"/>
    <w:semiHidden/>
    <w:rPr>
      <w:sz w:val="16"/>
    </w:rPr>
  </w:style>
  <w:style w:type="paragraph" w:styleId="Ballontekst">
    <w:name w:val="Balloon Text"/>
    <w:basedOn w:val="Standaard"/>
    <w:semiHidden/>
    <w:rPr>
      <w:rFonts w:ascii="Tahoma" w:hAnsi="Tahoma"/>
      <w:sz w:val="16"/>
    </w:rPr>
  </w:style>
  <w:style w:type="paragraph" w:styleId="Lijstalinea">
    <w:name w:val="List Paragraph"/>
    <w:aliases w:val="Kop 2 Blauw RIJK,Configuration Code,List Paragraph1,Use Case List Paragraph,Bullet List,FooterText,Num List Paragraph,numbered,Paragraphe de liste1,Bulletr List Paragraph,列出段落,列出段落1,List Paragraph2,List Paragraph21,Listeafsnit1,リスト段落1"/>
    <w:basedOn w:val="Standaard"/>
    <w:link w:val="LijstalineaChar"/>
    <w:uiPriority w:val="34"/>
    <w:qFormat/>
    <w:rsid w:val="00E52FE0"/>
    <w:pPr>
      <w:keepNext/>
      <w:spacing w:line="276" w:lineRule="auto"/>
      <w:ind w:left="720"/>
      <w:contextualSpacing/>
    </w:pPr>
    <w:rPr>
      <w:rFonts w:eastAsia="Candara"/>
      <w:szCs w:val="22"/>
      <w:lang w:val="en-US" w:eastAsia="en-US" w:bidi="en-US"/>
    </w:rPr>
  </w:style>
  <w:style w:type="numbering" w:customStyle="1" w:styleId="Metopsommingstekens">
    <w:name w:val="Met opsommingstekens"/>
    <w:aliases w:val="Links:  4 cm Verkeerd-om: ..."/>
    <w:basedOn w:val="Geenlijst"/>
    <w:rsid w:val="001F6E5D"/>
    <w:pPr>
      <w:numPr>
        <w:numId w:val="4"/>
      </w:numPr>
    </w:pPr>
  </w:style>
  <w:style w:type="paragraph" w:customStyle="1" w:styleId="broodtekst">
    <w:name w:val="broodtekst"/>
    <w:basedOn w:val="Standaard"/>
    <w:rsid w:val="004A53EF"/>
    <w:pPr>
      <w:tabs>
        <w:tab w:val="left" w:pos="227"/>
        <w:tab w:val="left" w:pos="454"/>
        <w:tab w:val="left" w:pos="680"/>
      </w:tabs>
      <w:autoSpaceDE w:val="0"/>
      <w:autoSpaceDN w:val="0"/>
      <w:adjustRightInd w:val="0"/>
    </w:pPr>
    <w:rPr>
      <w:szCs w:val="18"/>
    </w:rPr>
  </w:style>
  <w:style w:type="paragraph" w:styleId="Inhopg3">
    <w:name w:val="toc 3"/>
    <w:basedOn w:val="Standaard"/>
    <w:next w:val="Standaard"/>
    <w:autoRedefine/>
    <w:uiPriority w:val="39"/>
    <w:unhideWhenUsed/>
    <w:rsid w:val="00B83068"/>
    <w:pPr>
      <w:tabs>
        <w:tab w:val="left" w:pos="1134"/>
        <w:tab w:val="right" w:pos="9062"/>
      </w:tabs>
      <w:spacing w:before="80" w:line="264" w:lineRule="auto"/>
      <w:ind w:left="567"/>
    </w:pPr>
    <w:rPr>
      <w:rFonts w:eastAsiaTheme="minorHAnsi" w:cstheme="minorBidi"/>
      <w:sz w:val="15"/>
      <w:szCs w:val="22"/>
      <w:lang w:eastAsia="en-US"/>
    </w:rPr>
  </w:style>
  <w:style w:type="paragraph" w:customStyle="1" w:styleId="OpsommingSpecsLetters">
    <w:name w:val="Opsomming Specs Letters"/>
    <w:basedOn w:val="Standaard"/>
    <w:autoRedefine/>
    <w:rsid w:val="00AD246B"/>
    <w:pPr>
      <w:ind w:left="705" w:hanging="705"/>
    </w:pPr>
    <w:rPr>
      <w:rFonts w:cs="Arial"/>
    </w:rPr>
  </w:style>
  <w:style w:type="paragraph" w:styleId="Revisie">
    <w:name w:val="Revision"/>
    <w:hidden/>
    <w:uiPriority w:val="99"/>
    <w:semiHidden/>
    <w:rsid w:val="00636C19"/>
    <w:rPr>
      <w:rFonts w:ascii="Arial" w:hAnsi="Arial"/>
      <w:sz w:val="18"/>
    </w:rPr>
  </w:style>
  <w:style w:type="paragraph" w:styleId="Onderwerpvanopmerking">
    <w:name w:val="annotation subject"/>
    <w:basedOn w:val="Standaard"/>
    <w:next w:val="Standaard"/>
    <w:semiHidden/>
    <w:rsid w:val="00944A36"/>
    <w:rPr>
      <w:b/>
      <w:bCs/>
    </w:rPr>
  </w:style>
  <w:style w:type="paragraph" w:styleId="Tekstzonderopmaak">
    <w:name w:val="Plain Text"/>
    <w:basedOn w:val="Standaard"/>
    <w:link w:val="TekstzonderopmaakChar"/>
    <w:uiPriority w:val="99"/>
    <w:unhideWhenUsed/>
    <w:rsid w:val="00737F7B"/>
    <w:pPr>
      <w:spacing w:line="240" w:lineRule="auto"/>
    </w:pPr>
    <w:rPr>
      <w:rFonts w:ascii="Calibri" w:eastAsia="Calibri" w:hAnsi="Calibri"/>
      <w:szCs w:val="21"/>
      <w:lang w:val="x-none" w:eastAsia="en-US"/>
    </w:rPr>
  </w:style>
  <w:style w:type="paragraph" w:styleId="Bronvermelding">
    <w:name w:val="table of authorities"/>
    <w:basedOn w:val="Standaard"/>
    <w:next w:val="Standaard"/>
    <w:semiHidden/>
    <w:pPr>
      <w:spacing w:before="120"/>
    </w:pPr>
    <w:rPr>
      <w:i/>
    </w:rPr>
  </w:style>
  <w:style w:type="paragraph" w:styleId="Index1">
    <w:name w:val="index 1"/>
    <w:basedOn w:val="Standaard"/>
    <w:next w:val="Standaard"/>
    <w:autoRedefine/>
    <w:semiHidden/>
  </w:style>
  <w:style w:type="paragraph" w:styleId="Index2">
    <w:name w:val="index 2"/>
    <w:basedOn w:val="Standaard"/>
    <w:next w:val="Standaard"/>
    <w:autoRedefine/>
    <w:semiHidden/>
    <w:pPr>
      <w:ind w:left="283"/>
    </w:pPr>
  </w:style>
  <w:style w:type="paragraph" w:styleId="Index3">
    <w:name w:val="index 3"/>
    <w:basedOn w:val="Standaard"/>
    <w:next w:val="Standaard"/>
    <w:autoRedefine/>
    <w:semiHidden/>
    <w:pPr>
      <w:ind w:left="566"/>
    </w:pPr>
  </w:style>
  <w:style w:type="paragraph" w:styleId="Index4">
    <w:name w:val="index 4"/>
    <w:basedOn w:val="Standaard"/>
    <w:next w:val="Standaard"/>
    <w:autoRedefine/>
    <w:semiHidden/>
    <w:pPr>
      <w:ind w:left="849"/>
    </w:pPr>
  </w:style>
  <w:style w:type="paragraph" w:styleId="Index5">
    <w:name w:val="index 5"/>
    <w:basedOn w:val="Standaard"/>
    <w:next w:val="Standaard"/>
    <w:autoRedefine/>
    <w:semiHidden/>
    <w:pPr>
      <w:ind w:left="1132"/>
    </w:pPr>
  </w:style>
  <w:style w:type="paragraph" w:styleId="Index6">
    <w:name w:val="index 6"/>
    <w:basedOn w:val="Standaard"/>
    <w:next w:val="Standaard"/>
    <w:autoRedefine/>
    <w:semiHidden/>
    <w:pPr>
      <w:ind w:left="1415"/>
    </w:pPr>
  </w:style>
  <w:style w:type="paragraph" w:styleId="Index7">
    <w:name w:val="index 7"/>
    <w:basedOn w:val="Standaard"/>
    <w:next w:val="Standaard"/>
    <w:autoRedefine/>
    <w:semiHidden/>
    <w:pPr>
      <w:ind w:left="1698"/>
    </w:pPr>
  </w:style>
  <w:style w:type="paragraph" w:styleId="Indexkop">
    <w:name w:val="index heading"/>
    <w:basedOn w:val="Standaard"/>
    <w:next w:val="Index1"/>
    <w:semiHidden/>
  </w:style>
  <w:style w:type="paragraph" w:styleId="Inhopg4">
    <w:name w:val="toc 4"/>
    <w:basedOn w:val="Standaard"/>
    <w:next w:val="Standaard"/>
    <w:autoRedefine/>
    <w:semiHidden/>
    <w:pPr>
      <w:tabs>
        <w:tab w:val="left" w:pos="1600"/>
        <w:tab w:val="right" w:pos="9072"/>
      </w:tabs>
      <w:spacing w:before="120"/>
    </w:pPr>
    <w:rPr>
      <w:b/>
      <w:noProof/>
    </w:rPr>
  </w:style>
  <w:style w:type="paragraph" w:styleId="Inhopg5">
    <w:name w:val="toc 5"/>
    <w:basedOn w:val="Inhopg1"/>
    <w:next w:val="Standaard"/>
    <w:autoRedefine/>
    <w:semiHidden/>
  </w:style>
  <w:style w:type="paragraph" w:styleId="Inhopg6">
    <w:name w:val="toc 6"/>
    <w:basedOn w:val="Inhopg1"/>
    <w:next w:val="Standaard"/>
    <w:autoRedefine/>
    <w:semiHidden/>
  </w:style>
  <w:style w:type="paragraph" w:styleId="Inhopg7">
    <w:name w:val="toc 7"/>
    <w:basedOn w:val="Inhopg1"/>
    <w:next w:val="Standaard"/>
    <w:autoRedefine/>
    <w:semiHidden/>
  </w:style>
  <w:style w:type="paragraph" w:styleId="Inhopg8">
    <w:name w:val="toc 8"/>
    <w:basedOn w:val="Inhopg1"/>
    <w:next w:val="Standaard"/>
    <w:autoRedefine/>
    <w:semiHidden/>
  </w:style>
  <w:style w:type="paragraph" w:styleId="Inhopg9">
    <w:name w:val="toc 9"/>
    <w:basedOn w:val="Inhopg1"/>
    <w:next w:val="Standaard"/>
    <w:autoRedefine/>
    <w:semiHidden/>
  </w:style>
  <w:style w:type="paragraph" w:styleId="Kopbronvermelding">
    <w:name w:val="toa heading"/>
    <w:basedOn w:val="Standaard"/>
    <w:next w:val="Standaard"/>
    <w:semiHidden/>
    <w:pPr>
      <w:spacing w:before="120"/>
    </w:pPr>
    <w:rPr>
      <w:b/>
      <w:sz w:val="24"/>
    </w:rPr>
  </w:style>
  <w:style w:type="character" w:customStyle="1" w:styleId="TekstzonderopmaakChar">
    <w:name w:val="Tekst zonder opmaak Char"/>
    <w:link w:val="Tekstzonderopmaak"/>
    <w:uiPriority w:val="99"/>
    <w:rsid w:val="00737F7B"/>
    <w:rPr>
      <w:rFonts w:ascii="Calibri" w:eastAsia="Calibri" w:hAnsi="Calibri"/>
      <w:sz w:val="22"/>
      <w:szCs w:val="21"/>
      <w:lang w:eastAsia="en-US"/>
    </w:rPr>
  </w:style>
  <w:style w:type="numbering" w:customStyle="1" w:styleId="Stijl">
    <w:name w:val="Stijl"/>
    <w:basedOn w:val="Geenlijst"/>
    <w:rsid w:val="00330F08"/>
    <w:pPr>
      <w:numPr>
        <w:numId w:val="5"/>
      </w:numPr>
    </w:pPr>
  </w:style>
  <w:style w:type="character" w:customStyle="1" w:styleId="VoettekstChar">
    <w:name w:val="Voettekst Char"/>
    <w:link w:val="Voettekst"/>
    <w:rsid w:val="00C64417"/>
    <w:rPr>
      <w:rFonts w:ascii="Arial" w:hAnsi="Arial"/>
      <w:sz w:val="18"/>
    </w:rPr>
  </w:style>
  <w:style w:type="paragraph" w:styleId="Tekstopmerking">
    <w:name w:val="annotation text"/>
    <w:basedOn w:val="Standaard"/>
    <w:link w:val="TekstopmerkingChar"/>
    <w:rsid w:val="00E52FE0"/>
    <w:pPr>
      <w:spacing w:line="240" w:lineRule="auto"/>
    </w:pPr>
    <w:rPr>
      <w:sz w:val="20"/>
    </w:rPr>
  </w:style>
  <w:style w:type="character" w:customStyle="1" w:styleId="TekstopmerkingChar">
    <w:name w:val="Tekst opmerking Char"/>
    <w:basedOn w:val="Standaardalinea-lettertype"/>
    <w:link w:val="Tekstopmerking"/>
    <w:rsid w:val="00E52FE0"/>
    <w:rPr>
      <w:rFonts w:ascii="Verdana" w:hAnsi="Verdana"/>
    </w:rPr>
  </w:style>
  <w:style w:type="paragraph" w:styleId="Lijstmetafbeeldingen">
    <w:name w:val="table of figures"/>
    <w:basedOn w:val="Standaard"/>
    <w:next w:val="Standaard"/>
    <w:semiHidden/>
    <w:pPr>
      <w:tabs>
        <w:tab w:val="right" w:leader="dot" w:pos="8221"/>
      </w:tabs>
      <w:ind w:left="567" w:hanging="567"/>
    </w:pPr>
  </w:style>
  <w:style w:type="paragraph" w:styleId="Macrotekst">
    <w:name w:val="macro"/>
    <w:semiHidden/>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rPr>
  </w:style>
  <w:style w:type="character" w:styleId="Voetnootmarkering">
    <w:name w:val="footnote reference"/>
    <w:uiPriority w:val="99"/>
    <w:semiHidden/>
    <w:rPr>
      <w:position w:val="6"/>
      <w:sz w:val="16"/>
    </w:rPr>
  </w:style>
  <w:style w:type="paragraph" w:styleId="Voetnoottekst">
    <w:name w:val="footnote text"/>
    <w:basedOn w:val="Standaard"/>
    <w:link w:val="VoetnoottekstChar"/>
    <w:uiPriority w:val="99"/>
    <w:semiHidden/>
    <w:rPr>
      <w:rFonts w:ascii="Lucida Sans Unicode" w:hAnsi="Lucida Sans Unicode"/>
      <w:sz w:val="20"/>
      <w:lang w:val="x-none" w:eastAsia="x-none"/>
    </w:rPr>
  </w:style>
  <w:style w:type="paragraph" w:customStyle="1" w:styleId="Eisen">
    <w:name w:val="Eisen"/>
    <w:basedOn w:val="Standaard"/>
    <w:uiPriority w:val="99"/>
    <w:rsid w:val="00386932"/>
    <w:pPr>
      <w:numPr>
        <w:numId w:val="1"/>
      </w:numPr>
      <w:spacing w:before="120"/>
    </w:pPr>
  </w:style>
  <w:style w:type="paragraph" w:customStyle="1" w:styleId="Wensen">
    <w:name w:val="Wensen"/>
    <w:basedOn w:val="Eisen"/>
    <w:rsid w:val="0008688B"/>
    <w:pPr>
      <w:numPr>
        <w:numId w:val="0"/>
      </w:numPr>
    </w:pPr>
    <w:rPr>
      <w:rFonts w:cs="Lucida Sans Unicode"/>
      <w:b/>
      <w:bCs/>
    </w:rPr>
  </w:style>
  <w:style w:type="table" w:styleId="Tabelraster">
    <w:name w:val="Table Grid"/>
    <w:basedOn w:val="Standaardtabel"/>
    <w:rsid w:val="0029722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semiHidden/>
    <w:rsid w:val="00684968"/>
    <w:rPr>
      <w:sz w:val="20"/>
      <w:lang w:eastAsia="en-US"/>
    </w:rPr>
  </w:style>
  <w:style w:type="character" w:styleId="Eindnootmarkering">
    <w:name w:val="endnote reference"/>
    <w:semiHidden/>
    <w:rsid w:val="00684968"/>
    <w:rPr>
      <w:vertAlign w:val="superscript"/>
    </w:rPr>
  </w:style>
  <w:style w:type="character" w:customStyle="1" w:styleId="VoetnoottekstChar">
    <w:name w:val="Voetnoottekst Char"/>
    <w:link w:val="Voetnoottekst"/>
    <w:uiPriority w:val="99"/>
    <w:semiHidden/>
    <w:locked/>
    <w:rsid w:val="00C808EA"/>
    <w:rPr>
      <w:rFonts w:ascii="Lucida Sans Unicode" w:hAnsi="Lucida Sans Unicode"/>
    </w:rPr>
  </w:style>
  <w:style w:type="numbering" w:customStyle="1" w:styleId="Nummeringscenarios">
    <w:name w:val="Nummering scenario's"/>
    <w:uiPriority w:val="99"/>
    <w:rsid w:val="0050418A"/>
    <w:pPr>
      <w:numPr>
        <w:numId w:val="2"/>
      </w:numPr>
    </w:pPr>
  </w:style>
  <w:style w:type="character" w:styleId="GevolgdeHyperlink">
    <w:name w:val="FollowedHyperlink"/>
    <w:basedOn w:val="Standaardalinea-lettertype"/>
    <w:rsid w:val="00613001"/>
    <w:rPr>
      <w:color w:val="FCBB82" w:themeColor="followedHyperlink"/>
      <w:u w:val="single"/>
    </w:rPr>
  </w:style>
  <w:style w:type="character" w:customStyle="1" w:styleId="Kop1Char">
    <w:name w:val="Kop 1 Char"/>
    <w:basedOn w:val="Standaardalinea-lettertype"/>
    <w:link w:val="Kop1"/>
    <w:uiPriority w:val="9"/>
    <w:rsid w:val="007C2358"/>
    <w:rPr>
      <w:rFonts w:ascii="Verdana" w:eastAsiaTheme="majorEastAsia" w:hAnsi="Verdana" w:cstheme="majorBidi"/>
      <w:b/>
      <w:bCs/>
      <w:color w:val="2C4475" w:themeColor="accent1" w:themeShade="BF"/>
      <w:sz w:val="22"/>
      <w:szCs w:val="28"/>
      <w:lang w:eastAsia="en-US"/>
    </w:rPr>
  </w:style>
  <w:style w:type="character" w:customStyle="1" w:styleId="Kop2Char">
    <w:name w:val="Kop 2 Char"/>
    <w:basedOn w:val="Standaardalinea-lettertype"/>
    <w:link w:val="Kop2"/>
    <w:uiPriority w:val="9"/>
    <w:rsid w:val="00277BBA"/>
    <w:rPr>
      <w:rFonts w:ascii="Verdana" w:eastAsiaTheme="majorEastAsia" w:hAnsi="Verdana" w:cstheme="majorBidi"/>
      <w:b/>
      <w:bCs/>
      <w:color w:val="3B5C9D" w:themeColor="accent1"/>
      <w:szCs w:val="26"/>
      <w:lang w:eastAsia="en-US"/>
    </w:rPr>
  </w:style>
  <w:style w:type="character" w:customStyle="1" w:styleId="Kop3Char">
    <w:name w:val="Kop 3 Char"/>
    <w:basedOn w:val="Standaardalinea-lettertype"/>
    <w:link w:val="Kop3"/>
    <w:rsid w:val="00B83068"/>
    <w:rPr>
      <w:rFonts w:ascii="Verdana" w:eastAsiaTheme="majorEastAsia" w:hAnsi="Verdana" w:cstheme="majorBidi"/>
      <w:b/>
      <w:bCs/>
      <w:color w:val="3B5C9D" w:themeColor="accent1"/>
      <w:sz w:val="18"/>
      <w:szCs w:val="22"/>
      <w:lang w:eastAsia="en-US"/>
    </w:rPr>
  </w:style>
  <w:style w:type="character" w:customStyle="1" w:styleId="Kop4Char">
    <w:name w:val="Kop 4 Char"/>
    <w:basedOn w:val="Standaardalinea-lettertype"/>
    <w:link w:val="Kop4"/>
    <w:uiPriority w:val="9"/>
    <w:rsid w:val="00277BBA"/>
    <w:rPr>
      <w:rFonts w:asciiTheme="majorHAnsi" w:eastAsiaTheme="majorEastAsia" w:hAnsiTheme="majorHAnsi" w:cstheme="majorBidi"/>
      <w:bCs/>
      <w:iCs/>
      <w:color w:val="3B5C9D" w:themeColor="accent1"/>
      <w:sz w:val="18"/>
      <w:szCs w:val="22"/>
      <w:lang w:eastAsia="en-US"/>
    </w:rPr>
  </w:style>
  <w:style w:type="character" w:customStyle="1" w:styleId="Kop5Char">
    <w:name w:val="Kop 5 Char"/>
    <w:basedOn w:val="Standaardalinea-lettertype"/>
    <w:link w:val="Kop5"/>
    <w:uiPriority w:val="9"/>
    <w:rsid w:val="00277BBA"/>
    <w:rPr>
      <w:rFonts w:asciiTheme="majorHAnsi" w:eastAsiaTheme="majorEastAsia" w:hAnsiTheme="majorHAnsi" w:cstheme="majorBidi"/>
      <w:color w:val="1D2D4E" w:themeColor="accent1" w:themeShade="7F"/>
      <w:sz w:val="18"/>
      <w:szCs w:val="22"/>
      <w:lang w:eastAsia="en-US"/>
    </w:rPr>
  </w:style>
  <w:style w:type="character" w:customStyle="1" w:styleId="Kop6Char">
    <w:name w:val="Kop 6 Char"/>
    <w:basedOn w:val="Standaardalinea-lettertype"/>
    <w:link w:val="Kop6"/>
    <w:uiPriority w:val="9"/>
    <w:rsid w:val="00277BBA"/>
    <w:rPr>
      <w:rFonts w:asciiTheme="majorHAnsi" w:eastAsiaTheme="majorEastAsia" w:hAnsiTheme="majorHAnsi" w:cstheme="majorBidi"/>
      <w:i/>
      <w:iCs/>
      <w:color w:val="1D2D4E" w:themeColor="accent1" w:themeShade="7F"/>
      <w:sz w:val="18"/>
      <w:szCs w:val="22"/>
      <w:lang w:eastAsia="en-US"/>
    </w:rPr>
  </w:style>
  <w:style w:type="character" w:customStyle="1" w:styleId="Kop7Char">
    <w:name w:val="Kop 7 Char"/>
    <w:basedOn w:val="Standaardalinea-lettertype"/>
    <w:link w:val="Kop7"/>
    <w:uiPriority w:val="9"/>
    <w:rsid w:val="00277BBA"/>
    <w:rPr>
      <w:rFonts w:asciiTheme="majorHAnsi" w:eastAsiaTheme="majorEastAsia" w:hAnsiTheme="majorHAnsi" w:cstheme="majorBidi"/>
      <w:i/>
      <w:iCs/>
      <w:color w:val="404040" w:themeColor="text1" w:themeTint="BF"/>
      <w:sz w:val="18"/>
      <w:szCs w:val="22"/>
      <w:lang w:eastAsia="en-US"/>
    </w:rPr>
  </w:style>
  <w:style w:type="character" w:customStyle="1" w:styleId="Kop8Char">
    <w:name w:val="Kop 8 Char"/>
    <w:basedOn w:val="Standaardalinea-lettertype"/>
    <w:link w:val="Kop8"/>
    <w:uiPriority w:val="9"/>
    <w:rsid w:val="00277BBA"/>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rsid w:val="00277BBA"/>
    <w:rPr>
      <w:rFonts w:asciiTheme="majorHAnsi" w:eastAsiaTheme="majorEastAsia" w:hAnsiTheme="majorHAnsi" w:cstheme="majorBidi"/>
      <w:i/>
      <w:iCs/>
      <w:color w:val="404040" w:themeColor="text1" w:themeTint="BF"/>
      <w:lang w:eastAsia="en-US"/>
    </w:rPr>
  </w:style>
  <w:style w:type="paragraph" w:styleId="Titel">
    <w:name w:val="Title"/>
    <w:basedOn w:val="Standaard"/>
    <w:next w:val="Standaard"/>
    <w:link w:val="TitelChar"/>
    <w:uiPriority w:val="10"/>
    <w:qFormat/>
    <w:rsid w:val="00B83068"/>
    <w:pPr>
      <w:spacing w:after="300" w:line="240" w:lineRule="auto"/>
      <w:contextualSpacing/>
    </w:pPr>
    <w:rPr>
      <w:rFonts w:asciiTheme="majorHAnsi" w:eastAsiaTheme="majorEastAsia" w:hAnsiTheme="majorHAnsi" w:cstheme="majorBidi"/>
      <w:color w:val="404040" w:themeColor="text1" w:themeTint="BF"/>
      <w:spacing w:val="5"/>
      <w:kern w:val="28"/>
      <w:sz w:val="28"/>
      <w:szCs w:val="52"/>
      <w:lang w:eastAsia="en-US"/>
    </w:rPr>
  </w:style>
  <w:style w:type="character" w:customStyle="1" w:styleId="TitelChar">
    <w:name w:val="Titel Char"/>
    <w:basedOn w:val="Standaardalinea-lettertype"/>
    <w:link w:val="Titel"/>
    <w:uiPriority w:val="10"/>
    <w:rsid w:val="00B83068"/>
    <w:rPr>
      <w:rFonts w:asciiTheme="majorHAnsi" w:eastAsiaTheme="majorEastAsia" w:hAnsiTheme="majorHAnsi" w:cstheme="majorBidi"/>
      <w:color w:val="404040" w:themeColor="text1" w:themeTint="BF"/>
      <w:spacing w:val="5"/>
      <w:kern w:val="28"/>
      <w:sz w:val="28"/>
      <w:szCs w:val="52"/>
      <w:lang w:eastAsia="en-US"/>
    </w:rPr>
  </w:style>
  <w:style w:type="paragraph" w:customStyle="1" w:styleId="Titelvoorpagina">
    <w:name w:val="Titel voorpagina"/>
    <w:basedOn w:val="Titel"/>
    <w:next w:val="Standaard"/>
    <w:qFormat/>
    <w:rsid w:val="00B83068"/>
    <w:rPr>
      <w:color w:val="2C4475" w:themeColor="accent1" w:themeShade="BF"/>
      <w:sz w:val="108"/>
    </w:rPr>
  </w:style>
  <w:style w:type="table" w:customStyle="1" w:styleId="Rastertabel2-Accent11">
    <w:name w:val="Rastertabel 2 - Accent 11"/>
    <w:basedOn w:val="Standaardtabel"/>
    <w:uiPriority w:val="47"/>
    <w:rsid w:val="00B83068"/>
    <w:tblPr>
      <w:tblStyleRowBandSize w:val="1"/>
      <w:tblStyleColBandSize w:val="1"/>
      <w:tblBorders>
        <w:top w:val="single" w:sz="2" w:space="0" w:color="7E99CE" w:themeColor="accent1" w:themeTint="99"/>
        <w:bottom w:val="single" w:sz="2" w:space="0" w:color="7E99CE" w:themeColor="accent1" w:themeTint="99"/>
        <w:insideH w:val="single" w:sz="2" w:space="0" w:color="7E99CE" w:themeColor="accent1" w:themeTint="99"/>
        <w:insideV w:val="single" w:sz="2" w:space="0" w:color="7E99CE" w:themeColor="accent1" w:themeTint="99"/>
      </w:tblBorders>
    </w:tblPr>
    <w:tblStylePr w:type="firstRow">
      <w:rPr>
        <w:b/>
        <w:bCs/>
      </w:rPr>
      <w:tblPr/>
      <w:tcPr>
        <w:tcBorders>
          <w:top w:val="nil"/>
          <w:bottom w:val="single" w:sz="12" w:space="0" w:color="7E99CE" w:themeColor="accent1" w:themeTint="99"/>
          <w:insideH w:val="nil"/>
          <w:insideV w:val="nil"/>
        </w:tcBorders>
        <w:shd w:val="clear" w:color="auto" w:fill="FFFFFF" w:themeFill="background1"/>
      </w:tcPr>
    </w:tblStylePr>
    <w:tblStylePr w:type="lastRow">
      <w:rPr>
        <w:b/>
        <w:bCs/>
      </w:rPr>
      <w:tblPr/>
      <w:tcPr>
        <w:tcBorders>
          <w:top w:val="double" w:sz="2" w:space="0" w:color="7E99C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styleId="Kopvaninhoudsopgave">
    <w:name w:val="TOC Heading"/>
    <w:basedOn w:val="Kop1"/>
    <w:next w:val="Standaard"/>
    <w:uiPriority w:val="39"/>
    <w:semiHidden/>
    <w:unhideWhenUsed/>
    <w:qFormat/>
    <w:rsid w:val="00B83068"/>
    <w:pPr>
      <w:pageBreakBefore w:val="0"/>
      <w:numPr>
        <w:numId w:val="0"/>
      </w:numPr>
      <w:spacing w:before="240" w:line="240" w:lineRule="atLeast"/>
      <w:outlineLvl w:val="9"/>
    </w:pPr>
    <w:rPr>
      <w:rFonts w:asciiTheme="majorHAnsi" w:hAnsiTheme="majorHAnsi"/>
      <w:b w:val="0"/>
      <w:bCs w:val="0"/>
      <w:sz w:val="32"/>
      <w:szCs w:val="32"/>
      <w:lang w:eastAsia="nl-NL"/>
    </w:rPr>
  </w:style>
  <w:style w:type="table" w:customStyle="1" w:styleId="Rastertabel2-Accent51">
    <w:name w:val="Rastertabel 2 - Accent 51"/>
    <w:basedOn w:val="Standaardtabel"/>
    <w:uiPriority w:val="47"/>
    <w:rsid w:val="00BD62F8"/>
    <w:tblPr>
      <w:tblStyleRowBandSize w:val="1"/>
      <w:tblStyleColBandSize w:val="1"/>
      <w:tblBorders>
        <w:top w:val="single" w:sz="2" w:space="0" w:color="BBC2DC" w:themeColor="accent5" w:themeTint="99"/>
        <w:bottom w:val="single" w:sz="2" w:space="0" w:color="BBC2DC" w:themeColor="accent5" w:themeTint="99"/>
        <w:insideH w:val="single" w:sz="2" w:space="0" w:color="BBC2DC" w:themeColor="accent5" w:themeTint="99"/>
        <w:insideV w:val="single" w:sz="2" w:space="0" w:color="BBC2DC" w:themeColor="accent5" w:themeTint="99"/>
      </w:tblBorders>
    </w:tblPr>
    <w:tblStylePr w:type="firstRow">
      <w:rPr>
        <w:b/>
        <w:bCs/>
      </w:rPr>
      <w:tblPr/>
      <w:tcPr>
        <w:tcBorders>
          <w:top w:val="nil"/>
          <w:bottom w:val="single" w:sz="12" w:space="0" w:color="BBC2DC" w:themeColor="accent5" w:themeTint="99"/>
          <w:insideH w:val="nil"/>
          <w:insideV w:val="nil"/>
        </w:tcBorders>
        <w:shd w:val="clear" w:color="auto" w:fill="FFFFFF" w:themeFill="background1"/>
      </w:tcPr>
    </w:tblStylePr>
    <w:tblStylePr w:type="lastRow">
      <w:rPr>
        <w:b/>
        <w:bCs/>
      </w:rPr>
      <w:tblPr/>
      <w:tcPr>
        <w:tcBorders>
          <w:top w:val="double" w:sz="2" w:space="0" w:color="BBC2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AF3" w:themeFill="accent5" w:themeFillTint="33"/>
      </w:tcPr>
    </w:tblStylePr>
    <w:tblStylePr w:type="band1Horz">
      <w:tblPr/>
      <w:tcPr>
        <w:shd w:val="clear" w:color="auto" w:fill="E8EAF3" w:themeFill="accent5" w:themeFillTint="33"/>
      </w:tcPr>
    </w:tblStylePr>
  </w:style>
  <w:style w:type="table" w:customStyle="1" w:styleId="Rastertabel3-Accent51">
    <w:name w:val="Rastertabel 3 - Accent 51"/>
    <w:basedOn w:val="Standaardtabel"/>
    <w:uiPriority w:val="48"/>
    <w:rsid w:val="00453F36"/>
    <w:tblPr>
      <w:tblStyleRowBandSize w:val="1"/>
      <w:tblStyleColBandSize w:val="1"/>
      <w:tblBorders>
        <w:top w:val="single" w:sz="4" w:space="0" w:color="BBC2DC" w:themeColor="accent5" w:themeTint="99"/>
        <w:left w:val="single" w:sz="4" w:space="0" w:color="BBC2DC" w:themeColor="accent5" w:themeTint="99"/>
        <w:bottom w:val="single" w:sz="4" w:space="0" w:color="BBC2DC" w:themeColor="accent5" w:themeTint="99"/>
        <w:right w:val="single" w:sz="4" w:space="0" w:color="BBC2DC" w:themeColor="accent5" w:themeTint="99"/>
        <w:insideH w:val="single" w:sz="4" w:space="0" w:color="BBC2DC" w:themeColor="accent5" w:themeTint="99"/>
        <w:insideV w:val="single" w:sz="4" w:space="0" w:color="BBC2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AF3" w:themeFill="accent5" w:themeFillTint="33"/>
      </w:tcPr>
    </w:tblStylePr>
    <w:tblStylePr w:type="band1Horz">
      <w:tblPr/>
      <w:tcPr>
        <w:shd w:val="clear" w:color="auto" w:fill="E8EAF3" w:themeFill="accent5" w:themeFillTint="33"/>
      </w:tcPr>
    </w:tblStylePr>
    <w:tblStylePr w:type="neCell">
      <w:tblPr/>
      <w:tcPr>
        <w:tcBorders>
          <w:bottom w:val="single" w:sz="4" w:space="0" w:color="BBC2DC" w:themeColor="accent5" w:themeTint="99"/>
        </w:tcBorders>
      </w:tcPr>
    </w:tblStylePr>
    <w:tblStylePr w:type="nwCell">
      <w:tblPr/>
      <w:tcPr>
        <w:tcBorders>
          <w:bottom w:val="single" w:sz="4" w:space="0" w:color="BBC2DC" w:themeColor="accent5" w:themeTint="99"/>
        </w:tcBorders>
      </w:tcPr>
    </w:tblStylePr>
    <w:tblStylePr w:type="seCell">
      <w:tblPr/>
      <w:tcPr>
        <w:tcBorders>
          <w:top w:val="single" w:sz="4" w:space="0" w:color="BBC2DC" w:themeColor="accent5" w:themeTint="99"/>
        </w:tcBorders>
      </w:tcPr>
    </w:tblStylePr>
    <w:tblStylePr w:type="swCell">
      <w:tblPr/>
      <w:tcPr>
        <w:tcBorders>
          <w:top w:val="single" w:sz="4" w:space="0" w:color="BBC2DC" w:themeColor="accent5" w:themeTint="99"/>
        </w:tcBorders>
      </w:tcPr>
    </w:tblStylePr>
  </w:style>
  <w:style w:type="paragraph" w:styleId="Ondertitel">
    <w:name w:val="Subtitle"/>
    <w:basedOn w:val="Standaard"/>
    <w:next w:val="Standaard"/>
    <w:link w:val="OndertitelChar"/>
    <w:qFormat/>
    <w:rsid w:val="00520C38"/>
    <w:pPr>
      <w:numPr>
        <w:ilvl w:val="1"/>
      </w:numPr>
      <w:spacing w:after="160"/>
    </w:pPr>
    <w:rPr>
      <w:rFonts w:eastAsiaTheme="minorEastAsia" w:cstheme="minorBidi"/>
      <w:color w:val="5A5A5A" w:themeColor="text1" w:themeTint="A5"/>
      <w:spacing w:val="15"/>
      <w:szCs w:val="22"/>
    </w:rPr>
  </w:style>
  <w:style w:type="character" w:customStyle="1" w:styleId="OndertitelChar">
    <w:name w:val="Ondertitel Char"/>
    <w:basedOn w:val="Standaardalinea-lettertype"/>
    <w:link w:val="Ondertitel"/>
    <w:rsid w:val="00520C38"/>
    <w:rPr>
      <w:rFonts w:asciiTheme="minorHAnsi" w:eastAsiaTheme="minorEastAsia" w:hAnsiTheme="minorHAnsi" w:cstheme="minorBidi"/>
      <w:color w:val="5A5A5A" w:themeColor="text1" w:themeTint="A5"/>
      <w:spacing w:val="15"/>
      <w:sz w:val="22"/>
      <w:szCs w:val="22"/>
    </w:rPr>
  </w:style>
  <w:style w:type="table" w:customStyle="1" w:styleId="Rastertabel3-Accent11">
    <w:name w:val="Rastertabel 3 - Accent 11"/>
    <w:basedOn w:val="Standaardtabel"/>
    <w:uiPriority w:val="48"/>
    <w:rsid w:val="00E7660C"/>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DEF" w:themeFill="accent1" w:themeFillTint="33"/>
      </w:tcPr>
    </w:tblStylePr>
    <w:tblStylePr w:type="band1Horz">
      <w:tblPr/>
      <w:tcPr>
        <w:shd w:val="clear" w:color="auto" w:fill="D4DDEF" w:themeFill="accent1" w:themeFillTint="33"/>
      </w:tcPr>
    </w:tblStylePr>
    <w:tblStylePr w:type="neCell">
      <w:tblPr/>
      <w:tcPr>
        <w:tcBorders>
          <w:bottom w:val="single" w:sz="4" w:space="0" w:color="7E99CE" w:themeColor="accent1" w:themeTint="99"/>
        </w:tcBorders>
      </w:tcPr>
    </w:tblStylePr>
    <w:tblStylePr w:type="nwCell">
      <w:tblPr/>
      <w:tcPr>
        <w:tcBorders>
          <w:bottom w:val="single" w:sz="4" w:space="0" w:color="7E99CE" w:themeColor="accent1" w:themeTint="99"/>
        </w:tcBorders>
      </w:tcPr>
    </w:tblStylePr>
    <w:tblStylePr w:type="seCell">
      <w:tblPr/>
      <w:tcPr>
        <w:tcBorders>
          <w:top w:val="single" w:sz="4" w:space="0" w:color="7E99CE" w:themeColor="accent1" w:themeTint="99"/>
        </w:tcBorders>
      </w:tcPr>
    </w:tblStylePr>
    <w:tblStylePr w:type="swCell">
      <w:tblPr/>
      <w:tcPr>
        <w:tcBorders>
          <w:top w:val="single" w:sz="4" w:space="0" w:color="7E99CE" w:themeColor="accent1" w:themeTint="99"/>
        </w:tcBorders>
      </w:tcPr>
    </w:tblStylePr>
  </w:style>
  <w:style w:type="table" w:customStyle="1" w:styleId="GridTable4-Accent11">
    <w:name w:val="Grid Table 4 - Accent 11"/>
    <w:basedOn w:val="Standaardtabel"/>
    <w:uiPriority w:val="49"/>
    <w:rsid w:val="00F1463A"/>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color w:val="FFFFFF" w:themeColor="background1"/>
      </w:rPr>
      <w:tblPr/>
      <w:tcPr>
        <w:tcBorders>
          <w:top w:val="single" w:sz="4" w:space="0" w:color="3B5C9D" w:themeColor="accent1"/>
          <w:left w:val="single" w:sz="4" w:space="0" w:color="3B5C9D" w:themeColor="accent1"/>
          <w:bottom w:val="single" w:sz="4" w:space="0" w:color="3B5C9D" w:themeColor="accent1"/>
          <w:right w:val="single" w:sz="4" w:space="0" w:color="3B5C9D" w:themeColor="accent1"/>
          <w:insideH w:val="nil"/>
          <w:insideV w:val="nil"/>
        </w:tcBorders>
        <w:shd w:val="clear" w:color="auto" w:fill="3B5C9D" w:themeFill="accent1"/>
      </w:tcPr>
    </w:tblStylePr>
    <w:tblStylePr w:type="lastRow">
      <w:rPr>
        <w:b/>
        <w:bCs/>
      </w:rPr>
      <w:tblPr/>
      <w:tcPr>
        <w:tcBorders>
          <w:top w:val="double" w:sz="4" w:space="0" w:color="3B5C9D" w:themeColor="accent1"/>
        </w:tcBorders>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customStyle="1" w:styleId="Voetnoot">
    <w:name w:val="Voetnoot"/>
    <w:basedOn w:val="Standaard"/>
    <w:link w:val="VoetnootChar"/>
    <w:qFormat/>
    <w:rsid w:val="00AE6AC7"/>
    <w:pPr>
      <w:tabs>
        <w:tab w:val="right" w:pos="9071"/>
      </w:tabs>
      <w:spacing w:after="0"/>
    </w:pPr>
    <w:rPr>
      <w:rFonts w:cs="Arial"/>
      <w:sz w:val="16"/>
      <w:szCs w:val="16"/>
    </w:rPr>
  </w:style>
  <w:style w:type="character" w:customStyle="1" w:styleId="VoetnootChar">
    <w:name w:val="Voetnoot Char"/>
    <w:basedOn w:val="Standaardalinea-lettertype"/>
    <w:link w:val="Voetnoot"/>
    <w:rsid w:val="00AE6AC7"/>
    <w:rPr>
      <w:rFonts w:asciiTheme="minorHAnsi" w:hAnsiTheme="minorHAnsi" w:cs="Arial"/>
      <w:sz w:val="16"/>
      <w:szCs w:val="16"/>
    </w:rPr>
  </w:style>
  <w:style w:type="character" w:styleId="Zwaar">
    <w:name w:val="Strong"/>
    <w:aliases w:val="Vet"/>
    <w:basedOn w:val="Standaardalinea-lettertype"/>
    <w:uiPriority w:val="22"/>
    <w:qFormat/>
    <w:rsid w:val="005C6B06"/>
    <w:rPr>
      <w:b/>
      <w:bCs/>
    </w:rPr>
  </w:style>
  <w:style w:type="paragraph" w:customStyle="1" w:styleId="GH">
    <w:name w:val="GH"/>
    <w:basedOn w:val="Standaard"/>
    <w:link w:val="GHChar"/>
    <w:qFormat/>
    <w:rsid w:val="005C6B06"/>
    <w:pPr>
      <w:spacing w:after="0" w:line="276" w:lineRule="auto"/>
      <w:ind w:left="-35"/>
    </w:pPr>
    <w:rPr>
      <w:rFonts w:eastAsia="MS Mincho"/>
    </w:rPr>
  </w:style>
  <w:style w:type="character" w:customStyle="1" w:styleId="GHChar">
    <w:name w:val="GH Char"/>
    <w:basedOn w:val="Standaardalinea-lettertype"/>
    <w:link w:val="GH"/>
    <w:rsid w:val="005C6B06"/>
    <w:rPr>
      <w:rFonts w:asciiTheme="minorHAnsi" w:eastAsia="MS Mincho" w:hAnsiTheme="minorHAnsi"/>
      <w:sz w:val="22"/>
    </w:rPr>
  </w:style>
  <w:style w:type="character" w:customStyle="1" w:styleId="LijstalineaChar">
    <w:name w:val="Lijstalinea Char"/>
    <w:aliases w:val="Kop 2 Blauw RIJK Char,Configuration Code Char,List Paragraph1 Char,Use Case List Paragraph Char,Bullet List Char,FooterText Char,Num List Paragraph Char,numbered Char,Paragraphe de liste1 Char,Bulletr List Paragraph Char,列出段落 Char"/>
    <w:basedOn w:val="Standaardalinea-lettertype"/>
    <w:link w:val="Lijstalinea"/>
    <w:uiPriority w:val="34"/>
    <w:locked/>
    <w:rsid w:val="00616F20"/>
    <w:rPr>
      <w:rFonts w:asciiTheme="minorHAnsi" w:eastAsia="Candara" w:hAnsiTheme="minorHAnsi"/>
      <w:sz w:val="22"/>
      <w:szCs w:val="22"/>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28">
      <w:bodyDiv w:val="1"/>
      <w:marLeft w:val="0"/>
      <w:marRight w:val="0"/>
      <w:marTop w:val="0"/>
      <w:marBottom w:val="0"/>
      <w:divBdr>
        <w:top w:val="none" w:sz="0" w:space="0" w:color="auto"/>
        <w:left w:val="none" w:sz="0" w:space="0" w:color="auto"/>
        <w:bottom w:val="none" w:sz="0" w:space="0" w:color="auto"/>
        <w:right w:val="none" w:sz="0" w:space="0" w:color="auto"/>
      </w:divBdr>
    </w:div>
    <w:div w:id="166868135">
      <w:bodyDiv w:val="1"/>
      <w:marLeft w:val="0"/>
      <w:marRight w:val="0"/>
      <w:marTop w:val="0"/>
      <w:marBottom w:val="0"/>
      <w:divBdr>
        <w:top w:val="none" w:sz="0" w:space="0" w:color="auto"/>
        <w:left w:val="none" w:sz="0" w:space="0" w:color="auto"/>
        <w:bottom w:val="none" w:sz="0" w:space="0" w:color="auto"/>
        <w:right w:val="none" w:sz="0" w:space="0" w:color="auto"/>
      </w:divBdr>
    </w:div>
    <w:div w:id="350180083">
      <w:bodyDiv w:val="1"/>
      <w:marLeft w:val="0"/>
      <w:marRight w:val="0"/>
      <w:marTop w:val="0"/>
      <w:marBottom w:val="0"/>
      <w:divBdr>
        <w:top w:val="none" w:sz="0" w:space="0" w:color="auto"/>
        <w:left w:val="none" w:sz="0" w:space="0" w:color="auto"/>
        <w:bottom w:val="none" w:sz="0" w:space="0" w:color="auto"/>
        <w:right w:val="none" w:sz="0" w:space="0" w:color="auto"/>
      </w:divBdr>
      <w:divsChild>
        <w:div w:id="496698442">
          <w:marLeft w:val="0"/>
          <w:marRight w:val="0"/>
          <w:marTop w:val="0"/>
          <w:marBottom w:val="0"/>
          <w:divBdr>
            <w:top w:val="none" w:sz="0" w:space="0" w:color="auto"/>
            <w:left w:val="none" w:sz="0" w:space="0" w:color="auto"/>
            <w:bottom w:val="none" w:sz="0" w:space="0" w:color="auto"/>
            <w:right w:val="none" w:sz="0" w:space="0" w:color="auto"/>
          </w:divBdr>
        </w:div>
        <w:div w:id="503471685">
          <w:marLeft w:val="0"/>
          <w:marRight w:val="0"/>
          <w:marTop w:val="0"/>
          <w:marBottom w:val="0"/>
          <w:divBdr>
            <w:top w:val="none" w:sz="0" w:space="0" w:color="auto"/>
            <w:left w:val="none" w:sz="0" w:space="0" w:color="auto"/>
            <w:bottom w:val="none" w:sz="0" w:space="0" w:color="auto"/>
            <w:right w:val="none" w:sz="0" w:space="0" w:color="auto"/>
          </w:divBdr>
        </w:div>
      </w:divsChild>
    </w:div>
    <w:div w:id="375275066">
      <w:bodyDiv w:val="1"/>
      <w:marLeft w:val="0"/>
      <w:marRight w:val="0"/>
      <w:marTop w:val="0"/>
      <w:marBottom w:val="0"/>
      <w:divBdr>
        <w:top w:val="none" w:sz="0" w:space="0" w:color="auto"/>
        <w:left w:val="none" w:sz="0" w:space="0" w:color="auto"/>
        <w:bottom w:val="none" w:sz="0" w:space="0" w:color="auto"/>
        <w:right w:val="none" w:sz="0" w:space="0" w:color="auto"/>
      </w:divBdr>
      <w:divsChild>
        <w:div w:id="414714447">
          <w:marLeft w:val="0"/>
          <w:marRight w:val="0"/>
          <w:marTop w:val="0"/>
          <w:marBottom w:val="0"/>
          <w:divBdr>
            <w:top w:val="none" w:sz="0" w:space="0" w:color="auto"/>
            <w:left w:val="none" w:sz="0" w:space="0" w:color="auto"/>
            <w:bottom w:val="none" w:sz="0" w:space="0" w:color="auto"/>
            <w:right w:val="none" w:sz="0" w:space="0" w:color="auto"/>
          </w:divBdr>
        </w:div>
      </w:divsChild>
    </w:div>
    <w:div w:id="435684608">
      <w:bodyDiv w:val="1"/>
      <w:marLeft w:val="0"/>
      <w:marRight w:val="0"/>
      <w:marTop w:val="0"/>
      <w:marBottom w:val="0"/>
      <w:divBdr>
        <w:top w:val="none" w:sz="0" w:space="0" w:color="auto"/>
        <w:left w:val="none" w:sz="0" w:space="0" w:color="auto"/>
        <w:bottom w:val="none" w:sz="0" w:space="0" w:color="auto"/>
        <w:right w:val="none" w:sz="0" w:space="0" w:color="auto"/>
      </w:divBdr>
      <w:divsChild>
        <w:div w:id="763964109">
          <w:marLeft w:val="0"/>
          <w:marRight w:val="0"/>
          <w:marTop w:val="0"/>
          <w:marBottom w:val="0"/>
          <w:divBdr>
            <w:top w:val="none" w:sz="0" w:space="0" w:color="auto"/>
            <w:left w:val="none" w:sz="0" w:space="0" w:color="auto"/>
            <w:bottom w:val="none" w:sz="0" w:space="0" w:color="auto"/>
            <w:right w:val="none" w:sz="0" w:space="0" w:color="auto"/>
          </w:divBdr>
        </w:div>
      </w:divsChild>
    </w:div>
    <w:div w:id="479200751">
      <w:bodyDiv w:val="1"/>
      <w:marLeft w:val="0"/>
      <w:marRight w:val="0"/>
      <w:marTop w:val="0"/>
      <w:marBottom w:val="0"/>
      <w:divBdr>
        <w:top w:val="none" w:sz="0" w:space="0" w:color="auto"/>
        <w:left w:val="none" w:sz="0" w:space="0" w:color="auto"/>
        <w:bottom w:val="none" w:sz="0" w:space="0" w:color="auto"/>
        <w:right w:val="none" w:sz="0" w:space="0" w:color="auto"/>
      </w:divBdr>
    </w:div>
    <w:div w:id="618531292">
      <w:bodyDiv w:val="1"/>
      <w:marLeft w:val="0"/>
      <w:marRight w:val="0"/>
      <w:marTop w:val="0"/>
      <w:marBottom w:val="0"/>
      <w:divBdr>
        <w:top w:val="none" w:sz="0" w:space="0" w:color="auto"/>
        <w:left w:val="none" w:sz="0" w:space="0" w:color="auto"/>
        <w:bottom w:val="none" w:sz="0" w:space="0" w:color="auto"/>
        <w:right w:val="none" w:sz="0" w:space="0" w:color="auto"/>
      </w:divBdr>
      <w:divsChild>
        <w:div w:id="1728334033">
          <w:marLeft w:val="0"/>
          <w:marRight w:val="0"/>
          <w:marTop w:val="0"/>
          <w:marBottom w:val="0"/>
          <w:divBdr>
            <w:top w:val="none" w:sz="0" w:space="0" w:color="auto"/>
            <w:left w:val="none" w:sz="0" w:space="0" w:color="auto"/>
            <w:bottom w:val="none" w:sz="0" w:space="0" w:color="auto"/>
            <w:right w:val="none" w:sz="0" w:space="0" w:color="auto"/>
          </w:divBdr>
        </w:div>
      </w:divsChild>
    </w:div>
    <w:div w:id="658729919">
      <w:bodyDiv w:val="1"/>
      <w:marLeft w:val="0"/>
      <w:marRight w:val="0"/>
      <w:marTop w:val="0"/>
      <w:marBottom w:val="0"/>
      <w:divBdr>
        <w:top w:val="none" w:sz="0" w:space="0" w:color="auto"/>
        <w:left w:val="none" w:sz="0" w:space="0" w:color="auto"/>
        <w:bottom w:val="none" w:sz="0" w:space="0" w:color="auto"/>
        <w:right w:val="none" w:sz="0" w:space="0" w:color="auto"/>
      </w:divBdr>
    </w:div>
    <w:div w:id="677657025">
      <w:bodyDiv w:val="1"/>
      <w:marLeft w:val="0"/>
      <w:marRight w:val="0"/>
      <w:marTop w:val="0"/>
      <w:marBottom w:val="0"/>
      <w:divBdr>
        <w:top w:val="none" w:sz="0" w:space="0" w:color="auto"/>
        <w:left w:val="none" w:sz="0" w:space="0" w:color="auto"/>
        <w:bottom w:val="none" w:sz="0" w:space="0" w:color="auto"/>
        <w:right w:val="none" w:sz="0" w:space="0" w:color="auto"/>
      </w:divBdr>
    </w:div>
    <w:div w:id="745495242">
      <w:bodyDiv w:val="1"/>
      <w:marLeft w:val="0"/>
      <w:marRight w:val="0"/>
      <w:marTop w:val="0"/>
      <w:marBottom w:val="0"/>
      <w:divBdr>
        <w:top w:val="none" w:sz="0" w:space="0" w:color="auto"/>
        <w:left w:val="none" w:sz="0" w:space="0" w:color="auto"/>
        <w:bottom w:val="none" w:sz="0" w:space="0" w:color="auto"/>
        <w:right w:val="none" w:sz="0" w:space="0" w:color="auto"/>
      </w:divBdr>
      <w:divsChild>
        <w:div w:id="647901328">
          <w:marLeft w:val="0"/>
          <w:marRight w:val="0"/>
          <w:marTop w:val="0"/>
          <w:marBottom w:val="0"/>
          <w:divBdr>
            <w:top w:val="none" w:sz="0" w:space="0" w:color="auto"/>
            <w:left w:val="none" w:sz="0" w:space="0" w:color="auto"/>
            <w:bottom w:val="none" w:sz="0" w:space="0" w:color="auto"/>
            <w:right w:val="none" w:sz="0" w:space="0" w:color="auto"/>
          </w:divBdr>
          <w:divsChild>
            <w:div w:id="12176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12481">
      <w:bodyDiv w:val="1"/>
      <w:marLeft w:val="0"/>
      <w:marRight w:val="0"/>
      <w:marTop w:val="0"/>
      <w:marBottom w:val="0"/>
      <w:divBdr>
        <w:top w:val="none" w:sz="0" w:space="0" w:color="auto"/>
        <w:left w:val="none" w:sz="0" w:space="0" w:color="auto"/>
        <w:bottom w:val="none" w:sz="0" w:space="0" w:color="auto"/>
        <w:right w:val="none" w:sz="0" w:space="0" w:color="auto"/>
      </w:divBdr>
    </w:div>
    <w:div w:id="771970104">
      <w:bodyDiv w:val="1"/>
      <w:marLeft w:val="0"/>
      <w:marRight w:val="0"/>
      <w:marTop w:val="0"/>
      <w:marBottom w:val="0"/>
      <w:divBdr>
        <w:top w:val="none" w:sz="0" w:space="0" w:color="auto"/>
        <w:left w:val="none" w:sz="0" w:space="0" w:color="auto"/>
        <w:bottom w:val="none" w:sz="0" w:space="0" w:color="auto"/>
        <w:right w:val="none" w:sz="0" w:space="0" w:color="auto"/>
      </w:divBdr>
    </w:div>
    <w:div w:id="815145526">
      <w:bodyDiv w:val="1"/>
      <w:marLeft w:val="0"/>
      <w:marRight w:val="0"/>
      <w:marTop w:val="0"/>
      <w:marBottom w:val="0"/>
      <w:divBdr>
        <w:top w:val="none" w:sz="0" w:space="0" w:color="auto"/>
        <w:left w:val="none" w:sz="0" w:space="0" w:color="auto"/>
        <w:bottom w:val="none" w:sz="0" w:space="0" w:color="auto"/>
        <w:right w:val="none" w:sz="0" w:space="0" w:color="auto"/>
      </w:divBdr>
    </w:div>
    <w:div w:id="823276860">
      <w:bodyDiv w:val="1"/>
      <w:marLeft w:val="0"/>
      <w:marRight w:val="0"/>
      <w:marTop w:val="0"/>
      <w:marBottom w:val="0"/>
      <w:divBdr>
        <w:top w:val="none" w:sz="0" w:space="0" w:color="auto"/>
        <w:left w:val="none" w:sz="0" w:space="0" w:color="auto"/>
        <w:bottom w:val="none" w:sz="0" w:space="0" w:color="auto"/>
        <w:right w:val="none" w:sz="0" w:space="0" w:color="auto"/>
      </w:divBdr>
      <w:divsChild>
        <w:div w:id="1137648810">
          <w:marLeft w:val="0"/>
          <w:marRight w:val="0"/>
          <w:marTop w:val="0"/>
          <w:marBottom w:val="0"/>
          <w:divBdr>
            <w:top w:val="none" w:sz="0" w:space="0" w:color="auto"/>
            <w:left w:val="none" w:sz="0" w:space="0" w:color="auto"/>
            <w:bottom w:val="none" w:sz="0" w:space="0" w:color="auto"/>
            <w:right w:val="none" w:sz="0" w:space="0" w:color="auto"/>
          </w:divBdr>
        </w:div>
      </w:divsChild>
    </w:div>
    <w:div w:id="858547677">
      <w:bodyDiv w:val="1"/>
      <w:marLeft w:val="0"/>
      <w:marRight w:val="0"/>
      <w:marTop w:val="0"/>
      <w:marBottom w:val="0"/>
      <w:divBdr>
        <w:top w:val="none" w:sz="0" w:space="0" w:color="auto"/>
        <w:left w:val="none" w:sz="0" w:space="0" w:color="auto"/>
        <w:bottom w:val="none" w:sz="0" w:space="0" w:color="auto"/>
        <w:right w:val="none" w:sz="0" w:space="0" w:color="auto"/>
      </w:divBdr>
    </w:div>
    <w:div w:id="903761509">
      <w:bodyDiv w:val="1"/>
      <w:marLeft w:val="0"/>
      <w:marRight w:val="0"/>
      <w:marTop w:val="0"/>
      <w:marBottom w:val="0"/>
      <w:divBdr>
        <w:top w:val="none" w:sz="0" w:space="0" w:color="auto"/>
        <w:left w:val="none" w:sz="0" w:space="0" w:color="auto"/>
        <w:bottom w:val="none" w:sz="0" w:space="0" w:color="auto"/>
        <w:right w:val="none" w:sz="0" w:space="0" w:color="auto"/>
      </w:divBdr>
    </w:div>
    <w:div w:id="912742264">
      <w:bodyDiv w:val="1"/>
      <w:marLeft w:val="0"/>
      <w:marRight w:val="0"/>
      <w:marTop w:val="0"/>
      <w:marBottom w:val="0"/>
      <w:divBdr>
        <w:top w:val="none" w:sz="0" w:space="0" w:color="auto"/>
        <w:left w:val="none" w:sz="0" w:space="0" w:color="auto"/>
        <w:bottom w:val="none" w:sz="0" w:space="0" w:color="auto"/>
        <w:right w:val="none" w:sz="0" w:space="0" w:color="auto"/>
      </w:divBdr>
      <w:divsChild>
        <w:div w:id="1372074009">
          <w:marLeft w:val="0"/>
          <w:marRight w:val="0"/>
          <w:marTop w:val="0"/>
          <w:marBottom w:val="0"/>
          <w:divBdr>
            <w:top w:val="none" w:sz="0" w:space="0" w:color="auto"/>
            <w:left w:val="none" w:sz="0" w:space="0" w:color="auto"/>
            <w:bottom w:val="none" w:sz="0" w:space="0" w:color="auto"/>
            <w:right w:val="none" w:sz="0" w:space="0" w:color="auto"/>
          </w:divBdr>
        </w:div>
      </w:divsChild>
    </w:div>
    <w:div w:id="963583688">
      <w:bodyDiv w:val="1"/>
      <w:marLeft w:val="0"/>
      <w:marRight w:val="0"/>
      <w:marTop w:val="0"/>
      <w:marBottom w:val="0"/>
      <w:divBdr>
        <w:top w:val="none" w:sz="0" w:space="0" w:color="auto"/>
        <w:left w:val="none" w:sz="0" w:space="0" w:color="auto"/>
        <w:bottom w:val="none" w:sz="0" w:space="0" w:color="auto"/>
        <w:right w:val="none" w:sz="0" w:space="0" w:color="auto"/>
      </w:divBdr>
    </w:div>
    <w:div w:id="1140030857">
      <w:bodyDiv w:val="1"/>
      <w:marLeft w:val="0"/>
      <w:marRight w:val="0"/>
      <w:marTop w:val="0"/>
      <w:marBottom w:val="0"/>
      <w:divBdr>
        <w:top w:val="none" w:sz="0" w:space="0" w:color="auto"/>
        <w:left w:val="none" w:sz="0" w:space="0" w:color="auto"/>
        <w:bottom w:val="none" w:sz="0" w:space="0" w:color="auto"/>
        <w:right w:val="none" w:sz="0" w:space="0" w:color="auto"/>
      </w:divBdr>
    </w:div>
    <w:div w:id="1276213422">
      <w:bodyDiv w:val="1"/>
      <w:marLeft w:val="0"/>
      <w:marRight w:val="0"/>
      <w:marTop w:val="0"/>
      <w:marBottom w:val="0"/>
      <w:divBdr>
        <w:top w:val="none" w:sz="0" w:space="0" w:color="auto"/>
        <w:left w:val="none" w:sz="0" w:space="0" w:color="auto"/>
        <w:bottom w:val="none" w:sz="0" w:space="0" w:color="auto"/>
        <w:right w:val="none" w:sz="0" w:space="0" w:color="auto"/>
      </w:divBdr>
    </w:div>
    <w:div w:id="1278028240">
      <w:bodyDiv w:val="1"/>
      <w:marLeft w:val="0"/>
      <w:marRight w:val="0"/>
      <w:marTop w:val="0"/>
      <w:marBottom w:val="0"/>
      <w:divBdr>
        <w:top w:val="none" w:sz="0" w:space="0" w:color="auto"/>
        <w:left w:val="none" w:sz="0" w:space="0" w:color="auto"/>
        <w:bottom w:val="none" w:sz="0" w:space="0" w:color="auto"/>
        <w:right w:val="none" w:sz="0" w:space="0" w:color="auto"/>
      </w:divBdr>
    </w:div>
    <w:div w:id="1343775824">
      <w:bodyDiv w:val="1"/>
      <w:marLeft w:val="0"/>
      <w:marRight w:val="0"/>
      <w:marTop w:val="0"/>
      <w:marBottom w:val="0"/>
      <w:divBdr>
        <w:top w:val="none" w:sz="0" w:space="0" w:color="auto"/>
        <w:left w:val="none" w:sz="0" w:space="0" w:color="auto"/>
        <w:bottom w:val="none" w:sz="0" w:space="0" w:color="auto"/>
        <w:right w:val="none" w:sz="0" w:space="0" w:color="auto"/>
      </w:divBdr>
    </w:div>
    <w:div w:id="1358199291">
      <w:bodyDiv w:val="1"/>
      <w:marLeft w:val="0"/>
      <w:marRight w:val="0"/>
      <w:marTop w:val="0"/>
      <w:marBottom w:val="0"/>
      <w:divBdr>
        <w:top w:val="none" w:sz="0" w:space="0" w:color="auto"/>
        <w:left w:val="none" w:sz="0" w:space="0" w:color="auto"/>
        <w:bottom w:val="none" w:sz="0" w:space="0" w:color="auto"/>
        <w:right w:val="none" w:sz="0" w:space="0" w:color="auto"/>
      </w:divBdr>
      <w:divsChild>
        <w:div w:id="696539611">
          <w:marLeft w:val="0"/>
          <w:marRight w:val="0"/>
          <w:marTop w:val="0"/>
          <w:marBottom w:val="0"/>
          <w:divBdr>
            <w:top w:val="none" w:sz="0" w:space="0" w:color="auto"/>
            <w:left w:val="none" w:sz="0" w:space="0" w:color="auto"/>
            <w:bottom w:val="none" w:sz="0" w:space="0" w:color="auto"/>
            <w:right w:val="none" w:sz="0" w:space="0" w:color="auto"/>
          </w:divBdr>
          <w:divsChild>
            <w:div w:id="1613632821">
              <w:marLeft w:val="0"/>
              <w:marRight w:val="0"/>
              <w:marTop w:val="0"/>
              <w:marBottom w:val="0"/>
              <w:divBdr>
                <w:top w:val="none" w:sz="0" w:space="0" w:color="auto"/>
                <w:left w:val="none" w:sz="0" w:space="0" w:color="auto"/>
                <w:bottom w:val="none" w:sz="0" w:space="0" w:color="auto"/>
                <w:right w:val="none" w:sz="0" w:space="0" w:color="auto"/>
              </w:divBdr>
              <w:divsChild>
                <w:div w:id="531648897">
                  <w:marLeft w:val="0"/>
                  <w:marRight w:val="0"/>
                  <w:marTop w:val="0"/>
                  <w:marBottom w:val="0"/>
                  <w:divBdr>
                    <w:top w:val="none" w:sz="0" w:space="0" w:color="auto"/>
                    <w:left w:val="none" w:sz="0" w:space="0" w:color="auto"/>
                    <w:bottom w:val="none" w:sz="0" w:space="0" w:color="auto"/>
                    <w:right w:val="none" w:sz="0" w:space="0" w:color="auto"/>
                  </w:divBdr>
                  <w:divsChild>
                    <w:div w:id="539590562">
                      <w:marLeft w:val="0"/>
                      <w:marRight w:val="0"/>
                      <w:marTop w:val="0"/>
                      <w:marBottom w:val="0"/>
                      <w:divBdr>
                        <w:top w:val="none" w:sz="0" w:space="0" w:color="auto"/>
                        <w:left w:val="none" w:sz="0" w:space="0" w:color="auto"/>
                        <w:bottom w:val="none" w:sz="0" w:space="0" w:color="auto"/>
                        <w:right w:val="none" w:sz="0" w:space="0" w:color="auto"/>
                      </w:divBdr>
                      <w:divsChild>
                        <w:div w:id="1762070623">
                          <w:marLeft w:val="0"/>
                          <w:marRight w:val="0"/>
                          <w:marTop w:val="0"/>
                          <w:marBottom w:val="0"/>
                          <w:divBdr>
                            <w:top w:val="none" w:sz="0" w:space="0" w:color="auto"/>
                            <w:left w:val="none" w:sz="0" w:space="0" w:color="auto"/>
                            <w:bottom w:val="none" w:sz="0" w:space="0" w:color="auto"/>
                            <w:right w:val="none" w:sz="0" w:space="0" w:color="auto"/>
                          </w:divBdr>
                          <w:divsChild>
                            <w:div w:id="18429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752657">
      <w:bodyDiv w:val="1"/>
      <w:marLeft w:val="0"/>
      <w:marRight w:val="0"/>
      <w:marTop w:val="0"/>
      <w:marBottom w:val="0"/>
      <w:divBdr>
        <w:top w:val="none" w:sz="0" w:space="0" w:color="auto"/>
        <w:left w:val="none" w:sz="0" w:space="0" w:color="auto"/>
        <w:bottom w:val="none" w:sz="0" w:space="0" w:color="auto"/>
        <w:right w:val="none" w:sz="0" w:space="0" w:color="auto"/>
      </w:divBdr>
    </w:div>
    <w:div w:id="1448499623">
      <w:bodyDiv w:val="1"/>
      <w:marLeft w:val="0"/>
      <w:marRight w:val="0"/>
      <w:marTop w:val="0"/>
      <w:marBottom w:val="0"/>
      <w:divBdr>
        <w:top w:val="none" w:sz="0" w:space="0" w:color="auto"/>
        <w:left w:val="none" w:sz="0" w:space="0" w:color="auto"/>
        <w:bottom w:val="none" w:sz="0" w:space="0" w:color="auto"/>
        <w:right w:val="none" w:sz="0" w:space="0" w:color="auto"/>
      </w:divBdr>
    </w:div>
    <w:div w:id="1494294576">
      <w:bodyDiv w:val="1"/>
      <w:marLeft w:val="0"/>
      <w:marRight w:val="0"/>
      <w:marTop w:val="0"/>
      <w:marBottom w:val="0"/>
      <w:divBdr>
        <w:top w:val="none" w:sz="0" w:space="0" w:color="auto"/>
        <w:left w:val="none" w:sz="0" w:space="0" w:color="auto"/>
        <w:bottom w:val="none" w:sz="0" w:space="0" w:color="auto"/>
        <w:right w:val="none" w:sz="0" w:space="0" w:color="auto"/>
      </w:divBdr>
    </w:div>
    <w:div w:id="1629898458">
      <w:bodyDiv w:val="1"/>
      <w:marLeft w:val="0"/>
      <w:marRight w:val="0"/>
      <w:marTop w:val="0"/>
      <w:marBottom w:val="0"/>
      <w:divBdr>
        <w:top w:val="none" w:sz="0" w:space="0" w:color="auto"/>
        <w:left w:val="none" w:sz="0" w:space="0" w:color="auto"/>
        <w:bottom w:val="none" w:sz="0" w:space="0" w:color="auto"/>
        <w:right w:val="none" w:sz="0" w:space="0" w:color="auto"/>
      </w:divBdr>
    </w:div>
    <w:div w:id="1637176228">
      <w:bodyDiv w:val="1"/>
      <w:marLeft w:val="0"/>
      <w:marRight w:val="0"/>
      <w:marTop w:val="0"/>
      <w:marBottom w:val="0"/>
      <w:divBdr>
        <w:top w:val="none" w:sz="0" w:space="0" w:color="auto"/>
        <w:left w:val="none" w:sz="0" w:space="0" w:color="auto"/>
        <w:bottom w:val="none" w:sz="0" w:space="0" w:color="auto"/>
        <w:right w:val="none" w:sz="0" w:space="0" w:color="auto"/>
      </w:divBdr>
    </w:div>
    <w:div w:id="1645311689">
      <w:bodyDiv w:val="1"/>
      <w:marLeft w:val="0"/>
      <w:marRight w:val="0"/>
      <w:marTop w:val="0"/>
      <w:marBottom w:val="0"/>
      <w:divBdr>
        <w:top w:val="none" w:sz="0" w:space="0" w:color="auto"/>
        <w:left w:val="none" w:sz="0" w:space="0" w:color="auto"/>
        <w:bottom w:val="none" w:sz="0" w:space="0" w:color="auto"/>
        <w:right w:val="none" w:sz="0" w:space="0" w:color="auto"/>
      </w:divBdr>
    </w:div>
    <w:div w:id="1698502463">
      <w:bodyDiv w:val="1"/>
      <w:marLeft w:val="0"/>
      <w:marRight w:val="0"/>
      <w:marTop w:val="0"/>
      <w:marBottom w:val="0"/>
      <w:divBdr>
        <w:top w:val="none" w:sz="0" w:space="0" w:color="auto"/>
        <w:left w:val="none" w:sz="0" w:space="0" w:color="auto"/>
        <w:bottom w:val="none" w:sz="0" w:space="0" w:color="auto"/>
        <w:right w:val="none" w:sz="0" w:space="0" w:color="auto"/>
      </w:divBdr>
    </w:div>
    <w:div w:id="1704859942">
      <w:bodyDiv w:val="1"/>
      <w:marLeft w:val="0"/>
      <w:marRight w:val="0"/>
      <w:marTop w:val="0"/>
      <w:marBottom w:val="0"/>
      <w:divBdr>
        <w:top w:val="none" w:sz="0" w:space="0" w:color="auto"/>
        <w:left w:val="none" w:sz="0" w:space="0" w:color="auto"/>
        <w:bottom w:val="none" w:sz="0" w:space="0" w:color="auto"/>
        <w:right w:val="none" w:sz="0" w:space="0" w:color="auto"/>
      </w:divBdr>
    </w:div>
    <w:div w:id="1842626522">
      <w:bodyDiv w:val="1"/>
      <w:marLeft w:val="0"/>
      <w:marRight w:val="0"/>
      <w:marTop w:val="0"/>
      <w:marBottom w:val="0"/>
      <w:divBdr>
        <w:top w:val="none" w:sz="0" w:space="0" w:color="auto"/>
        <w:left w:val="none" w:sz="0" w:space="0" w:color="auto"/>
        <w:bottom w:val="none" w:sz="0" w:space="0" w:color="auto"/>
        <w:right w:val="none" w:sz="0" w:space="0" w:color="auto"/>
      </w:divBdr>
    </w:div>
    <w:div w:id="1862355560">
      <w:bodyDiv w:val="1"/>
      <w:marLeft w:val="0"/>
      <w:marRight w:val="0"/>
      <w:marTop w:val="0"/>
      <w:marBottom w:val="0"/>
      <w:divBdr>
        <w:top w:val="none" w:sz="0" w:space="0" w:color="auto"/>
        <w:left w:val="none" w:sz="0" w:space="0" w:color="auto"/>
        <w:bottom w:val="none" w:sz="0" w:space="0" w:color="auto"/>
        <w:right w:val="none" w:sz="0" w:space="0" w:color="auto"/>
      </w:divBdr>
      <w:divsChild>
        <w:div w:id="1803958365">
          <w:marLeft w:val="0"/>
          <w:marRight w:val="0"/>
          <w:marTop w:val="0"/>
          <w:marBottom w:val="0"/>
          <w:divBdr>
            <w:top w:val="none" w:sz="0" w:space="0" w:color="auto"/>
            <w:left w:val="none" w:sz="0" w:space="0" w:color="auto"/>
            <w:bottom w:val="none" w:sz="0" w:space="0" w:color="auto"/>
            <w:right w:val="none" w:sz="0" w:space="0" w:color="auto"/>
          </w:divBdr>
        </w:div>
      </w:divsChild>
    </w:div>
    <w:div w:id="1950314284">
      <w:bodyDiv w:val="1"/>
      <w:marLeft w:val="0"/>
      <w:marRight w:val="0"/>
      <w:marTop w:val="0"/>
      <w:marBottom w:val="0"/>
      <w:divBdr>
        <w:top w:val="none" w:sz="0" w:space="0" w:color="auto"/>
        <w:left w:val="none" w:sz="0" w:space="0" w:color="auto"/>
        <w:bottom w:val="none" w:sz="0" w:space="0" w:color="auto"/>
        <w:right w:val="none" w:sz="0" w:space="0" w:color="auto"/>
      </w:divBdr>
    </w:div>
    <w:div w:id="200350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Het Waterschapshuis">
      <a:dk1>
        <a:sysClr val="windowText" lastClr="000000"/>
      </a:dk1>
      <a:lt1>
        <a:sysClr val="window" lastClr="FFFFFF"/>
      </a:lt1>
      <a:dk2>
        <a:srgbClr val="00458D"/>
      </a:dk2>
      <a:lt2>
        <a:srgbClr val="FFFFFF"/>
      </a:lt2>
      <a:accent1>
        <a:srgbClr val="3B5C9D"/>
      </a:accent1>
      <a:accent2>
        <a:srgbClr val="F79239"/>
      </a:accent2>
      <a:accent3>
        <a:srgbClr val="6578B0"/>
      </a:accent3>
      <a:accent4>
        <a:srgbClr val="FCBB82"/>
      </a:accent4>
      <a:accent5>
        <a:srgbClr val="8F9AC6"/>
      </a:accent5>
      <a:accent6>
        <a:srgbClr val="FDD0A7"/>
      </a:accent6>
      <a:hlink>
        <a:srgbClr val="F79239"/>
      </a:hlink>
      <a:folHlink>
        <a:srgbClr val="FCBB8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719CA69E350E74082637DBF8A9BB086" ma:contentTypeVersion="10" ma:contentTypeDescription="Een nieuw document maken." ma:contentTypeScope="" ma:versionID="571fadde3b7157696d61521a61662899">
  <xsd:schema xmlns:xsd="http://www.w3.org/2001/XMLSchema" xmlns:xs="http://www.w3.org/2001/XMLSchema" xmlns:p="http://schemas.microsoft.com/office/2006/metadata/properties" xmlns:ns2="ca12e19f-fc50-4352-82d9-dd17c0ee47ea" xmlns:ns3="cd895167-6865-4fbb-beff-c48147146119" targetNamespace="http://schemas.microsoft.com/office/2006/metadata/properties" ma:root="true" ma:fieldsID="762e844df2d35c497a602fde7bfd2243" ns2:_="" ns3:_="">
    <xsd:import namespace="ca12e19f-fc50-4352-82d9-dd17c0ee47ea"/>
    <xsd:import namespace="cd895167-6865-4fbb-beff-c481471461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2e19f-fc50-4352-82d9-dd17c0ee47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86ef0f8-90d0-4b35-9b0f-67742ed7e0f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895167-6865-4fbb-beff-c4814714611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dc7e85a-7e75-48c6-a217-e228985ca963}" ma:internalName="TaxCatchAll" ma:showField="CatchAllData" ma:web="cd895167-6865-4fbb-beff-c481471461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d895167-6865-4fbb-beff-c48147146119" xsi:nil="true"/>
    <lcf76f155ced4ddcb4097134ff3c332f xmlns="ca12e19f-fc50-4352-82d9-dd17c0ee47e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F9F89AA-0D55-4297-B8BF-2F01831FEB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2e19f-fc50-4352-82d9-dd17c0ee47ea"/>
    <ds:schemaRef ds:uri="cd895167-6865-4fbb-beff-c481471461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62A302-B4D4-4BC5-9D8D-689F879AC13C}">
  <ds:schemaRefs>
    <ds:schemaRef ds:uri="http://purl.org/dc/elements/1.1/"/>
    <ds:schemaRef ds:uri="http://schemas.microsoft.com/office/2006/metadata/properties"/>
    <ds:schemaRef ds:uri="ca12e19f-fc50-4352-82d9-dd17c0ee47ea"/>
    <ds:schemaRef ds:uri="http://purl.org/dc/terms/"/>
    <ds:schemaRef ds:uri="http://schemas.openxmlformats.org/package/2006/metadata/core-properties"/>
    <ds:schemaRef ds:uri="http://schemas.microsoft.com/office/2006/documentManagement/types"/>
    <ds:schemaRef ds:uri="cd895167-6865-4fbb-beff-c48147146119"/>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3082782B-1409-43B9-B2BA-E28E714F53EB}">
  <ds:schemaRefs>
    <ds:schemaRef ds:uri="http://schemas.openxmlformats.org/officeDocument/2006/bibliography"/>
  </ds:schemaRefs>
</ds:datastoreItem>
</file>

<file path=customXml/itemProps5.xml><?xml version="1.0" encoding="utf-8"?>
<ds:datastoreItem xmlns:ds="http://schemas.openxmlformats.org/officeDocument/2006/customXml" ds:itemID="{1362E174-F6E0-455D-9188-9E99F038F7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287</Words>
  <Characters>2010</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Bijlage 9c Opgave referentieproject</vt:lpstr>
    </vt:vector>
  </TitlesOfParts>
  <Manager/>
  <Company/>
  <LinksUpToDate>false</LinksUpToDate>
  <CharactersWithSpaces>2293</CharactersWithSpaces>
  <SharedDoc>false</SharedDoc>
  <HLinks>
    <vt:vector size="18" baseType="variant">
      <vt:variant>
        <vt:i4>5898354</vt:i4>
      </vt:variant>
      <vt:variant>
        <vt:i4>186</vt:i4>
      </vt:variant>
      <vt:variant>
        <vt:i4>0</vt:i4>
      </vt:variant>
      <vt:variant>
        <vt:i4>5</vt:i4>
      </vt:variant>
      <vt:variant>
        <vt:lpwstr>http://www.lvnl-ohd.nl/content/framesets/en_frameset_bijzondere_vluchten.html</vt:lpwstr>
      </vt:variant>
      <vt:variant>
        <vt:lpwstr/>
      </vt:variant>
      <vt:variant>
        <vt:i4>2031621</vt:i4>
      </vt:variant>
      <vt:variant>
        <vt:i4>183</vt:i4>
      </vt:variant>
      <vt:variant>
        <vt:i4>0</vt:i4>
      </vt:variant>
      <vt:variant>
        <vt:i4>5</vt:i4>
      </vt:variant>
      <vt:variant>
        <vt:lpwstr>http://www.aanbestedingskalender.nl/</vt:lpwstr>
      </vt:variant>
      <vt:variant>
        <vt:lpwstr/>
      </vt:variant>
      <vt:variant>
        <vt:i4>4325479</vt:i4>
      </vt:variant>
      <vt:variant>
        <vt:i4>0</vt:i4>
      </vt:variant>
      <vt:variant>
        <vt:i4>0</vt:i4>
      </vt:variant>
      <vt:variant>
        <vt:i4>5</vt:i4>
      </vt:variant>
      <vt:variant>
        <vt:lpwstr>mailto:inkoop@hetwaterschapshuis.nl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9c Opgave referentieproject</dc:title>
  <dc:subject/>
  <dc:creator/>
  <cp:keywords/>
  <cp:lastModifiedBy/>
  <cp:revision>1</cp:revision>
  <dcterms:created xsi:type="dcterms:W3CDTF">2022-02-10T13:44:00Z</dcterms:created>
  <dcterms:modified xsi:type="dcterms:W3CDTF">2025-11-10T13:25:00Z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0x010100F719CA69E350E74082637DBF8A9BB086</vt:lpwstr>
  </property>
  <property fmtid="{D5CDD505-2E9C-101B-9397-08002B2CF9AE}" pid="3" name="MediaServiceImageTags">
    <vt:lpwstr/>
  </property>
</Properties>
</file>