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3CB9" w14:textId="078F4045" w:rsidR="002217F5" w:rsidRPr="00CA33F1" w:rsidRDefault="00A91585" w:rsidP="002217F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Bijlage 5 </w:t>
      </w:r>
      <w:r w:rsidR="002C504B">
        <w:rPr>
          <w:rFonts w:ascii="Arial" w:hAnsi="Arial" w:cs="Arial"/>
          <w:b/>
          <w:bCs/>
        </w:rPr>
        <w:t>Verificatie</w:t>
      </w:r>
      <w:r w:rsidR="0007524E">
        <w:rPr>
          <w:rFonts w:ascii="Arial" w:hAnsi="Arial" w:cs="Arial"/>
          <w:b/>
          <w:bCs/>
        </w:rPr>
        <w:t xml:space="preserve"> Online </w:t>
      </w:r>
      <w:proofErr w:type="spellStart"/>
      <w:r w:rsidR="0007524E">
        <w:rPr>
          <w:rFonts w:ascii="Arial" w:hAnsi="Arial" w:cs="Arial"/>
          <w:b/>
          <w:bCs/>
        </w:rPr>
        <w:t>managed</w:t>
      </w:r>
      <w:proofErr w:type="spellEnd"/>
      <w:r w:rsidR="0007524E">
        <w:rPr>
          <w:rFonts w:ascii="Arial" w:hAnsi="Arial" w:cs="Arial"/>
          <w:b/>
          <w:bCs/>
        </w:rPr>
        <w:t xml:space="preserve"> dataplatform</w:t>
      </w:r>
    </w:p>
    <w:p w14:paraId="508E6B42" w14:textId="77777777" w:rsidR="002217F5" w:rsidRPr="0029100A" w:rsidRDefault="002217F5" w:rsidP="002217F5">
      <w:pPr>
        <w:spacing w:after="0"/>
        <w:rPr>
          <w:rFonts w:ascii="Arial" w:hAnsi="Arial" w:cs="Arial"/>
        </w:rPr>
      </w:pPr>
    </w:p>
    <w:p w14:paraId="227378D6" w14:textId="77777777" w:rsidR="00ED709A" w:rsidRDefault="00ED709A" w:rsidP="002217F5">
      <w:pPr>
        <w:spacing w:after="0"/>
        <w:rPr>
          <w:rFonts w:ascii="Arial" w:hAnsi="Arial" w:cs="Arial"/>
        </w:rPr>
      </w:pPr>
    </w:p>
    <w:p w14:paraId="570FD435" w14:textId="77777777" w:rsidR="000D50A7" w:rsidRPr="009E7711" w:rsidRDefault="000D50A7" w:rsidP="000D50A7">
      <w:pPr>
        <w:spacing w:after="0" w:line="276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 w:rsidRPr="009E7711">
        <w:rPr>
          <w:rFonts w:ascii="Arial" w:hAnsi="Arial" w:cs="Arial"/>
          <w:b/>
          <w:bCs/>
          <w:sz w:val="20"/>
          <w:szCs w:val="20"/>
          <w:lang w:eastAsia="nl-NL"/>
        </w:rPr>
        <w:t>Algemeen</w:t>
      </w:r>
    </w:p>
    <w:p w14:paraId="601ECF8D" w14:textId="7C0148F0" w:rsidR="000D50A7" w:rsidRPr="005A3547" w:rsidRDefault="00803339" w:rsidP="009E38A0">
      <w:pPr>
        <w:rPr>
          <w:rFonts w:ascii="Arial" w:hAnsi="Arial" w:cs="Arial"/>
          <w:sz w:val="20"/>
          <w:szCs w:val="20"/>
        </w:rPr>
      </w:pPr>
      <w:r w:rsidRPr="00B41B69">
        <w:rPr>
          <w:rFonts w:ascii="Arial" w:hAnsi="Arial" w:cs="Arial"/>
          <w:sz w:val="20"/>
          <w:szCs w:val="20"/>
        </w:rPr>
        <w:t>Deze Verificatie</w:t>
      </w:r>
      <w:r w:rsidR="009E30A2">
        <w:rPr>
          <w:rFonts w:ascii="Arial" w:hAnsi="Arial" w:cs="Arial"/>
          <w:sz w:val="20"/>
          <w:szCs w:val="20"/>
        </w:rPr>
        <w:t>test</w:t>
      </w:r>
      <w:r w:rsidRPr="00B41B69">
        <w:rPr>
          <w:rFonts w:ascii="Arial" w:hAnsi="Arial" w:cs="Arial"/>
          <w:sz w:val="20"/>
          <w:szCs w:val="20"/>
        </w:rPr>
        <w:t xml:space="preserve"> is o</w:t>
      </w:r>
      <w:r w:rsidR="000D50A7" w:rsidRPr="00B41B69">
        <w:rPr>
          <w:rFonts w:ascii="Arial" w:hAnsi="Arial" w:cs="Arial"/>
          <w:sz w:val="20"/>
          <w:szCs w:val="20"/>
        </w:rPr>
        <w:t xml:space="preserve">nderdeel van de Europese openbare aanbesteding van het </w:t>
      </w:r>
      <w:r w:rsidR="00A9302C" w:rsidRPr="00B41B69">
        <w:rPr>
          <w:rFonts w:ascii="Arial" w:hAnsi="Arial" w:cs="Arial"/>
          <w:sz w:val="20"/>
          <w:szCs w:val="20"/>
        </w:rPr>
        <w:t xml:space="preserve">Online </w:t>
      </w:r>
      <w:proofErr w:type="spellStart"/>
      <w:r w:rsidR="00A9302C" w:rsidRPr="00B41B69">
        <w:rPr>
          <w:rFonts w:ascii="Arial" w:hAnsi="Arial" w:cs="Arial"/>
          <w:sz w:val="20"/>
          <w:szCs w:val="20"/>
        </w:rPr>
        <w:t>managed</w:t>
      </w:r>
      <w:proofErr w:type="spellEnd"/>
      <w:r w:rsidR="00A9302C" w:rsidRPr="00B41B69">
        <w:rPr>
          <w:rFonts w:ascii="Arial" w:hAnsi="Arial" w:cs="Arial"/>
          <w:sz w:val="20"/>
          <w:szCs w:val="20"/>
        </w:rPr>
        <w:t xml:space="preserve"> dataplatform</w:t>
      </w:r>
      <w:r w:rsidR="000D50A7" w:rsidRPr="00B41B69">
        <w:rPr>
          <w:rFonts w:ascii="Arial" w:hAnsi="Arial" w:cs="Arial"/>
          <w:sz w:val="20"/>
          <w:szCs w:val="20"/>
        </w:rPr>
        <w:t>.</w:t>
      </w:r>
      <w:r w:rsidR="005C37EE">
        <w:rPr>
          <w:rFonts w:ascii="Arial" w:hAnsi="Arial" w:cs="Arial"/>
          <w:sz w:val="20"/>
          <w:szCs w:val="20"/>
        </w:rPr>
        <w:t xml:space="preserve"> De test bestaat uit twee delen: een casus en een ‘vrij’ deel.</w:t>
      </w:r>
      <w:r w:rsidR="00102E3C">
        <w:rPr>
          <w:rFonts w:ascii="Arial" w:hAnsi="Arial" w:cs="Arial"/>
          <w:sz w:val="20"/>
          <w:szCs w:val="20"/>
        </w:rPr>
        <w:t xml:space="preserve"> De casus verloopt conform de beschrijving in dit protocol.</w:t>
      </w:r>
      <w:r w:rsidR="005C37EE">
        <w:rPr>
          <w:rFonts w:ascii="Arial" w:hAnsi="Arial" w:cs="Arial"/>
          <w:sz w:val="20"/>
          <w:szCs w:val="20"/>
        </w:rPr>
        <w:t xml:space="preserve"> </w:t>
      </w:r>
      <w:r w:rsidR="004C2ABC">
        <w:rPr>
          <w:rFonts w:ascii="Arial" w:hAnsi="Arial" w:cs="Arial"/>
          <w:sz w:val="20"/>
          <w:szCs w:val="20"/>
        </w:rPr>
        <w:t xml:space="preserve">In </w:t>
      </w:r>
      <w:r w:rsidR="00102E3C">
        <w:rPr>
          <w:rFonts w:ascii="Arial" w:hAnsi="Arial" w:cs="Arial"/>
          <w:sz w:val="20"/>
          <w:szCs w:val="20"/>
        </w:rPr>
        <w:t>he</w:t>
      </w:r>
      <w:r w:rsidR="004C2ABC">
        <w:rPr>
          <w:rFonts w:ascii="Arial" w:hAnsi="Arial" w:cs="Arial"/>
          <w:sz w:val="20"/>
          <w:szCs w:val="20"/>
        </w:rPr>
        <w:t xml:space="preserve">t vrije deel worden handelingen uitgevoerd om te toetsen </w:t>
      </w:r>
      <w:r w:rsidR="007E11BE">
        <w:rPr>
          <w:rFonts w:ascii="Arial" w:hAnsi="Arial" w:cs="Arial"/>
          <w:sz w:val="20"/>
          <w:szCs w:val="20"/>
        </w:rPr>
        <w:t xml:space="preserve">aan het toetsingskader, welke </w:t>
      </w:r>
      <w:r w:rsidR="000D50A7" w:rsidRPr="009E7711">
        <w:rPr>
          <w:rFonts w:ascii="Arial" w:hAnsi="Arial" w:cs="Arial"/>
          <w:sz w:val="20"/>
          <w:szCs w:val="20"/>
        </w:rPr>
        <w:t xml:space="preserve">bestaat uit </w:t>
      </w:r>
      <w:r w:rsidR="00C501DC">
        <w:rPr>
          <w:rFonts w:ascii="Arial" w:hAnsi="Arial" w:cs="Arial"/>
          <w:sz w:val="20"/>
          <w:szCs w:val="20"/>
        </w:rPr>
        <w:t xml:space="preserve">de uitgangspunten en </w:t>
      </w:r>
      <w:r w:rsidR="000D50A7" w:rsidRPr="009E7711">
        <w:rPr>
          <w:rFonts w:ascii="Arial" w:hAnsi="Arial" w:cs="Arial"/>
          <w:sz w:val="20"/>
          <w:szCs w:val="20"/>
        </w:rPr>
        <w:t>het</w:t>
      </w:r>
      <w:r w:rsidR="00C501DC">
        <w:rPr>
          <w:rFonts w:ascii="Arial" w:hAnsi="Arial" w:cs="Arial"/>
          <w:sz w:val="20"/>
          <w:szCs w:val="20"/>
        </w:rPr>
        <w:t xml:space="preserve"> Programma van Eisen</w:t>
      </w:r>
      <w:r w:rsidR="000D50A7">
        <w:rPr>
          <w:rFonts w:ascii="Arial" w:hAnsi="Arial" w:cs="Arial"/>
          <w:sz w:val="20"/>
          <w:szCs w:val="20"/>
        </w:rPr>
        <w:t xml:space="preserve"> </w:t>
      </w:r>
      <w:r w:rsidR="009E30A2">
        <w:rPr>
          <w:rFonts w:ascii="Arial" w:hAnsi="Arial" w:cs="Arial"/>
          <w:sz w:val="20"/>
          <w:szCs w:val="20"/>
        </w:rPr>
        <w:t xml:space="preserve">en </w:t>
      </w:r>
      <w:r w:rsidR="000D50A7" w:rsidRPr="009E7711">
        <w:rPr>
          <w:rFonts w:ascii="Arial" w:hAnsi="Arial" w:cs="Arial"/>
          <w:sz w:val="20"/>
          <w:szCs w:val="20"/>
        </w:rPr>
        <w:t>de inschrijving van de Inschrijver</w:t>
      </w:r>
      <w:r w:rsidR="009E30A2">
        <w:rPr>
          <w:rFonts w:ascii="Arial" w:hAnsi="Arial" w:cs="Arial"/>
          <w:sz w:val="20"/>
          <w:szCs w:val="20"/>
        </w:rPr>
        <w:t>.</w:t>
      </w:r>
      <w:r w:rsidR="005C37EE">
        <w:rPr>
          <w:rFonts w:ascii="Arial" w:hAnsi="Arial" w:cs="Arial"/>
          <w:sz w:val="20"/>
          <w:szCs w:val="20"/>
        </w:rPr>
        <w:t xml:space="preserve"> </w:t>
      </w:r>
    </w:p>
    <w:p w14:paraId="718D65D3" w14:textId="05DFAF1B" w:rsidR="000D50A7" w:rsidRPr="0032017E" w:rsidRDefault="0032017E" w:rsidP="0032017E">
      <w:pPr>
        <w:spacing w:after="0" w:line="276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 w:rsidRPr="0032017E">
        <w:rPr>
          <w:rFonts w:ascii="Arial" w:hAnsi="Arial" w:cs="Arial"/>
          <w:b/>
          <w:bCs/>
          <w:sz w:val="20"/>
          <w:szCs w:val="20"/>
          <w:lang w:eastAsia="nl-NL"/>
        </w:rPr>
        <w:t>Voorwaarde</w:t>
      </w:r>
      <w:r>
        <w:rPr>
          <w:rFonts w:ascii="Arial" w:hAnsi="Arial" w:cs="Arial"/>
          <w:b/>
          <w:bCs/>
          <w:sz w:val="20"/>
          <w:szCs w:val="20"/>
          <w:lang w:eastAsia="nl-NL"/>
        </w:rPr>
        <w:t>n</w:t>
      </w:r>
    </w:p>
    <w:p w14:paraId="42682364" w14:textId="69533849" w:rsidR="00E11909" w:rsidRPr="0017061E" w:rsidRDefault="00E11909" w:rsidP="00DB1A4C">
      <w:pPr>
        <w:pStyle w:val="Lijstalinea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17061E">
        <w:rPr>
          <w:rFonts w:ascii="Arial" w:hAnsi="Arial" w:cs="Arial"/>
          <w:sz w:val="20"/>
          <w:szCs w:val="20"/>
        </w:rPr>
        <w:t>De verificatie</w:t>
      </w:r>
      <w:r w:rsidR="009E30A2">
        <w:rPr>
          <w:rFonts w:ascii="Arial" w:hAnsi="Arial" w:cs="Arial"/>
          <w:sz w:val="20"/>
          <w:szCs w:val="20"/>
        </w:rPr>
        <w:t>test</w:t>
      </w:r>
      <w:r w:rsidRPr="0017061E">
        <w:rPr>
          <w:rFonts w:ascii="Arial" w:hAnsi="Arial" w:cs="Arial"/>
          <w:sz w:val="20"/>
          <w:szCs w:val="20"/>
        </w:rPr>
        <w:t xml:space="preserve"> wordt uitgevoerd op locatie bij Opdrachtgever</w:t>
      </w:r>
      <w:r w:rsidR="007A0E3C">
        <w:rPr>
          <w:rFonts w:ascii="Arial" w:hAnsi="Arial" w:cs="Arial"/>
          <w:sz w:val="20"/>
          <w:szCs w:val="20"/>
        </w:rPr>
        <w:t xml:space="preserve"> op 20 november 2025 van 09:00 uur tot 17:00 uur</w:t>
      </w:r>
      <w:r w:rsidRPr="0017061E">
        <w:rPr>
          <w:rFonts w:ascii="Arial" w:hAnsi="Arial" w:cs="Arial"/>
          <w:sz w:val="20"/>
          <w:szCs w:val="20"/>
        </w:rPr>
        <w:t>.</w:t>
      </w:r>
    </w:p>
    <w:p w14:paraId="16BD39FA" w14:textId="41DB6A4B" w:rsidR="00BD5055" w:rsidRPr="009E30A2" w:rsidRDefault="00917D94" w:rsidP="00DB1A4C">
      <w:pPr>
        <w:pStyle w:val="Lijstalinea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9E30A2">
        <w:rPr>
          <w:rFonts w:ascii="Arial" w:hAnsi="Arial" w:cs="Arial"/>
          <w:sz w:val="20"/>
          <w:szCs w:val="20"/>
        </w:rPr>
        <w:t xml:space="preserve">Opdrachtnemer geeft voorafgaand aan </w:t>
      </w:r>
      <w:r w:rsidR="005F2EF7" w:rsidRPr="009E30A2">
        <w:rPr>
          <w:rFonts w:ascii="Arial" w:hAnsi="Arial" w:cs="Arial"/>
          <w:sz w:val="20"/>
          <w:szCs w:val="20"/>
        </w:rPr>
        <w:t xml:space="preserve">de uitvoering van </w:t>
      </w:r>
      <w:r w:rsidRPr="009E30A2">
        <w:rPr>
          <w:rFonts w:ascii="Arial" w:hAnsi="Arial" w:cs="Arial"/>
          <w:sz w:val="20"/>
          <w:szCs w:val="20"/>
        </w:rPr>
        <w:t>de verificatie</w:t>
      </w:r>
      <w:r w:rsidR="009E30A2">
        <w:rPr>
          <w:rFonts w:ascii="Arial" w:hAnsi="Arial" w:cs="Arial"/>
          <w:sz w:val="20"/>
          <w:szCs w:val="20"/>
        </w:rPr>
        <w:t>test</w:t>
      </w:r>
      <w:r w:rsidRPr="009E30A2">
        <w:rPr>
          <w:rFonts w:ascii="Arial" w:hAnsi="Arial" w:cs="Arial"/>
          <w:sz w:val="20"/>
          <w:szCs w:val="20"/>
        </w:rPr>
        <w:t xml:space="preserve"> een gebruikersinstructie van het dataplatform.</w:t>
      </w:r>
      <w:r w:rsidR="005F2EF7" w:rsidRPr="009E30A2">
        <w:rPr>
          <w:rFonts w:ascii="Arial" w:hAnsi="Arial" w:cs="Arial"/>
          <w:sz w:val="20"/>
          <w:szCs w:val="20"/>
        </w:rPr>
        <w:t xml:space="preserve"> Dat mag op dezelfde dag plaatsvinden als dat de verificatie</w:t>
      </w:r>
      <w:r w:rsidR="009E30A2">
        <w:rPr>
          <w:rFonts w:ascii="Arial" w:hAnsi="Arial" w:cs="Arial"/>
          <w:sz w:val="20"/>
          <w:szCs w:val="20"/>
        </w:rPr>
        <w:t>test</w:t>
      </w:r>
      <w:r w:rsidR="005F2EF7" w:rsidRPr="009E30A2">
        <w:rPr>
          <w:rFonts w:ascii="Arial" w:hAnsi="Arial" w:cs="Arial"/>
          <w:sz w:val="20"/>
          <w:szCs w:val="20"/>
        </w:rPr>
        <w:t xml:space="preserve"> wordt uitgevoerd.</w:t>
      </w:r>
    </w:p>
    <w:p w14:paraId="1C947419" w14:textId="57FD54CF" w:rsidR="005F2EF7" w:rsidRDefault="00C72C41" w:rsidP="00DB1A4C">
      <w:pPr>
        <w:pStyle w:val="Lijstalinea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17061E">
        <w:rPr>
          <w:rFonts w:ascii="Arial" w:hAnsi="Arial" w:cs="Arial"/>
          <w:sz w:val="20"/>
          <w:szCs w:val="20"/>
        </w:rPr>
        <w:t>Opdrachtgever voert zelf de verificatie</w:t>
      </w:r>
      <w:r w:rsidR="009E30A2">
        <w:rPr>
          <w:rFonts w:ascii="Arial" w:hAnsi="Arial" w:cs="Arial"/>
          <w:sz w:val="20"/>
          <w:szCs w:val="20"/>
        </w:rPr>
        <w:t>test</w:t>
      </w:r>
      <w:r w:rsidRPr="0017061E">
        <w:rPr>
          <w:rFonts w:ascii="Arial" w:hAnsi="Arial" w:cs="Arial"/>
          <w:sz w:val="20"/>
          <w:szCs w:val="20"/>
        </w:rPr>
        <w:t xml:space="preserve"> uit en rapporteert de bevindingen. Opdrachtnemer is aanwezig of </w:t>
      </w:r>
      <w:r w:rsidR="00CE73FA" w:rsidRPr="0017061E">
        <w:rPr>
          <w:rFonts w:ascii="Arial" w:hAnsi="Arial" w:cs="Arial"/>
          <w:sz w:val="20"/>
          <w:szCs w:val="20"/>
        </w:rPr>
        <w:t>beschikbaar</w:t>
      </w:r>
      <w:r w:rsidRPr="0017061E">
        <w:rPr>
          <w:rFonts w:ascii="Arial" w:hAnsi="Arial" w:cs="Arial"/>
          <w:sz w:val="20"/>
          <w:szCs w:val="20"/>
        </w:rPr>
        <w:t xml:space="preserve"> voor eventuel</w:t>
      </w:r>
      <w:r w:rsidR="00CE73FA" w:rsidRPr="0017061E">
        <w:rPr>
          <w:rFonts w:ascii="Arial" w:hAnsi="Arial" w:cs="Arial"/>
          <w:sz w:val="20"/>
          <w:szCs w:val="20"/>
        </w:rPr>
        <w:t>e</w:t>
      </w:r>
      <w:r w:rsidRPr="0017061E">
        <w:rPr>
          <w:rFonts w:ascii="Arial" w:hAnsi="Arial" w:cs="Arial"/>
          <w:sz w:val="20"/>
          <w:szCs w:val="20"/>
        </w:rPr>
        <w:t xml:space="preserve"> ondersteuningsvragen. </w:t>
      </w:r>
    </w:p>
    <w:p w14:paraId="5BD2ADA6" w14:textId="10E1763A" w:rsidR="005C37EE" w:rsidRDefault="002106C7" w:rsidP="005C37EE">
      <w:pPr>
        <w:pStyle w:val="Lijstalinea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Het doe van de verificatietest is op praktische wijze beoordelen of de aanbieding van de Inschrijver voldoet aan het Programma van Eisen en, waar mogelijk, de Inschrijving. </w:t>
      </w:r>
      <w:r w:rsidR="005C37EE" w:rsidRPr="005C37EE">
        <w:rPr>
          <w:rFonts w:ascii="Arial" w:hAnsi="Arial" w:cs="Arial"/>
          <w:sz w:val="20"/>
          <w:szCs w:val="20"/>
        </w:rPr>
        <w:t xml:space="preserve">Indien de </w:t>
      </w:r>
      <w:r w:rsidR="007E11BE">
        <w:rPr>
          <w:rFonts w:ascii="Arial" w:hAnsi="Arial" w:cs="Arial"/>
          <w:sz w:val="20"/>
          <w:szCs w:val="20"/>
        </w:rPr>
        <w:t>Inschrijver</w:t>
      </w:r>
      <w:r w:rsidR="005C37EE" w:rsidRPr="005C37EE">
        <w:rPr>
          <w:rFonts w:ascii="Arial" w:hAnsi="Arial" w:cs="Arial"/>
          <w:sz w:val="20"/>
          <w:szCs w:val="20"/>
        </w:rPr>
        <w:t xml:space="preserve"> de verificatietest niet met succes doorstaat, </w:t>
      </w:r>
      <w:r w:rsidR="002F0378">
        <w:rPr>
          <w:rFonts w:ascii="Arial" w:hAnsi="Arial" w:cs="Arial"/>
          <w:sz w:val="20"/>
          <w:szCs w:val="20"/>
        </w:rPr>
        <w:t xml:space="preserve">wat het geval is als </w:t>
      </w:r>
      <w:r w:rsidR="002F0378" w:rsidRPr="000B3048">
        <w:rPr>
          <w:rFonts w:ascii="Arial" w:hAnsi="Arial" w:cs="Arial"/>
          <w:sz w:val="20"/>
          <w:szCs w:val="20"/>
        </w:rPr>
        <w:t xml:space="preserve">aan één of meer eisen uit het </w:t>
      </w:r>
      <w:r w:rsidR="002F0378">
        <w:rPr>
          <w:rFonts w:ascii="Arial" w:hAnsi="Arial" w:cs="Arial"/>
          <w:sz w:val="20"/>
          <w:szCs w:val="20"/>
        </w:rPr>
        <w:t>Programma van Eisen</w:t>
      </w:r>
      <w:r w:rsidR="002F0378" w:rsidRPr="000B3048">
        <w:rPr>
          <w:rFonts w:ascii="Arial" w:hAnsi="Arial" w:cs="Arial"/>
          <w:sz w:val="20"/>
          <w:szCs w:val="20"/>
        </w:rPr>
        <w:t xml:space="preserve">, dan wel aan onderdelen van de </w:t>
      </w:r>
      <w:r w:rsidR="002F0378">
        <w:rPr>
          <w:rFonts w:ascii="Arial" w:hAnsi="Arial" w:cs="Arial"/>
          <w:sz w:val="20"/>
          <w:szCs w:val="20"/>
        </w:rPr>
        <w:t>I</w:t>
      </w:r>
      <w:r w:rsidR="002F0378" w:rsidRPr="000B3048">
        <w:rPr>
          <w:rFonts w:ascii="Arial" w:hAnsi="Arial" w:cs="Arial"/>
          <w:sz w:val="20"/>
          <w:szCs w:val="20"/>
        </w:rPr>
        <w:t xml:space="preserve">nschrijving zoals aangeboden door de </w:t>
      </w:r>
      <w:r w:rsidR="002F0378">
        <w:rPr>
          <w:rFonts w:ascii="Arial" w:hAnsi="Arial" w:cs="Arial"/>
          <w:sz w:val="20"/>
          <w:szCs w:val="20"/>
        </w:rPr>
        <w:t>I</w:t>
      </w:r>
      <w:r w:rsidR="002F0378" w:rsidRPr="000B3048">
        <w:rPr>
          <w:rFonts w:ascii="Arial" w:hAnsi="Arial" w:cs="Arial"/>
          <w:sz w:val="20"/>
          <w:szCs w:val="20"/>
        </w:rPr>
        <w:t>nschrijver</w:t>
      </w:r>
      <w:r w:rsidR="002F0378">
        <w:rPr>
          <w:rFonts w:ascii="Arial" w:hAnsi="Arial" w:cs="Arial"/>
          <w:sz w:val="20"/>
          <w:szCs w:val="20"/>
        </w:rPr>
        <w:t xml:space="preserve">, </w:t>
      </w:r>
      <w:r w:rsidR="005C37EE" w:rsidRPr="005C37EE">
        <w:rPr>
          <w:rFonts w:ascii="Arial" w:hAnsi="Arial" w:cs="Arial"/>
          <w:sz w:val="20"/>
          <w:szCs w:val="20"/>
        </w:rPr>
        <w:t xml:space="preserve">behoudt de </w:t>
      </w:r>
      <w:r w:rsidR="00F21B1E">
        <w:rPr>
          <w:rFonts w:ascii="Arial" w:hAnsi="Arial" w:cs="Arial"/>
          <w:sz w:val="20"/>
          <w:szCs w:val="20"/>
        </w:rPr>
        <w:t>O</w:t>
      </w:r>
      <w:r w:rsidR="005C37EE" w:rsidRPr="005C37EE">
        <w:rPr>
          <w:rFonts w:ascii="Arial" w:hAnsi="Arial" w:cs="Arial"/>
          <w:sz w:val="20"/>
          <w:szCs w:val="20"/>
        </w:rPr>
        <w:t xml:space="preserve">pdrachtgever zich uitdrukkelijk het recht voor om de </w:t>
      </w:r>
      <w:r w:rsidR="00C476DE">
        <w:rPr>
          <w:rFonts w:ascii="Arial" w:hAnsi="Arial" w:cs="Arial"/>
          <w:sz w:val="20"/>
          <w:szCs w:val="20"/>
        </w:rPr>
        <w:t>Inschrijver</w:t>
      </w:r>
      <w:r w:rsidR="00C476DE" w:rsidRPr="005C37EE">
        <w:rPr>
          <w:rFonts w:ascii="Arial" w:hAnsi="Arial" w:cs="Arial"/>
          <w:sz w:val="20"/>
          <w:szCs w:val="20"/>
        </w:rPr>
        <w:t xml:space="preserve"> </w:t>
      </w:r>
      <w:r w:rsidR="005C37EE" w:rsidRPr="005C37EE">
        <w:rPr>
          <w:rFonts w:ascii="Arial" w:hAnsi="Arial" w:cs="Arial"/>
          <w:sz w:val="20"/>
          <w:szCs w:val="20"/>
        </w:rPr>
        <w:t xml:space="preserve">uit te sluiten van (verdere) deelname aan de </w:t>
      </w:r>
      <w:r w:rsidR="002F0378">
        <w:rPr>
          <w:rFonts w:ascii="Arial" w:hAnsi="Arial" w:cs="Arial"/>
          <w:sz w:val="20"/>
          <w:szCs w:val="20"/>
        </w:rPr>
        <w:t>aanbesteding</w:t>
      </w:r>
      <w:r w:rsidR="005C37EE" w:rsidRPr="005C37EE">
        <w:rPr>
          <w:rFonts w:ascii="Arial" w:hAnsi="Arial" w:cs="Arial"/>
          <w:sz w:val="20"/>
          <w:szCs w:val="20"/>
        </w:rPr>
        <w:t xml:space="preserve">, zonder dat daaruit enige aansprakelijkheid of verplichting tot schadevergoeding voortvloeit voor de </w:t>
      </w:r>
      <w:r w:rsidR="002F0378">
        <w:rPr>
          <w:rFonts w:ascii="Arial" w:hAnsi="Arial" w:cs="Arial"/>
          <w:sz w:val="20"/>
          <w:szCs w:val="20"/>
        </w:rPr>
        <w:t>O</w:t>
      </w:r>
      <w:r w:rsidR="005C37EE" w:rsidRPr="005C37EE">
        <w:rPr>
          <w:rFonts w:ascii="Arial" w:hAnsi="Arial" w:cs="Arial"/>
          <w:sz w:val="20"/>
          <w:szCs w:val="20"/>
        </w:rPr>
        <w:t>pdrachtgever.</w:t>
      </w:r>
    </w:p>
    <w:p w14:paraId="31F9B2A2" w14:textId="77777777" w:rsidR="00E11909" w:rsidRPr="0032017E" w:rsidRDefault="00E11909" w:rsidP="002217F5">
      <w:pPr>
        <w:spacing w:after="0"/>
        <w:rPr>
          <w:rFonts w:ascii="Arial" w:hAnsi="Arial" w:cs="Arial"/>
          <w:sz w:val="20"/>
          <w:szCs w:val="20"/>
        </w:rPr>
      </w:pPr>
    </w:p>
    <w:p w14:paraId="73F467BF" w14:textId="77777777" w:rsidR="002E178B" w:rsidRPr="0032017E" w:rsidRDefault="002E178B" w:rsidP="002217F5">
      <w:pPr>
        <w:spacing w:after="0"/>
        <w:rPr>
          <w:rFonts w:ascii="Arial" w:hAnsi="Arial" w:cs="Arial"/>
          <w:sz w:val="20"/>
          <w:szCs w:val="20"/>
        </w:rPr>
      </w:pPr>
    </w:p>
    <w:p w14:paraId="00AB9377" w14:textId="0ACA84AF" w:rsidR="000D50A7" w:rsidRPr="00421B58" w:rsidRDefault="00B60115" w:rsidP="00421B58">
      <w:pPr>
        <w:spacing w:after="0" w:line="276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Casus</w:t>
      </w:r>
    </w:p>
    <w:p w14:paraId="5B90313B" w14:textId="24719F4C" w:rsidR="000D50A7" w:rsidRDefault="00C8601F" w:rsidP="002217F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</w:t>
      </w:r>
      <w:r w:rsidR="00333B8C" w:rsidRPr="00333B8C">
        <w:rPr>
          <w:rFonts w:ascii="Arial" w:hAnsi="Arial" w:cs="Arial"/>
          <w:sz w:val="20"/>
          <w:szCs w:val="20"/>
        </w:rPr>
        <w:t xml:space="preserve"> adviseur crisisbeheersing </w:t>
      </w:r>
      <w:r w:rsidR="00333B8C">
        <w:rPr>
          <w:rFonts w:ascii="Arial" w:hAnsi="Arial" w:cs="Arial"/>
          <w:sz w:val="20"/>
          <w:szCs w:val="20"/>
        </w:rPr>
        <w:t xml:space="preserve">binnen een veiligheidsregio </w:t>
      </w:r>
      <w:r w:rsidR="00333B8C" w:rsidRPr="00333B8C">
        <w:rPr>
          <w:rFonts w:ascii="Arial" w:hAnsi="Arial" w:cs="Arial"/>
          <w:sz w:val="20"/>
          <w:szCs w:val="20"/>
        </w:rPr>
        <w:t xml:space="preserve">helpt </w:t>
      </w:r>
      <w:r w:rsidR="00333B8C">
        <w:rPr>
          <w:rFonts w:ascii="Arial" w:hAnsi="Arial" w:cs="Arial"/>
          <w:sz w:val="20"/>
          <w:szCs w:val="20"/>
        </w:rPr>
        <w:t xml:space="preserve">de </w:t>
      </w:r>
      <w:r w:rsidR="00333B8C" w:rsidRPr="00333B8C">
        <w:rPr>
          <w:rFonts w:ascii="Arial" w:hAnsi="Arial" w:cs="Arial"/>
          <w:sz w:val="20"/>
          <w:szCs w:val="20"/>
        </w:rPr>
        <w:t>organisatie bij het voorbereiden op, reageren op en</w:t>
      </w:r>
      <w:r w:rsidR="00333B8C" w:rsidRPr="00333B8C">
        <w:rPr>
          <w:rFonts w:ascii="Arial" w:hAnsi="Arial" w:cs="Arial"/>
        </w:rPr>
        <w:t xml:space="preserve"> </w:t>
      </w:r>
      <w:r w:rsidR="00333B8C" w:rsidRPr="00333B8C">
        <w:rPr>
          <w:rFonts w:ascii="Arial" w:hAnsi="Arial" w:cs="Arial"/>
          <w:sz w:val="20"/>
          <w:szCs w:val="20"/>
        </w:rPr>
        <w:t>herstellen van crises.</w:t>
      </w:r>
      <w:r w:rsidR="00333B8C">
        <w:rPr>
          <w:rFonts w:ascii="Arial" w:hAnsi="Arial" w:cs="Arial"/>
          <w:sz w:val="20"/>
          <w:szCs w:val="20"/>
        </w:rPr>
        <w:t xml:space="preserve"> Daarbij maakt de adviseur gebruik van diverse soorten gegevens, waaronder </w:t>
      </w:r>
      <w:r w:rsidR="00FB140B">
        <w:rPr>
          <w:rFonts w:ascii="Arial" w:hAnsi="Arial" w:cs="Arial"/>
          <w:sz w:val="20"/>
          <w:szCs w:val="20"/>
        </w:rPr>
        <w:t xml:space="preserve">2D en 3D </w:t>
      </w:r>
      <w:r w:rsidR="00333B8C">
        <w:rPr>
          <w:rFonts w:ascii="Arial" w:hAnsi="Arial" w:cs="Arial"/>
          <w:sz w:val="20"/>
          <w:szCs w:val="20"/>
        </w:rPr>
        <w:t>geodata.</w:t>
      </w:r>
    </w:p>
    <w:p w14:paraId="75DDA6EB" w14:textId="77777777" w:rsidR="0090781F" w:rsidRDefault="0090781F" w:rsidP="002217F5">
      <w:pPr>
        <w:spacing w:after="0"/>
        <w:rPr>
          <w:rFonts w:ascii="Arial" w:hAnsi="Arial" w:cs="Arial"/>
          <w:sz w:val="20"/>
          <w:szCs w:val="20"/>
        </w:rPr>
      </w:pPr>
    </w:p>
    <w:p w14:paraId="674F21E6" w14:textId="245AFE78" w:rsidR="00966187" w:rsidRPr="00966187" w:rsidRDefault="0090781F" w:rsidP="009661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deze casus </w:t>
      </w:r>
      <w:r w:rsidR="00966187">
        <w:rPr>
          <w:rFonts w:ascii="Arial" w:hAnsi="Arial" w:cs="Arial"/>
          <w:sz w:val="20"/>
          <w:szCs w:val="20"/>
        </w:rPr>
        <w:t>wil</w:t>
      </w:r>
      <w:r>
        <w:rPr>
          <w:rFonts w:ascii="Arial" w:hAnsi="Arial" w:cs="Arial"/>
          <w:sz w:val="20"/>
          <w:szCs w:val="20"/>
        </w:rPr>
        <w:t xml:space="preserve"> een adviseur crisisbeheersing </w:t>
      </w:r>
      <w:r w:rsidR="00966187">
        <w:rPr>
          <w:rFonts w:ascii="Arial" w:hAnsi="Arial" w:cs="Arial"/>
          <w:sz w:val="20"/>
          <w:szCs w:val="20"/>
        </w:rPr>
        <w:t xml:space="preserve">onderzoeken </w:t>
      </w:r>
      <w:r w:rsidR="00966187" w:rsidRPr="00966187">
        <w:rPr>
          <w:rFonts w:ascii="Arial" w:hAnsi="Arial" w:cs="Arial"/>
          <w:sz w:val="20"/>
          <w:szCs w:val="20"/>
        </w:rPr>
        <w:t xml:space="preserve">welke panden, kwetsbare objecten en </w:t>
      </w:r>
      <w:r w:rsidR="006950BE">
        <w:rPr>
          <w:rFonts w:ascii="Arial" w:hAnsi="Arial" w:cs="Arial"/>
          <w:sz w:val="20"/>
          <w:szCs w:val="20"/>
        </w:rPr>
        <w:t xml:space="preserve">(vitale) </w:t>
      </w:r>
      <w:r w:rsidR="00966187" w:rsidRPr="00966187">
        <w:rPr>
          <w:rFonts w:ascii="Arial" w:hAnsi="Arial" w:cs="Arial"/>
          <w:sz w:val="20"/>
          <w:szCs w:val="20"/>
        </w:rPr>
        <w:t xml:space="preserve">infrastructuur </w:t>
      </w:r>
      <w:r w:rsidR="00933DC5">
        <w:rPr>
          <w:rFonts w:ascii="Arial" w:hAnsi="Arial" w:cs="Arial"/>
          <w:sz w:val="20"/>
          <w:szCs w:val="20"/>
        </w:rPr>
        <w:t xml:space="preserve">voorkomen </w:t>
      </w:r>
      <w:r w:rsidR="00966187" w:rsidRPr="00966187">
        <w:rPr>
          <w:rFonts w:ascii="Arial" w:hAnsi="Arial" w:cs="Arial"/>
          <w:sz w:val="20"/>
          <w:szCs w:val="20"/>
        </w:rPr>
        <w:t xml:space="preserve">in het explosie-effectgebied van </w:t>
      </w:r>
      <w:r w:rsidR="006950BE">
        <w:rPr>
          <w:rFonts w:ascii="Arial" w:hAnsi="Arial" w:cs="Arial"/>
          <w:sz w:val="20"/>
          <w:szCs w:val="20"/>
        </w:rPr>
        <w:t>een explosieven-</w:t>
      </w:r>
      <w:r w:rsidR="00E61614">
        <w:rPr>
          <w:rFonts w:ascii="Arial" w:hAnsi="Arial" w:cs="Arial"/>
          <w:sz w:val="20"/>
          <w:szCs w:val="20"/>
        </w:rPr>
        <w:t>v</w:t>
      </w:r>
      <w:r w:rsidR="00966187" w:rsidRPr="00966187">
        <w:rPr>
          <w:rFonts w:ascii="Arial" w:hAnsi="Arial" w:cs="Arial"/>
          <w:sz w:val="20"/>
          <w:szCs w:val="20"/>
        </w:rPr>
        <w:t xml:space="preserve">indlocatie. </w:t>
      </w:r>
    </w:p>
    <w:p w14:paraId="2C240D0D" w14:textId="61D474FB" w:rsidR="0090781F" w:rsidRPr="00333B8C" w:rsidRDefault="0090781F" w:rsidP="002217F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FE0FF4" w14:paraId="77BE448F" w14:textId="77777777" w:rsidTr="00944F6E">
        <w:tc>
          <w:tcPr>
            <w:tcW w:w="9062" w:type="dxa"/>
            <w:gridSpan w:val="2"/>
            <w:shd w:val="clear" w:color="auto" w:fill="4C94D8" w:themeFill="text2" w:themeFillTint="80"/>
          </w:tcPr>
          <w:p w14:paraId="05FA8B4A" w14:textId="324E7F12" w:rsidR="00FE0FF4" w:rsidRPr="00E708F1" w:rsidRDefault="00FE0FF4" w:rsidP="00B41B69">
            <w:pPr>
              <w:rPr>
                <w:b/>
                <w:bCs/>
                <w:color w:val="FFFFFF" w:themeColor="background1"/>
              </w:rPr>
            </w:pPr>
            <w:r w:rsidRPr="00E708F1">
              <w:rPr>
                <w:b/>
                <w:bCs/>
                <w:color w:val="FFFFFF" w:themeColor="background1"/>
              </w:rPr>
              <w:t xml:space="preserve">CASUS </w:t>
            </w:r>
          </w:p>
        </w:tc>
      </w:tr>
      <w:tr w:rsidR="00FE0FF4" w14:paraId="200932FA" w14:textId="77777777" w:rsidTr="00B41B69">
        <w:tc>
          <w:tcPr>
            <w:tcW w:w="1980" w:type="dxa"/>
          </w:tcPr>
          <w:p w14:paraId="5959285F" w14:textId="77777777" w:rsidR="00FE0FF4" w:rsidRPr="00770521" w:rsidRDefault="00FE0FF4" w:rsidP="00B41B69">
            <w:pPr>
              <w:rPr>
                <w:b/>
                <w:bCs/>
              </w:rPr>
            </w:pPr>
            <w:r w:rsidRPr="00770521">
              <w:rPr>
                <w:b/>
                <w:bCs/>
              </w:rPr>
              <w:t>Naam</w:t>
            </w:r>
          </w:p>
        </w:tc>
        <w:tc>
          <w:tcPr>
            <w:tcW w:w="7082" w:type="dxa"/>
          </w:tcPr>
          <w:p w14:paraId="4C6E9941" w14:textId="35337BEE" w:rsidR="00FE0FF4" w:rsidRDefault="00FE0FF4" w:rsidP="00B41B69">
            <w:r>
              <w:t xml:space="preserve">Analyse van objecten binnen mogelijk explosie effectgebied, </w:t>
            </w:r>
            <w:r w:rsidR="00C633F3">
              <w:t xml:space="preserve">gebruik data en metadata uit dataplatform voor </w:t>
            </w:r>
            <w:r>
              <w:t xml:space="preserve">analyse in </w:t>
            </w:r>
            <w:r w:rsidR="00C633F3">
              <w:t xml:space="preserve">2D en </w:t>
            </w:r>
            <w:r>
              <w:t>3D</w:t>
            </w:r>
            <w:r w:rsidR="00A544CA">
              <w:t>.</w:t>
            </w:r>
          </w:p>
          <w:p w14:paraId="49FA3D29" w14:textId="77777777" w:rsidR="00FE0FF4" w:rsidRDefault="00FE0FF4" w:rsidP="00B41B69"/>
        </w:tc>
      </w:tr>
      <w:tr w:rsidR="00FE0FF4" w14:paraId="4E889488" w14:textId="77777777" w:rsidTr="00B41B69">
        <w:tc>
          <w:tcPr>
            <w:tcW w:w="1980" w:type="dxa"/>
          </w:tcPr>
          <w:p w14:paraId="1BF55593" w14:textId="77777777" w:rsidR="00FE0FF4" w:rsidRPr="00770521" w:rsidRDefault="00FE0FF4" w:rsidP="00B41B69">
            <w:pPr>
              <w:rPr>
                <w:b/>
                <w:bCs/>
              </w:rPr>
            </w:pPr>
            <w:r w:rsidRPr="00770521">
              <w:rPr>
                <w:b/>
                <w:bCs/>
              </w:rPr>
              <w:t>Voorwaarden</w:t>
            </w:r>
          </w:p>
        </w:tc>
        <w:tc>
          <w:tcPr>
            <w:tcW w:w="7082" w:type="dxa"/>
          </w:tcPr>
          <w:p w14:paraId="3F5FA95B" w14:textId="135D8806" w:rsidR="00A544CA" w:rsidRDefault="00A544CA" w:rsidP="00B41B69">
            <w:r>
              <w:t>Er wordt gebruik gemaakt van de GIS-tool van NIPV.</w:t>
            </w:r>
          </w:p>
          <w:p w14:paraId="2DE09716" w14:textId="488EC6B4" w:rsidR="00FE0FF4" w:rsidRDefault="00A544CA" w:rsidP="00B41B69">
            <w:r>
              <w:t xml:space="preserve">Opdrachtgever helpt bij het gebruik van </w:t>
            </w:r>
            <w:r w:rsidR="00A15F70">
              <w:t>deze GIS-tool</w:t>
            </w:r>
            <w:r>
              <w:t>.</w:t>
            </w:r>
          </w:p>
          <w:p w14:paraId="1C10E0B1" w14:textId="77777777" w:rsidR="00FE0FF4" w:rsidRPr="002D3CEE" w:rsidRDefault="00FE0FF4" w:rsidP="00B41B69"/>
        </w:tc>
      </w:tr>
      <w:tr w:rsidR="00FE0FF4" w14:paraId="5523D90C" w14:textId="77777777" w:rsidTr="00B41B69">
        <w:tc>
          <w:tcPr>
            <w:tcW w:w="1980" w:type="dxa"/>
          </w:tcPr>
          <w:p w14:paraId="68B70204" w14:textId="77777777" w:rsidR="00FE0FF4" w:rsidRPr="00770521" w:rsidRDefault="00FE0FF4" w:rsidP="00B41B69">
            <w:pPr>
              <w:rPr>
                <w:b/>
                <w:bCs/>
              </w:rPr>
            </w:pPr>
            <w:r>
              <w:rPr>
                <w:b/>
                <w:bCs/>
              </w:rPr>
              <w:t>Beschrijving</w:t>
            </w:r>
          </w:p>
        </w:tc>
        <w:tc>
          <w:tcPr>
            <w:tcW w:w="7082" w:type="dxa"/>
          </w:tcPr>
          <w:p w14:paraId="0A4B3357" w14:textId="10601194" w:rsidR="00BA2ED9" w:rsidRDefault="00FE0FF4" w:rsidP="00B41B69">
            <w:r>
              <w:t xml:space="preserve">Opdrachtgever wil </w:t>
            </w:r>
            <w:r w:rsidR="00D87D68">
              <w:t>voor</w:t>
            </w:r>
            <w:r w:rsidR="00BA2ED9">
              <w:t xml:space="preserve"> het effectgeb</w:t>
            </w:r>
            <w:r w:rsidR="000B45E7">
              <w:t>ie</w:t>
            </w:r>
            <w:r w:rsidR="00BA2ED9">
              <w:t>d makkelijk en snel een beeld krijgen van</w:t>
            </w:r>
            <w:r w:rsidR="00C97DAA">
              <w:t xml:space="preserve"> onder andere</w:t>
            </w:r>
            <w:r w:rsidR="00BA2ED9">
              <w:t>:</w:t>
            </w:r>
          </w:p>
          <w:p w14:paraId="46A23D38" w14:textId="77777777" w:rsidR="00EA0281" w:rsidRDefault="00EA0281" w:rsidP="00B41B69"/>
          <w:p w14:paraId="07561108" w14:textId="093C96E6" w:rsidR="00BA2ED9" w:rsidRDefault="00BA2ED9" w:rsidP="00DB1A4C">
            <w:pPr>
              <w:pStyle w:val="Lijstalinea"/>
              <w:numPr>
                <w:ilvl w:val="0"/>
                <w:numId w:val="4"/>
              </w:numPr>
            </w:pPr>
            <w:r>
              <w:t xml:space="preserve">Het aantal panden </w:t>
            </w:r>
            <w:r w:rsidR="000B45E7">
              <w:t>naar verschillende gebruiksfuncties.</w:t>
            </w:r>
          </w:p>
          <w:p w14:paraId="34088767" w14:textId="62C35C82" w:rsidR="00987BBB" w:rsidRDefault="00E66FC2" w:rsidP="00DB1A4C">
            <w:pPr>
              <w:pStyle w:val="Lijstalinea"/>
              <w:numPr>
                <w:ilvl w:val="0"/>
                <w:numId w:val="4"/>
              </w:numPr>
            </w:pPr>
            <w:r>
              <w:t>De aanwezigheid</w:t>
            </w:r>
            <w:r w:rsidR="00987BBB">
              <w:t xml:space="preserve"> van </w:t>
            </w:r>
            <w:r>
              <w:t xml:space="preserve">(verschillende typen) </w:t>
            </w:r>
            <w:r w:rsidR="00987BBB">
              <w:t>kwetsbare objecten.</w:t>
            </w:r>
          </w:p>
          <w:p w14:paraId="7C6B129C" w14:textId="201F6422" w:rsidR="000B45E7" w:rsidRDefault="00EE0DDF" w:rsidP="00DB1A4C">
            <w:pPr>
              <w:pStyle w:val="Lijstalinea"/>
              <w:numPr>
                <w:ilvl w:val="0"/>
                <w:numId w:val="4"/>
              </w:numPr>
            </w:pPr>
            <w:r>
              <w:t>De te verwachten</w:t>
            </w:r>
            <w:r w:rsidR="0083271F">
              <w:t xml:space="preserve"> aanwezig</w:t>
            </w:r>
            <w:r>
              <w:t>en</w:t>
            </w:r>
            <w:r w:rsidR="0083271F">
              <w:t xml:space="preserve"> </w:t>
            </w:r>
            <w:r w:rsidR="00DA7731">
              <w:t xml:space="preserve">en de kwetsbaarheid van de aanwezigen </w:t>
            </w:r>
            <w:r w:rsidR="0083271F">
              <w:t xml:space="preserve">in </w:t>
            </w:r>
            <w:r w:rsidR="00DA7731">
              <w:t>gebouw</w:t>
            </w:r>
            <w:r w:rsidR="0083271F">
              <w:t>en</w:t>
            </w:r>
            <w:r w:rsidR="0083339D">
              <w:t>.</w:t>
            </w:r>
          </w:p>
          <w:p w14:paraId="53C10EBC" w14:textId="7D9D23BC" w:rsidR="0083271F" w:rsidRDefault="0083339D" w:rsidP="00DB1A4C">
            <w:pPr>
              <w:pStyle w:val="Lijstalinea"/>
              <w:numPr>
                <w:ilvl w:val="0"/>
                <w:numId w:val="4"/>
              </w:numPr>
            </w:pPr>
            <w:r>
              <w:t>Aanwezigheid van (kwetsbare) infrastructuur</w:t>
            </w:r>
            <w:r w:rsidR="00CB4886">
              <w:t>.</w:t>
            </w:r>
            <w:r>
              <w:t xml:space="preserve"> </w:t>
            </w:r>
          </w:p>
          <w:p w14:paraId="1B6CEED6" w14:textId="00B6BDD4" w:rsidR="00D87D68" w:rsidRDefault="00D87D68" w:rsidP="00DB1A4C">
            <w:pPr>
              <w:pStyle w:val="Lijstalinea"/>
              <w:numPr>
                <w:ilvl w:val="0"/>
                <w:numId w:val="4"/>
              </w:numPr>
            </w:pPr>
            <w:r>
              <w:t xml:space="preserve">Aanwezigheid van opvanglocaties in </w:t>
            </w:r>
            <w:r w:rsidR="00CB4886">
              <w:t>en rondom het effectgebied.</w:t>
            </w:r>
          </w:p>
          <w:p w14:paraId="4322C64B" w14:textId="77777777" w:rsidR="00FE0FF4" w:rsidRDefault="00FE0FF4" w:rsidP="00B41B69"/>
          <w:p w14:paraId="230C2AC9" w14:textId="6DF7D0FC" w:rsidR="00FE0FF4" w:rsidRDefault="00FE0FF4" w:rsidP="00B41B69">
            <w:r>
              <w:lastRenderedPageBreak/>
              <w:t>In deze casus gaat u uit van het vinden van een grote hoeveelheid explosieven</w:t>
            </w:r>
            <w:r w:rsidR="008B5660">
              <w:t xml:space="preserve"> op </w:t>
            </w:r>
            <w:r w:rsidR="006720C6">
              <w:t>de volgende</w:t>
            </w:r>
            <w:r w:rsidR="008B5660">
              <w:t xml:space="preserve"> locatie in Amsterdam: </w:t>
            </w:r>
            <w:proofErr w:type="spellStart"/>
            <w:r w:rsidR="006720C6">
              <w:t>xy</w:t>
            </w:r>
            <w:proofErr w:type="spellEnd"/>
            <w:r w:rsidR="006720C6">
              <w:t xml:space="preserve"> = (</w:t>
            </w:r>
            <w:r w:rsidR="006720C6" w:rsidRPr="006720C6">
              <w:t>120280, 485127</w:t>
            </w:r>
            <w:r w:rsidR="006720C6">
              <w:t>).</w:t>
            </w:r>
          </w:p>
          <w:p w14:paraId="7FF41269" w14:textId="77777777" w:rsidR="006720C6" w:rsidRDefault="006720C6" w:rsidP="00B41B69"/>
          <w:p w14:paraId="24D231DF" w14:textId="15CD38D7" w:rsidR="00FE0FF4" w:rsidRDefault="00C02FA2" w:rsidP="00B41B69">
            <w:r>
              <w:t xml:space="preserve">Voor deze casus hanteert u een </w:t>
            </w:r>
            <w:r w:rsidR="00FE0FF4">
              <w:t xml:space="preserve">effectgebied </w:t>
            </w:r>
            <w:r>
              <w:t>met</w:t>
            </w:r>
            <w:r w:rsidR="00FE0FF4">
              <w:t xml:space="preserve"> een straal van </w:t>
            </w:r>
            <w:r>
              <w:t>3</w:t>
            </w:r>
            <w:r w:rsidR="00FE0FF4">
              <w:t xml:space="preserve">00 meter rondom </w:t>
            </w:r>
            <w:r w:rsidR="00BF53C3">
              <w:t>de vindlocatie</w:t>
            </w:r>
            <w:r w:rsidR="00FE0FF4">
              <w:t xml:space="preserve">. Na een explosie kan in de praktijk het effectgebied groter blijken te zijn. De omgang van het effectgebied moet daarom flexibel aangepast kunnen worden, voor deze casus tot </w:t>
            </w:r>
            <w:r>
              <w:t>5</w:t>
            </w:r>
            <w:r w:rsidR="00FE0FF4">
              <w:t xml:space="preserve">00 meter. </w:t>
            </w:r>
          </w:p>
          <w:p w14:paraId="2ECFEB1D" w14:textId="77777777" w:rsidR="00FE0FF4" w:rsidRDefault="00FE0FF4" w:rsidP="00B41B69"/>
          <w:p w14:paraId="0F730C06" w14:textId="0381B045" w:rsidR="00811D8F" w:rsidRDefault="00FE0FF4" w:rsidP="00B41B69">
            <w:r>
              <w:t xml:space="preserve">U laat zien hoe </w:t>
            </w:r>
            <w:r w:rsidR="00F413EC">
              <w:t>u</w:t>
            </w:r>
            <w:r>
              <w:t xml:space="preserve"> </w:t>
            </w:r>
            <w:r w:rsidR="00811D8F">
              <w:t>invulling geeft aan het beantwoorden van deze casus</w:t>
            </w:r>
            <w:r w:rsidR="00063EE2">
              <w:t xml:space="preserve"> met behulp van de data in uw </w:t>
            </w:r>
            <w:r w:rsidR="002B5424">
              <w:t xml:space="preserve">online </w:t>
            </w:r>
            <w:r w:rsidR="00063EE2">
              <w:t>dataplatform</w:t>
            </w:r>
            <w:r w:rsidR="008C0723">
              <w:t>, in 2D en 3D.</w:t>
            </w:r>
          </w:p>
          <w:p w14:paraId="26DBB10C" w14:textId="77777777" w:rsidR="00FE0FF4" w:rsidRPr="002D3CEE" w:rsidRDefault="00FE0FF4" w:rsidP="008C0723"/>
        </w:tc>
      </w:tr>
      <w:tr w:rsidR="00FE0FF4" w14:paraId="0116F775" w14:textId="77777777" w:rsidTr="00B41B69">
        <w:tc>
          <w:tcPr>
            <w:tcW w:w="1980" w:type="dxa"/>
          </w:tcPr>
          <w:p w14:paraId="5B4A8A55" w14:textId="77777777" w:rsidR="00FE0FF4" w:rsidRPr="00770521" w:rsidRDefault="00FE0FF4" w:rsidP="00B41B6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Beoordeling</w:t>
            </w:r>
          </w:p>
        </w:tc>
        <w:tc>
          <w:tcPr>
            <w:tcW w:w="7082" w:type="dxa"/>
          </w:tcPr>
          <w:p w14:paraId="77D2340A" w14:textId="373A9DEA" w:rsidR="002C0408" w:rsidRDefault="002C0408" w:rsidP="00DB1A4C">
            <w:pPr>
              <w:pStyle w:val="Lijstalinea"/>
              <w:numPr>
                <w:ilvl w:val="0"/>
                <w:numId w:val="3"/>
              </w:numPr>
            </w:pPr>
            <w:r>
              <w:t>De aanpak van leverancier om deze casus invulling te geven</w:t>
            </w:r>
            <w:r w:rsidR="00217911">
              <w:t xml:space="preserve"> (domeinkennis)</w:t>
            </w:r>
            <w:r>
              <w:t>.</w:t>
            </w:r>
          </w:p>
          <w:p w14:paraId="1EF90259" w14:textId="1A219028" w:rsidR="00B57E4F" w:rsidRDefault="00F413EC" w:rsidP="00DB1A4C">
            <w:pPr>
              <w:pStyle w:val="Lijstalinea"/>
              <w:numPr>
                <w:ilvl w:val="0"/>
                <w:numId w:val="3"/>
              </w:numPr>
            </w:pPr>
            <w:r>
              <w:t>Het</w:t>
            </w:r>
            <w:r w:rsidR="007230B8">
              <w:t xml:space="preserve"> gemak waarmee benodigde data in het dataplatform gevonden wordt en in </w:t>
            </w:r>
            <w:r w:rsidR="00A15F70">
              <w:t>de GIS-tool</w:t>
            </w:r>
            <w:r w:rsidR="007230B8">
              <w:t xml:space="preserve"> geladen kan worden</w:t>
            </w:r>
            <w:r w:rsidR="00F71E43">
              <w:t xml:space="preserve">, onder andere </w:t>
            </w:r>
            <w:r w:rsidR="00B57E4F">
              <w:t>op basis van metadata.</w:t>
            </w:r>
          </w:p>
          <w:p w14:paraId="5F6688EA" w14:textId="77DD3118" w:rsidR="00BB2B16" w:rsidRDefault="00BB2B16" w:rsidP="00DB1A4C">
            <w:pPr>
              <w:pStyle w:val="Lijstalinea"/>
              <w:numPr>
                <w:ilvl w:val="0"/>
                <w:numId w:val="3"/>
              </w:numPr>
            </w:pPr>
            <w:r>
              <w:t xml:space="preserve">De performance en gebruiksmogelijkheden van de data in </w:t>
            </w:r>
            <w:r w:rsidR="00A15F70">
              <w:t>de GIS-tool</w:t>
            </w:r>
            <w:r>
              <w:t>:</w:t>
            </w:r>
          </w:p>
          <w:p w14:paraId="5C5DB7DB" w14:textId="6F4D54E2" w:rsidR="005D2898" w:rsidRDefault="005D2898" w:rsidP="00DB1A4C">
            <w:pPr>
              <w:pStyle w:val="Lijstalinea"/>
              <w:numPr>
                <w:ilvl w:val="1"/>
                <w:numId w:val="3"/>
              </w:numPr>
            </w:pPr>
            <w:r>
              <w:t xml:space="preserve">De presentatie-, raadpleeg en analyse-mogelijkheden van de data in </w:t>
            </w:r>
            <w:r w:rsidR="00A15F70">
              <w:t>de tool</w:t>
            </w:r>
            <w:r>
              <w:t>.</w:t>
            </w:r>
          </w:p>
          <w:p w14:paraId="7CB9634D" w14:textId="3C4AE6AB" w:rsidR="00BB2B16" w:rsidRDefault="00F5503A" w:rsidP="00DB1A4C">
            <w:pPr>
              <w:pStyle w:val="Lijstalinea"/>
              <w:numPr>
                <w:ilvl w:val="1"/>
                <w:numId w:val="3"/>
              </w:numPr>
            </w:pPr>
            <w:r>
              <w:t>De r</w:t>
            </w:r>
            <w:r w:rsidR="005D2898">
              <w:t xml:space="preserve">esponstijd van de data </w:t>
            </w:r>
            <w:r>
              <w:t>bij</w:t>
            </w:r>
            <w:r w:rsidR="005D2898">
              <w:t xml:space="preserve"> presentatie, raadplegen,</w:t>
            </w:r>
            <w:r>
              <w:t xml:space="preserve"> en </w:t>
            </w:r>
            <w:r w:rsidR="005D2898">
              <w:t>analyse</w:t>
            </w:r>
            <w:r w:rsidR="0012383A">
              <w:t xml:space="preserve"> in </w:t>
            </w:r>
            <w:r w:rsidR="00A15F70">
              <w:t>de tool</w:t>
            </w:r>
            <w:r w:rsidR="00C02671">
              <w:t>, in 2D en 3D.</w:t>
            </w:r>
          </w:p>
          <w:p w14:paraId="4820F141" w14:textId="3C87F516" w:rsidR="005D2898" w:rsidRDefault="005D2898" w:rsidP="00DB1A4C">
            <w:pPr>
              <w:pStyle w:val="Lijstalinea"/>
              <w:numPr>
                <w:ilvl w:val="1"/>
                <w:numId w:val="3"/>
              </w:numPr>
            </w:pPr>
            <w:r>
              <w:t xml:space="preserve">De </w:t>
            </w:r>
            <w:r w:rsidR="0012383A">
              <w:t>mogelijkheden v</w:t>
            </w:r>
            <w:r w:rsidR="006A7613">
              <w:t xml:space="preserve">oor het combineren van data in </w:t>
            </w:r>
            <w:r w:rsidR="00A15F70">
              <w:t xml:space="preserve">de tool </w:t>
            </w:r>
            <w:r w:rsidR="006A7613">
              <w:t xml:space="preserve"> voor het verkrijgen van een integraal 2D en 3D beeld van de omgeving.</w:t>
            </w:r>
          </w:p>
          <w:p w14:paraId="634FA26C" w14:textId="77777777" w:rsidR="00FE0FF4" w:rsidRPr="002D3CEE" w:rsidRDefault="00FE0FF4" w:rsidP="00C02671"/>
        </w:tc>
      </w:tr>
    </w:tbl>
    <w:p w14:paraId="691FFE65" w14:textId="77777777" w:rsidR="00FE0FF4" w:rsidRDefault="00FE0FF4" w:rsidP="00FE0FF4"/>
    <w:p w14:paraId="0B6F600F" w14:textId="77777777" w:rsidR="00FE0FF4" w:rsidRDefault="00FE0FF4" w:rsidP="00FE0FF4"/>
    <w:p w14:paraId="0BFDD0B4" w14:textId="77777777" w:rsidR="00E45F58" w:rsidRDefault="00E45F58">
      <w:pPr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br w:type="page"/>
      </w:r>
    </w:p>
    <w:p w14:paraId="3E5F2E5D" w14:textId="46EC294B" w:rsidR="00FE0FF4" w:rsidRDefault="009E30A2" w:rsidP="00674C53">
      <w:pPr>
        <w:spacing w:after="0" w:line="276" w:lineRule="auto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lastRenderedPageBreak/>
        <w:t>Test</w:t>
      </w:r>
      <w:r w:rsidR="00674C53" w:rsidRPr="00674C53">
        <w:rPr>
          <w:rFonts w:ascii="Arial" w:hAnsi="Arial" w:cs="Arial"/>
          <w:b/>
          <w:bCs/>
          <w:sz w:val="20"/>
          <w:szCs w:val="20"/>
          <w:lang w:eastAsia="nl-NL"/>
        </w:rPr>
        <w:t xml:space="preserve"> aan het </w:t>
      </w:r>
      <w:proofErr w:type="spellStart"/>
      <w:r w:rsidR="00674C53" w:rsidRPr="00674C53">
        <w:rPr>
          <w:rFonts w:ascii="Arial" w:hAnsi="Arial" w:cs="Arial"/>
          <w:b/>
          <w:bCs/>
          <w:sz w:val="20"/>
          <w:szCs w:val="20"/>
          <w:lang w:eastAsia="nl-NL"/>
        </w:rPr>
        <w:t>PvE</w:t>
      </w:r>
      <w:proofErr w:type="spellEnd"/>
    </w:p>
    <w:p w14:paraId="58AA0223" w14:textId="36714FFE" w:rsidR="00023883" w:rsidRDefault="00BB7A8E" w:rsidP="00674C53">
      <w:pPr>
        <w:spacing w:after="0" w:line="276" w:lineRule="auto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Onderstaand protocol beschrijft </w:t>
      </w:r>
      <w:r w:rsidR="001609E6">
        <w:rPr>
          <w:rFonts w:ascii="Arial" w:hAnsi="Arial" w:cs="Arial"/>
          <w:sz w:val="20"/>
          <w:szCs w:val="20"/>
          <w:lang w:eastAsia="nl-NL"/>
        </w:rPr>
        <w:t xml:space="preserve">de basis voor </w:t>
      </w:r>
      <w:r>
        <w:rPr>
          <w:rFonts w:ascii="Arial" w:hAnsi="Arial" w:cs="Arial"/>
          <w:sz w:val="20"/>
          <w:szCs w:val="20"/>
          <w:lang w:eastAsia="nl-NL"/>
        </w:rPr>
        <w:t xml:space="preserve">de </w:t>
      </w:r>
      <w:r w:rsidR="009E30A2">
        <w:rPr>
          <w:rFonts w:ascii="Arial" w:hAnsi="Arial" w:cs="Arial"/>
          <w:sz w:val="20"/>
          <w:szCs w:val="20"/>
          <w:lang w:eastAsia="nl-NL"/>
        </w:rPr>
        <w:t>test</w:t>
      </w:r>
      <w:r>
        <w:rPr>
          <w:rFonts w:ascii="Arial" w:hAnsi="Arial" w:cs="Arial"/>
          <w:sz w:val="20"/>
          <w:szCs w:val="20"/>
          <w:lang w:eastAsia="nl-NL"/>
        </w:rPr>
        <w:t xml:space="preserve"> aan het programma van eisen</w:t>
      </w:r>
      <w:r w:rsidR="00E67214">
        <w:rPr>
          <w:rFonts w:ascii="Arial" w:hAnsi="Arial" w:cs="Arial"/>
          <w:sz w:val="20"/>
          <w:szCs w:val="20"/>
          <w:lang w:eastAsia="nl-NL"/>
        </w:rPr>
        <w:t xml:space="preserve"> (</w:t>
      </w:r>
      <w:proofErr w:type="spellStart"/>
      <w:r w:rsidR="00E67214">
        <w:rPr>
          <w:rFonts w:ascii="Arial" w:hAnsi="Arial" w:cs="Arial"/>
          <w:sz w:val="20"/>
          <w:szCs w:val="20"/>
          <w:lang w:eastAsia="nl-NL"/>
        </w:rPr>
        <w:t>PvE</w:t>
      </w:r>
      <w:proofErr w:type="spellEnd"/>
      <w:r w:rsidR="00E67214">
        <w:rPr>
          <w:rFonts w:ascii="Arial" w:hAnsi="Arial" w:cs="Arial"/>
          <w:sz w:val="20"/>
          <w:szCs w:val="20"/>
          <w:lang w:eastAsia="nl-NL"/>
        </w:rPr>
        <w:t>)</w:t>
      </w:r>
      <w:r w:rsidR="0070229C">
        <w:rPr>
          <w:rFonts w:ascii="Arial" w:hAnsi="Arial" w:cs="Arial"/>
          <w:sz w:val="20"/>
          <w:szCs w:val="20"/>
          <w:lang w:eastAsia="nl-NL"/>
        </w:rPr>
        <w:t xml:space="preserve"> en de inschrijving (het vrije deel van de verificatietest)</w:t>
      </w:r>
      <w:r>
        <w:rPr>
          <w:rFonts w:ascii="Arial" w:hAnsi="Arial" w:cs="Arial"/>
          <w:sz w:val="20"/>
          <w:szCs w:val="20"/>
          <w:lang w:eastAsia="nl-NL"/>
        </w:rPr>
        <w:t xml:space="preserve">. </w:t>
      </w:r>
      <w:r w:rsidR="001609E6">
        <w:rPr>
          <w:rFonts w:ascii="Arial" w:hAnsi="Arial" w:cs="Arial"/>
          <w:sz w:val="20"/>
          <w:szCs w:val="20"/>
          <w:lang w:eastAsia="nl-NL"/>
        </w:rPr>
        <w:t xml:space="preserve">Naast deze </w:t>
      </w:r>
      <w:r w:rsidR="009E30A2">
        <w:rPr>
          <w:rFonts w:ascii="Arial" w:hAnsi="Arial" w:cs="Arial"/>
          <w:sz w:val="20"/>
          <w:szCs w:val="20"/>
          <w:lang w:eastAsia="nl-NL"/>
        </w:rPr>
        <w:t>test</w:t>
      </w:r>
      <w:r w:rsidR="001609E6">
        <w:rPr>
          <w:rFonts w:ascii="Arial" w:hAnsi="Arial" w:cs="Arial"/>
          <w:sz w:val="20"/>
          <w:szCs w:val="20"/>
          <w:lang w:eastAsia="nl-NL"/>
        </w:rPr>
        <w:t xml:space="preserve"> is Opdrachtgever vrij om de Oplossing buiten dit protocol om ook </w:t>
      </w:r>
      <w:r w:rsidR="00E67214">
        <w:rPr>
          <w:rFonts w:ascii="Arial" w:hAnsi="Arial" w:cs="Arial"/>
          <w:sz w:val="20"/>
          <w:szCs w:val="20"/>
          <w:lang w:eastAsia="nl-NL"/>
        </w:rPr>
        <w:t xml:space="preserve">aan </w:t>
      </w:r>
      <w:r w:rsidR="001609E6">
        <w:rPr>
          <w:rFonts w:ascii="Arial" w:hAnsi="Arial" w:cs="Arial"/>
          <w:sz w:val="20"/>
          <w:szCs w:val="20"/>
          <w:lang w:eastAsia="nl-NL"/>
        </w:rPr>
        <w:t>andere onderdelen</w:t>
      </w:r>
      <w:r w:rsidR="00E67214">
        <w:rPr>
          <w:rFonts w:ascii="Arial" w:hAnsi="Arial" w:cs="Arial"/>
          <w:sz w:val="20"/>
          <w:szCs w:val="20"/>
          <w:lang w:eastAsia="nl-NL"/>
        </w:rPr>
        <w:t xml:space="preserve"> te </w:t>
      </w:r>
      <w:r w:rsidR="009E30A2">
        <w:rPr>
          <w:rFonts w:ascii="Arial" w:hAnsi="Arial" w:cs="Arial"/>
          <w:sz w:val="20"/>
          <w:szCs w:val="20"/>
          <w:lang w:eastAsia="nl-NL"/>
        </w:rPr>
        <w:t>test</w:t>
      </w:r>
      <w:r w:rsidR="00E67214">
        <w:rPr>
          <w:rFonts w:ascii="Arial" w:hAnsi="Arial" w:cs="Arial"/>
          <w:sz w:val="20"/>
          <w:szCs w:val="20"/>
          <w:lang w:eastAsia="nl-NL"/>
        </w:rPr>
        <w:t>en.</w:t>
      </w:r>
      <w:r w:rsidR="007B70C2">
        <w:rPr>
          <w:rFonts w:ascii="Arial" w:hAnsi="Arial" w:cs="Arial"/>
          <w:sz w:val="20"/>
          <w:szCs w:val="20"/>
          <w:lang w:eastAsia="nl-NL"/>
        </w:rPr>
        <w:t xml:space="preserve"> </w:t>
      </w:r>
      <w:r w:rsidR="00023883">
        <w:rPr>
          <w:rFonts w:ascii="Arial" w:hAnsi="Arial" w:cs="Arial"/>
          <w:sz w:val="20"/>
          <w:szCs w:val="20"/>
          <w:lang w:eastAsia="nl-NL"/>
        </w:rPr>
        <w:t xml:space="preserve">Bij aantal </w:t>
      </w:r>
      <w:r w:rsidR="009E30A2">
        <w:rPr>
          <w:rFonts w:ascii="Arial" w:hAnsi="Arial" w:cs="Arial"/>
          <w:sz w:val="20"/>
          <w:szCs w:val="20"/>
          <w:lang w:eastAsia="nl-NL"/>
        </w:rPr>
        <w:t>test</w:t>
      </w:r>
      <w:r w:rsidR="007B70C2">
        <w:rPr>
          <w:rFonts w:ascii="Arial" w:hAnsi="Arial" w:cs="Arial"/>
          <w:sz w:val="20"/>
          <w:szCs w:val="20"/>
          <w:lang w:eastAsia="nl-NL"/>
        </w:rPr>
        <w:t xml:space="preserve">en is een verwijzing naar een eis in het </w:t>
      </w:r>
      <w:proofErr w:type="spellStart"/>
      <w:r w:rsidR="007B70C2">
        <w:rPr>
          <w:rFonts w:ascii="Arial" w:hAnsi="Arial" w:cs="Arial"/>
          <w:sz w:val="20"/>
          <w:szCs w:val="20"/>
          <w:lang w:eastAsia="nl-NL"/>
        </w:rPr>
        <w:t>PvE</w:t>
      </w:r>
      <w:proofErr w:type="spellEnd"/>
      <w:r w:rsidR="007B70C2">
        <w:rPr>
          <w:rFonts w:ascii="Arial" w:hAnsi="Arial" w:cs="Arial"/>
          <w:sz w:val="20"/>
          <w:szCs w:val="20"/>
          <w:lang w:eastAsia="nl-NL"/>
        </w:rPr>
        <w:t xml:space="preserve"> opgenomen.</w:t>
      </w:r>
    </w:p>
    <w:p w14:paraId="2C6144DB" w14:textId="77777777" w:rsidR="00E67214" w:rsidRDefault="00E67214" w:rsidP="00674C53">
      <w:pPr>
        <w:spacing w:after="0" w:line="276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Style w:val="TableGrid"/>
        <w:tblW w:w="9644" w:type="dxa"/>
        <w:tblInd w:w="1" w:type="dxa"/>
        <w:tblCellMar>
          <w:top w:w="48" w:type="dxa"/>
          <w:left w:w="68" w:type="dxa"/>
          <w:right w:w="31" w:type="dxa"/>
        </w:tblCellMar>
        <w:tblLook w:val="04A0" w:firstRow="1" w:lastRow="0" w:firstColumn="1" w:lastColumn="0" w:noHBand="0" w:noVBand="1"/>
      </w:tblPr>
      <w:tblGrid>
        <w:gridCol w:w="713"/>
        <w:gridCol w:w="6501"/>
        <w:gridCol w:w="2430"/>
      </w:tblGrid>
      <w:tr w:rsidR="00E45F58" w:rsidRPr="00BF19E0" w14:paraId="4D76E599" w14:textId="77777777" w:rsidTr="68BDEDC1">
        <w:trPr>
          <w:trHeight w:val="533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/>
            <w:vAlign w:val="center"/>
          </w:tcPr>
          <w:p w14:paraId="2AD7D928" w14:textId="77777777" w:rsidR="00E45F58" w:rsidRPr="00BF19E0" w:rsidRDefault="00E45F58" w:rsidP="00B41B69">
            <w:pPr>
              <w:spacing w:line="259" w:lineRule="auto"/>
              <w:jc w:val="both"/>
              <w:rPr>
                <w:sz w:val="20"/>
                <w:szCs w:val="20"/>
              </w:rPr>
            </w:pPr>
            <w:proofErr w:type="spellStart"/>
            <w:r w:rsidRPr="00BF19E0">
              <w:rPr>
                <w:b/>
                <w:color w:val="FFFFFF"/>
                <w:sz w:val="20"/>
                <w:szCs w:val="20"/>
              </w:rPr>
              <w:lastRenderedPageBreak/>
              <w:t>Nr</w:t>
            </w:r>
            <w:proofErr w:type="spellEnd"/>
            <w:r w:rsidRPr="00BF19E0">
              <w:rPr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/>
            <w:vAlign w:val="center"/>
          </w:tcPr>
          <w:p w14:paraId="35B2A50E" w14:textId="77777777" w:rsidR="00E45F58" w:rsidRPr="00BF19E0" w:rsidRDefault="00E45F58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  <w:r w:rsidRPr="00BF19E0">
              <w:rPr>
                <w:b/>
                <w:color w:val="FFFFFF"/>
                <w:sz w:val="20"/>
                <w:szCs w:val="20"/>
              </w:rPr>
              <w:t xml:space="preserve">Omschrijving 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/>
            <w:vAlign w:val="center"/>
          </w:tcPr>
          <w:p w14:paraId="2172D58A" w14:textId="77777777" w:rsidR="00E45F58" w:rsidRPr="00BF19E0" w:rsidRDefault="00E45F58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  <w:r w:rsidRPr="00BF19E0">
              <w:rPr>
                <w:b/>
                <w:color w:val="FFFFFF"/>
                <w:sz w:val="20"/>
                <w:szCs w:val="20"/>
              </w:rPr>
              <w:t xml:space="preserve">Testresultaat </w:t>
            </w:r>
          </w:p>
        </w:tc>
      </w:tr>
      <w:tr w:rsidR="00E45F58" w:rsidRPr="00613F10" w14:paraId="12579B2A" w14:textId="77777777" w:rsidTr="68BDEDC1">
        <w:trPr>
          <w:trHeight w:val="430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30FF2" w14:textId="77777777" w:rsidR="00E45F58" w:rsidRPr="00BF19E0" w:rsidRDefault="00E45F58" w:rsidP="00B41B69">
            <w:pPr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t>1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7B04C" w14:textId="6276428A" w:rsidR="00E45F58" w:rsidRPr="00BF19E0" w:rsidRDefault="00990E9F" w:rsidP="00B41B69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Beheerder</w:t>
            </w:r>
            <w:r w:rsidR="00E45F58" w:rsidRPr="00BF19E0">
              <w:rPr>
                <w:sz w:val="20"/>
                <w:szCs w:val="20"/>
              </w:rPr>
              <w:t xml:space="preserve"> </w:t>
            </w:r>
            <w:r w:rsidR="00E45F58">
              <w:rPr>
                <w:sz w:val="20"/>
                <w:szCs w:val="20"/>
              </w:rPr>
              <w:t>voeg</w:t>
            </w:r>
            <w:r>
              <w:rPr>
                <w:sz w:val="20"/>
                <w:szCs w:val="20"/>
              </w:rPr>
              <w:t>t</w:t>
            </w:r>
            <w:r w:rsidR="00E45F58">
              <w:rPr>
                <w:sz w:val="20"/>
                <w:szCs w:val="20"/>
              </w:rPr>
              <w:t xml:space="preserve"> in </w:t>
            </w:r>
            <w:r w:rsidR="00D47D89">
              <w:rPr>
                <w:sz w:val="20"/>
                <w:szCs w:val="20"/>
              </w:rPr>
              <w:t xml:space="preserve">de </w:t>
            </w:r>
            <w:r w:rsidR="006E34E3">
              <w:rPr>
                <w:sz w:val="20"/>
                <w:szCs w:val="20"/>
              </w:rPr>
              <w:t>GIS-tool</w:t>
            </w:r>
            <w:r w:rsidR="00E45F58">
              <w:rPr>
                <w:sz w:val="20"/>
                <w:szCs w:val="20"/>
              </w:rPr>
              <w:t xml:space="preserve"> dataset</w:t>
            </w:r>
            <w:r w:rsidR="007B5A76">
              <w:rPr>
                <w:sz w:val="20"/>
                <w:szCs w:val="20"/>
              </w:rPr>
              <w:t>s</w:t>
            </w:r>
            <w:r w:rsidR="00E45F58">
              <w:rPr>
                <w:sz w:val="20"/>
                <w:szCs w:val="20"/>
              </w:rPr>
              <w:t xml:space="preserve"> toe</w:t>
            </w:r>
            <w:r>
              <w:rPr>
                <w:sz w:val="20"/>
                <w:szCs w:val="20"/>
              </w:rPr>
              <w:t xml:space="preserve"> op basis van een OGC </w:t>
            </w:r>
            <w:proofErr w:type="spellStart"/>
            <w:r>
              <w:rPr>
                <w:sz w:val="20"/>
                <w:szCs w:val="20"/>
              </w:rPr>
              <w:t>webservice</w:t>
            </w:r>
            <w:proofErr w:type="spellEnd"/>
            <w:r w:rsidR="00E45F58" w:rsidRPr="00BF19E0">
              <w:rPr>
                <w:sz w:val="20"/>
                <w:szCs w:val="20"/>
              </w:rPr>
              <w:t>.</w:t>
            </w:r>
          </w:p>
          <w:p w14:paraId="2FBD0094" w14:textId="18F46423" w:rsidR="00731666" w:rsidRPr="00731666" w:rsidRDefault="00E45F58" w:rsidP="00731666">
            <w:pPr>
              <w:ind w:left="1"/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t>Akkoord bij:</w:t>
            </w:r>
          </w:p>
          <w:p w14:paraId="4F397998" w14:textId="57361562" w:rsidR="00103568" w:rsidRPr="00103568" w:rsidRDefault="00325F15" w:rsidP="00103568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(Eis </w:t>
            </w:r>
            <w:r w:rsidR="00E91EFD">
              <w:rPr>
                <w:sz w:val="20"/>
                <w:szCs w:val="20"/>
              </w:rPr>
              <w:t>E</w:t>
            </w:r>
            <w:r w:rsidR="009D5EB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) </w:t>
            </w:r>
            <w:r w:rsidR="00103568" w:rsidRPr="00103568">
              <w:rPr>
                <w:sz w:val="20"/>
                <w:szCs w:val="20"/>
              </w:rPr>
              <w:t xml:space="preserve">De Dienst levert alle datasets als aparte </w:t>
            </w:r>
            <w:proofErr w:type="spellStart"/>
            <w:r w:rsidR="00103568" w:rsidRPr="00103568">
              <w:rPr>
                <w:sz w:val="20"/>
                <w:szCs w:val="20"/>
              </w:rPr>
              <w:t>webservices</w:t>
            </w:r>
            <w:proofErr w:type="spellEnd"/>
            <w:r w:rsidR="00103568" w:rsidRPr="00103568">
              <w:rPr>
                <w:sz w:val="20"/>
                <w:szCs w:val="20"/>
              </w:rPr>
              <w:t xml:space="preserve"> in meerdere open formaten: WMS, WFS, WMTS, </w:t>
            </w:r>
            <w:proofErr w:type="spellStart"/>
            <w:r w:rsidR="00103568" w:rsidRPr="00103568">
              <w:rPr>
                <w:sz w:val="20"/>
                <w:szCs w:val="20"/>
              </w:rPr>
              <w:t>Mapbox</w:t>
            </w:r>
            <w:proofErr w:type="spellEnd"/>
            <w:r w:rsidR="00103568" w:rsidRPr="00103568">
              <w:rPr>
                <w:sz w:val="20"/>
                <w:szCs w:val="20"/>
              </w:rPr>
              <w:t xml:space="preserve"> Vector </w:t>
            </w:r>
            <w:proofErr w:type="spellStart"/>
            <w:r w:rsidR="00103568" w:rsidRPr="00103568">
              <w:rPr>
                <w:sz w:val="20"/>
                <w:szCs w:val="20"/>
              </w:rPr>
              <w:t>Tiles</w:t>
            </w:r>
            <w:proofErr w:type="spellEnd"/>
            <w:r w:rsidR="00103568" w:rsidRPr="00103568">
              <w:rPr>
                <w:sz w:val="20"/>
                <w:szCs w:val="20"/>
              </w:rPr>
              <w:t xml:space="preserve"> service, OGC 3D </w:t>
            </w:r>
            <w:proofErr w:type="spellStart"/>
            <w:r w:rsidR="00103568" w:rsidRPr="00103568">
              <w:rPr>
                <w:sz w:val="20"/>
                <w:szCs w:val="20"/>
              </w:rPr>
              <w:t>Tiles</w:t>
            </w:r>
            <w:proofErr w:type="spellEnd"/>
            <w:r w:rsidR="00103568" w:rsidRPr="00103568">
              <w:rPr>
                <w:sz w:val="20"/>
                <w:szCs w:val="20"/>
              </w:rPr>
              <w:t xml:space="preserve">. </w:t>
            </w:r>
            <w:r w:rsidR="00103568" w:rsidRPr="00103568">
              <w:rPr>
                <w:rFonts w:cs="Arial"/>
                <w:sz w:val="20"/>
                <w:szCs w:val="20"/>
              </w:rPr>
              <w:t xml:space="preserve">Deze services zijn in te lezen in alle op open </w:t>
            </w:r>
            <w:proofErr w:type="spellStart"/>
            <w:r w:rsidR="00103568" w:rsidRPr="00103568">
              <w:rPr>
                <w:rFonts w:cs="Arial"/>
                <w:sz w:val="20"/>
                <w:szCs w:val="20"/>
              </w:rPr>
              <w:t>webservices</w:t>
            </w:r>
            <w:proofErr w:type="spellEnd"/>
            <w:r w:rsidR="00103568" w:rsidRPr="00103568">
              <w:rPr>
                <w:rFonts w:cs="Arial"/>
                <w:sz w:val="20"/>
                <w:szCs w:val="20"/>
              </w:rPr>
              <w:t xml:space="preserve"> gebaseerde GIS tools zoals QGIS, </w:t>
            </w:r>
            <w:proofErr w:type="spellStart"/>
            <w:r w:rsidR="00103568" w:rsidRPr="00103568">
              <w:rPr>
                <w:rFonts w:cs="Arial"/>
                <w:sz w:val="20"/>
                <w:szCs w:val="20"/>
              </w:rPr>
              <w:t>Mapbox</w:t>
            </w:r>
            <w:proofErr w:type="spellEnd"/>
            <w:r w:rsidR="00103568" w:rsidRPr="00103568">
              <w:rPr>
                <w:rFonts w:cs="Arial"/>
                <w:sz w:val="20"/>
                <w:szCs w:val="20"/>
              </w:rPr>
              <w:t xml:space="preserve"> GL, </w:t>
            </w:r>
            <w:proofErr w:type="spellStart"/>
            <w:r w:rsidR="00103568" w:rsidRPr="00103568">
              <w:rPr>
                <w:rFonts w:cs="Arial"/>
                <w:sz w:val="20"/>
                <w:szCs w:val="20"/>
              </w:rPr>
              <w:t>MapLibre</w:t>
            </w:r>
            <w:proofErr w:type="spellEnd"/>
            <w:r w:rsidR="00103568" w:rsidRPr="00103568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="00103568" w:rsidRPr="00103568">
              <w:rPr>
                <w:rFonts w:cs="Arial"/>
                <w:sz w:val="20"/>
                <w:szCs w:val="20"/>
              </w:rPr>
              <w:t>OpenLayers</w:t>
            </w:r>
            <w:proofErr w:type="spellEnd"/>
            <w:r w:rsidR="00103568" w:rsidRPr="00103568">
              <w:rPr>
                <w:rFonts w:cs="Arial"/>
                <w:sz w:val="20"/>
                <w:szCs w:val="20"/>
              </w:rPr>
              <w:t xml:space="preserve">, Leaflet, Cesium, Power BI, moderne browsers, en (Digital </w:t>
            </w:r>
            <w:proofErr w:type="spellStart"/>
            <w:r w:rsidR="00103568" w:rsidRPr="00103568">
              <w:rPr>
                <w:rFonts w:cs="Arial"/>
                <w:sz w:val="20"/>
                <w:szCs w:val="20"/>
              </w:rPr>
              <w:t>Twin</w:t>
            </w:r>
            <w:proofErr w:type="spellEnd"/>
            <w:r w:rsidR="00103568" w:rsidRPr="00103568">
              <w:rPr>
                <w:rFonts w:cs="Arial"/>
                <w:sz w:val="20"/>
                <w:szCs w:val="20"/>
              </w:rPr>
              <w:t>) applicaties die daarop gebaseerd zijn</w:t>
            </w:r>
            <w:r w:rsidR="00E60146">
              <w:rPr>
                <w:rFonts w:cs="Arial"/>
                <w:sz w:val="20"/>
                <w:szCs w:val="20"/>
              </w:rPr>
              <w:t>.</w:t>
            </w:r>
          </w:p>
          <w:p w14:paraId="2569C8BA" w14:textId="65EAF2FD" w:rsidR="00731666" w:rsidRDefault="002A28F3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(Eis</w:t>
            </w:r>
            <w:r w:rsidR="00E91EFD">
              <w:rPr>
                <w:sz w:val="20"/>
                <w:szCs w:val="20"/>
              </w:rPr>
              <w:t xml:space="preserve"> E</w:t>
            </w:r>
            <w:r w:rsidR="002B2CCF">
              <w:rPr>
                <w:sz w:val="20"/>
                <w:szCs w:val="20"/>
              </w:rPr>
              <w:t>1</w:t>
            </w:r>
            <w:r w:rsidR="000E2E29">
              <w:rPr>
                <w:sz w:val="20"/>
                <w:szCs w:val="20"/>
              </w:rPr>
              <w:t>0</w:t>
            </w:r>
            <w:r w:rsidR="002B2CCF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731666" w:rsidRPr="00731666">
              <w:rPr>
                <w:sz w:val="20"/>
                <w:szCs w:val="20"/>
              </w:rPr>
              <w:t xml:space="preserve">Via de </w:t>
            </w:r>
            <w:proofErr w:type="spellStart"/>
            <w:r w:rsidR="00E60146">
              <w:rPr>
                <w:sz w:val="20"/>
                <w:szCs w:val="20"/>
              </w:rPr>
              <w:t>GetC</w:t>
            </w:r>
            <w:r w:rsidR="00731666" w:rsidRPr="00731666">
              <w:rPr>
                <w:sz w:val="20"/>
                <w:szCs w:val="20"/>
              </w:rPr>
              <w:t>apabilities</w:t>
            </w:r>
            <w:proofErr w:type="spellEnd"/>
            <w:r w:rsidR="00731666" w:rsidRPr="00731666">
              <w:rPr>
                <w:sz w:val="20"/>
                <w:szCs w:val="20"/>
              </w:rPr>
              <w:t xml:space="preserve"> van de service - ongeacht het formaat (WMS, WFS, OGC REST API of vector </w:t>
            </w:r>
            <w:proofErr w:type="spellStart"/>
            <w:r w:rsidR="00731666" w:rsidRPr="00731666">
              <w:rPr>
                <w:sz w:val="20"/>
                <w:szCs w:val="20"/>
              </w:rPr>
              <w:t>tiles</w:t>
            </w:r>
            <w:proofErr w:type="spellEnd"/>
            <w:r w:rsidR="00731666" w:rsidRPr="00731666">
              <w:rPr>
                <w:sz w:val="20"/>
                <w:szCs w:val="20"/>
              </w:rPr>
              <w:t>) - is het mogelijk om geautomatiseerd</w:t>
            </w:r>
            <w:r w:rsidR="00731666" w:rsidRPr="00731666">
              <w:rPr>
                <w:b/>
                <w:bCs/>
                <w:sz w:val="20"/>
                <w:szCs w:val="20"/>
              </w:rPr>
              <w:t xml:space="preserve"> </w:t>
            </w:r>
            <w:r w:rsidR="00731666" w:rsidRPr="00731666">
              <w:rPr>
                <w:sz w:val="20"/>
                <w:szCs w:val="20"/>
              </w:rPr>
              <w:t>op te vragen welke kaartlagen bij een specifieke service horen.</w:t>
            </w:r>
          </w:p>
          <w:p w14:paraId="29C6C8CD" w14:textId="56E23BF3" w:rsidR="0056172A" w:rsidRDefault="002B2CCF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(Eis E</w:t>
            </w:r>
            <w:r w:rsidR="000E2E2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 E1</w:t>
            </w:r>
            <w:r w:rsidR="000E2E2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) </w:t>
            </w:r>
            <w:r w:rsidR="0056172A">
              <w:rPr>
                <w:sz w:val="20"/>
                <w:szCs w:val="20"/>
              </w:rPr>
              <w:t xml:space="preserve">Via de </w:t>
            </w:r>
            <w:proofErr w:type="spellStart"/>
            <w:r w:rsidR="00E34D0E">
              <w:rPr>
                <w:sz w:val="20"/>
                <w:szCs w:val="20"/>
              </w:rPr>
              <w:t>capabilit</w:t>
            </w:r>
            <w:r>
              <w:rPr>
                <w:sz w:val="20"/>
                <w:szCs w:val="20"/>
              </w:rPr>
              <w:t>i</w:t>
            </w:r>
            <w:r w:rsidR="007A732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</w:t>
            </w:r>
            <w:proofErr w:type="spellEnd"/>
            <w:r w:rsidR="00E34D0E">
              <w:rPr>
                <w:sz w:val="20"/>
                <w:szCs w:val="20"/>
              </w:rPr>
              <w:t xml:space="preserve"> van de service is gedetailleerde informatie over de kaartlagen op te vragen voor alle protocollen. Hierbij zijn in ieder geval de volgende zaken vastgelegd:</w:t>
            </w:r>
          </w:p>
          <w:p w14:paraId="200670D5" w14:textId="5CEE56A2" w:rsidR="00B53497" w:rsidRPr="00E34D0E" w:rsidRDefault="00E34D0E" w:rsidP="00DB1A4C">
            <w:pPr>
              <w:pStyle w:val="Lijstaline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B53497" w:rsidRPr="00E34D0E">
              <w:rPr>
                <w:sz w:val="20"/>
                <w:szCs w:val="20"/>
              </w:rPr>
              <w:t xml:space="preserve">e titel van de laag, </w:t>
            </w:r>
          </w:p>
          <w:p w14:paraId="322364CF" w14:textId="108DA347" w:rsidR="00B53497" w:rsidRPr="00E34D0E" w:rsidRDefault="00E34D0E" w:rsidP="00DB1A4C">
            <w:pPr>
              <w:pStyle w:val="Lijstaline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B53497" w:rsidRPr="00E34D0E">
              <w:rPr>
                <w:sz w:val="20"/>
                <w:szCs w:val="20"/>
              </w:rPr>
              <w:t xml:space="preserve">en beschrijving, </w:t>
            </w:r>
          </w:p>
          <w:p w14:paraId="12DF3357" w14:textId="7C2B4A94" w:rsidR="00B53497" w:rsidRPr="00E34D0E" w:rsidRDefault="00E34D0E" w:rsidP="00DB1A4C">
            <w:pPr>
              <w:pStyle w:val="Lijstaline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sleutelwoorden</w:t>
            </w:r>
            <w:r w:rsidR="00B53497" w:rsidRPr="00E34D0E">
              <w:rPr>
                <w:sz w:val="20"/>
                <w:szCs w:val="20"/>
              </w:rPr>
              <w:t xml:space="preserve">, </w:t>
            </w:r>
          </w:p>
          <w:p w14:paraId="17C157CA" w14:textId="77777777" w:rsidR="00B53497" w:rsidRPr="00E34D0E" w:rsidRDefault="00B53497" w:rsidP="00DB1A4C">
            <w:pPr>
              <w:pStyle w:val="Lijstaline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34D0E">
              <w:rPr>
                <w:sz w:val="20"/>
                <w:szCs w:val="20"/>
              </w:rPr>
              <w:t xml:space="preserve">de bijbehorende metadata-URL en </w:t>
            </w:r>
          </w:p>
          <w:p w14:paraId="6F51A949" w14:textId="77777777" w:rsidR="00B53497" w:rsidRPr="00E34D0E" w:rsidRDefault="00B53497" w:rsidP="00DB1A4C">
            <w:pPr>
              <w:pStyle w:val="Lijstaline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34D0E">
              <w:rPr>
                <w:sz w:val="20"/>
                <w:szCs w:val="20"/>
              </w:rPr>
              <w:t>de beschikbare stylingopties.</w:t>
            </w:r>
          </w:p>
          <w:p w14:paraId="74C99F35" w14:textId="0F7CA0EF" w:rsidR="00E852BF" w:rsidRPr="00731666" w:rsidRDefault="008D61D8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(Eis E1</w:t>
            </w:r>
            <w:r w:rsidR="009D124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) </w:t>
            </w:r>
            <w:r w:rsidR="00974A2C">
              <w:rPr>
                <w:sz w:val="20"/>
                <w:szCs w:val="20"/>
              </w:rPr>
              <w:t xml:space="preserve">Alle kaartlagen zijn </w:t>
            </w:r>
            <w:r w:rsidR="005C6068" w:rsidRPr="005C6068">
              <w:rPr>
                <w:sz w:val="20"/>
                <w:szCs w:val="20"/>
              </w:rPr>
              <w:t xml:space="preserve">- ongeacht het formaat (WMS, WFS, OGC REST API of vector </w:t>
            </w:r>
            <w:proofErr w:type="spellStart"/>
            <w:r w:rsidR="005C6068" w:rsidRPr="005C6068">
              <w:rPr>
                <w:sz w:val="20"/>
                <w:szCs w:val="20"/>
              </w:rPr>
              <w:t>tiles</w:t>
            </w:r>
            <w:proofErr w:type="spellEnd"/>
            <w:r w:rsidR="005C6068" w:rsidRPr="005C6068">
              <w:rPr>
                <w:sz w:val="20"/>
                <w:szCs w:val="20"/>
              </w:rPr>
              <w:t>) -</w:t>
            </w:r>
            <w:r w:rsidR="005C6068">
              <w:rPr>
                <w:sz w:val="20"/>
                <w:szCs w:val="20"/>
              </w:rPr>
              <w:t xml:space="preserve"> </w:t>
            </w:r>
            <w:r w:rsidR="00C2210F">
              <w:rPr>
                <w:sz w:val="20"/>
                <w:szCs w:val="20"/>
              </w:rPr>
              <w:t xml:space="preserve">voorzien van styling in zowel SLD als in </w:t>
            </w:r>
            <w:proofErr w:type="spellStart"/>
            <w:r w:rsidR="00C2210F">
              <w:rPr>
                <w:sz w:val="20"/>
                <w:szCs w:val="20"/>
              </w:rPr>
              <w:t>GeoStyler</w:t>
            </w:r>
            <w:proofErr w:type="spellEnd"/>
            <w:r w:rsidR="00372478">
              <w:rPr>
                <w:sz w:val="20"/>
                <w:szCs w:val="20"/>
              </w:rPr>
              <w:t xml:space="preserve">. </w:t>
            </w:r>
            <w:r w:rsidR="00372478" w:rsidRPr="00372478">
              <w:rPr>
                <w:sz w:val="20"/>
                <w:szCs w:val="20"/>
              </w:rPr>
              <w:t>Hierdoor zijn ze direct bruikbaar en visueel consistent over verschillende diensten heen.</w:t>
            </w:r>
          </w:p>
          <w:p w14:paraId="67F36B3F" w14:textId="77777777" w:rsidR="00067BFE" w:rsidRPr="00067BFE" w:rsidRDefault="00067BFE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67BFE">
              <w:rPr>
                <w:sz w:val="20"/>
                <w:szCs w:val="20"/>
              </w:rPr>
              <w:t xml:space="preserve">Er is ondersteuning voor interactief filteren binnen vector datasets (WFS, OGC REST API of vector </w:t>
            </w:r>
            <w:proofErr w:type="spellStart"/>
            <w:r w:rsidRPr="00067BFE">
              <w:rPr>
                <w:sz w:val="20"/>
                <w:szCs w:val="20"/>
              </w:rPr>
              <w:t>tiles</w:t>
            </w:r>
            <w:proofErr w:type="spellEnd"/>
            <w:r w:rsidRPr="00067BFE">
              <w:rPr>
                <w:sz w:val="20"/>
                <w:szCs w:val="20"/>
              </w:rPr>
              <w:t>). Client applicaties kunnen gebruik maken van de filtering via een integratie. Gebruikers kunnen bijvoorbeeld een legenda-item aanklikken om alleen die specifieke categorie op de kaart zichtbaar te maken.</w:t>
            </w:r>
          </w:p>
          <w:p w14:paraId="7F7ED560" w14:textId="5875A0DE" w:rsidR="00E45F58" w:rsidRDefault="00BC5423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Beheerder kan zelfstandig </w:t>
            </w:r>
            <w:r w:rsidR="009E0EFE">
              <w:rPr>
                <w:sz w:val="20"/>
                <w:szCs w:val="20"/>
              </w:rPr>
              <w:t xml:space="preserve">uit het dataplatform </w:t>
            </w:r>
            <w:r w:rsidR="00D31638">
              <w:rPr>
                <w:sz w:val="20"/>
                <w:szCs w:val="20"/>
              </w:rPr>
              <w:t>de pandenkaart</w:t>
            </w:r>
            <w:r w:rsidR="009E0EFE">
              <w:rPr>
                <w:sz w:val="20"/>
                <w:szCs w:val="20"/>
              </w:rPr>
              <w:t xml:space="preserve"> </w:t>
            </w:r>
            <w:r w:rsidR="00D31638">
              <w:rPr>
                <w:sz w:val="20"/>
                <w:szCs w:val="20"/>
              </w:rPr>
              <w:t xml:space="preserve">met gebouwinformatie </w:t>
            </w:r>
            <w:r w:rsidR="008464FD">
              <w:rPr>
                <w:sz w:val="20"/>
                <w:szCs w:val="20"/>
              </w:rPr>
              <w:t>en Points of Interes</w:t>
            </w:r>
            <w:r w:rsidR="004245DE">
              <w:rPr>
                <w:sz w:val="20"/>
                <w:szCs w:val="20"/>
              </w:rPr>
              <w:t>t</w:t>
            </w:r>
            <w:r w:rsidR="008464FD">
              <w:rPr>
                <w:sz w:val="20"/>
                <w:szCs w:val="20"/>
              </w:rPr>
              <w:t xml:space="preserve"> (</w:t>
            </w:r>
            <w:proofErr w:type="spellStart"/>
            <w:r w:rsidR="008464FD">
              <w:rPr>
                <w:sz w:val="20"/>
                <w:szCs w:val="20"/>
              </w:rPr>
              <w:t>P</w:t>
            </w:r>
            <w:r w:rsidR="004245DE">
              <w:rPr>
                <w:sz w:val="20"/>
                <w:szCs w:val="20"/>
              </w:rPr>
              <w:t>O</w:t>
            </w:r>
            <w:r w:rsidR="008464FD">
              <w:rPr>
                <w:sz w:val="20"/>
                <w:szCs w:val="20"/>
              </w:rPr>
              <w:t>I’s</w:t>
            </w:r>
            <w:proofErr w:type="spellEnd"/>
            <w:r w:rsidR="008464FD">
              <w:rPr>
                <w:sz w:val="20"/>
                <w:szCs w:val="20"/>
              </w:rPr>
              <w:t xml:space="preserve">) </w:t>
            </w:r>
            <w:r w:rsidR="009E0EFE">
              <w:rPr>
                <w:sz w:val="20"/>
                <w:szCs w:val="20"/>
              </w:rPr>
              <w:t xml:space="preserve">toevoegen aan </w:t>
            </w:r>
            <w:r w:rsidR="00D47D89">
              <w:rPr>
                <w:sz w:val="20"/>
                <w:szCs w:val="20"/>
              </w:rPr>
              <w:t>de GIS-tool</w:t>
            </w:r>
            <w:r w:rsidR="00E32216">
              <w:rPr>
                <w:sz w:val="20"/>
                <w:szCs w:val="20"/>
              </w:rPr>
              <w:t xml:space="preserve">, op basis van een OGC </w:t>
            </w:r>
            <w:proofErr w:type="spellStart"/>
            <w:r w:rsidR="00E32216">
              <w:rPr>
                <w:sz w:val="20"/>
                <w:szCs w:val="20"/>
              </w:rPr>
              <w:t>webservice</w:t>
            </w:r>
            <w:proofErr w:type="spellEnd"/>
            <w:r w:rsidR="00E45F58" w:rsidRPr="00BF19E0">
              <w:rPr>
                <w:sz w:val="20"/>
                <w:szCs w:val="20"/>
              </w:rPr>
              <w:t>.</w:t>
            </w:r>
          </w:p>
          <w:p w14:paraId="1034C6F8" w14:textId="392BEC83" w:rsidR="009E0EFE" w:rsidRPr="00E771A0" w:rsidRDefault="00D463A4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71A0">
              <w:rPr>
                <w:sz w:val="20"/>
                <w:szCs w:val="20"/>
              </w:rPr>
              <w:t>(Eis E1</w:t>
            </w:r>
            <w:r w:rsidR="009D1249">
              <w:rPr>
                <w:sz w:val="20"/>
                <w:szCs w:val="20"/>
              </w:rPr>
              <w:t>1</w:t>
            </w:r>
            <w:r w:rsidRPr="00E771A0">
              <w:rPr>
                <w:sz w:val="20"/>
                <w:szCs w:val="20"/>
              </w:rPr>
              <w:t xml:space="preserve">) </w:t>
            </w:r>
            <w:r w:rsidR="005C77D9" w:rsidRPr="00E771A0">
              <w:rPr>
                <w:sz w:val="20"/>
                <w:szCs w:val="20"/>
              </w:rPr>
              <w:t xml:space="preserve">De </w:t>
            </w:r>
            <w:r w:rsidR="00FF1286" w:rsidRPr="00E771A0">
              <w:rPr>
                <w:sz w:val="20"/>
                <w:szCs w:val="20"/>
              </w:rPr>
              <w:t>pandenkaart</w:t>
            </w:r>
            <w:r w:rsidR="005C77D9" w:rsidRPr="00E771A0">
              <w:rPr>
                <w:sz w:val="20"/>
                <w:szCs w:val="20"/>
              </w:rPr>
              <w:t xml:space="preserve"> wordt correct gevisualiseerd in </w:t>
            </w:r>
            <w:r w:rsidR="00D47D89" w:rsidRPr="00E771A0">
              <w:rPr>
                <w:sz w:val="20"/>
                <w:szCs w:val="20"/>
              </w:rPr>
              <w:t>de GIS-tool</w:t>
            </w:r>
            <w:r w:rsidR="005C77D9" w:rsidRPr="00E771A0">
              <w:rPr>
                <w:sz w:val="20"/>
                <w:szCs w:val="20"/>
              </w:rPr>
              <w:t>.</w:t>
            </w:r>
          </w:p>
          <w:p w14:paraId="6BDE05F6" w14:textId="4A1720A8" w:rsidR="00341D1B" w:rsidRPr="00E771A0" w:rsidRDefault="00341D1B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71A0">
              <w:rPr>
                <w:sz w:val="20"/>
                <w:szCs w:val="20"/>
              </w:rPr>
              <w:t xml:space="preserve">De pandenkaart bevat de </w:t>
            </w:r>
            <w:r w:rsidR="000D1134" w:rsidRPr="00E771A0">
              <w:rPr>
                <w:sz w:val="20"/>
                <w:szCs w:val="20"/>
              </w:rPr>
              <w:t>gewenste kenmerken.</w:t>
            </w:r>
          </w:p>
          <w:p w14:paraId="0C04837B" w14:textId="2DE9DCDE" w:rsidR="005702FA" w:rsidRPr="00E771A0" w:rsidRDefault="00D463A4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771A0">
              <w:rPr>
                <w:sz w:val="20"/>
                <w:szCs w:val="20"/>
              </w:rPr>
              <w:t>(Eis E1</w:t>
            </w:r>
            <w:r w:rsidR="009D1249">
              <w:rPr>
                <w:sz w:val="20"/>
                <w:szCs w:val="20"/>
              </w:rPr>
              <w:t>1</w:t>
            </w:r>
            <w:r w:rsidRPr="00E771A0">
              <w:rPr>
                <w:sz w:val="20"/>
                <w:szCs w:val="20"/>
              </w:rPr>
              <w:t xml:space="preserve">) </w:t>
            </w:r>
            <w:r w:rsidR="005702FA" w:rsidRPr="00E771A0">
              <w:rPr>
                <w:sz w:val="20"/>
                <w:szCs w:val="20"/>
              </w:rPr>
              <w:t xml:space="preserve">De </w:t>
            </w:r>
            <w:proofErr w:type="spellStart"/>
            <w:r w:rsidR="005702FA" w:rsidRPr="00E771A0">
              <w:rPr>
                <w:sz w:val="20"/>
                <w:szCs w:val="20"/>
              </w:rPr>
              <w:t>POI</w:t>
            </w:r>
            <w:r w:rsidR="005D270C" w:rsidRPr="00E771A0">
              <w:rPr>
                <w:sz w:val="20"/>
                <w:szCs w:val="20"/>
              </w:rPr>
              <w:t>’</w:t>
            </w:r>
            <w:r w:rsidR="005702FA" w:rsidRPr="00E771A0">
              <w:rPr>
                <w:sz w:val="20"/>
                <w:szCs w:val="20"/>
              </w:rPr>
              <w:t>s</w:t>
            </w:r>
            <w:proofErr w:type="spellEnd"/>
            <w:r w:rsidR="005702FA" w:rsidRPr="00E771A0">
              <w:rPr>
                <w:sz w:val="20"/>
                <w:szCs w:val="20"/>
              </w:rPr>
              <w:t xml:space="preserve"> </w:t>
            </w:r>
            <w:r w:rsidR="005D270C" w:rsidRPr="00E771A0">
              <w:rPr>
                <w:sz w:val="20"/>
                <w:szCs w:val="20"/>
              </w:rPr>
              <w:t xml:space="preserve">worden correct gevisualiseerd in </w:t>
            </w:r>
            <w:r w:rsidR="00D47D89" w:rsidRPr="00E771A0">
              <w:rPr>
                <w:sz w:val="20"/>
                <w:szCs w:val="20"/>
              </w:rPr>
              <w:t>de GIS-tool</w:t>
            </w:r>
            <w:r w:rsidR="005702FA" w:rsidRPr="00E771A0">
              <w:rPr>
                <w:sz w:val="20"/>
                <w:szCs w:val="20"/>
              </w:rPr>
              <w:t>.</w:t>
            </w:r>
          </w:p>
          <w:p w14:paraId="32A294CA" w14:textId="1E8C5C4C" w:rsidR="005C77D9" w:rsidRPr="00BF19E0" w:rsidRDefault="005C77D9" w:rsidP="00DB1A4C">
            <w:pPr>
              <w:pStyle w:val="Lijstaline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FF1286">
              <w:rPr>
                <w:sz w:val="20"/>
                <w:szCs w:val="20"/>
              </w:rPr>
              <w:t>pandenkaart</w:t>
            </w:r>
            <w:r>
              <w:rPr>
                <w:sz w:val="20"/>
                <w:szCs w:val="20"/>
              </w:rPr>
              <w:t xml:space="preserve"> </w:t>
            </w:r>
            <w:r w:rsidR="005702FA">
              <w:rPr>
                <w:sz w:val="20"/>
                <w:szCs w:val="20"/>
              </w:rPr>
              <w:t xml:space="preserve">en </w:t>
            </w:r>
            <w:proofErr w:type="spellStart"/>
            <w:r w:rsidR="005702FA">
              <w:rPr>
                <w:sz w:val="20"/>
                <w:szCs w:val="20"/>
              </w:rPr>
              <w:t>POI’s</w:t>
            </w:r>
            <w:proofErr w:type="spellEnd"/>
            <w:r w:rsidR="005702FA">
              <w:rPr>
                <w:sz w:val="20"/>
                <w:szCs w:val="20"/>
              </w:rPr>
              <w:t xml:space="preserve"> zijn</w:t>
            </w:r>
            <w:r w:rsidR="00784C6E">
              <w:rPr>
                <w:sz w:val="20"/>
                <w:szCs w:val="20"/>
              </w:rPr>
              <w:t xml:space="preserve"> voorzien van de gevraagde</w:t>
            </w:r>
            <w:r>
              <w:rPr>
                <w:sz w:val="20"/>
                <w:szCs w:val="20"/>
              </w:rPr>
              <w:t xml:space="preserve"> metadata</w:t>
            </w:r>
            <w:r w:rsidR="00E32216">
              <w:rPr>
                <w:sz w:val="20"/>
                <w:szCs w:val="20"/>
              </w:rPr>
              <w:t xml:space="preserve">. </w:t>
            </w:r>
          </w:p>
          <w:p w14:paraId="3FCCBCBC" w14:textId="77777777" w:rsidR="00E45F58" w:rsidRPr="00BF19E0" w:rsidRDefault="00E45F58" w:rsidP="00B41B69">
            <w:pPr>
              <w:pStyle w:val="Lijstalinea"/>
              <w:ind w:left="722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151B0" w14:textId="5C8492F6" w:rsidR="00E45F58" w:rsidRPr="009E0EFE" w:rsidRDefault="00E45F58" w:rsidP="009E0EFE">
            <w:pPr>
              <w:rPr>
                <w:sz w:val="20"/>
                <w:szCs w:val="20"/>
              </w:rPr>
            </w:pPr>
          </w:p>
        </w:tc>
      </w:tr>
      <w:tr w:rsidR="00E45F58" w:rsidRPr="00BE5F00" w14:paraId="7A057079" w14:textId="77777777" w:rsidTr="68BDEDC1">
        <w:trPr>
          <w:trHeight w:val="430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86603" w14:textId="77777777" w:rsidR="00E45F58" w:rsidRPr="00BF19E0" w:rsidRDefault="00E45F58" w:rsidP="00B41B69">
            <w:pPr>
              <w:spacing w:line="259" w:lineRule="auto"/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t>2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F660E" w14:textId="6040E0FD" w:rsidR="00E45F58" w:rsidRDefault="000D1134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Gebruikers </w:t>
            </w:r>
            <w:r w:rsidR="00C53522">
              <w:rPr>
                <w:sz w:val="20"/>
                <w:szCs w:val="20"/>
              </w:rPr>
              <w:t xml:space="preserve">bevragen </w:t>
            </w:r>
            <w:r w:rsidR="00506E9A">
              <w:rPr>
                <w:sz w:val="20"/>
                <w:szCs w:val="20"/>
              </w:rPr>
              <w:t xml:space="preserve">en filteren </w:t>
            </w:r>
            <w:r w:rsidR="00C53522">
              <w:rPr>
                <w:sz w:val="20"/>
                <w:szCs w:val="20"/>
              </w:rPr>
              <w:t xml:space="preserve">de pandenkaart in </w:t>
            </w:r>
            <w:r w:rsidR="00D47D89">
              <w:rPr>
                <w:sz w:val="20"/>
                <w:szCs w:val="20"/>
              </w:rPr>
              <w:t>de GIS-tool</w:t>
            </w:r>
            <w:r w:rsidR="00C53522">
              <w:rPr>
                <w:sz w:val="20"/>
                <w:szCs w:val="20"/>
              </w:rPr>
              <w:t>:</w:t>
            </w:r>
          </w:p>
          <w:p w14:paraId="2F1901A6" w14:textId="77777777" w:rsidR="003B0F7D" w:rsidRPr="00731666" w:rsidRDefault="003B0F7D" w:rsidP="003B0F7D">
            <w:pPr>
              <w:ind w:left="1"/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t>Akkoord bij:</w:t>
            </w:r>
          </w:p>
          <w:p w14:paraId="2D5E78A6" w14:textId="1E1A9C6E" w:rsidR="00C53522" w:rsidRDefault="00086026" w:rsidP="00DB1A4C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(Eis E3</w:t>
            </w:r>
            <w:r w:rsidR="00877AF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) </w:t>
            </w:r>
            <w:r w:rsidR="00C53522">
              <w:rPr>
                <w:sz w:val="20"/>
                <w:szCs w:val="20"/>
              </w:rPr>
              <w:t xml:space="preserve">De pandenkaart bevat de gewenste </w:t>
            </w:r>
            <w:r>
              <w:rPr>
                <w:sz w:val="20"/>
                <w:szCs w:val="20"/>
              </w:rPr>
              <w:t>gebouwinformatie</w:t>
            </w:r>
            <w:r w:rsidR="00C53522">
              <w:rPr>
                <w:sz w:val="20"/>
                <w:szCs w:val="20"/>
              </w:rPr>
              <w:t>.</w:t>
            </w:r>
          </w:p>
          <w:p w14:paraId="1C474FF9" w14:textId="77777777" w:rsidR="00C53522" w:rsidRDefault="00C53522" w:rsidP="00DB1A4C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pandenkaart is voorzien van de gevraagde metadata. </w:t>
            </w:r>
          </w:p>
          <w:p w14:paraId="56BF352D" w14:textId="7DB12FF5" w:rsidR="00AC6A02" w:rsidRDefault="00AC6A02" w:rsidP="00DB1A4C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pandenkaart kan gefilterd worden op de gekoppelde kenmerken</w:t>
            </w:r>
            <w:r w:rsidR="001E10E2">
              <w:rPr>
                <w:sz w:val="20"/>
                <w:szCs w:val="20"/>
              </w:rPr>
              <w:t xml:space="preserve"> en geografisch.</w:t>
            </w:r>
          </w:p>
          <w:p w14:paraId="7FCFD3B3" w14:textId="18FCF942" w:rsidR="002D5108" w:rsidRDefault="002D5108" w:rsidP="00DB1A4C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proofErr w:type="spellStart"/>
            <w:r>
              <w:rPr>
                <w:sz w:val="20"/>
                <w:szCs w:val="20"/>
              </w:rPr>
              <w:t>POI’s</w:t>
            </w:r>
            <w:proofErr w:type="spellEnd"/>
            <w:r>
              <w:rPr>
                <w:sz w:val="20"/>
                <w:szCs w:val="20"/>
              </w:rPr>
              <w:t xml:space="preserve"> kunnen gefilterd worden op gekoppelde kenmerken</w:t>
            </w:r>
            <w:r w:rsidR="001E10E2">
              <w:rPr>
                <w:sz w:val="20"/>
                <w:szCs w:val="20"/>
              </w:rPr>
              <w:t xml:space="preserve"> en geografisch.</w:t>
            </w:r>
          </w:p>
          <w:p w14:paraId="5D3CAA73" w14:textId="2D53EF41" w:rsidR="00723190" w:rsidRPr="00BC6564" w:rsidRDefault="00723190" w:rsidP="00DB1A4C">
            <w:pPr>
              <w:pStyle w:val="Lijstalinea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responstijden voor raadplegen en filteren </w:t>
            </w:r>
            <w:r w:rsidRPr="00BC6564">
              <w:rPr>
                <w:sz w:val="20"/>
                <w:szCs w:val="20"/>
              </w:rPr>
              <w:t xml:space="preserve">zijn </w:t>
            </w:r>
            <w:r w:rsidR="00141D4C" w:rsidRPr="00BC6564">
              <w:rPr>
                <w:sz w:val="20"/>
                <w:szCs w:val="20"/>
              </w:rPr>
              <w:t>maximaal</w:t>
            </w:r>
            <w:r w:rsidRPr="00BC6564">
              <w:rPr>
                <w:sz w:val="20"/>
                <w:szCs w:val="20"/>
              </w:rPr>
              <w:t xml:space="preserve"> 3 seconden.</w:t>
            </w:r>
          </w:p>
          <w:p w14:paraId="49BF947C" w14:textId="77777777" w:rsidR="00E45F58" w:rsidRPr="00BF19E0" w:rsidRDefault="00E45F58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7C10A" w14:textId="77777777" w:rsidR="00E45F58" w:rsidRPr="00AC6A02" w:rsidRDefault="00E45F58" w:rsidP="00AC6A02">
            <w:pPr>
              <w:rPr>
                <w:sz w:val="20"/>
                <w:szCs w:val="20"/>
              </w:rPr>
            </w:pPr>
          </w:p>
        </w:tc>
      </w:tr>
      <w:tr w:rsidR="00E45F58" w:rsidRPr="00BF19E0" w14:paraId="08530AD0" w14:textId="77777777" w:rsidTr="68BDEDC1">
        <w:trPr>
          <w:trHeight w:val="410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B8DBFA" w14:textId="77777777" w:rsidR="00E45F58" w:rsidRPr="00BF19E0" w:rsidRDefault="00E45F58" w:rsidP="00B41B69">
            <w:pPr>
              <w:spacing w:line="259" w:lineRule="auto"/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5455C" w14:textId="4F74CF9D" w:rsidR="000001F1" w:rsidRPr="00610B8D" w:rsidRDefault="00610B8D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  <w:r w:rsidRPr="00610B8D">
              <w:rPr>
                <w:sz w:val="20"/>
                <w:szCs w:val="20"/>
              </w:rPr>
              <w:t xml:space="preserve">Gebruikers zoeken </w:t>
            </w:r>
            <w:r w:rsidR="00617AFB">
              <w:rPr>
                <w:sz w:val="20"/>
                <w:szCs w:val="20"/>
              </w:rPr>
              <w:t xml:space="preserve">in </w:t>
            </w:r>
            <w:r w:rsidR="00D47D89">
              <w:rPr>
                <w:sz w:val="20"/>
                <w:szCs w:val="20"/>
              </w:rPr>
              <w:t>de GIS-tool</w:t>
            </w:r>
            <w:r w:rsidR="00617AFB">
              <w:rPr>
                <w:sz w:val="20"/>
                <w:szCs w:val="20"/>
              </w:rPr>
              <w:t xml:space="preserve"> </w:t>
            </w:r>
            <w:r w:rsidRPr="00610B8D">
              <w:rPr>
                <w:sz w:val="20"/>
                <w:szCs w:val="20"/>
              </w:rPr>
              <w:t>kaartlagen o</w:t>
            </w:r>
            <w:r>
              <w:rPr>
                <w:sz w:val="20"/>
                <w:szCs w:val="20"/>
              </w:rPr>
              <w:t>p basis van sleutelwoorden</w:t>
            </w:r>
            <w:r w:rsidR="00776C24">
              <w:rPr>
                <w:sz w:val="20"/>
                <w:szCs w:val="20"/>
              </w:rPr>
              <w:t>:</w:t>
            </w:r>
          </w:p>
          <w:p w14:paraId="46BEC37C" w14:textId="77777777" w:rsidR="00E45F58" w:rsidRPr="00610B8D" w:rsidRDefault="00E45F58" w:rsidP="00B41B69">
            <w:pPr>
              <w:spacing w:line="259" w:lineRule="auto"/>
              <w:ind w:left="1"/>
              <w:rPr>
                <w:sz w:val="20"/>
                <w:szCs w:val="20"/>
              </w:rPr>
            </w:pPr>
            <w:r w:rsidRPr="00610B8D">
              <w:rPr>
                <w:sz w:val="20"/>
                <w:szCs w:val="20"/>
              </w:rPr>
              <w:t>Akkoord bij:</w:t>
            </w:r>
          </w:p>
          <w:p w14:paraId="2B510ED4" w14:textId="3E541437" w:rsidR="00E45F58" w:rsidRDefault="00776C24" w:rsidP="00DB1A4C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Gebruiker kan </w:t>
            </w:r>
            <w:r w:rsidR="00CB01E7">
              <w:rPr>
                <w:sz w:val="20"/>
                <w:szCs w:val="20"/>
              </w:rPr>
              <w:t xml:space="preserve">van gekoppelde </w:t>
            </w:r>
            <w:proofErr w:type="spellStart"/>
            <w:r w:rsidR="00CB01E7">
              <w:rPr>
                <w:sz w:val="20"/>
                <w:szCs w:val="20"/>
              </w:rPr>
              <w:t>webservices</w:t>
            </w:r>
            <w:proofErr w:type="spellEnd"/>
            <w:r w:rsidR="00CB01E7">
              <w:rPr>
                <w:sz w:val="20"/>
                <w:szCs w:val="20"/>
              </w:rPr>
              <w:t xml:space="preserve"> uit het online dataplatform </w:t>
            </w:r>
            <w:r>
              <w:rPr>
                <w:sz w:val="20"/>
                <w:szCs w:val="20"/>
              </w:rPr>
              <w:t xml:space="preserve">kaartlagen vinden in </w:t>
            </w:r>
            <w:r w:rsidR="00D47D89">
              <w:rPr>
                <w:sz w:val="20"/>
                <w:szCs w:val="20"/>
              </w:rPr>
              <w:t>de GIS-tool</w:t>
            </w:r>
            <w:r>
              <w:rPr>
                <w:sz w:val="20"/>
                <w:szCs w:val="20"/>
              </w:rPr>
              <w:t xml:space="preserve"> op basis van sleutelwoorden in de metadata van de lagen. </w:t>
            </w:r>
          </w:p>
          <w:p w14:paraId="0D099E80" w14:textId="794E63A7" w:rsidR="00CB01E7" w:rsidRPr="00BF19E0" w:rsidRDefault="00CB01E7" w:rsidP="00DB1A4C">
            <w:pPr>
              <w:pStyle w:val="Lijstaline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Gebruiker kan een gevonden </w:t>
            </w:r>
            <w:proofErr w:type="spellStart"/>
            <w:r>
              <w:rPr>
                <w:sz w:val="20"/>
                <w:szCs w:val="20"/>
              </w:rPr>
              <w:t>kaartlaag</w:t>
            </w:r>
            <w:proofErr w:type="spellEnd"/>
            <w:r>
              <w:rPr>
                <w:sz w:val="20"/>
                <w:szCs w:val="20"/>
              </w:rPr>
              <w:t xml:space="preserve"> toevoegen aan het kaartbeeld, inclusief styling en legenda. </w:t>
            </w:r>
          </w:p>
          <w:p w14:paraId="5FB2A2B8" w14:textId="77777777" w:rsidR="00E45F58" w:rsidRPr="00BF19E0" w:rsidRDefault="00E45F58" w:rsidP="00B41B69">
            <w:pPr>
              <w:pStyle w:val="Lijstalinea"/>
              <w:ind w:left="721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F2248" w14:textId="77777777" w:rsidR="00E45F58" w:rsidRPr="00AB4158" w:rsidRDefault="00E45F58" w:rsidP="00AB4158">
            <w:pPr>
              <w:rPr>
                <w:sz w:val="20"/>
                <w:szCs w:val="20"/>
              </w:rPr>
            </w:pPr>
          </w:p>
        </w:tc>
      </w:tr>
      <w:tr w:rsidR="00C138E8" w:rsidRPr="00BF19E0" w14:paraId="265B3E51" w14:textId="77777777" w:rsidTr="68BDEDC1">
        <w:trPr>
          <w:trHeight w:val="410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32CA4" w14:textId="28EC96C8" w:rsidR="00C138E8" w:rsidRPr="00BF19E0" w:rsidRDefault="00D96A2D" w:rsidP="00B41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A11E6" w14:textId="23999AE0" w:rsidR="003A218A" w:rsidRPr="00BF19E0" w:rsidRDefault="00AA0659" w:rsidP="003A218A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NIPV en de afnemende diensten hebben behoeft</w:t>
            </w:r>
            <w:r w:rsidR="008F653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aan buitenland data</w:t>
            </w:r>
            <w:r w:rsidR="003A0665">
              <w:rPr>
                <w:sz w:val="20"/>
                <w:szCs w:val="20"/>
              </w:rPr>
              <w:t xml:space="preserve"> in een straal van 80 – 100 km </w:t>
            </w:r>
            <w:r w:rsidR="001D58BB">
              <w:rPr>
                <w:sz w:val="20"/>
                <w:szCs w:val="20"/>
              </w:rPr>
              <w:t>over de rijksgrens</w:t>
            </w:r>
            <w:r>
              <w:rPr>
                <w:sz w:val="20"/>
                <w:szCs w:val="20"/>
              </w:rPr>
              <w:t xml:space="preserve">. </w:t>
            </w:r>
            <w:r w:rsidR="003A218A">
              <w:rPr>
                <w:sz w:val="20"/>
                <w:szCs w:val="20"/>
              </w:rPr>
              <w:t>Beheerder</w:t>
            </w:r>
            <w:r w:rsidR="003A218A" w:rsidRPr="00BF19E0">
              <w:rPr>
                <w:sz w:val="20"/>
                <w:szCs w:val="20"/>
              </w:rPr>
              <w:t xml:space="preserve"> </w:t>
            </w:r>
            <w:r w:rsidR="003A218A">
              <w:rPr>
                <w:sz w:val="20"/>
                <w:szCs w:val="20"/>
              </w:rPr>
              <w:t>voegt beschikbare buitenlanddata toe aan de GIS-tool.</w:t>
            </w:r>
          </w:p>
          <w:p w14:paraId="78FB2A44" w14:textId="77777777" w:rsidR="00350CD2" w:rsidRPr="00731666" w:rsidRDefault="00350CD2" w:rsidP="00350CD2">
            <w:pPr>
              <w:ind w:left="1"/>
              <w:rPr>
                <w:sz w:val="20"/>
                <w:szCs w:val="20"/>
              </w:rPr>
            </w:pPr>
            <w:r w:rsidRPr="00BF19E0">
              <w:rPr>
                <w:sz w:val="20"/>
                <w:szCs w:val="20"/>
              </w:rPr>
              <w:t>Akkoord bij:</w:t>
            </w:r>
          </w:p>
          <w:p w14:paraId="5691589B" w14:textId="501E737B" w:rsidR="00350CD2" w:rsidRPr="00A27F08" w:rsidRDefault="00203BE7" w:rsidP="00A27F08">
            <w:pPr>
              <w:pStyle w:val="Lijstalinea"/>
              <w:numPr>
                <w:ilvl w:val="0"/>
                <w:numId w:val="8"/>
              </w:numPr>
              <w:ind w:left="10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(Eis </w:t>
            </w:r>
            <w:r w:rsidR="009B1209">
              <w:rPr>
                <w:sz w:val="20"/>
                <w:szCs w:val="20"/>
              </w:rPr>
              <w:t>E3</w:t>
            </w:r>
            <w:r w:rsidR="0077625E">
              <w:rPr>
                <w:sz w:val="20"/>
                <w:szCs w:val="20"/>
              </w:rPr>
              <w:t>4</w:t>
            </w:r>
            <w:r w:rsidR="009B1209">
              <w:rPr>
                <w:sz w:val="20"/>
                <w:szCs w:val="20"/>
              </w:rPr>
              <w:t xml:space="preserve">) </w:t>
            </w:r>
            <w:r w:rsidR="00350CD2">
              <w:rPr>
                <w:sz w:val="20"/>
                <w:szCs w:val="20"/>
              </w:rPr>
              <w:t>De gewenste buitenlanddata is beschikbaar in het online dataplatform</w:t>
            </w:r>
            <w:r w:rsidR="00A27F08">
              <w:rPr>
                <w:sz w:val="20"/>
                <w:szCs w:val="20"/>
              </w:rPr>
              <w:t>:</w:t>
            </w:r>
          </w:p>
          <w:p w14:paraId="0465C77B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Lokaal bevoegd gezag per gebied; </w:t>
            </w:r>
          </w:p>
          <w:p w14:paraId="4FA26D62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Grensovergangen, per type infrastructuur; </w:t>
            </w:r>
          </w:p>
          <w:p w14:paraId="254B2F2E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Luchthavens en vliegvelden, ook militaire; </w:t>
            </w:r>
          </w:p>
          <w:p w14:paraId="505DC4BD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Militaire bases en oefenterreinen; </w:t>
            </w:r>
          </w:p>
          <w:p w14:paraId="38515603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Nucleaire inrichtingen; </w:t>
            </w:r>
          </w:p>
          <w:p w14:paraId="235D7248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Tankstations wegverkeer; </w:t>
            </w:r>
          </w:p>
          <w:p w14:paraId="52F5E8AE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Goederenvervoer per spoor; </w:t>
            </w:r>
          </w:p>
          <w:p w14:paraId="3EEC41B7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Hoogspanningsnet elektriciteit; </w:t>
            </w:r>
          </w:p>
          <w:p w14:paraId="08A1CF8B" w14:textId="7B109064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Grote objecten (gebouwen) met hun gebruiksfunctie </w:t>
            </w:r>
            <w:r w:rsidR="00284EC8">
              <w:rPr>
                <w:rFonts w:cs="Arial"/>
                <w:sz w:val="20"/>
                <w:szCs w:val="20"/>
              </w:rPr>
              <w:t>(</w:t>
            </w:r>
            <w:r w:rsidRPr="00A27F08">
              <w:rPr>
                <w:rFonts w:cs="Arial"/>
                <w:sz w:val="20"/>
                <w:szCs w:val="20"/>
              </w:rPr>
              <w:t>voor zover beschikbaar</w:t>
            </w:r>
            <w:r w:rsidR="00284EC8">
              <w:rPr>
                <w:rFonts w:cs="Arial"/>
                <w:sz w:val="20"/>
                <w:szCs w:val="20"/>
              </w:rPr>
              <w:t>)</w:t>
            </w:r>
            <w:r w:rsidRPr="00A27F08">
              <w:rPr>
                <w:rFonts w:cs="Arial"/>
                <w:sz w:val="20"/>
                <w:szCs w:val="20"/>
              </w:rPr>
              <w:t xml:space="preserve">; </w:t>
            </w:r>
          </w:p>
          <w:p w14:paraId="42A3B49A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Industriële opslag gevaarlijke stoffen; </w:t>
            </w:r>
          </w:p>
          <w:p w14:paraId="1D545F20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Waterzuiveringsinstallaties; </w:t>
            </w:r>
          </w:p>
          <w:p w14:paraId="48D206AC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Datacenters digitale infrastructuur; </w:t>
            </w:r>
          </w:p>
          <w:p w14:paraId="3C56C93B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Belangrijk cultureel erfgoed; </w:t>
            </w:r>
          </w:p>
          <w:p w14:paraId="6872A09E" w14:textId="77777777" w:rsidR="00A27F08" w:rsidRPr="00A27F08" w:rsidRDefault="00A27F08" w:rsidP="00A27F08">
            <w:pPr>
              <w:pStyle w:val="Lijstalinea"/>
              <w:numPr>
                <w:ilvl w:val="0"/>
                <w:numId w:val="12"/>
              </w:numPr>
              <w:tabs>
                <w:tab w:val="left" w:pos="397"/>
              </w:tabs>
              <w:spacing w:line="280" w:lineRule="atLeast"/>
              <w:ind w:left="1428"/>
              <w:rPr>
                <w:rFonts w:cs="Arial"/>
                <w:sz w:val="20"/>
                <w:szCs w:val="20"/>
              </w:rPr>
            </w:pPr>
            <w:r w:rsidRPr="00A27F08">
              <w:rPr>
                <w:rFonts w:cs="Arial"/>
                <w:sz w:val="20"/>
                <w:szCs w:val="20"/>
              </w:rPr>
              <w:t xml:space="preserve">Zorglocaties verminderd zelfredzamen (voor zover beschikbaar). </w:t>
            </w:r>
          </w:p>
          <w:p w14:paraId="1BBFF9C4" w14:textId="2C4806AB" w:rsidR="00A27F08" w:rsidRDefault="00E67214" w:rsidP="00DB1A4C">
            <w:pPr>
              <w:pStyle w:val="Lijstaline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beheerder kan </w:t>
            </w:r>
            <w:r w:rsidR="006D1385">
              <w:rPr>
                <w:sz w:val="20"/>
                <w:szCs w:val="20"/>
              </w:rPr>
              <w:t>de data toevoegen aan de GIS-tool.</w:t>
            </w:r>
          </w:p>
          <w:p w14:paraId="4069DD68" w14:textId="24D5C8C9" w:rsidR="00350CD2" w:rsidRDefault="00350CD2" w:rsidP="00DB1A4C">
            <w:pPr>
              <w:pStyle w:val="Lijstaline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6D1385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kan gefilterd worden op de gekoppelde kenmerken en geografisch.</w:t>
            </w:r>
          </w:p>
          <w:p w14:paraId="48D45ABB" w14:textId="603D9266" w:rsidR="00C138E8" w:rsidRPr="00776C24" w:rsidRDefault="00C138E8" w:rsidP="00B41B69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998E5" w14:textId="77777777" w:rsidR="00C138E8" w:rsidRPr="00AB4158" w:rsidRDefault="00C138E8" w:rsidP="00AB4158">
            <w:pPr>
              <w:rPr>
                <w:sz w:val="20"/>
                <w:szCs w:val="20"/>
              </w:rPr>
            </w:pPr>
          </w:p>
        </w:tc>
      </w:tr>
      <w:tr w:rsidR="00C138E8" w:rsidRPr="00BF19E0" w14:paraId="52FDC8BE" w14:textId="77777777" w:rsidTr="68BDEDC1">
        <w:trPr>
          <w:trHeight w:val="410"/>
          <w:tblHeader/>
        </w:trPr>
        <w:tc>
          <w:tcPr>
            <w:tcW w:w="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C256C" w14:textId="773B4D01" w:rsidR="00C138E8" w:rsidRPr="00BF19E0" w:rsidRDefault="00BC6564" w:rsidP="00B41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6DB66" w14:textId="77777777" w:rsidR="00C138E8" w:rsidRDefault="00BC6564" w:rsidP="00B41B69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Gebruikers zoeken en vinden </w:t>
            </w:r>
            <w:r w:rsidR="004E6FF7">
              <w:rPr>
                <w:sz w:val="20"/>
                <w:szCs w:val="20"/>
              </w:rPr>
              <w:t xml:space="preserve">data op basis van </w:t>
            </w:r>
            <w:r w:rsidR="002B78D4">
              <w:rPr>
                <w:sz w:val="20"/>
                <w:szCs w:val="20"/>
              </w:rPr>
              <w:t>metadata</w:t>
            </w:r>
            <w:r w:rsidR="00030171">
              <w:rPr>
                <w:sz w:val="20"/>
                <w:szCs w:val="20"/>
              </w:rPr>
              <w:t>.</w:t>
            </w:r>
          </w:p>
          <w:p w14:paraId="3EF4046F" w14:textId="77777777" w:rsidR="00030171" w:rsidRDefault="00030171" w:rsidP="00B41B69">
            <w:pPr>
              <w:ind w:lef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Akkoord bij:</w:t>
            </w:r>
          </w:p>
          <w:p w14:paraId="21E79238" w14:textId="25FF2B14" w:rsidR="00030171" w:rsidRDefault="00030171" w:rsidP="00030171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Zoeken en vinden </w:t>
            </w:r>
            <w:r w:rsidR="001E4808">
              <w:rPr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>op basis van trefwoorden / sleutelwoorden.</w:t>
            </w:r>
          </w:p>
          <w:p w14:paraId="6218E77F" w14:textId="3E0566FF" w:rsidR="00030171" w:rsidRDefault="002C2E12" w:rsidP="00030171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(Eis </w:t>
            </w:r>
            <w:r w:rsidR="00DD44AC">
              <w:rPr>
                <w:sz w:val="20"/>
                <w:szCs w:val="20"/>
              </w:rPr>
              <w:t>E</w:t>
            </w:r>
            <w:r w:rsidR="00EE242A">
              <w:rPr>
                <w:sz w:val="20"/>
                <w:szCs w:val="20"/>
              </w:rPr>
              <w:t>28</w:t>
            </w:r>
            <w:r w:rsidR="00DD44AC">
              <w:rPr>
                <w:sz w:val="20"/>
                <w:szCs w:val="20"/>
              </w:rPr>
              <w:t xml:space="preserve">) </w:t>
            </w:r>
            <w:r w:rsidR="00030171">
              <w:rPr>
                <w:sz w:val="20"/>
                <w:szCs w:val="20"/>
              </w:rPr>
              <w:t xml:space="preserve">Zoeken en vinden </w:t>
            </w:r>
            <w:r w:rsidR="001E4808">
              <w:rPr>
                <w:sz w:val="20"/>
                <w:szCs w:val="20"/>
              </w:rPr>
              <w:t xml:space="preserve">data </w:t>
            </w:r>
            <w:r w:rsidR="00030171">
              <w:rPr>
                <w:sz w:val="20"/>
                <w:szCs w:val="20"/>
              </w:rPr>
              <w:t>op basis van KCR2 thema’s</w:t>
            </w:r>
            <w:r w:rsidR="00A33B29">
              <w:rPr>
                <w:sz w:val="20"/>
                <w:szCs w:val="20"/>
              </w:rPr>
              <w:t>.</w:t>
            </w:r>
          </w:p>
          <w:p w14:paraId="4C0AEDFC" w14:textId="61A3A099" w:rsidR="00030171" w:rsidRDefault="00DD44AC" w:rsidP="00030171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(Eis E</w:t>
            </w:r>
            <w:r w:rsidR="00644C47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) </w:t>
            </w:r>
            <w:r w:rsidR="00030171">
              <w:rPr>
                <w:sz w:val="20"/>
                <w:szCs w:val="20"/>
              </w:rPr>
              <w:t xml:space="preserve">Zoeken en vinden </w:t>
            </w:r>
            <w:r w:rsidR="001E4808">
              <w:rPr>
                <w:sz w:val="20"/>
                <w:szCs w:val="20"/>
              </w:rPr>
              <w:t xml:space="preserve">data </w:t>
            </w:r>
            <w:r w:rsidR="00030171">
              <w:rPr>
                <w:sz w:val="20"/>
                <w:szCs w:val="20"/>
              </w:rPr>
              <w:t xml:space="preserve">op basis van </w:t>
            </w:r>
            <w:r w:rsidR="005F14B7">
              <w:rPr>
                <w:sz w:val="20"/>
                <w:szCs w:val="20"/>
              </w:rPr>
              <w:t>Kenmerkenschema.</w:t>
            </w:r>
          </w:p>
          <w:p w14:paraId="6F88ED1E" w14:textId="670C65AA" w:rsidR="001E4808" w:rsidRDefault="001E4808" w:rsidP="00030171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Gebruikers kunnen de gevonden data zelfstandig toevoegen aan de GIS-tool.</w:t>
            </w:r>
          </w:p>
          <w:p w14:paraId="40647341" w14:textId="0B2A7C47" w:rsidR="001E4808" w:rsidRPr="00030171" w:rsidRDefault="001E4808" w:rsidP="00030171">
            <w:pPr>
              <w:pStyle w:val="Lijstalinea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datalagen worden </w:t>
            </w:r>
            <w:r w:rsidR="007A03FD">
              <w:rPr>
                <w:sz w:val="20"/>
                <w:szCs w:val="20"/>
              </w:rPr>
              <w:t xml:space="preserve">met </w:t>
            </w:r>
            <w:r w:rsidR="00856D55">
              <w:rPr>
                <w:sz w:val="20"/>
                <w:szCs w:val="20"/>
              </w:rPr>
              <w:t>opmaak</w:t>
            </w:r>
            <w:r w:rsidR="007A03FD">
              <w:rPr>
                <w:sz w:val="20"/>
                <w:szCs w:val="20"/>
              </w:rPr>
              <w:t xml:space="preserve"> en legenda gevisualiseerd in de GIS-tool.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66857" w14:textId="77777777" w:rsidR="00C138E8" w:rsidRPr="00AB4158" w:rsidRDefault="00C138E8" w:rsidP="00AB4158">
            <w:pPr>
              <w:rPr>
                <w:sz w:val="20"/>
                <w:szCs w:val="20"/>
              </w:rPr>
            </w:pPr>
          </w:p>
        </w:tc>
      </w:tr>
    </w:tbl>
    <w:p w14:paraId="3E8C63A7" w14:textId="77777777" w:rsidR="00E45F58" w:rsidRDefault="00E45F58" w:rsidP="002217F5">
      <w:pPr>
        <w:spacing w:after="0"/>
        <w:rPr>
          <w:rFonts w:ascii="Arial" w:hAnsi="Arial" w:cs="Arial"/>
        </w:rPr>
      </w:pPr>
    </w:p>
    <w:p w14:paraId="3EAC3998" w14:textId="77777777" w:rsidR="00FE0FF4" w:rsidRDefault="00FE0FF4" w:rsidP="002217F5">
      <w:pPr>
        <w:spacing w:after="0"/>
        <w:rPr>
          <w:rFonts w:ascii="Arial" w:hAnsi="Arial" w:cs="Arial"/>
        </w:rPr>
      </w:pPr>
    </w:p>
    <w:sectPr w:rsidR="00FE0FF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B4C5" w14:textId="77777777" w:rsidR="009E60F2" w:rsidRDefault="009E60F2" w:rsidP="00B076E5">
      <w:pPr>
        <w:spacing w:after="0" w:line="240" w:lineRule="auto"/>
      </w:pPr>
      <w:r>
        <w:separator/>
      </w:r>
    </w:p>
  </w:endnote>
  <w:endnote w:type="continuationSeparator" w:id="0">
    <w:p w14:paraId="5D561F5B" w14:textId="77777777" w:rsidR="009E60F2" w:rsidRDefault="009E60F2" w:rsidP="00B0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2005499"/>
      <w:docPartObj>
        <w:docPartGallery w:val="Page Numbers (Bottom of Page)"/>
        <w:docPartUnique/>
      </w:docPartObj>
    </w:sdtPr>
    <w:sdtEndPr/>
    <w:sdtContent>
      <w:p w14:paraId="22DE6560" w14:textId="7C0334AF" w:rsidR="00B076E5" w:rsidRDefault="00B076E5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71EBE4" w14:textId="77777777" w:rsidR="00B076E5" w:rsidRDefault="00B076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71BC" w14:textId="77777777" w:rsidR="009E60F2" w:rsidRDefault="009E60F2" w:rsidP="00B076E5">
      <w:pPr>
        <w:spacing w:after="0" w:line="240" w:lineRule="auto"/>
      </w:pPr>
      <w:r>
        <w:separator/>
      </w:r>
    </w:p>
  </w:footnote>
  <w:footnote w:type="continuationSeparator" w:id="0">
    <w:p w14:paraId="6573BF97" w14:textId="77777777" w:rsidR="009E60F2" w:rsidRDefault="009E60F2" w:rsidP="00B07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7D56"/>
    <w:multiLevelType w:val="hybridMultilevel"/>
    <w:tmpl w:val="2DFA589C"/>
    <w:lvl w:ilvl="0" w:tplc="30848146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1" w:hanging="360"/>
      </w:pPr>
    </w:lvl>
    <w:lvl w:ilvl="2" w:tplc="0413001B" w:tentative="1">
      <w:start w:val="1"/>
      <w:numFmt w:val="lowerRoman"/>
      <w:lvlText w:val="%3."/>
      <w:lvlJc w:val="right"/>
      <w:pPr>
        <w:ind w:left="2161" w:hanging="180"/>
      </w:pPr>
    </w:lvl>
    <w:lvl w:ilvl="3" w:tplc="0413000F" w:tentative="1">
      <w:start w:val="1"/>
      <w:numFmt w:val="decimal"/>
      <w:lvlText w:val="%4."/>
      <w:lvlJc w:val="left"/>
      <w:pPr>
        <w:ind w:left="2881" w:hanging="360"/>
      </w:pPr>
    </w:lvl>
    <w:lvl w:ilvl="4" w:tplc="04130019" w:tentative="1">
      <w:start w:val="1"/>
      <w:numFmt w:val="lowerLetter"/>
      <w:lvlText w:val="%5."/>
      <w:lvlJc w:val="left"/>
      <w:pPr>
        <w:ind w:left="3601" w:hanging="360"/>
      </w:pPr>
    </w:lvl>
    <w:lvl w:ilvl="5" w:tplc="0413001B" w:tentative="1">
      <w:start w:val="1"/>
      <w:numFmt w:val="lowerRoman"/>
      <w:lvlText w:val="%6."/>
      <w:lvlJc w:val="right"/>
      <w:pPr>
        <w:ind w:left="4321" w:hanging="180"/>
      </w:pPr>
    </w:lvl>
    <w:lvl w:ilvl="6" w:tplc="0413000F" w:tentative="1">
      <w:start w:val="1"/>
      <w:numFmt w:val="decimal"/>
      <w:lvlText w:val="%7."/>
      <w:lvlJc w:val="left"/>
      <w:pPr>
        <w:ind w:left="5041" w:hanging="360"/>
      </w:pPr>
    </w:lvl>
    <w:lvl w:ilvl="7" w:tplc="04130019" w:tentative="1">
      <w:start w:val="1"/>
      <w:numFmt w:val="lowerLetter"/>
      <w:lvlText w:val="%8."/>
      <w:lvlJc w:val="left"/>
      <w:pPr>
        <w:ind w:left="5761" w:hanging="360"/>
      </w:pPr>
    </w:lvl>
    <w:lvl w:ilvl="8" w:tplc="0413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12271B6B"/>
    <w:multiLevelType w:val="hybridMultilevel"/>
    <w:tmpl w:val="2DFA589C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1B8D1439"/>
    <w:multiLevelType w:val="hybridMultilevel"/>
    <w:tmpl w:val="111829A4"/>
    <w:lvl w:ilvl="0" w:tplc="0413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3" w15:restartNumberingAfterBreak="0">
    <w:nsid w:val="23716749"/>
    <w:multiLevelType w:val="hybridMultilevel"/>
    <w:tmpl w:val="AF9A18F8"/>
    <w:lvl w:ilvl="0" w:tplc="FFFFFFFF">
      <w:start w:val="1"/>
      <w:numFmt w:val="decimal"/>
      <w:lvlText w:val="E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314EF"/>
    <w:multiLevelType w:val="hybridMultilevel"/>
    <w:tmpl w:val="A54A8598"/>
    <w:lvl w:ilvl="0" w:tplc="0413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" w15:restartNumberingAfterBreak="0">
    <w:nsid w:val="2E87291A"/>
    <w:multiLevelType w:val="multilevel"/>
    <w:tmpl w:val="84D2FE74"/>
    <w:numStyleLink w:val="Huisstijl-Opsomming"/>
  </w:abstractNum>
  <w:abstractNum w:abstractNumId="6" w15:restartNumberingAfterBreak="0">
    <w:nsid w:val="2F725607"/>
    <w:multiLevelType w:val="hybridMultilevel"/>
    <w:tmpl w:val="2DFA589C"/>
    <w:lvl w:ilvl="0" w:tplc="FFFFFFFF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3C3155C6"/>
    <w:multiLevelType w:val="hybridMultilevel"/>
    <w:tmpl w:val="9940A188"/>
    <w:lvl w:ilvl="0" w:tplc="0413000F">
      <w:start w:val="1"/>
      <w:numFmt w:val="decimal"/>
      <w:lvlText w:val="%1."/>
      <w:lvlJc w:val="left"/>
      <w:pPr>
        <w:ind w:left="721" w:hanging="360"/>
      </w:pPr>
    </w:lvl>
    <w:lvl w:ilvl="1" w:tplc="04130019" w:tentative="1">
      <w:start w:val="1"/>
      <w:numFmt w:val="lowerLetter"/>
      <w:lvlText w:val="%2."/>
      <w:lvlJc w:val="left"/>
      <w:pPr>
        <w:ind w:left="1441" w:hanging="360"/>
      </w:pPr>
    </w:lvl>
    <w:lvl w:ilvl="2" w:tplc="0413001B" w:tentative="1">
      <w:start w:val="1"/>
      <w:numFmt w:val="lowerRoman"/>
      <w:lvlText w:val="%3."/>
      <w:lvlJc w:val="right"/>
      <w:pPr>
        <w:ind w:left="2161" w:hanging="180"/>
      </w:pPr>
    </w:lvl>
    <w:lvl w:ilvl="3" w:tplc="0413000F" w:tentative="1">
      <w:start w:val="1"/>
      <w:numFmt w:val="decimal"/>
      <w:lvlText w:val="%4."/>
      <w:lvlJc w:val="left"/>
      <w:pPr>
        <w:ind w:left="2881" w:hanging="360"/>
      </w:pPr>
    </w:lvl>
    <w:lvl w:ilvl="4" w:tplc="04130019" w:tentative="1">
      <w:start w:val="1"/>
      <w:numFmt w:val="lowerLetter"/>
      <w:lvlText w:val="%5."/>
      <w:lvlJc w:val="left"/>
      <w:pPr>
        <w:ind w:left="3601" w:hanging="360"/>
      </w:pPr>
    </w:lvl>
    <w:lvl w:ilvl="5" w:tplc="0413001B" w:tentative="1">
      <w:start w:val="1"/>
      <w:numFmt w:val="lowerRoman"/>
      <w:lvlText w:val="%6."/>
      <w:lvlJc w:val="right"/>
      <w:pPr>
        <w:ind w:left="4321" w:hanging="180"/>
      </w:pPr>
    </w:lvl>
    <w:lvl w:ilvl="6" w:tplc="0413000F" w:tentative="1">
      <w:start w:val="1"/>
      <w:numFmt w:val="decimal"/>
      <w:lvlText w:val="%7."/>
      <w:lvlJc w:val="left"/>
      <w:pPr>
        <w:ind w:left="5041" w:hanging="360"/>
      </w:pPr>
    </w:lvl>
    <w:lvl w:ilvl="7" w:tplc="04130019" w:tentative="1">
      <w:start w:val="1"/>
      <w:numFmt w:val="lowerLetter"/>
      <w:lvlText w:val="%8."/>
      <w:lvlJc w:val="left"/>
      <w:pPr>
        <w:ind w:left="5761" w:hanging="360"/>
      </w:pPr>
    </w:lvl>
    <w:lvl w:ilvl="8" w:tplc="0413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3D10465A"/>
    <w:multiLevelType w:val="hybridMultilevel"/>
    <w:tmpl w:val="687CF0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772DD3"/>
    <w:multiLevelType w:val="hybridMultilevel"/>
    <w:tmpl w:val="796CA62E"/>
    <w:lvl w:ilvl="0" w:tplc="0413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64707A81"/>
    <w:multiLevelType w:val="hybridMultilevel"/>
    <w:tmpl w:val="E5B86916"/>
    <w:lvl w:ilvl="0" w:tplc="D0EEBD24">
      <w:start w:val="1"/>
      <w:numFmt w:val="decimal"/>
      <w:lvlText w:val="E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A72279"/>
    <w:multiLevelType w:val="hybridMultilevel"/>
    <w:tmpl w:val="6CF68F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DCE40C3"/>
    <w:multiLevelType w:val="hybridMultilevel"/>
    <w:tmpl w:val="7C9E5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08565">
    <w:abstractNumId w:val="7"/>
  </w:num>
  <w:num w:numId="2" w16cid:durableId="2043361083">
    <w:abstractNumId w:val="0"/>
  </w:num>
  <w:num w:numId="3" w16cid:durableId="1748918345">
    <w:abstractNumId w:val="11"/>
  </w:num>
  <w:num w:numId="4" w16cid:durableId="1539320153">
    <w:abstractNumId w:val="13"/>
  </w:num>
  <w:num w:numId="5" w16cid:durableId="315693424">
    <w:abstractNumId w:val="6"/>
  </w:num>
  <w:num w:numId="6" w16cid:durableId="1963539100">
    <w:abstractNumId w:val="4"/>
  </w:num>
  <w:num w:numId="7" w16cid:durableId="1446459493">
    <w:abstractNumId w:val="8"/>
  </w:num>
  <w:num w:numId="8" w16cid:durableId="6489994">
    <w:abstractNumId w:val="1"/>
  </w:num>
  <w:num w:numId="9" w16cid:durableId="1318724328">
    <w:abstractNumId w:val="12"/>
  </w:num>
  <w:num w:numId="10" w16cid:durableId="241063534">
    <w:abstractNumId w:val="5"/>
    <w:lvlOverride w:ilvl="0">
      <w:lvl w:ilvl="0">
        <w:start w:val="1"/>
        <w:numFmt w:val="bullet"/>
        <w:pStyle w:val="Lijstopsomteken"/>
        <w:lvlText w:val="&gt;"/>
        <w:lvlJc w:val="left"/>
        <w:pPr>
          <w:ind w:left="397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1" w16cid:durableId="1038091639">
    <w:abstractNumId w:val="10"/>
  </w:num>
  <w:num w:numId="12" w16cid:durableId="1869415337">
    <w:abstractNumId w:val="2"/>
  </w:num>
  <w:num w:numId="13" w16cid:durableId="717125655">
    <w:abstractNumId w:val="9"/>
  </w:num>
  <w:num w:numId="14" w16cid:durableId="51754491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F5"/>
    <w:rsid w:val="000001F1"/>
    <w:rsid w:val="00001F0D"/>
    <w:rsid w:val="00003595"/>
    <w:rsid w:val="00005F4C"/>
    <w:rsid w:val="00006318"/>
    <w:rsid w:val="00006F62"/>
    <w:rsid w:val="00014178"/>
    <w:rsid w:val="00017301"/>
    <w:rsid w:val="00023883"/>
    <w:rsid w:val="00025463"/>
    <w:rsid w:val="00025797"/>
    <w:rsid w:val="00026006"/>
    <w:rsid w:val="00030171"/>
    <w:rsid w:val="000357EB"/>
    <w:rsid w:val="000431FE"/>
    <w:rsid w:val="00043390"/>
    <w:rsid w:val="0004777F"/>
    <w:rsid w:val="00056B33"/>
    <w:rsid w:val="00063EE2"/>
    <w:rsid w:val="00067BFE"/>
    <w:rsid w:val="0007011D"/>
    <w:rsid w:val="000717F8"/>
    <w:rsid w:val="00072169"/>
    <w:rsid w:val="00074DFF"/>
    <w:rsid w:val="0007524E"/>
    <w:rsid w:val="00076730"/>
    <w:rsid w:val="0007779B"/>
    <w:rsid w:val="0008164F"/>
    <w:rsid w:val="000847AF"/>
    <w:rsid w:val="000847DA"/>
    <w:rsid w:val="00086026"/>
    <w:rsid w:val="00090DD0"/>
    <w:rsid w:val="00090E3B"/>
    <w:rsid w:val="00093205"/>
    <w:rsid w:val="000A082D"/>
    <w:rsid w:val="000A629F"/>
    <w:rsid w:val="000A65C2"/>
    <w:rsid w:val="000B018A"/>
    <w:rsid w:val="000B0D5F"/>
    <w:rsid w:val="000B2658"/>
    <w:rsid w:val="000B2E80"/>
    <w:rsid w:val="000B3048"/>
    <w:rsid w:val="000B45E7"/>
    <w:rsid w:val="000B5B1F"/>
    <w:rsid w:val="000B64A1"/>
    <w:rsid w:val="000B7627"/>
    <w:rsid w:val="000C3868"/>
    <w:rsid w:val="000D1134"/>
    <w:rsid w:val="000D50A7"/>
    <w:rsid w:val="000D668A"/>
    <w:rsid w:val="000D70E5"/>
    <w:rsid w:val="000D79AA"/>
    <w:rsid w:val="000D7FE3"/>
    <w:rsid w:val="000E2E29"/>
    <w:rsid w:val="000F1F42"/>
    <w:rsid w:val="000F43B6"/>
    <w:rsid w:val="000F52D0"/>
    <w:rsid w:val="000F6CAF"/>
    <w:rsid w:val="00100F02"/>
    <w:rsid w:val="00102E3C"/>
    <w:rsid w:val="001034A1"/>
    <w:rsid w:val="00103568"/>
    <w:rsid w:val="0011393C"/>
    <w:rsid w:val="001160DB"/>
    <w:rsid w:val="00116732"/>
    <w:rsid w:val="0012383A"/>
    <w:rsid w:val="00126AD8"/>
    <w:rsid w:val="00130ABD"/>
    <w:rsid w:val="001319DD"/>
    <w:rsid w:val="001330B4"/>
    <w:rsid w:val="00133E01"/>
    <w:rsid w:val="00141D4C"/>
    <w:rsid w:val="001420F1"/>
    <w:rsid w:val="001469DC"/>
    <w:rsid w:val="00152DC6"/>
    <w:rsid w:val="00157EA5"/>
    <w:rsid w:val="001609E6"/>
    <w:rsid w:val="00167781"/>
    <w:rsid w:val="00167B03"/>
    <w:rsid w:val="0017061E"/>
    <w:rsid w:val="00175174"/>
    <w:rsid w:val="0017525D"/>
    <w:rsid w:val="00177341"/>
    <w:rsid w:val="00177CCC"/>
    <w:rsid w:val="001845DF"/>
    <w:rsid w:val="001872A3"/>
    <w:rsid w:val="00192903"/>
    <w:rsid w:val="001947E9"/>
    <w:rsid w:val="00195C09"/>
    <w:rsid w:val="001961C8"/>
    <w:rsid w:val="001A017A"/>
    <w:rsid w:val="001A56DE"/>
    <w:rsid w:val="001A6C73"/>
    <w:rsid w:val="001B2E7F"/>
    <w:rsid w:val="001B55B7"/>
    <w:rsid w:val="001C63BF"/>
    <w:rsid w:val="001D332A"/>
    <w:rsid w:val="001D52CA"/>
    <w:rsid w:val="001D58BB"/>
    <w:rsid w:val="001E10E2"/>
    <w:rsid w:val="001E4808"/>
    <w:rsid w:val="001F57A7"/>
    <w:rsid w:val="001F6FBA"/>
    <w:rsid w:val="00200CB7"/>
    <w:rsid w:val="00203BE7"/>
    <w:rsid w:val="002100A4"/>
    <w:rsid w:val="002106B1"/>
    <w:rsid w:val="002106C7"/>
    <w:rsid w:val="00211FC3"/>
    <w:rsid w:val="00212977"/>
    <w:rsid w:val="00217911"/>
    <w:rsid w:val="002217F5"/>
    <w:rsid w:val="002258F3"/>
    <w:rsid w:val="00226D97"/>
    <w:rsid w:val="00236694"/>
    <w:rsid w:val="00240223"/>
    <w:rsid w:val="00245B22"/>
    <w:rsid w:val="00250DF1"/>
    <w:rsid w:val="00252C04"/>
    <w:rsid w:val="00254828"/>
    <w:rsid w:val="00254C0A"/>
    <w:rsid w:val="00256A7B"/>
    <w:rsid w:val="002705EA"/>
    <w:rsid w:val="00277D0D"/>
    <w:rsid w:val="002841D0"/>
    <w:rsid w:val="00284EC8"/>
    <w:rsid w:val="0028794D"/>
    <w:rsid w:val="0029100A"/>
    <w:rsid w:val="002916ED"/>
    <w:rsid w:val="00294A0D"/>
    <w:rsid w:val="00296ABC"/>
    <w:rsid w:val="002A0F29"/>
    <w:rsid w:val="002A28F3"/>
    <w:rsid w:val="002A5B36"/>
    <w:rsid w:val="002B2CCF"/>
    <w:rsid w:val="002B5424"/>
    <w:rsid w:val="002B5ED5"/>
    <w:rsid w:val="002B6ECE"/>
    <w:rsid w:val="002B78D4"/>
    <w:rsid w:val="002C0408"/>
    <w:rsid w:val="002C1889"/>
    <w:rsid w:val="002C2E12"/>
    <w:rsid w:val="002C504B"/>
    <w:rsid w:val="002C5632"/>
    <w:rsid w:val="002C597E"/>
    <w:rsid w:val="002C7A8B"/>
    <w:rsid w:val="002D5108"/>
    <w:rsid w:val="002E0ED1"/>
    <w:rsid w:val="002E178B"/>
    <w:rsid w:val="002F0378"/>
    <w:rsid w:val="002F19C7"/>
    <w:rsid w:val="0030084F"/>
    <w:rsid w:val="00300EBC"/>
    <w:rsid w:val="003058CA"/>
    <w:rsid w:val="00305AC0"/>
    <w:rsid w:val="0032017E"/>
    <w:rsid w:val="00325F15"/>
    <w:rsid w:val="0032782D"/>
    <w:rsid w:val="00333B8C"/>
    <w:rsid w:val="00334C78"/>
    <w:rsid w:val="00341D1B"/>
    <w:rsid w:val="003451D7"/>
    <w:rsid w:val="00345927"/>
    <w:rsid w:val="00347B0F"/>
    <w:rsid w:val="00350CD2"/>
    <w:rsid w:val="003514FC"/>
    <w:rsid w:val="003516ED"/>
    <w:rsid w:val="00351781"/>
    <w:rsid w:val="00352BA3"/>
    <w:rsid w:val="00354C6E"/>
    <w:rsid w:val="00356632"/>
    <w:rsid w:val="00360E4E"/>
    <w:rsid w:val="00362116"/>
    <w:rsid w:val="003623CE"/>
    <w:rsid w:val="003624A2"/>
    <w:rsid w:val="003631DD"/>
    <w:rsid w:val="00364455"/>
    <w:rsid w:val="00370F68"/>
    <w:rsid w:val="003712F2"/>
    <w:rsid w:val="00371AC6"/>
    <w:rsid w:val="00372478"/>
    <w:rsid w:val="003732CB"/>
    <w:rsid w:val="00374DB4"/>
    <w:rsid w:val="003853A3"/>
    <w:rsid w:val="00390E9B"/>
    <w:rsid w:val="00392DDD"/>
    <w:rsid w:val="00395E2A"/>
    <w:rsid w:val="00396498"/>
    <w:rsid w:val="003A0665"/>
    <w:rsid w:val="003A218A"/>
    <w:rsid w:val="003A7BC0"/>
    <w:rsid w:val="003B0F7D"/>
    <w:rsid w:val="003B1CE9"/>
    <w:rsid w:val="003B2AF8"/>
    <w:rsid w:val="003B2CC2"/>
    <w:rsid w:val="003B3629"/>
    <w:rsid w:val="003C4FD4"/>
    <w:rsid w:val="003C713A"/>
    <w:rsid w:val="003E227B"/>
    <w:rsid w:val="003E310E"/>
    <w:rsid w:val="003E3F6F"/>
    <w:rsid w:val="003E407A"/>
    <w:rsid w:val="003F5B5E"/>
    <w:rsid w:val="003F6C77"/>
    <w:rsid w:val="00402F30"/>
    <w:rsid w:val="00403033"/>
    <w:rsid w:val="0040485C"/>
    <w:rsid w:val="004070EE"/>
    <w:rsid w:val="004107C6"/>
    <w:rsid w:val="00414F67"/>
    <w:rsid w:val="00420BE4"/>
    <w:rsid w:val="0042136E"/>
    <w:rsid w:val="00421B58"/>
    <w:rsid w:val="004230F4"/>
    <w:rsid w:val="004245DE"/>
    <w:rsid w:val="0043157C"/>
    <w:rsid w:val="004332FD"/>
    <w:rsid w:val="00434511"/>
    <w:rsid w:val="00436962"/>
    <w:rsid w:val="00436E99"/>
    <w:rsid w:val="00440B40"/>
    <w:rsid w:val="004422E7"/>
    <w:rsid w:val="00446C76"/>
    <w:rsid w:val="004475B9"/>
    <w:rsid w:val="00455D3A"/>
    <w:rsid w:val="004629D6"/>
    <w:rsid w:val="00467986"/>
    <w:rsid w:val="00467A23"/>
    <w:rsid w:val="00487249"/>
    <w:rsid w:val="00490AC3"/>
    <w:rsid w:val="00491F13"/>
    <w:rsid w:val="00492831"/>
    <w:rsid w:val="0049459F"/>
    <w:rsid w:val="0049512F"/>
    <w:rsid w:val="004A4271"/>
    <w:rsid w:val="004A71F8"/>
    <w:rsid w:val="004B0791"/>
    <w:rsid w:val="004B4013"/>
    <w:rsid w:val="004B4C78"/>
    <w:rsid w:val="004C1EDC"/>
    <w:rsid w:val="004C2ABC"/>
    <w:rsid w:val="004D0B57"/>
    <w:rsid w:val="004E1350"/>
    <w:rsid w:val="004E1C6C"/>
    <w:rsid w:val="004E2274"/>
    <w:rsid w:val="004E4D17"/>
    <w:rsid w:val="004E54AA"/>
    <w:rsid w:val="004E6FF7"/>
    <w:rsid w:val="004F6973"/>
    <w:rsid w:val="00503D4C"/>
    <w:rsid w:val="005046E6"/>
    <w:rsid w:val="00506E9A"/>
    <w:rsid w:val="0051127F"/>
    <w:rsid w:val="00512B15"/>
    <w:rsid w:val="005156EE"/>
    <w:rsid w:val="00524D36"/>
    <w:rsid w:val="0052562A"/>
    <w:rsid w:val="00534E86"/>
    <w:rsid w:val="00536B4C"/>
    <w:rsid w:val="00544586"/>
    <w:rsid w:val="005462E9"/>
    <w:rsid w:val="0055030A"/>
    <w:rsid w:val="0055091B"/>
    <w:rsid w:val="005564D0"/>
    <w:rsid w:val="0056172A"/>
    <w:rsid w:val="00565984"/>
    <w:rsid w:val="005675A9"/>
    <w:rsid w:val="005702FA"/>
    <w:rsid w:val="0057396B"/>
    <w:rsid w:val="005750D3"/>
    <w:rsid w:val="0057636D"/>
    <w:rsid w:val="00582F54"/>
    <w:rsid w:val="005850AD"/>
    <w:rsid w:val="0058601E"/>
    <w:rsid w:val="005918B7"/>
    <w:rsid w:val="00591F65"/>
    <w:rsid w:val="005A2381"/>
    <w:rsid w:val="005A3547"/>
    <w:rsid w:val="005A450E"/>
    <w:rsid w:val="005A5209"/>
    <w:rsid w:val="005B1E4B"/>
    <w:rsid w:val="005B6F21"/>
    <w:rsid w:val="005C0400"/>
    <w:rsid w:val="005C1889"/>
    <w:rsid w:val="005C2CDF"/>
    <w:rsid w:val="005C37EE"/>
    <w:rsid w:val="005C6068"/>
    <w:rsid w:val="005C60BB"/>
    <w:rsid w:val="005C77D9"/>
    <w:rsid w:val="005D02B4"/>
    <w:rsid w:val="005D0A71"/>
    <w:rsid w:val="005D12A8"/>
    <w:rsid w:val="005D1553"/>
    <w:rsid w:val="005D270C"/>
    <w:rsid w:val="005D2898"/>
    <w:rsid w:val="005D632D"/>
    <w:rsid w:val="005D6A0C"/>
    <w:rsid w:val="005D70A5"/>
    <w:rsid w:val="005F14B7"/>
    <w:rsid w:val="005F2EF7"/>
    <w:rsid w:val="005F6245"/>
    <w:rsid w:val="005F67DB"/>
    <w:rsid w:val="0060492B"/>
    <w:rsid w:val="006073CA"/>
    <w:rsid w:val="00610B8D"/>
    <w:rsid w:val="00613F10"/>
    <w:rsid w:val="00617AFB"/>
    <w:rsid w:val="00621A36"/>
    <w:rsid w:val="006232C5"/>
    <w:rsid w:val="006313E0"/>
    <w:rsid w:val="00632A78"/>
    <w:rsid w:val="006344E6"/>
    <w:rsid w:val="0063492B"/>
    <w:rsid w:val="006376D5"/>
    <w:rsid w:val="0064035B"/>
    <w:rsid w:val="00640C9F"/>
    <w:rsid w:val="00641085"/>
    <w:rsid w:val="0064407F"/>
    <w:rsid w:val="00644C47"/>
    <w:rsid w:val="006478DF"/>
    <w:rsid w:val="00651A21"/>
    <w:rsid w:val="00652B25"/>
    <w:rsid w:val="00654C94"/>
    <w:rsid w:val="00654F0B"/>
    <w:rsid w:val="006604F3"/>
    <w:rsid w:val="00663D20"/>
    <w:rsid w:val="006641C1"/>
    <w:rsid w:val="006642B3"/>
    <w:rsid w:val="006668AC"/>
    <w:rsid w:val="006720C6"/>
    <w:rsid w:val="00674130"/>
    <w:rsid w:val="00674C53"/>
    <w:rsid w:val="0067613E"/>
    <w:rsid w:val="006774A0"/>
    <w:rsid w:val="00677752"/>
    <w:rsid w:val="00681397"/>
    <w:rsid w:val="0069229D"/>
    <w:rsid w:val="00693217"/>
    <w:rsid w:val="00693A59"/>
    <w:rsid w:val="006950BE"/>
    <w:rsid w:val="006A13BB"/>
    <w:rsid w:val="006A2E45"/>
    <w:rsid w:val="006A7613"/>
    <w:rsid w:val="006B0C28"/>
    <w:rsid w:val="006B586C"/>
    <w:rsid w:val="006B63F8"/>
    <w:rsid w:val="006B65B0"/>
    <w:rsid w:val="006C0B21"/>
    <w:rsid w:val="006C1993"/>
    <w:rsid w:val="006C2CC1"/>
    <w:rsid w:val="006D1385"/>
    <w:rsid w:val="006D2E0C"/>
    <w:rsid w:val="006D4525"/>
    <w:rsid w:val="006D49F3"/>
    <w:rsid w:val="006D6864"/>
    <w:rsid w:val="006E0F99"/>
    <w:rsid w:val="006E34E3"/>
    <w:rsid w:val="006F2054"/>
    <w:rsid w:val="006F6EF8"/>
    <w:rsid w:val="007001B3"/>
    <w:rsid w:val="0070229C"/>
    <w:rsid w:val="007027F8"/>
    <w:rsid w:val="00705642"/>
    <w:rsid w:val="00705E66"/>
    <w:rsid w:val="007136BB"/>
    <w:rsid w:val="007166EA"/>
    <w:rsid w:val="00721B7B"/>
    <w:rsid w:val="007230B8"/>
    <w:rsid w:val="00723190"/>
    <w:rsid w:val="00724B2C"/>
    <w:rsid w:val="007257DF"/>
    <w:rsid w:val="00731666"/>
    <w:rsid w:val="007326EE"/>
    <w:rsid w:val="007357EA"/>
    <w:rsid w:val="00735E8A"/>
    <w:rsid w:val="00736C8E"/>
    <w:rsid w:val="00737B96"/>
    <w:rsid w:val="007431AB"/>
    <w:rsid w:val="00756986"/>
    <w:rsid w:val="007577CD"/>
    <w:rsid w:val="00760D00"/>
    <w:rsid w:val="007613F8"/>
    <w:rsid w:val="00761893"/>
    <w:rsid w:val="00767DD9"/>
    <w:rsid w:val="00774B77"/>
    <w:rsid w:val="0077625E"/>
    <w:rsid w:val="00776B61"/>
    <w:rsid w:val="00776C24"/>
    <w:rsid w:val="0078172D"/>
    <w:rsid w:val="00784C6E"/>
    <w:rsid w:val="007864E1"/>
    <w:rsid w:val="00787432"/>
    <w:rsid w:val="00794F89"/>
    <w:rsid w:val="00795683"/>
    <w:rsid w:val="00795C16"/>
    <w:rsid w:val="00796343"/>
    <w:rsid w:val="007A03FD"/>
    <w:rsid w:val="007A0E3C"/>
    <w:rsid w:val="007A30E5"/>
    <w:rsid w:val="007A3132"/>
    <w:rsid w:val="007A37D2"/>
    <w:rsid w:val="007A7321"/>
    <w:rsid w:val="007B5A76"/>
    <w:rsid w:val="007B5AFE"/>
    <w:rsid w:val="007B70C2"/>
    <w:rsid w:val="007C0340"/>
    <w:rsid w:val="007C31C5"/>
    <w:rsid w:val="007D09FC"/>
    <w:rsid w:val="007D199A"/>
    <w:rsid w:val="007D3908"/>
    <w:rsid w:val="007D40E3"/>
    <w:rsid w:val="007D77BB"/>
    <w:rsid w:val="007D7A3B"/>
    <w:rsid w:val="007E11BE"/>
    <w:rsid w:val="007E4526"/>
    <w:rsid w:val="007E575F"/>
    <w:rsid w:val="007F2193"/>
    <w:rsid w:val="007F290D"/>
    <w:rsid w:val="00803339"/>
    <w:rsid w:val="008062DB"/>
    <w:rsid w:val="008065F1"/>
    <w:rsid w:val="00811B24"/>
    <w:rsid w:val="00811D8F"/>
    <w:rsid w:val="008139D2"/>
    <w:rsid w:val="00813E8C"/>
    <w:rsid w:val="00814C6F"/>
    <w:rsid w:val="008208B1"/>
    <w:rsid w:val="00827D81"/>
    <w:rsid w:val="0083271F"/>
    <w:rsid w:val="0083339D"/>
    <w:rsid w:val="008340D2"/>
    <w:rsid w:val="008364A2"/>
    <w:rsid w:val="00836F35"/>
    <w:rsid w:val="0084163E"/>
    <w:rsid w:val="00844FCE"/>
    <w:rsid w:val="008464FD"/>
    <w:rsid w:val="00846697"/>
    <w:rsid w:val="0085569C"/>
    <w:rsid w:val="00856D55"/>
    <w:rsid w:val="0085737D"/>
    <w:rsid w:val="00861B3F"/>
    <w:rsid w:val="00862988"/>
    <w:rsid w:val="00862BF0"/>
    <w:rsid w:val="00865661"/>
    <w:rsid w:val="008719D2"/>
    <w:rsid w:val="00871A5F"/>
    <w:rsid w:val="008746AC"/>
    <w:rsid w:val="00876451"/>
    <w:rsid w:val="00877AFD"/>
    <w:rsid w:val="00880EB2"/>
    <w:rsid w:val="00881925"/>
    <w:rsid w:val="00893D70"/>
    <w:rsid w:val="00897573"/>
    <w:rsid w:val="008A0CC2"/>
    <w:rsid w:val="008A25C0"/>
    <w:rsid w:val="008A2B3F"/>
    <w:rsid w:val="008A67D4"/>
    <w:rsid w:val="008B18C7"/>
    <w:rsid w:val="008B1EFA"/>
    <w:rsid w:val="008B5660"/>
    <w:rsid w:val="008C0723"/>
    <w:rsid w:val="008C1656"/>
    <w:rsid w:val="008C28C0"/>
    <w:rsid w:val="008C36C3"/>
    <w:rsid w:val="008C4EF1"/>
    <w:rsid w:val="008C5BFA"/>
    <w:rsid w:val="008D1ABD"/>
    <w:rsid w:val="008D61D8"/>
    <w:rsid w:val="008E0D48"/>
    <w:rsid w:val="008E4DD7"/>
    <w:rsid w:val="008F04F0"/>
    <w:rsid w:val="008F2B5A"/>
    <w:rsid w:val="008F60A8"/>
    <w:rsid w:val="008F653A"/>
    <w:rsid w:val="008F6EA8"/>
    <w:rsid w:val="009011F1"/>
    <w:rsid w:val="0090230A"/>
    <w:rsid w:val="00902F85"/>
    <w:rsid w:val="0090781F"/>
    <w:rsid w:val="00914D6D"/>
    <w:rsid w:val="009152F7"/>
    <w:rsid w:val="00917D94"/>
    <w:rsid w:val="0092504C"/>
    <w:rsid w:val="00930492"/>
    <w:rsid w:val="00930DD7"/>
    <w:rsid w:val="00931138"/>
    <w:rsid w:val="00933DC5"/>
    <w:rsid w:val="009341AE"/>
    <w:rsid w:val="00935339"/>
    <w:rsid w:val="00937F03"/>
    <w:rsid w:val="00944CF2"/>
    <w:rsid w:val="00944F6E"/>
    <w:rsid w:val="00946AC3"/>
    <w:rsid w:val="0095115B"/>
    <w:rsid w:val="0095126C"/>
    <w:rsid w:val="00952746"/>
    <w:rsid w:val="00956FE3"/>
    <w:rsid w:val="00957341"/>
    <w:rsid w:val="0096201E"/>
    <w:rsid w:val="0096329E"/>
    <w:rsid w:val="00966187"/>
    <w:rsid w:val="009726C6"/>
    <w:rsid w:val="00974A2C"/>
    <w:rsid w:val="00984953"/>
    <w:rsid w:val="0098714A"/>
    <w:rsid w:val="009872DA"/>
    <w:rsid w:val="00987BBB"/>
    <w:rsid w:val="00990E9F"/>
    <w:rsid w:val="009916F0"/>
    <w:rsid w:val="0099242C"/>
    <w:rsid w:val="009954CC"/>
    <w:rsid w:val="009A67D1"/>
    <w:rsid w:val="009A6B72"/>
    <w:rsid w:val="009B1209"/>
    <w:rsid w:val="009B47FC"/>
    <w:rsid w:val="009B4A91"/>
    <w:rsid w:val="009B511D"/>
    <w:rsid w:val="009B7977"/>
    <w:rsid w:val="009C0D7E"/>
    <w:rsid w:val="009C2DDD"/>
    <w:rsid w:val="009D1249"/>
    <w:rsid w:val="009D2F45"/>
    <w:rsid w:val="009D4E30"/>
    <w:rsid w:val="009D5EBA"/>
    <w:rsid w:val="009E0EFE"/>
    <w:rsid w:val="009E1C75"/>
    <w:rsid w:val="009E30A2"/>
    <w:rsid w:val="009E38A0"/>
    <w:rsid w:val="009E60F2"/>
    <w:rsid w:val="009F06B7"/>
    <w:rsid w:val="009F08FB"/>
    <w:rsid w:val="009F5BF3"/>
    <w:rsid w:val="009F78F3"/>
    <w:rsid w:val="00A040D0"/>
    <w:rsid w:val="00A0462F"/>
    <w:rsid w:val="00A05458"/>
    <w:rsid w:val="00A121BC"/>
    <w:rsid w:val="00A12DAB"/>
    <w:rsid w:val="00A14C2B"/>
    <w:rsid w:val="00A15F70"/>
    <w:rsid w:val="00A27F08"/>
    <w:rsid w:val="00A30697"/>
    <w:rsid w:val="00A30EE7"/>
    <w:rsid w:val="00A310A7"/>
    <w:rsid w:val="00A33632"/>
    <w:rsid w:val="00A33B29"/>
    <w:rsid w:val="00A3425B"/>
    <w:rsid w:val="00A34F26"/>
    <w:rsid w:val="00A544CA"/>
    <w:rsid w:val="00A547F1"/>
    <w:rsid w:val="00A54863"/>
    <w:rsid w:val="00A60B53"/>
    <w:rsid w:val="00A63E8A"/>
    <w:rsid w:val="00A67148"/>
    <w:rsid w:val="00A67D50"/>
    <w:rsid w:val="00A704AA"/>
    <w:rsid w:val="00A73F0C"/>
    <w:rsid w:val="00A75B66"/>
    <w:rsid w:val="00A820C5"/>
    <w:rsid w:val="00A82C36"/>
    <w:rsid w:val="00A865F5"/>
    <w:rsid w:val="00A90162"/>
    <w:rsid w:val="00A91585"/>
    <w:rsid w:val="00A9302C"/>
    <w:rsid w:val="00A96D16"/>
    <w:rsid w:val="00AA0659"/>
    <w:rsid w:val="00AA3046"/>
    <w:rsid w:val="00AA3272"/>
    <w:rsid w:val="00AB4158"/>
    <w:rsid w:val="00AC20C4"/>
    <w:rsid w:val="00AC6A02"/>
    <w:rsid w:val="00AC79D7"/>
    <w:rsid w:val="00AD27FA"/>
    <w:rsid w:val="00AD2EC3"/>
    <w:rsid w:val="00AD3B44"/>
    <w:rsid w:val="00AD492D"/>
    <w:rsid w:val="00AE02FE"/>
    <w:rsid w:val="00AE0F2C"/>
    <w:rsid w:val="00B01622"/>
    <w:rsid w:val="00B05918"/>
    <w:rsid w:val="00B05A94"/>
    <w:rsid w:val="00B06731"/>
    <w:rsid w:val="00B068F9"/>
    <w:rsid w:val="00B076E5"/>
    <w:rsid w:val="00B107C3"/>
    <w:rsid w:val="00B34061"/>
    <w:rsid w:val="00B34B90"/>
    <w:rsid w:val="00B41B69"/>
    <w:rsid w:val="00B52261"/>
    <w:rsid w:val="00B53497"/>
    <w:rsid w:val="00B53D14"/>
    <w:rsid w:val="00B54BFF"/>
    <w:rsid w:val="00B561DC"/>
    <w:rsid w:val="00B57E4F"/>
    <w:rsid w:val="00B60115"/>
    <w:rsid w:val="00B63385"/>
    <w:rsid w:val="00B64FA7"/>
    <w:rsid w:val="00B66C17"/>
    <w:rsid w:val="00B712DF"/>
    <w:rsid w:val="00B725CB"/>
    <w:rsid w:val="00B75B46"/>
    <w:rsid w:val="00B76222"/>
    <w:rsid w:val="00B77BF9"/>
    <w:rsid w:val="00B93BF4"/>
    <w:rsid w:val="00B96122"/>
    <w:rsid w:val="00BA2ED9"/>
    <w:rsid w:val="00BA79A4"/>
    <w:rsid w:val="00BB2B16"/>
    <w:rsid w:val="00BB35BB"/>
    <w:rsid w:val="00BB45F4"/>
    <w:rsid w:val="00BB7A8E"/>
    <w:rsid w:val="00BC09D8"/>
    <w:rsid w:val="00BC5423"/>
    <w:rsid w:val="00BC6564"/>
    <w:rsid w:val="00BC6AC6"/>
    <w:rsid w:val="00BD1089"/>
    <w:rsid w:val="00BD5055"/>
    <w:rsid w:val="00BD6207"/>
    <w:rsid w:val="00BD683E"/>
    <w:rsid w:val="00BD6B7B"/>
    <w:rsid w:val="00BE0312"/>
    <w:rsid w:val="00BE12A9"/>
    <w:rsid w:val="00BE1527"/>
    <w:rsid w:val="00BE45FD"/>
    <w:rsid w:val="00BE5DC7"/>
    <w:rsid w:val="00BE5F00"/>
    <w:rsid w:val="00BF19E0"/>
    <w:rsid w:val="00BF53C3"/>
    <w:rsid w:val="00BF7E17"/>
    <w:rsid w:val="00C0023F"/>
    <w:rsid w:val="00C02671"/>
    <w:rsid w:val="00C02FA2"/>
    <w:rsid w:val="00C06EA8"/>
    <w:rsid w:val="00C0775B"/>
    <w:rsid w:val="00C12EA8"/>
    <w:rsid w:val="00C138E8"/>
    <w:rsid w:val="00C152DC"/>
    <w:rsid w:val="00C16C23"/>
    <w:rsid w:val="00C1759A"/>
    <w:rsid w:val="00C2210F"/>
    <w:rsid w:val="00C24E35"/>
    <w:rsid w:val="00C325B9"/>
    <w:rsid w:val="00C35668"/>
    <w:rsid w:val="00C45B74"/>
    <w:rsid w:val="00C476DE"/>
    <w:rsid w:val="00C501DC"/>
    <w:rsid w:val="00C51E9A"/>
    <w:rsid w:val="00C527EF"/>
    <w:rsid w:val="00C53522"/>
    <w:rsid w:val="00C61694"/>
    <w:rsid w:val="00C633F3"/>
    <w:rsid w:val="00C70DC2"/>
    <w:rsid w:val="00C72C41"/>
    <w:rsid w:val="00C74BBA"/>
    <w:rsid w:val="00C8013B"/>
    <w:rsid w:val="00C80987"/>
    <w:rsid w:val="00C84248"/>
    <w:rsid w:val="00C8601F"/>
    <w:rsid w:val="00C913E2"/>
    <w:rsid w:val="00C920CE"/>
    <w:rsid w:val="00C97DAA"/>
    <w:rsid w:val="00CA3A6A"/>
    <w:rsid w:val="00CA3E6A"/>
    <w:rsid w:val="00CA4F43"/>
    <w:rsid w:val="00CB01E7"/>
    <w:rsid w:val="00CB04E2"/>
    <w:rsid w:val="00CB4886"/>
    <w:rsid w:val="00CB51F4"/>
    <w:rsid w:val="00CC2222"/>
    <w:rsid w:val="00CC64CF"/>
    <w:rsid w:val="00CD2B0E"/>
    <w:rsid w:val="00CD5B6C"/>
    <w:rsid w:val="00CE1C6B"/>
    <w:rsid w:val="00CE4789"/>
    <w:rsid w:val="00CE73FA"/>
    <w:rsid w:val="00CF31A6"/>
    <w:rsid w:val="00D0073F"/>
    <w:rsid w:val="00D03DC5"/>
    <w:rsid w:val="00D049F2"/>
    <w:rsid w:val="00D07C58"/>
    <w:rsid w:val="00D16F74"/>
    <w:rsid w:val="00D171A4"/>
    <w:rsid w:val="00D21AB7"/>
    <w:rsid w:val="00D22901"/>
    <w:rsid w:val="00D2448D"/>
    <w:rsid w:val="00D2471A"/>
    <w:rsid w:val="00D31638"/>
    <w:rsid w:val="00D332D1"/>
    <w:rsid w:val="00D43AA5"/>
    <w:rsid w:val="00D43F2B"/>
    <w:rsid w:val="00D4547F"/>
    <w:rsid w:val="00D459BC"/>
    <w:rsid w:val="00D463A4"/>
    <w:rsid w:val="00D467C7"/>
    <w:rsid w:val="00D47D89"/>
    <w:rsid w:val="00D52401"/>
    <w:rsid w:val="00D5328E"/>
    <w:rsid w:val="00D56920"/>
    <w:rsid w:val="00D5BB4B"/>
    <w:rsid w:val="00D60400"/>
    <w:rsid w:val="00D62971"/>
    <w:rsid w:val="00D7206D"/>
    <w:rsid w:val="00D72358"/>
    <w:rsid w:val="00D82D87"/>
    <w:rsid w:val="00D8662A"/>
    <w:rsid w:val="00D87D68"/>
    <w:rsid w:val="00D90EB8"/>
    <w:rsid w:val="00D96A2D"/>
    <w:rsid w:val="00D97349"/>
    <w:rsid w:val="00DA3E22"/>
    <w:rsid w:val="00DA5102"/>
    <w:rsid w:val="00DA5F6C"/>
    <w:rsid w:val="00DA7731"/>
    <w:rsid w:val="00DB1370"/>
    <w:rsid w:val="00DB1A4C"/>
    <w:rsid w:val="00DB2724"/>
    <w:rsid w:val="00DB3E00"/>
    <w:rsid w:val="00DC16FE"/>
    <w:rsid w:val="00DC2BE5"/>
    <w:rsid w:val="00DC49FB"/>
    <w:rsid w:val="00DC6A7F"/>
    <w:rsid w:val="00DD44AC"/>
    <w:rsid w:val="00DD66F7"/>
    <w:rsid w:val="00DE11CD"/>
    <w:rsid w:val="00DE277C"/>
    <w:rsid w:val="00DE3B61"/>
    <w:rsid w:val="00DE50DC"/>
    <w:rsid w:val="00DE5EC2"/>
    <w:rsid w:val="00DF5B3A"/>
    <w:rsid w:val="00E01912"/>
    <w:rsid w:val="00E04862"/>
    <w:rsid w:val="00E1067D"/>
    <w:rsid w:val="00E11909"/>
    <w:rsid w:val="00E20673"/>
    <w:rsid w:val="00E20AF9"/>
    <w:rsid w:val="00E32216"/>
    <w:rsid w:val="00E34D0E"/>
    <w:rsid w:val="00E36F05"/>
    <w:rsid w:val="00E41B57"/>
    <w:rsid w:val="00E4272B"/>
    <w:rsid w:val="00E445A2"/>
    <w:rsid w:val="00E45F58"/>
    <w:rsid w:val="00E5099F"/>
    <w:rsid w:val="00E50A46"/>
    <w:rsid w:val="00E51C02"/>
    <w:rsid w:val="00E540A6"/>
    <w:rsid w:val="00E60146"/>
    <w:rsid w:val="00E61614"/>
    <w:rsid w:val="00E66FC2"/>
    <w:rsid w:val="00E67214"/>
    <w:rsid w:val="00E6740A"/>
    <w:rsid w:val="00E7319C"/>
    <w:rsid w:val="00E771A0"/>
    <w:rsid w:val="00E80831"/>
    <w:rsid w:val="00E83053"/>
    <w:rsid w:val="00E846B7"/>
    <w:rsid w:val="00E84734"/>
    <w:rsid w:val="00E852BF"/>
    <w:rsid w:val="00E85513"/>
    <w:rsid w:val="00E91EFD"/>
    <w:rsid w:val="00E95E28"/>
    <w:rsid w:val="00EA0281"/>
    <w:rsid w:val="00EA2DE7"/>
    <w:rsid w:val="00EA4FA6"/>
    <w:rsid w:val="00EA6069"/>
    <w:rsid w:val="00EA65C0"/>
    <w:rsid w:val="00EB033D"/>
    <w:rsid w:val="00EB3F56"/>
    <w:rsid w:val="00EB6853"/>
    <w:rsid w:val="00EC5791"/>
    <w:rsid w:val="00ED0F31"/>
    <w:rsid w:val="00ED4D53"/>
    <w:rsid w:val="00ED4F21"/>
    <w:rsid w:val="00ED709A"/>
    <w:rsid w:val="00EE0DDF"/>
    <w:rsid w:val="00EE1131"/>
    <w:rsid w:val="00EE242A"/>
    <w:rsid w:val="00EE5532"/>
    <w:rsid w:val="00EE7292"/>
    <w:rsid w:val="00EE7CBF"/>
    <w:rsid w:val="00EF3B64"/>
    <w:rsid w:val="00EF4579"/>
    <w:rsid w:val="00F06184"/>
    <w:rsid w:val="00F06A57"/>
    <w:rsid w:val="00F1188C"/>
    <w:rsid w:val="00F13EE6"/>
    <w:rsid w:val="00F17CFF"/>
    <w:rsid w:val="00F20EE2"/>
    <w:rsid w:val="00F21B1E"/>
    <w:rsid w:val="00F244FD"/>
    <w:rsid w:val="00F30094"/>
    <w:rsid w:val="00F3386D"/>
    <w:rsid w:val="00F36001"/>
    <w:rsid w:val="00F37F04"/>
    <w:rsid w:val="00F40C7A"/>
    <w:rsid w:val="00F413EC"/>
    <w:rsid w:val="00F4305C"/>
    <w:rsid w:val="00F44FBA"/>
    <w:rsid w:val="00F5215A"/>
    <w:rsid w:val="00F54B43"/>
    <w:rsid w:val="00F5503A"/>
    <w:rsid w:val="00F555CF"/>
    <w:rsid w:val="00F60005"/>
    <w:rsid w:val="00F6098A"/>
    <w:rsid w:val="00F60AEF"/>
    <w:rsid w:val="00F62767"/>
    <w:rsid w:val="00F64156"/>
    <w:rsid w:val="00F6423C"/>
    <w:rsid w:val="00F64FAB"/>
    <w:rsid w:val="00F71E43"/>
    <w:rsid w:val="00F72720"/>
    <w:rsid w:val="00F74F51"/>
    <w:rsid w:val="00F757A9"/>
    <w:rsid w:val="00F758FC"/>
    <w:rsid w:val="00F76C72"/>
    <w:rsid w:val="00F80CB8"/>
    <w:rsid w:val="00F8709C"/>
    <w:rsid w:val="00F87A72"/>
    <w:rsid w:val="00F90151"/>
    <w:rsid w:val="00F92FB3"/>
    <w:rsid w:val="00F93DF5"/>
    <w:rsid w:val="00FA4C4F"/>
    <w:rsid w:val="00FB140B"/>
    <w:rsid w:val="00FB18C5"/>
    <w:rsid w:val="00FB438A"/>
    <w:rsid w:val="00FC036E"/>
    <w:rsid w:val="00FC0619"/>
    <w:rsid w:val="00FC094B"/>
    <w:rsid w:val="00FC0B77"/>
    <w:rsid w:val="00FC4EDF"/>
    <w:rsid w:val="00FC7C16"/>
    <w:rsid w:val="00FD4D42"/>
    <w:rsid w:val="00FD64A9"/>
    <w:rsid w:val="00FE0FF4"/>
    <w:rsid w:val="00FF1286"/>
    <w:rsid w:val="00FF3C1A"/>
    <w:rsid w:val="00FF57F3"/>
    <w:rsid w:val="00FF6EF6"/>
    <w:rsid w:val="00FF7673"/>
    <w:rsid w:val="05179328"/>
    <w:rsid w:val="0E734BB2"/>
    <w:rsid w:val="159DB358"/>
    <w:rsid w:val="21C5A74D"/>
    <w:rsid w:val="25555A49"/>
    <w:rsid w:val="2C750374"/>
    <w:rsid w:val="2CB93C6F"/>
    <w:rsid w:val="2FDA1CC0"/>
    <w:rsid w:val="31EDE177"/>
    <w:rsid w:val="32D3931E"/>
    <w:rsid w:val="3316C5FF"/>
    <w:rsid w:val="35330DF6"/>
    <w:rsid w:val="3B00ED17"/>
    <w:rsid w:val="3E46202F"/>
    <w:rsid w:val="47D3AAAA"/>
    <w:rsid w:val="48B85DAE"/>
    <w:rsid w:val="49FD4B64"/>
    <w:rsid w:val="4B306D5F"/>
    <w:rsid w:val="4CEDA3E6"/>
    <w:rsid w:val="4EA3081F"/>
    <w:rsid w:val="50CD18E6"/>
    <w:rsid w:val="55A5B614"/>
    <w:rsid w:val="62A94647"/>
    <w:rsid w:val="668CFB87"/>
    <w:rsid w:val="68BDEDC1"/>
    <w:rsid w:val="69B3BE9D"/>
    <w:rsid w:val="6F076893"/>
    <w:rsid w:val="720DEFE0"/>
    <w:rsid w:val="72277C88"/>
    <w:rsid w:val="740F9746"/>
    <w:rsid w:val="7D4AE8AB"/>
    <w:rsid w:val="7E036E8F"/>
    <w:rsid w:val="7E6AC4CF"/>
    <w:rsid w:val="7F96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92B1"/>
  <w15:chartTrackingRefBased/>
  <w15:docId w15:val="{9545B1BD-432B-45CF-8AEF-A7EA047F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17F5"/>
  </w:style>
  <w:style w:type="paragraph" w:styleId="Kop1">
    <w:name w:val="heading 1"/>
    <w:basedOn w:val="Standaard"/>
    <w:next w:val="Standaard"/>
    <w:link w:val="Kop1Char"/>
    <w:uiPriority w:val="9"/>
    <w:qFormat/>
    <w:rsid w:val="00221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1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1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1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1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1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1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1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1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1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1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1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17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17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17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17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17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17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1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1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1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1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1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17F5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2217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17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1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17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17F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F31A6"/>
    <w:pPr>
      <w:spacing w:after="0" w:line="240" w:lineRule="auto"/>
    </w:pPr>
    <w:rPr>
      <w:rFonts w:eastAsiaTheme="minorEastAsia"/>
      <w:sz w:val="24"/>
      <w:szCs w:val="24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39"/>
    <w:rsid w:val="0043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E575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0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76E5"/>
  </w:style>
  <w:style w:type="paragraph" w:styleId="Voettekst">
    <w:name w:val="footer"/>
    <w:basedOn w:val="Standaard"/>
    <w:link w:val="VoettekstChar"/>
    <w:uiPriority w:val="99"/>
    <w:unhideWhenUsed/>
    <w:rsid w:val="00B0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76E5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E0FF4"/>
  </w:style>
  <w:style w:type="character" w:styleId="Verwijzingopmerking">
    <w:name w:val="annotation reference"/>
    <w:basedOn w:val="Standaardalinea-lettertype"/>
    <w:uiPriority w:val="99"/>
    <w:semiHidden/>
    <w:unhideWhenUsed/>
    <w:rsid w:val="00880E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80E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80E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80E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80EB2"/>
    <w:rPr>
      <w:b/>
      <w:bCs/>
      <w:sz w:val="20"/>
      <w:szCs w:val="20"/>
    </w:rPr>
  </w:style>
  <w:style w:type="numbering" w:customStyle="1" w:styleId="Huisstijl-Opsomming">
    <w:name w:val="Huisstijl-Opsomming"/>
    <w:basedOn w:val="Geenlijst"/>
    <w:rsid w:val="00A27F08"/>
    <w:pPr>
      <w:numPr>
        <w:numId w:val="9"/>
      </w:numPr>
    </w:pPr>
  </w:style>
  <w:style w:type="paragraph" w:styleId="Lijstopsomteken">
    <w:name w:val="List Bullet"/>
    <w:basedOn w:val="Standaard"/>
    <w:semiHidden/>
    <w:rsid w:val="00A27F08"/>
    <w:pPr>
      <w:numPr>
        <w:numId w:val="10"/>
      </w:numPr>
      <w:tabs>
        <w:tab w:val="left" w:pos="397"/>
      </w:tabs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opsomteken2">
    <w:name w:val="List Bullet 2"/>
    <w:basedOn w:val="Standaard"/>
    <w:semiHidden/>
    <w:rsid w:val="00A27F08"/>
    <w:pPr>
      <w:numPr>
        <w:ilvl w:val="1"/>
        <w:numId w:val="10"/>
      </w:numPr>
      <w:spacing w:after="0" w:line="280" w:lineRule="atLeast"/>
      <w:contextualSpacing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2F19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C59A5-FD0C-441B-A514-26814F880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D8351-A759-422F-A14A-1D25009BE402}">
  <ds:schemaRefs>
    <ds:schemaRef ds:uri="http://schemas.microsoft.com/office/2006/metadata/properties"/>
    <ds:schemaRef ds:uri="http://schemas.microsoft.com/office/infopath/2007/PartnerControls"/>
    <ds:schemaRef ds:uri="c13c29d4-aa62-41b6-9e99-9a33ec5320ba"/>
    <ds:schemaRef ds:uri="d29f2b48-0b49-4045-b250-fe63a2a086c7"/>
  </ds:schemaRefs>
</ds:datastoreItem>
</file>

<file path=customXml/itemProps3.xml><?xml version="1.0" encoding="utf-8"?>
<ds:datastoreItem xmlns:ds="http://schemas.openxmlformats.org/officeDocument/2006/customXml" ds:itemID="{038DC189-CAF1-4970-8409-B2F31015CE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1229</Words>
  <Characters>7130</Characters>
  <Application>Microsoft Office Word</Application>
  <DocSecurity>0</DocSecurity>
  <Lines>3565</Lines>
  <Paragraphs>557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Wessels</dc:creator>
  <cp:keywords/>
  <dc:description/>
  <cp:lastModifiedBy>Thomas Knol [NIPV]</cp:lastModifiedBy>
  <cp:revision>9</cp:revision>
  <dcterms:created xsi:type="dcterms:W3CDTF">2025-08-01T14:56:00Z</dcterms:created>
  <dcterms:modified xsi:type="dcterms:W3CDTF">2025-08-06T12:29:00Z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