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AFC1" w14:textId="77777777" w:rsidR="00B10CBD" w:rsidRDefault="00B10CBD" w:rsidP="00B10CBD">
      <w:pPr>
        <w:pStyle w:val="Kop1"/>
        <w:numPr>
          <w:ilvl w:val="0"/>
          <w:numId w:val="0"/>
        </w:numPr>
        <w:ind w:left="567" w:hanging="567"/>
      </w:pPr>
      <w:bookmarkStart w:id="0" w:name="_Toc469392861"/>
      <w:bookmarkStart w:id="1" w:name="_Toc485247127"/>
    </w:p>
    <w:p w14:paraId="4278AFC2" w14:textId="77777777" w:rsidR="00B10CBD" w:rsidRDefault="00B10CBD" w:rsidP="00B10CBD">
      <w:pPr>
        <w:pStyle w:val="Kop1"/>
        <w:numPr>
          <w:ilvl w:val="0"/>
          <w:numId w:val="0"/>
        </w:numPr>
        <w:ind w:left="567" w:hanging="567"/>
      </w:pPr>
    </w:p>
    <w:p w14:paraId="4278AFC3" w14:textId="77777777" w:rsidR="00B10CBD" w:rsidRDefault="00B10CBD" w:rsidP="00B10CBD">
      <w:pPr>
        <w:pStyle w:val="Kop1"/>
        <w:numPr>
          <w:ilvl w:val="0"/>
          <w:numId w:val="0"/>
        </w:numPr>
        <w:ind w:left="567" w:hanging="567"/>
      </w:pPr>
    </w:p>
    <w:p w14:paraId="4278AFC4" w14:textId="77777777" w:rsidR="00B10CBD" w:rsidRDefault="00B10CBD" w:rsidP="00B10CBD">
      <w:pPr>
        <w:pStyle w:val="Kop1"/>
        <w:numPr>
          <w:ilvl w:val="0"/>
          <w:numId w:val="0"/>
        </w:numPr>
        <w:ind w:left="567" w:hanging="567"/>
      </w:pPr>
    </w:p>
    <w:p w14:paraId="4278AFC5" w14:textId="77777777" w:rsidR="00B10CBD" w:rsidRDefault="00B10CBD" w:rsidP="00B10CBD">
      <w:pPr>
        <w:pStyle w:val="Kop1"/>
        <w:numPr>
          <w:ilvl w:val="0"/>
          <w:numId w:val="0"/>
        </w:numPr>
        <w:ind w:left="567" w:hanging="567"/>
      </w:pPr>
    </w:p>
    <w:p w14:paraId="4278AFC6" w14:textId="77777777" w:rsidR="00D719AE" w:rsidRPr="008B79F4" w:rsidRDefault="00D719AE" w:rsidP="00D719AE">
      <w:pPr>
        <w:pStyle w:val="Kop1"/>
        <w:numPr>
          <w:ilvl w:val="0"/>
          <w:numId w:val="0"/>
        </w:numPr>
        <w:ind w:left="567" w:hanging="567"/>
      </w:pPr>
      <w:bookmarkStart w:id="2" w:name="_Toc469392858"/>
      <w:bookmarkStart w:id="3" w:name="_Toc485247123"/>
      <w:bookmarkEnd w:id="0"/>
      <w:bookmarkEnd w:id="1"/>
      <w:r w:rsidRPr="008B79F4">
        <w:t xml:space="preserve">BIJLAGE 5 </w:t>
      </w:r>
      <w:bookmarkEnd w:id="2"/>
      <w:r w:rsidRPr="008B79F4">
        <w:t>KWALITATIEVE GUNNINGSCRITERIA</w:t>
      </w:r>
      <w:bookmarkEnd w:id="3"/>
      <w:r w:rsidRPr="008B79F4">
        <w:t xml:space="preserve"> </w:t>
      </w:r>
    </w:p>
    <w:p w14:paraId="4278AFC7" w14:textId="77777777" w:rsidR="00D719AE" w:rsidRPr="00E17135" w:rsidRDefault="00D719AE" w:rsidP="00D719AE">
      <w:pPr>
        <w:rPr>
          <w:sz w:val="22"/>
        </w:rPr>
      </w:pPr>
    </w:p>
    <w:p w14:paraId="4278AFC8" w14:textId="77777777" w:rsidR="00D719AE" w:rsidRPr="00466E62" w:rsidRDefault="00D719AE" w:rsidP="00D719AE">
      <w:pPr>
        <w:pStyle w:val="Geenafstand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Let op: alle deelbijlagen van B</w:t>
      </w:r>
      <w:r w:rsidRPr="00E17135">
        <w:rPr>
          <w:rFonts w:asciiTheme="minorHAnsi" w:hAnsiTheme="minorHAnsi"/>
          <w:sz w:val="22"/>
        </w:rPr>
        <w:t xml:space="preserve">ijlage 5 moeten ingediend worden met paginagrootte </w:t>
      </w:r>
      <w:r w:rsidRPr="00E17135">
        <w:rPr>
          <w:rFonts w:asciiTheme="minorHAnsi" w:hAnsiTheme="minorHAnsi"/>
          <w:sz w:val="22"/>
          <w:szCs w:val="18"/>
        </w:rPr>
        <w:t>A4, lettertype verdana of gelijkwaardig met</w:t>
      </w:r>
      <w:r w:rsidRPr="00E17135">
        <w:rPr>
          <w:rFonts w:asciiTheme="minorHAnsi" w:hAnsiTheme="minorHAnsi"/>
          <w:sz w:val="22"/>
        </w:rPr>
        <w:t xml:space="preserve"> een minimale</w:t>
      </w:r>
      <w:r w:rsidRPr="00E17135">
        <w:rPr>
          <w:rFonts w:asciiTheme="minorHAnsi" w:hAnsiTheme="minorHAnsi"/>
          <w:sz w:val="22"/>
          <w:szCs w:val="18"/>
        </w:rPr>
        <w:t xml:space="preserve"> </w:t>
      </w:r>
      <w:r w:rsidRPr="00E17135">
        <w:rPr>
          <w:rFonts w:asciiTheme="minorHAnsi" w:hAnsiTheme="minorHAnsi"/>
          <w:sz w:val="22"/>
        </w:rPr>
        <w:t>teken</w:t>
      </w:r>
      <w:r w:rsidRPr="00E17135">
        <w:rPr>
          <w:rFonts w:asciiTheme="minorHAnsi" w:hAnsiTheme="minorHAnsi"/>
          <w:sz w:val="22"/>
          <w:szCs w:val="18"/>
        </w:rPr>
        <w:t xml:space="preserve">grootte </w:t>
      </w:r>
      <w:r w:rsidRPr="00E17135">
        <w:rPr>
          <w:rFonts w:asciiTheme="minorHAnsi" w:hAnsiTheme="minorHAnsi"/>
          <w:sz w:val="22"/>
        </w:rPr>
        <w:t xml:space="preserve">van </w:t>
      </w:r>
      <w:r w:rsidRPr="00E17135">
        <w:rPr>
          <w:rFonts w:asciiTheme="minorHAnsi" w:hAnsiTheme="minorHAnsi"/>
          <w:sz w:val="22"/>
          <w:szCs w:val="18"/>
        </w:rPr>
        <w:t>10 of meer. Het aangeduide aantal pagina’s is enkelzijdig.</w:t>
      </w:r>
      <w:r w:rsidRPr="00466E62">
        <w:rPr>
          <w:rFonts w:asciiTheme="minorHAnsi" w:hAnsiTheme="minorHAnsi"/>
          <w:sz w:val="22"/>
          <w:szCs w:val="18"/>
        </w:rPr>
        <w:t xml:space="preserve"> </w:t>
      </w:r>
    </w:p>
    <w:p w14:paraId="4278AFC9" w14:textId="77777777" w:rsidR="00D719AE" w:rsidRPr="00466E62" w:rsidRDefault="00D719AE" w:rsidP="00D719AE">
      <w:pPr>
        <w:rPr>
          <w:rFonts w:asciiTheme="minorHAnsi" w:hAnsiTheme="minorHAnsi"/>
          <w:sz w:val="22"/>
        </w:rPr>
      </w:pPr>
    </w:p>
    <w:p w14:paraId="4278AFCA" w14:textId="1C013A5E" w:rsidR="00D719AE" w:rsidRPr="00237F19" w:rsidRDefault="00D719AE" w:rsidP="00D719AE">
      <w:pPr>
        <w:pStyle w:val="Kop1"/>
        <w:numPr>
          <w:ilvl w:val="0"/>
          <w:numId w:val="0"/>
        </w:numPr>
        <w:ind w:left="567" w:hanging="567"/>
        <w:rPr>
          <w:szCs w:val="22"/>
        </w:rPr>
      </w:pPr>
      <w:bookmarkStart w:id="4" w:name="_Toc485247124"/>
      <w:r w:rsidRPr="00237F19">
        <w:rPr>
          <w:szCs w:val="22"/>
        </w:rPr>
        <w:t xml:space="preserve">Bijlage 5.A </w:t>
      </w:r>
      <w:r w:rsidRPr="00237F19">
        <w:rPr>
          <w:szCs w:val="22"/>
        </w:rPr>
        <w:tab/>
      </w:r>
      <w:r>
        <w:rPr>
          <w:szCs w:val="22"/>
        </w:rPr>
        <w:t>VERKEERSPLAN</w:t>
      </w:r>
      <w:bookmarkEnd w:id="4"/>
      <w:r w:rsidRPr="00237F19">
        <w:rPr>
          <w:szCs w:val="22"/>
        </w:rPr>
        <w:t xml:space="preserve"> </w:t>
      </w:r>
      <w:r w:rsidR="00526DCD">
        <w:rPr>
          <w:szCs w:val="22"/>
        </w:rPr>
        <w:t xml:space="preserve">(zie </w:t>
      </w:r>
      <w:r w:rsidR="00526DCD" w:rsidRPr="00526DCD">
        <w:rPr>
          <w:szCs w:val="22"/>
        </w:rPr>
        <w:t>Bijlage K1 Casus 1 Verkeersplan</w:t>
      </w:r>
      <w:r w:rsidR="00526DCD">
        <w:rPr>
          <w:szCs w:val="22"/>
        </w:rPr>
        <w:t>)</w:t>
      </w:r>
    </w:p>
    <w:p w14:paraId="4278AFCB" w14:textId="77777777" w:rsidR="00D719AE" w:rsidRPr="00466E62" w:rsidRDefault="00D719AE" w:rsidP="00D719AE">
      <w:pPr>
        <w:pStyle w:val="Geenafstand"/>
        <w:rPr>
          <w:rFonts w:asciiTheme="minorHAnsi" w:hAnsiTheme="minorHAnsi"/>
          <w:sz w:val="22"/>
          <w:szCs w:val="22"/>
        </w:rPr>
      </w:pPr>
      <w:r w:rsidRPr="00466E62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345"/>
      </w:tblGrid>
      <w:tr w:rsidR="00D719AE" w:rsidRPr="00466E62" w14:paraId="4278AFCE" w14:textId="77777777" w:rsidTr="00EA6BCD">
        <w:tc>
          <w:tcPr>
            <w:tcW w:w="2943" w:type="dxa"/>
            <w:shd w:val="clear" w:color="auto" w:fill="E6E6E6"/>
            <w:vAlign w:val="center"/>
          </w:tcPr>
          <w:p w14:paraId="4278AFCC" w14:textId="77777777" w:rsidR="00D719AE" w:rsidRPr="00466E62" w:rsidRDefault="00D719AE" w:rsidP="00EA6BCD">
            <w:pPr>
              <w:pStyle w:val="Geenafstand"/>
              <w:rPr>
                <w:rFonts w:asciiTheme="minorHAnsi" w:hAnsiTheme="minorHAnsi"/>
                <w:sz w:val="22"/>
                <w:szCs w:val="18"/>
              </w:rPr>
            </w:pPr>
            <w:r w:rsidRPr="00466E62">
              <w:rPr>
                <w:rFonts w:asciiTheme="minorHAnsi" w:hAnsiTheme="minorHAnsi" w:cs="Tahoma"/>
                <w:sz w:val="22"/>
                <w:szCs w:val="22"/>
              </w:rPr>
              <w:t>Naam organisatie</w:t>
            </w:r>
            <w:r w:rsidRPr="00466E62">
              <w:rPr>
                <w:rFonts w:asciiTheme="minorHAnsi" w:hAnsiTheme="minorHAnsi"/>
                <w:sz w:val="22"/>
                <w:szCs w:val="18"/>
              </w:rPr>
              <w:t xml:space="preserve"> inschrijver: </w:t>
            </w:r>
          </w:p>
        </w:tc>
        <w:tc>
          <w:tcPr>
            <w:tcW w:w="6345" w:type="dxa"/>
            <w:shd w:val="clear" w:color="auto" w:fill="FFFFFF" w:themeFill="background1"/>
            <w:vAlign w:val="center"/>
          </w:tcPr>
          <w:p w14:paraId="4278AFCD" w14:textId="77777777" w:rsidR="00D719AE" w:rsidRPr="00466E62" w:rsidRDefault="00D719AE" w:rsidP="00EA6BCD">
            <w:pPr>
              <w:pStyle w:val="Geenafstand"/>
              <w:rPr>
                <w:rFonts w:asciiTheme="minorHAnsi" w:hAnsiTheme="minorHAnsi"/>
                <w:sz w:val="22"/>
                <w:szCs w:val="18"/>
              </w:rPr>
            </w:pPr>
          </w:p>
        </w:tc>
      </w:tr>
      <w:tr w:rsidR="00D719AE" w:rsidRPr="00466E62" w14:paraId="4278AFD0" w14:textId="77777777" w:rsidTr="00EA6BCD">
        <w:tc>
          <w:tcPr>
            <w:tcW w:w="9288" w:type="dxa"/>
            <w:gridSpan w:val="2"/>
            <w:shd w:val="clear" w:color="auto" w:fill="E6E6E6"/>
            <w:vAlign w:val="center"/>
          </w:tcPr>
          <w:p w14:paraId="4278AFCF" w14:textId="1AE69219" w:rsidR="00D719AE" w:rsidRPr="00466E62" w:rsidRDefault="00D719AE" w:rsidP="00EA6BCD">
            <w:pPr>
              <w:pStyle w:val="Geenafstand"/>
              <w:rPr>
                <w:rFonts w:asciiTheme="minorHAnsi" w:hAnsiTheme="minorHAnsi"/>
                <w:sz w:val="22"/>
                <w:szCs w:val="18"/>
              </w:rPr>
            </w:pPr>
            <w:r w:rsidRPr="0065098E">
              <w:rPr>
                <w:rFonts w:asciiTheme="minorHAnsi" w:hAnsiTheme="minorHAnsi"/>
                <w:b/>
                <w:sz w:val="22"/>
                <w:szCs w:val="18"/>
              </w:rPr>
              <w:t>Verkeersplan</w:t>
            </w:r>
            <w:r w:rsidRPr="0065098E">
              <w:rPr>
                <w:rFonts w:asciiTheme="minorHAnsi" w:hAnsiTheme="minorHAnsi"/>
                <w:sz w:val="22"/>
                <w:szCs w:val="18"/>
              </w:rPr>
              <w:t xml:space="preserve"> (omschrijving max. </w:t>
            </w:r>
            <w:r w:rsidR="00957FF3">
              <w:rPr>
                <w:rFonts w:asciiTheme="minorHAnsi" w:hAnsiTheme="minorHAnsi"/>
                <w:sz w:val="22"/>
                <w:szCs w:val="18"/>
              </w:rPr>
              <w:t>4</w:t>
            </w:r>
            <w:r w:rsidRPr="0065098E">
              <w:rPr>
                <w:rFonts w:asciiTheme="minorHAnsi" w:hAnsiTheme="minorHAnsi"/>
                <w:sz w:val="22"/>
                <w:szCs w:val="18"/>
              </w:rPr>
              <w:t>x  A4)</w:t>
            </w:r>
          </w:p>
        </w:tc>
      </w:tr>
      <w:tr w:rsidR="00D719AE" w:rsidRPr="00466E62" w14:paraId="4278AFEE" w14:textId="77777777" w:rsidTr="00EA6BCD">
        <w:trPr>
          <w:trHeight w:val="3516"/>
        </w:trPr>
        <w:tc>
          <w:tcPr>
            <w:tcW w:w="9288" w:type="dxa"/>
            <w:gridSpan w:val="2"/>
          </w:tcPr>
          <w:p w14:paraId="4278AFD1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2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3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4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5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6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7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8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9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A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B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C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D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E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DF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0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1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2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3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4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5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6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7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8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9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A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B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C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ED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</w:tc>
      </w:tr>
    </w:tbl>
    <w:p w14:paraId="4278AFEF" w14:textId="77777777" w:rsidR="00D719AE" w:rsidRDefault="00D719AE" w:rsidP="00D719AE">
      <w:pPr>
        <w:pStyle w:val="Kop1"/>
        <w:numPr>
          <w:ilvl w:val="0"/>
          <w:numId w:val="0"/>
        </w:numPr>
        <w:ind w:left="567" w:hanging="567"/>
        <w:rPr>
          <w:szCs w:val="22"/>
        </w:rPr>
      </w:pPr>
      <w:bookmarkStart w:id="5" w:name="_Toc485247125"/>
    </w:p>
    <w:p w14:paraId="4278AFF0" w14:textId="77777777" w:rsidR="00D719AE" w:rsidRDefault="00D719AE" w:rsidP="00D719AE">
      <w:pPr>
        <w:pStyle w:val="Kop1"/>
        <w:numPr>
          <w:ilvl w:val="0"/>
          <w:numId w:val="0"/>
        </w:numPr>
        <w:ind w:left="567" w:hanging="567"/>
        <w:rPr>
          <w:szCs w:val="22"/>
        </w:rPr>
      </w:pPr>
    </w:p>
    <w:p w14:paraId="4278AFF1" w14:textId="77777777" w:rsidR="00D719AE" w:rsidRDefault="00D719AE" w:rsidP="00D719AE">
      <w:pPr>
        <w:pStyle w:val="Kop1"/>
        <w:numPr>
          <w:ilvl w:val="0"/>
          <w:numId w:val="0"/>
        </w:numPr>
        <w:ind w:left="567" w:hanging="567"/>
        <w:rPr>
          <w:szCs w:val="22"/>
        </w:rPr>
      </w:pPr>
    </w:p>
    <w:p w14:paraId="4278AFF2" w14:textId="66BF7189" w:rsidR="00D719AE" w:rsidRPr="00237F19" w:rsidRDefault="00D719AE" w:rsidP="00D719AE">
      <w:pPr>
        <w:pStyle w:val="Kop1"/>
        <w:numPr>
          <w:ilvl w:val="0"/>
          <w:numId w:val="0"/>
        </w:numPr>
        <w:ind w:left="567" w:hanging="567"/>
        <w:rPr>
          <w:szCs w:val="22"/>
        </w:rPr>
      </w:pPr>
      <w:r w:rsidRPr="00237F19">
        <w:rPr>
          <w:szCs w:val="22"/>
        </w:rPr>
        <w:t xml:space="preserve">Bijlage 5.B </w:t>
      </w:r>
      <w:r w:rsidRPr="00237F19">
        <w:rPr>
          <w:szCs w:val="22"/>
        </w:rPr>
        <w:tab/>
      </w:r>
      <w:r>
        <w:rPr>
          <w:szCs w:val="22"/>
        </w:rPr>
        <w:t>KWALITEITSBORGING</w:t>
      </w:r>
      <w:bookmarkEnd w:id="5"/>
      <w:r w:rsidRPr="00237F19">
        <w:rPr>
          <w:szCs w:val="22"/>
        </w:rPr>
        <w:t xml:space="preserve"> </w:t>
      </w:r>
      <w:r w:rsidR="00526DCD">
        <w:rPr>
          <w:szCs w:val="22"/>
        </w:rPr>
        <w:t xml:space="preserve">(zie </w:t>
      </w:r>
      <w:r w:rsidR="00526DCD" w:rsidRPr="00526DCD">
        <w:rPr>
          <w:szCs w:val="22"/>
        </w:rPr>
        <w:t>Bijlage K</w:t>
      </w:r>
      <w:r w:rsidR="00526DCD">
        <w:rPr>
          <w:szCs w:val="22"/>
        </w:rPr>
        <w:t>2</w:t>
      </w:r>
      <w:r w:rsidR="00526DCD" w:rsidRPr="00526DCD">
        <w:rPr>
          <w:szCs w:val="22"/>
        </w:rPr>
        <w:t xml:space="preserve"> Casus </w:t>
      </w:r>
      <w:r w:rsidR="00526DCD">
        <w:rPr>
          <w:szCs w:val="22"/>
        </w:rPr>
        <w:t>2</w:t>
      </w:r>
      <w:r w:rsidR="00526DCD" w:rsidRPr="00526DCD">
        <w:rPr>
          <w:szCs w:val="22"/>
        </w:rPr>
        <w:t xml:space="preserve"> </w:t>
      </w:r>
      <w:r w:rsidR="00526DCD">
        <w:rPr>
          <w:szCs w:val="22"/>
        </w:rPr>
        <w:t>KWALITEITSBORGING</w:t>
      </w:r>
      <w:r w:rsidR="00526DCD">
        <w:rPr>
          <w:szCs w:val="22"/>
        </w:rPr>
        <w:t>)</w:t>
      </w:r>
    </w:p>
    <w:p w14:paraId="4278AFF3" w14:textId="77777777" w:rsidR="00D719AE" w:rsidRDefault="00D719AE" w:rsidP="00D719AE">
      <w:pPr>
        <w:pStyle w:val="Geenafstand"/>
        <w:rPr>
          <w:rFonts w:asciiTheme="minorHAnsi" w:hAnsiTheme="minorHAnsi"/>
          <w:sz w:val="22"/>
          <w:szCs w:val="22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6345"/>
      </w:tblGrid>
      <w:tr w:rsidR="00D719AE" w:rsidRPr="00466E62" w14:paraId="4278AFF6" w14:textId="77777777" w:rsidTr="00EA6BCD">
        <w:tc>
          <w:tcPr>
            <w:tcW w:w="2943" w:type="dxa"/>
            <w:shd w:val="clear" w:color="auto" w:fill="E6E6E6"/>
            <w:vAlign w:val="center"/>
          </w:tcPr>
          <w:p w14:paraId="4278AFF4" w14:textId="77777777" w:rsidR="00D719AE" w:rsidRPr="00466E62" w:rsidRDefault="00D719AE" w:rsidP="00EA6BCD">
            <w:pPr>
              <w:pStyle w:val="Geenafstand"/>
              <w:rPr>
                <w:rFonts w:asciiTheme="minorHAnsi" w:hAnsiTheme="minorHAnsi"/>
                <w:sz w:val="22"/>
                <w:szCs w:val="18"/>
              </w:rPr>
            </w:pPr>
            <w:r w:rsidRPr="00466E62">
              <w:rPr>
                <w:rFonts w:asciiTheme="minorHAnsi" w:hAnsiTheme="minorHAnsi" w:cs="Tahoma"/>
                <w:sz w:val="22"/>
                <w:szCs w:val="22"/>
              </w:rPr>
              <w:t>Naam organisatie</w:t>
            </w:r>
            <w:r w:rsidRPr="00466E62">
              <w:rPr>
                <w:rFonts w:asciiTheme="minorHAnsi" w:hAnsiTheme="minorHAnsi"/>
                <w:sz w:val="22"/>
                <w:szCs w:val="18"/>
              </w:rPr>
              <w:t xml:space="preserve"> inschrijver: </w:t>
            </w:r>
          </w:p>
        </w:tc>
        <w:tc>
          <w:tcPr>
            <w:tcW w:w="6345" w:type="dxa"/>
            <w:shd w:val="clear" w:color="auto" w:fill="FFFFFF" w:themeFill="background1"/>
            <w:vAlign w:val="center"/>
          </w:tcPr>
          <w:p w14:paraId="4278AFF5" w14:textId="77777777" w:rsidR="00D719AE" w:rsidRPr="00466E62" w:rsidRDefault="00D719AE" w:rsidP="00EA6BCD">
            <w:pPr>
              <w:pStyle w:val="Geenafstand"/>
              <w:rPr>
                <w:rFonts w:asciiTheme="minorHAnsi" w:hAnsiTheme="minorHAnsi"/>
                <w:sz w:val="22"/>
                <w:szCs w:val="18"/>
              </w:rPr>
            </w:pPr>
          </w:p>
        </w:tc>
      </w:tr>
      <w:tr w:rsidR="00D719AE" w:rsidRPr="00466E62" w14:paraId="4278AFF8" w14:textId="77777777" w:rsidTr="00EA6BCD">
        <w:tc>
          <w:tcPr>
            <w:tcW w:w="9288" w:type="dxa"/>
            <w:gridSpan w:val="2"/>
            <w:shd w:val="clear" w:color="auto" w:fill="E6E6E6"/>
            <w:vAlign w:val="center"/>
          </w:tcPr>
          <w:p w14:paraId="4278AFF7" w14:textId="2C8335F4" w:rsidR="00D719AE" w:rsidRPr="00466E62" w:rsidRDefault="00D719AE" w:rsidP="00EA6BCD">
            <w:pPr>
              <w:pStyle w:val="Geenafstand"/>
              <w:rPr>
                <w:rFonts w:asciiTheme="minorHAnsi" w:hAnsiTheme="minorHAnsi"/>
                <w:sz w:val="22"/>
                <w:szCs w:val="18"/>
              </w:rPr>
            </w:pPr>
            <w:r w:rsidRPr="007069E4">
              <w:rPr>
                <w:rFonts w:asciiTheme="minorHAnsi" w:hAnsiTheme="minorHAnsi"/>
                <w:b/>
                <w:sz w:val="22"/>
                <w:szCs w:val="18"/>
              </w:rPr>
              <w:t>Kwaliteitsborging</w:t>
            </w:r>
            <w:r w:rsidRPr="007069E4">
              <w:rPr>
                <w:rFonts w:asciiTheme="minorHAnsi" w:hAnsiTheme="minorHAnsi"/>
                <w:sz w:val="22"/>
                <w:szCs w:val="18"/>
              </w:rPr>
              <w:t xml:space="preserve"> </w:t>
            </w:r>
            <w:r w:rsidRPr="0065098E">
              <w:rPr>
                <w:rFonts w:asciiTheme="minorHAnsi" w:hAnsiTheme="minorHAnsi"/>
                <w:sz w:val="22"/>
                <w:szCs w:val="18"/>
              </w:rPr>
              <w:t>(omschrijving max.</w:t>
            </w:r>
            <w:r w:rsidR="00957FF3">
              <w:rPr>
                <w:rFonts w:asciiTheme="minorHAnsi" w:hAnsiTheme="minorHAnsi"/>
                <w:sz w:val="22"/>
                <w:szCs w:val="18"/>
              </w:rPr>
              <w:t>4</w:t>
            </w:r>
            <w:r w:rsidRPr="0065098E">
              <w:rPr>
                <w:rFonts w:asciiTheme="minorHAnsi" w:hAnsiTheme="minorHAnsi"/>
                <w:sz w:val="22"/>
                <w:szCs w:val="18"/>
              </w:rPr>
              <w:t xml:space="preserve"> x A4)</w:t>
            </w:r>
          </w:p>
        </w:tc>
      </w:tr>
      <w:tr w:rsidR="00D719AE" w:rsidRPr="00466E62" w14:paraId="4278B01E" w14:textId="77777777" w:rsidTr="00EA6BCD">
        <w:trPr>
          <w:trHeight w:val="562"/>
        </w:trPr>
        <w:tc>
          <w:tcPr>
            <w:tcW w:w="9288" w:type="dxa"/>
            <w:gridSpan w:val="2"/>
          </w:tcPr>
          <w:p w14:paraId="4278AFF9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FA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FB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FC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FD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FE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AFFF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0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1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2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3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4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5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6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7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8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9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A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B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C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D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E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0F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0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1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2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3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4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5" w14:textId="77777777" w:rsidR="00D719AE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6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7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8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9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A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B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C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  <w:p w14:paraId="4278B01D" w14:textId="77777777" w:rsidR="00D719AE" w:rsidRPr="00466E62" w:rsidRDefault="00D719AE" w:rsidP="00EA6BCD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Verdana"/>
                <w:b/>
                <w:sz w:val="22"/>
                <w:szCs w:val="18"/>
              </w:rPr>
            </w:pPr>
          </w:p>
        </w:tc>
      </w:tr>
    </w:tbl>
    <w:p w14:paraId="4278B01F" w14:textId="77777777" w:rsidR="00B564DB" w:rsidRDefault="00B564DB" w:rsidP="00D719AE">
      <w:pPr>
        <w:pStyle w:val="Kop1"/>
        <w:numPr>
          <w:ilvl w:val="0"/>
          <w:numId w:val="0"/>
        </w:numPr>
        <w:ind w:left="567" w:hanging="567"/>
      </w:pPr>
    </w:p>
    <w:sectPr w:rsidR="00B564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71B81" w14:textId="77777777" w:rsidR="00BE12DD" w:rsidRDefault="00BE12DD" w:rsidP="00B10CBD">
      <w:pPr>
        <w:spacing w:line="240" w:lineRule="auto"/>
      </w:pPr>
      <w:r>
        <w:separator/>
      </w:r>
    </w:p>
  </w:endnote>
  <w:endnote w:type="continuationSeparator" w:id="0">
    <w:p w14:paraId="03A23284" w14:textId="77777777" w:rsidR="00BE12DD" w:rsidRDefault="00BE12DD" w:rsidP="00B10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8B025" w14:textId="77777777" w:rsidR="00B10CBD" w:rsidRDefault="00B10CBD">
    <w:pPr>
      <w:pStyle w:val="Voettekst"/>
    </w:pPr>
    <w:r w:rsidRPr="00296E6F">
      <w:rPr>
        <w:rFonts w:asciiTheme="minorHAnsi" w:hAnsiTheme="minorHAnsi"/>
      </w:rPr>
      <w:t>Gemeente Heerlen-  Beschrijvend Document P165069_3</w:t>
    </w:r>
  </w:p>
  <w:p w14:paraId="4278B026" w14:textId="77777777" w:rsidR="00B10CBD" w:rsidRDefault="00B10CB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3A682" w14:textId="77777777" w:rsidR="00BE12DD" w:rsidRDefault="00BE12DD" w:rsidP="00B10CBD">
      <w:pPr>
        <w:spacing w:line="240" w:lineRule="auto"/>
      </w:pPr>
      <w:r>
        <w:separator/>
      </w:r>
    </w:p>
  </w:footnote>
  <w:footnote w:type="continuationSeparator" w:id="0">
    <w:p w14:paraId="2D9990C4" w14:textId="77777777" w:rsidR="00BE12DD" w:rsidRDefault="00BE12DD" w:rsidP="00B10C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560"/>
        </w:tabs>
        <w:ind w:left="1560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22519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0CBD"/>
    <w:rsid w:val="000E7B7C"/>
    <w:rsid w:val="00431B60"/>
    <w:rsid w:val="00526DCD"/>
    <w:rsid w:val="009255A6"/>
    <w:rsid w:val="00957FF3"/>
    <w:rsid w:val="00B10CBD"/>
    <w:rsid w:val="00B564DB"/>
    <w:rsid w:val="00BE12DD"/>
    <w:rsid w:val="00D26447"/>
    <w:rsid w:val="00D719AE"/>
    <w:rsid w:val="00D769F1"/>
    <w:rsid w:val="00F42E5A"/>
    <w:rsid w:val="00FA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8AFC1"/>
  <w15:docId w15:val="{75B3984C-47C2-40A9-9089-4BA61382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CBD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B10CBD"/>
    <w:pPr>
      <w:keepNext/>
      <w:numPr>
        <w:numId w:val="1"/>
      </w:numPr>
      <w:jc w:val="left"/>
      <w:outlineLvl w:val="0"/>
    </w:pPr>
    <w:rPr>
      <w:rFonts w:asciiTheme="minorHAnsi" w:hAnsiTheme="minorHAnsi"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B10CBD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B10CBD"/>
    <w:pPr>
      <w:keepNext/>
      <w:numPr>
        <w:ilvl w:val="2"/>
        <w:numId w:val="1"/>
      </w:numPr>
      <w:tabs>
        <w:tab w:val="num" w:pos="567"/>
      </w:tabs>
      <w:ind w:left="567"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B10CBD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asciiTheme="minorHAnsi" w:hAnsiTheme="minorHAnsi"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10CBD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B10CBD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B10CBD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B10CBD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B10CBD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10CBD"/>
    <w:rPr>
      <w:rFonts w:eastAsia="Times New Roman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B10CBD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B10CBD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10CBD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10CBD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10CBD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B10CBD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B10CBD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B10CBD"/>
    <w:rPr>
      <w:rFonts w:ascii="Tahoma" w:eastAsia="Times New Roman" w:hAnsi="Tahoma" w:cs="Arial"/>
      <w:bCs/>
      <w:szCs w:val="20"/>
    </w:rPr>
  </w:style>
  <w:style w:type="character" w:styleId="Hyperlink">
    <w:name w:val="Hyperlink"/>
    <w:basedOn w:val="Standaardalinea-lettertype"/>
    <w:uiPriority w:val="99"/>
    <w:rsid w:val="00B10CBD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B10CBD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B10CB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10CBD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0CB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10CBD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0CBD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0CBD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0CBD"/>
    <w:rPr>
      <w:rFonts w:ascii="Tahoma" w:eastAsia="Times New Roman" w:hAnsi="Tahoma" w:cs="Tahoma"/>
      <w:bCs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D719AE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98A73C7F41345ABBA07DC691EAD45" ma:contentTypeVersion="3" ma:contentTypeDescription="Create a new document." ma:contentTypeScope="" ma:versionID="90a76074d23286fff3cca7d715b5b6eb">
  <xsd:schema xmlns:xsd="http://www.w3.org/2001/XMLSchema" xmlns:xs="http://www.w3.org/2001/XMLSchema" xmlns:p="http://schemas.microsoft.com/office/2006/metadata/properties" xmlns:ns2="282f9f36-0f12-46d7-acad-adc483adaf10" targetNamespace="http://schemas.microsoft.com/office/2006/metadata/properties" ma:root="true" ma:fieldsID="7bc43891d80319225af9c08cfde1b4c4" ns2:_="">
    <xsd:import namespace="282f9f36-0f12-46d7-acad-adc483ada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f9f36-0f12-46d7-acad-adc483ada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2453D1-C90A-405A-A398-7C3794789C83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282f9f36-0f12-46d7-acad-adc483adaf10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135798-EAC1-49E2-8E41-DC7C222C3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E8DEF1-24CB-4B3B-B7CD-26D09F2BF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f9f36-0f12-46d7-acad-adc483ada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Obvion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lg00438</dc:creator>
  <cp:lastModifiedBy>Linssen, Marco</cp:lastModifiedBy>
  <cp:revision>5</cp:revision>
  <dcterms:created xsi:type="dcterms:W3CDTF">2017-06-21T10:50:00Z</dcterms:created>
  <dcterms:modified xsi:type="dcterms:W3CDTF">2025-08-19T08:37:00Z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0x010100AEC98A73C7F41345ABBA07DC691EAD45</vt:lpwstr>
  </property>
</Properties>
</file>