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B8AA" w14:textId="55E590AF" w:rsidR="00EB6139" w:rsidRPr="003617F7" w:rsidRDefault="00F9696D" w:rsidP="00F9696D">
      <w:pPr>
        <w:pStyle w:val="Geenafstand"/>
        <w:jc w:val="both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10312F">
        <w:rPr>
          <w:rFonts w:asciiTheme="minorHAnsi" w:hAnsiTheme="minorHAnsi" w:cstheme="minorHAnsi"/>
          <w:b/>
          <w:color w:val="4F81BD"/>
          <w:sz w:val="28"/>
          <w:szCs w:val="28"/>
        </w:rPr>
        <w:t>Bijlage</w:t>
      </w:r>
      <w:r w:rsidRPr="003617F7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</w:t>
      </w:r>
      <w:r w:rsidR="00AC0492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4 - </w:t>
      </w:r>
      <w:r w:rsidRPr="003617F7">
        <w:rPr>
          <w:rFonts w:asciiTheme="minorHAnsi" w:hAnsiTheme="minorHAnsi" w:cstheme="minorHAnsi"/>
          <w:b/>
          <w:color w:val="4F81BD"/>
          <w:sz w:val="28"/>
          <w:szCs w:val="28"/>
        </w:rPr>
        <w:t>Referentieformulier</w:t>
      </w:r>
    </w:p>
    <w:p w14:paraId="2445295A" w14:textId="77777777" w:rsidR="00F9696D" w:rsidRPr="003617F7" w:rsidRDefault="00F9696D" w:rsidP="00F9696D">
      <w:pPr>
        <w:shd w:val="clear" w:color="auto" w:fill="FFFFFF" w:themeFill="background1"/>
        <w:spacing w:line="264" w:lineRule="auto"/>
        <w:contextualSpacing/>
        <w:jc w:val="both"/>
        <w:rPr>
          <w:rFonts w:asciiTheme="minorHAnsi" w:eastAsia="Times New Roman" w:hAnsiTheme="minorHAnsi" w:cstheme="minorHAns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F9696D" w:rsidRPr="003617F7" w14:paraId="4DC03781" w14:textId="77777777" w:rsidTr="00F9696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C502223" w14:textId="77777777" w:rsidR="00F9696D" w:rsidRPr="003617F7" w:rsidRDefault="00F9696D" w:rsidP="00F9696D">
            <w:pPr>
              <w:rPr>
                <w:rFonts w:asciiTheme="minorHAnsi" w:hAnsiTheme="minorHAnsi" w:cstheme="minorHAnsi"/>
                <w:b/>
              </w:rPr>
            </w:pPr>
            <w:r w:rsidRPr="003617F7">
              <w:rPr>
                <w:rFonts w:asciiTheme="minorHAnsi" w:hAnsiTheme="minorHAnsi" w:cstheme="minorHAnsi"/>
                <w:b/>
              </w:rPr>
              <w:t>Kerncompetentie 1:</w:t>
            </w:r>
          </w:p>
          <w:p w14:paraId="48C3184D" w14:textId="6D664CE6" w:rsidR="00481129" w:rsidRDefault="00481129" w:rsidP="00481129">
            <w:pPr>
              <w:pStyle w:val="Geenafstand"/>
              <w:spacing w:line="276" w:lineRule="auto"/>
              <w:jc w:val="both"/>
            </w:pPr>
            <w:r w:rsidRPr="00330339">
              <w:t xml:space="preserve">De inschrijver heeft in de laatste drie jaar minimaal </w:t>
            </w:r>
            <w:r>
              <w:t>één</w:t>
            </w:r>
            <w:r w:rsidRPr="00330339">
              <w:t xml:space="preserve"> opdracht uitgevoerd en opgeleverd waarin hij een energie</w:t>
            </w:r>
            <w:r w:rsidR="000400D9">
              <w:t>opslagsysteem</w:t>
            </w:r>
            <w:r w:rsidRPr="00330339">
              <w:t xml:space="preserve"> met een vermogen vanaf </w:t>
            </w:r>
            <w:r w:rsidR="0029095E">
              <w:t>5</w:t>
            </w:r>
            <w:r w:rsidRPr="00330339">
              <w:t>00 kW</w:t>
            </w:r>
            <w:r w:rsidR="00B83917">
              <w:t>h</w:t>
            </w:r>
            <w:r w:rsidRPr="00330339">
              <w:t xml:space="preserve"> heeft geplaatst bij een gebouw met netcongestieproblemen voor een minimale duur van 1 jaar. De aanbestedende dienst behoudt zich het recht voor om zonder tussenkomst van de inschrijver contact op te nemen met de opdrachtgever van de ingediende referenties.</w:t>
            </w:r>
          </w:p>
          <w:p w14:paraId="793A5448" w14:textId="7D048536" w:rsidR="00F9696D" w:rsidRPr="003617F7" w:rsidRDefault="00F9696D" w:rsidP="00F9696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345354AC" w14:textId="77777777" w:rsidTr="00F9696D">
        <w:tc>
          <w:tcPr>
            <w:tcW w:w="3360" w:type="dxa"/>
          </w:tcPr>
          <w:p w14:paraId="621E38B0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Naam </w:t>
            </w:r>
            <w:r w:rsidR="00F9696D" w:rsidRPr="003617F7">
              <w:rPr>
                <w:rFonts w:asciiTheme="minorHAnsi" w:hAnsiTheme="minorHAnsi" w:cstheme="minorHAnsi"/>
              </w:rPr>
              <w:t>Organisatie:</w:t>
            </w:r>
          </w:p>
          <w:p w14:paraId="3C719633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6C9BE955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078CFD9D" w14:textId="77777777" w:rsidTr="00F9696D">
        <w:tc>
          <w:tcPr>
            <w:tcW w:w="3360" w:type="dxa"/>
          </w:tcPr>
          <w:p w14:paraId="7BE4087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  <w:r w:rsidRPr="003617F7">
              <w:rPr>
                <w:rFonts w:asciiTheme="minorHAnsi" w:hAnsiTheme="minorHAnsi" w:cstheme="minorHAnsi"/>
              </w:rPr>
              <w:tab/>
            </w:r>
          </w:p>
          <w:p w14:paraId="762505E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056179D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5C987B0C" w14:textId="77777777" w:rsidTr="00F9696D">
        <w:tc>
          <w:tcPr>
            <w:tcW w:w="3360" w:type="dxa"/>
          </w:tcPr>
          <w:p w14:paraId="46EA19D8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Adres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</w:p>
          <w:p w14:paraId="1DEE5AF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C23C9D5" w14:textId="77777777" w:rsidR="005A49A8" w:rsidRPr="003617F7" w:rsidRDefault="005A49A8" w:rsidP="00206242">
            <w:pPr>
              <w:rPr>
                <w:rFonts w:asciiTheme="minorHAnsi" w:hAnsiTheme="minorHAnsi" w:cstheme="minorHAnsi"/>
              </w:rPr>
            </w:pPr>
          </w:p>
          <w:p w14:paraId="6402DB00" w14:textId="77777777" w:rsidR="005A49A8" w:rsidRPr="003617F7" w:rsidRDefault="005A49A8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03FCD5E5" w14:textId="77777777" w:rsidTr="00F9696D">
        <w:tc>
          <w:tcPr>
            <w:tcW w:w="3360" w:type="dxa"/>
          </w:tcPr>
          <w:p w14:paraId="60B55259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Postcode + </w:t>
            </w:r>
            <w:r w:rsidR="00E52084" w:rsidRPr="003617F7">
              <w:rPr>
                <w:rFonts w:asciiTheme="minorHAnsi" w:hAnsiTheme="minorHAnsi" w:cstheme="minorHAnsi"/>
              </w:rPr>
              <w:t>vestigings</w:t>
            </w:r>
            <w:r w:rsidRPr="003617F7">
              <w:rPr>
                <w:rFonts w:asciiTheme="minorHAnsi" w:hAnsiTheme="minorHAnsi" w:cstheme="minorHAnsi"/>
              </w:rPr>
              <w:t>plaats referentie</w:t>
            </w:r>
            <w:r w:rsidR="00F9696D" w:rsidRPr="003617F7">
              <w:rPr>
                <w:rFonts w:asciiTheme="minorHAnsi" w:hAnsiTheme="minorHAnsi" w:cstheme="minorHAnsi"/>
              </w:rPr>
              <w:t>:</w:t>
            </w:r>
          </w:p>
          <w:p w14:paraId="27251C1E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5B46112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152C445C" w14:textId="77777777" w:rsidTr="00F9696D">
        <w:tc>
          <w:tcPr>
            <w:tcW w:w="3360" w:type="dxa"/>
          </w:tcPr>
          <w:p w14:paraId="15A66A51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Naam contactpersoon referenti</w:t>
            </w:r>
            <w:r w:rsidR="00F9696D" w:rsidRPr="003617F7">
              <w:rPr>
                <w:rFonts w:asciiTheme="minorHAnsi" w:hAnsiTheme="minorHAnsi" w:cstheme="minorHAnsi"/>
              </w:rPr>
              <w:t>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2C495AC7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206242" w:rsidRPr="003617F7" w14:paraId="608B6F85" w14:textId="77777777" w:rsidTr="00F9696D">
        <w:tc>
          <w:tcPr>
            <w:tcW w:w="3360" w:type="dxa"/>
          </w:tcPr>
          <w:p w14:paraId="5E473C83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Contactgegevens contactpersoon:</w:t>
            </w:r>
          </w:p>
          <w:p w14:paraId="6DE9452E" w14:textId="0CAE9EFF" w:rsidR="00206242" w:rsidRPr="003617F7" w:rsidRDefault="00F9696D" w:rsidP="00F969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  <w:i/>
              </w:rPr>
              <w:t>(</w:t>
            </w:r>
            <w:r w:rsidR="003617F7" w:rsidRPr="003617F7">
              <w:rPr>
                <w:rFonts w:asciiTheme="minorHAnsi" w:hAnsiTheme="minorHAnsi" w:cstheme="minorHAnsi"/>
                <w:i/>
              </w:rPr>
              <w:t>Telefoonnummer</w:t>
            </w:r>
            <w:r w:rsidR="008B2ED2" w:rsidRPr="003617F7">
              <w:rPr>
                <w:rFonts w:asciiTheme="minorHAnsi" w:hAnsiTheme="minorHAnsi" w:cstheme="minorHAnsi"/>
                <w:i/>
              </w:rPr>
              <w:t>(s)</w:t>
            </w:r>
            <w:r w:rsidRPr="003617F7">
              <w:rPr>
                <w:rFonts w:asciiTheme="minorHAnsi" w:hAnsiTheme="minorHAnsi" w:cstheme="minorHAnsi"/>
                <w:i/>
              </w:rPr>
              <w:t xml:space="preserve"> en </w:t>
            </w:r>
            <w:r w:rsidR="008B2ED2" w:rsidRPr="003617F7">
              <w:rPr>
                <w:rFonts w:asciiTheme="minorHAnsi" w:hAnsiTheme="minorHAnsi" w:cstheme="minorHAnsi"/>
                <w:i/>
              </w:rPr>
              <w:t>e-mailadres</w:t>
            </w:r>
            <w:r w:rsidRPr="003617F7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290FDC84" w14:textId="77777777" w:rsidR="00206242" w:rsidRPr="003617F7" w:rsidRDefault="00206242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F9696D" w:rsidRPr="003617F7" w14:paraId="10A25C9B" w14:textId="77777777" w:rsidTr="00F9696D">
        <w:tc>
          <w:tcPr>
            <w:tcW w:w="3360" w:type="dxa"/>
          </w:tcPr>
          <w:p w14:paraId="60422AAA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Korte omschrijving van de opdracht of werkzaamheden waaruit de gevraagd kerncompetentie blijkt:</w:t>
            </w:r>
          </w:p>
          <w:p w14:paraId="656BA46E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</w:p>
          <w:p w14:paraId="6D9006A5" w14:textId="77777777" w:rsidR="00F9696D" w:rsidRPr="003617F7" w:rsidRDefault="00F9696D" w:rsidP="007170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495BDD5B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6447B7CF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2E63728B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382DF904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56B6E2F9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412E401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265DF086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7CE11EA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636265BA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  <w:p w14:paraId="50E58815" w14:textId="77777777" w:rsidR="00F9696D" w:rsidRPr="003617F7" w:rsidRDefault="00F9696D" w:rsidP="00206242">
            <w:pPr>
              <w:rPr>
                <w:rFonts w:asciiTheme="minorHAnsi" w:hAnsiTheme="minorHAnsi" w:cstheme="minorHAnsi"/>
              </w:rPr>
            </w:pPr>
          </w:p>
        </w:tc>
      </w:tr>
      <w:tr w:rsidR="00F9696D" w:rsidRPr="003617F7" w14:paraId="13DD938C" w14:textId="77777777" w:rsidTr="00F9696D">
        <w:tc>
          <w:tcPr>
            <w:tcW w:w="3360" w:type="dxa"/>
          </w:tcPr>
          <w:p w14:paraId="3FC76B05" w14:textId="77777777" w:rsidR="00F9696D" w:rsidRPr="003617F7" w:rsidRDefault="00F9696D" w:rsidP="00F9696D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Periode waarin de opdracht is uitgevoerd: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06167F2" w14:textId="77777777" w:rsidR="00F9696D" w:rsidRPr="003617F7" w:rsidRDefault="00F9696D" w:rsidP="00F9696D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Van ………..  tot  ……………………</w:t>
            </w:r>
          </w:p>
        </w:tc>
      </w:tr>
      <w:tr w:rsidR="00717097" w:rsidRPr="003617F7" w14:paraId="6A57CC91" w14:textId="77777777" w:rsidTr="00F9696D">
        <w:tc>
          <w:tcPr>
            <w:tcW w:w="3360" w:type="dxa"/>
          </w:tcPr>
          <w:p w14:paraId="3672132A" w14:textId="77777777" w:rsidR="00717097" w:rsidRPr="003617F7" w:rsidRDefault="00F9696D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>Hiermee gerealiseerde opdrachtwaarde (excl. BTW) in die periode: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5155F9AA" w14:textId="77777777" w:rsidR="00717097" w:rsidRPr="003617F7" w:rsidRDefault="00717097" w:rsidP="00206242">
            <w:pPr>
              <w:rPr>
                <w:rFonts w:asciiTheme="minorHAnsi" w:hAnsiTheme="minorHAnsi" w:cstheme="minorHAnsi"/>
              </w:rPr>
            </w:pPr>
            <w:r w:rsidRPr="003617F7">
              <w:rPr>
                <w:rFonts w:asciiTheme="minorHAnsi" w:hAnsiTheme="minorHAnsi" w:cstheme="minorHAnsi"/>
              </w:rPr>
              <w:t xml:space="preserve">€ </w:t>
            </w:r>
          </w:p>
        </w:tc>
      </w:tr>
    </w:tbl>
    <w:p w14:paraId="13269F65" w14:textId="77777777" w:rsidR="00F619DE" w:rsidRDefault="00F619DE" w:rsidP="00F9696D">
      <w:pPr>
        <w:jc w:val="both"/>
        <w:rPr>
          <w:rFonts w:asciiTheme="minorHAnsi" w:hAnsiTheme="minorHAnsi" w:cstheme="minorHAnsi"/>
        </w:rPr>
      </w:pPr>
    </w:p>
    <w:p w14:paraId="38429539" w14:textId="64D3EB53" w:rsidR="00206242" w:rsidRPr="003617F7" w:rsidRDefault="00206242" w:rsidP="00F9696D">
      <w:pPr>
        <w:jc w:val="both"/>
        <w:rPr>
          <w:rFonts w:asciiTheme="minorHAnsi" w:hAnsiTheme="minorHAnsi" w:cstheme="minorHAnsi"/>
        </w:rPr>
      </w:pPr>
      <w:r w:rsidRPr="003617F7">
        <w:rPr>
          <w:rFonts w:asciiTheme="minorHAnsi" w:hAnsiTheme="minorHAnsi" w:cstheme="minorHAnsi"/>
        </w:rPr>
        <w:t>Opdrachtgever behoudt zich het recht voor om, zonder inschrijver vooraf in kennis te stellen, contact op te nemen met de referent en de opgegeven referentie te controleren.</w:t>
      </w:r>
    </w:p>
    <w:p w14:paraId="6D638AA4" w14:textId="77777777" w:rsidR="00206242" w:rsidRPr="003617F7" w:rsidRDefault="00206242" w:rsidP="00F9696D">
      <w:pPr>
        <w:jc w:val="both"/>
        <w:rPr>
          <w:rFonts w:asciiTheme="minorHAnsi" w:hAnsiTheme="minorHAnsi" w:cstheme="minorHAnsi"/>
        </w:rPr>
      </w:pPr>
    </w:p>
    <w:p w14:paraId="2BB66547" w14:textId="6EA1B96F" w:rsidR="009C3430" w:rsidRPr="003617F7" w:rsidRDefault="009C3430" w:rsidP="00137A4F">
      <w:pPr>
        <w:jc w:val="both"/>
        <w:rPr>
          <w:rFonts w:asciiTheme="minorHAnsi" w:hAnsiTheme="minorHAnsi" w:cstheme="minorHAnsi"/>
        </w:rPr>
      </w:pPr>
    </w:p>
    <w:sectPr w:rsidR="009C3430" w:rsidRPr="003617F7" w:rsidSect="00D4302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7B0B" w14:textId="77777777" w:rsidR="00C041E1" w:rsidRDefault="00C041E1" w:rsidP="00D4302B">
      <w:r>
        <w:separator/>
      </w:r>
    </w:p>
  </w:endnote>
  <w:endnote w:type="continuationSeparator" w:id="0">
    <w:p w14:paraId="2C63C1F4" w14:textId="77777777" w:rsidR="00C041E1" w:rsidRDefault="00C041E1" w:rsidP="00D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358B" w14:textId="77777777" w:rsidR="00C041E1" w:rsidRDefault="00C041E1" w:rsidP="00D4302B">
      <w:r>
        <w:separator/>
      </w:r>
    </w:p>
  </w:footnote>
  <w:footnote w:type="continuationSeparator" w:id="0">
    <w:p w14:paraId="123C6EF9" w14:textId="77777777" w:rsidR="00C041E1" w:rsidRDefault="00C041E1" w:rsidP="00D4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F2BC" w14:textId="7A16FD4F" w:rsidR="00F9696D" w:rsidRPr="00F9696D" w:rsidRDefault="00D968BF" w:rsidP="00F9696D">
    <w:pPr>
      <w:pStyle w:val="Koptekst"/>
      <w:pBdr>
        <w:bottom w:val="single" w:sz="4" w:space="3" w:color="auto"/>
      </w:pBdr>
      <w:tabs>
        <w:tab w:val="clear" w:pos="4536"/>
        <w:tab w:val="left" w:pos="666"/>
      </w:tabs>
      <w:rPr>
        <w:rFonts w:asciiTheme="minorHAnsi" w:hAnsiTheme="minorHAnsi" w:cstheme="minorHAnsi"/>
        <w:b/>
        <w:sz w:val="20"/>
      </w:rPr>
    </w:pPr>
    <w:bookmarkStart w:id="0" w:name="_Hlk523927468"/>
    <w:bookmarkStart w:id="1" w:name="_Hlk523927469"/>
    <w:bookmarkStart w:id="2" w:name="_Hlk523927472"/>
    <w:bookmarkStart w:id="3" w:name="_Hlk523927473"/>
    <w:r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F00AA9F" wp14:editId="49EB2004">
          <wp:simplePos x="0" y="0"/>
          <wp:positionH relativeFrom="margin">
            <wp:posOffset>95250</wp:posOffset>
          </wp:positionH>
          <wp:positionV relativeFrom="paragraph">
            <wp:posOffset>-173355</wp:posOffset>
          </wp:positionV>
          <wp:extent cx="2200048" cy="618490"/>
          <wp:effectExtent l="0" t="0" r="0" b="0"/>
          <wp:wrapNone/>
          <wp:docPr id="141395349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53494" name="Graphic 14139534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048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96D">
      <w:rPr>
        <w:rFonts w:cstheme="minorHAnsi"/>
        <w:b/>
        <w:sz w:val="20"/>
      </w:rPr>
      <w:tab/>
    </w:r>
    <w:r w:rsidR="00F9696D">
      <w:rPr>
        <w:rFonts w:cstheme="minorHAnsi"/>
        <w:b/>
        <w:sz w:val="20"/>
      </w:rPr>
      <w:tab/>
    </w:r>
    <w:r w:rsidR="00F9696D" w:rsidRPr="00F9696D">
      <w:rPr>
        <w:rFonts w:asciiTheme="minorHAnsi" w:hAnsiTheme="minorHAnsi" w:cstheme="minorHAnsi"/>
        <w:b/>
        <w:sz w:val="20"/>
      </w:rPr>
      <w:t>Openbare Europese Aanbesteding</w:t>
    </w:r>
  </w:p>
  <w:bookmarkEnd w:id="0"/>
  <w:bookmarkEnd w:id="1"/>
  <w:bookmarkEnd w:id="2"/>
  <w:bookmarkEnd w:id="3"/>
  <w:p w14:paraId="3DACD46A" w14:textId="70496A49" w:rsidR="00F9696D" w:rsidRDefault="00D65502" w:rsidP="00F9696D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Energieopslagsystemen (EOS)</w:t>
    </w:r>
  </w:p>
  <w:p w14:paraId="2A5DB03D" w14:textId="2D275637" w:rsidR="00F9696D" w:rsidRPr="00F9696D" w:rsidRDefault="00F9696D" w:rsidP="00F9696D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</w:rPr>
    </w:pPr>
    <w:r w:rsidRPr="00F9696D">
      <w:rPr>
        <w:rFonts w:asciiTheme="minorHAnsi" w:hAnsiTheme="minorHAnsi" w:cstheme="minorHAnsi"/>
        <w:sz w:val="20"/>
      </w:rPr>
      <w:t>Referenti</w:t>
    </w:r>
    <w:r>
      <w:rPr>
        <w:rFonts w:asciiTheme="minorHAnsi" w:hAnsiTheme="minorHAnsi" w:cstheme="minorHAnsi"/>
        <w:sz w:val="20"/>
      </w:rPr>
      <w:t>e</w:t>
    </w:r>
    <w:r w:rsidRPr="00F9696D">
      <w:rPr>
        <w:rFonts w:asciiTheme="minorHAnsi" w:hAnsiTheme="minorHAnsi" w:cstheme="minorHAnsi"/>
        <w:sz w:val="20"/>
      </w:rPr>
      <w:t>for</w:t>
    </w:r>
    <w:r>
      <w:rPr>
        <w:rFonts w:asciiTheme="minorHAnsi" w:hAnsiTheme="minorHAnsi" w:cstheme="minorHAnsi"/>
        <w:sz w:val="20"/>
      </w:rPr>
      <w:t>mu</w:t>
    </w:r>
    <w:r w:rsidRPr="00F9696D">
      <w:rPr>
        <w:rFonts w:asciiTheme="minorHAnsi" w:hAnsiTheme="minorHAnsi" w:cstheme="minorHAnsi"/>
        <w:sz w:val="20"/>
      </w:rPr>
      <w:t>lier</w:t>
    </w:r>
  </w:p>
  <w:p w14:paraId="673EE3CF" w14:textId="77777777" w:rsidR="00D4302B" w:rsidRPr="00F9696D" w:rsidRDefault="00D4302B" w:rsidP="00F969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DD0"/>
    <w:multiLevelType w:val="hybridMultilevel"/>
    <w:tmpl w:val="D152E9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186"/>
    <w:multiLevelType w:val="hybridMultilevel"/>
    <w:tmpl w:val="51244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1C9"/>
    <w:multiLevelType w:val="hybridMultilevel"/>
    <w:tmpl w:val="0A4A01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4011">
    <w:abstractNumId w:val="2"/>
  </w:num>
  <w:num w:numId="2" w16cid:durableId="430667387">
    <w:abstractNumId w:val="0"/>
  </w:num>
  <w:num w:numId="3" w16cid:durableId="87026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345DF"/>
    <w:rsid w:val="000400D9"/>
    <w:rsid w:val="00050978"/>
    <w:rsid w:val="00056538"/>
    <w:rsid w:val="00066A8E"/>
    <w:rsid w:val="00085E48"/>
    <w:rsid w:val="00092DB7"/>
    <w:rsid w:val="000A466C"/>
    <w:rsid w:val="000C02AF"/>
    <w:rsid w:val="000D122F"/>
    <w:rsid w:val="000D2915"/>
    <w:rsid w:val="000F193F"/>
    <w:rsid w:val="000F3432"/>
    <w:rsid w:val="001018D5"/>
    <w:rsid w:val="0010312F"/>
    <w:rsid w:val="00106D34"/>
    <w:rsid w:val="00137A4F"/>
    <w:rsid w:val="00137F37"/>
    <w:rsid w:val="001405A1"/>
    <w:rsid w:val="001501F0"/>
    <w:rsid w:val="00154721"/>
    <w:rsid w:val="001817E3"/>
    <w:rsid w:val="001A3109"/>
    <w:rsid w:val="001C220B"/>
    <w:rsid w:val="001E2500"/>
    <w:rsid w:val="001E5277"/>
    <w:rsid w:val="001F5751"/>
    <w:rsid w:val="0020275C"/>
    <w:rsid w:val="00205B7A"/>
    <w:rsid w:val="00206242"/>
    <w:rsid w:val="00206775"/>
    <w:rsid w:val="002320D5"/>
    <w:rsid w:val="00237A8C"/>
    <w:rsid w:val="002444F6"/>
    <w:rsid w:val="002530D8"/>
    <w:rsid w:val="00277BAA"/>
    <w:rsid w:val="0029095E"/>
    <w:rsid w:val="0029393E"/>
    <w:rsid w:val="002A6710"/>
    <w:rsid w:val="002D1F76"/>
    <w:rsid w:val="00302E16"/>
    <w:rsid w:val="003341DE"/>
    <w:rsid w:val="003617F7"/>
    <w:rsid w:val="00371E87"/>
    <w:rsid w:val="003A03F5"/>
    <w:rsid w:val="003B3DCD"/>
    <w:rsid w:val="003F2468"/>
    <w:rsid w:val="00404E85"/>
    <w:rsid w:val="00410337"/>
    <w:rsid w:val="00411785"/>
    <w:rsid w:val="004178D3"/>
    <w:rsid w:val="00431D91"/>
    <w:rsid w:val="00435929"/>
    <w:rsid w:val="00436E09"/>
    <w:rsid w:val="00445CEF"/>
    <w:rsid w:val="00456164"/>
    <w:rsid w:val="004717A4"/>
    <w:rsid w:val="00481129"/>
    <w:rsid w:val="004C60E8"/>
    <w:rsid w:val="004C78D1"/>
    <w:rsid w:val="004E2F07"/>
    <w:rsid w:val="004E3D91"/>
    <w:rsid w:val="004E5833"/>
    <w:rsid w:val="00507339"/>
    <w:rsid w:val="00517AC8"/>
    <w:rsid w:val="00520E39"/>
    <w:rsid w:val="00522ED0"/>
    <w:rsid w:val="005320AC"/>
    <w:rsid w:val="005411AA"/>
    <w:rsid w:val="00557BFB"/>
    <w:rsid w:val="00561459"/>
    <w:rsid w:val="0059367E"/>
    <w:rsid w:val="00594203"/>
    <w:rsid w:val="00596FE7"/>
    <w:rsid w:val="005A49A8"/>
    <w:rsid w:val="005B0618"/>
    <w:rsid w:val="005E57C6"/>
    <w:rsid w:val="005E6C98"/>
    <w:rsid w:val="005E7D5A"/>
    <w:rsid w:val="005F659D"/>
    <w:rsid w:val="00614654"/>
    <w:rsid w:val="006146EC"/>
    <w:rsid w:val="00623787"/>
    <w:rsid w:val="00632D88"/>
    <w:rsid w:val="0068023A"/>
    <w:rsid w:val="00687A03"/>
    <w:rsid w:val="006A016D"/>
    <w:rsid w:val="006A7BFB"/>
    <w:rsid w:val="006C5786"/>
    <w:rsid w:val="006E163B"/>
    <w:rsid w:val="006E6AA1"/>
    <w:rsid w:val="00717097"/>
    <w:rsid w:val="007442B0"/>
    <w:rsid w:val="00754C8B"/>
    <w:rsid w:val="007861C8"/>
    <w:rsid w:val="00793E86"/>
    <w:rsid w:val="007B1615"/>
    <w:rsid w:val="007C3502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8D1CC3"/>
    <w:rsid w:val="009051B1"/>
    <w:rsid w:val="009247AD"/>
    <w:rsid w:val="0095512D"/>
    <w:rsid w:val="009B5192"/>
    <w:rsid w:val="009B787C"/>
    <w:rsid w:val="009C3430"/>
    <w:rsid w:val="009D5207"/>
    <w:rsid w:val="009E4663"/>
    <w:rsid w:val="009E6124"/>
    <w:rsid w:val="00A12BC4"/>
    <w:rsid w:val="00A15A5F"/>
    <w:rsid w:val="00A172A8"/>
    <w:rsid w:val="00A32CF7"/>
    <w:rsid w:val="00A41D61"/>
    <w:rsid w:val="00A44434"/>
    <w:rsid w:val="00A54190"/>
    <w:rsid w:val="00A61D7E"/>
    <w:rsid w:val="00AA252B"/>
    <w:rsid w:val="00AA379D"/>
    <w:rsid w:val="00AA6426"/>
    <w:rsid w:val="00AC0492"/>
    <w:rsid w:val="00AC19E5"/>
    <w:rsid w:val="00AD5995"/>
    <w:rsid w:val="00B14A3F"/>
    <w:rsid w:val="00B41441"/>
    <w:rsid w:val="00B54D76"/>
    <w:rsid w:val="00B83917"/>
    <w:rsid w:val="00B87C10"/>
    <w:rsid w:val="00BB1549"/>
    <w:rsid w:val="00BD53B7"/>
    <w:rsid w:val="00BF3A8E"/>
    <w:rsid w:val="00C0322D"/>
    <w:rsid w:val="00C041E1"/>
    <w:rsid w:val="00C46C9C"/>
    <w:rsid w:val="00C522D6"/>
    <w:rsid w:val="00C53EF2"/>
    <w:rsid w:val="00C5763A"/>
    <w:rsid w:val="00C72304"/>
    <w:rsid w:val="00C73F75"/>
    <w:rsid w:val="00C81E7F"/>
    <w:rsid w:val="00CE28E5"/>
    <w:rsid w:val="00CE552F"/>
    <w:rsid w:val="00CF752A"/>
    <w:rsid w:val="00D260FD"/>
    <w:rsid w:val="00D30C46"/>
    <w:rsid w:val="00D4302B"/>
    <w:rsid w:val="00D65502"/>
    <w:rsid w:val="00D720E6"/>
    <w:rsid w:val="00D745E4"/>
    <w:rsid w:val="00D77669"/>
    <w:rsid w:val="00D81469"/>
    <w:rsid w:val="00D82E29"/>
    <w:rsid w:val="00D83031"/>
    <w:rsid w:val="00D9485E"/>
    <w:rsid w:val="00D968BF"/>
    <w:rsid w:val="00DB5525"/>
    <w:rsid w:val="00DD52E8"/>
    <w:rsid w:val="00DE21EC"/>
    <w:rsid w:val="00DE2D74"/>
    <w:rsid w:val="00E02172"/>
    <w:rsid w:val="00E1142F"/>
    <w:rsid w:val="00E52084"/>
    <w:rsid w:val="00E6540C"/>
    <w:rsid w:val="00E67B2A"/>
    <w:rsid w:val="00E719B9"/>
    <w:rsid w:val="00E74FAE"/>
    <w:rsid w:val="00E80C6D"/>
    <w:rsid w:val="00E840C9"/>
    <w:rsid w:val="00E848EA"/>
    <w:rsid w:val="00EA1793"/>
    <w:rsid w:val="00EA7D4E"/>
    <w:rsid w:val="00EB00A9"/>
    <w:rsid w:val="00EB0C1E"/>
    <w:rsid w:val="00EB6139"/>
    <w:rsid w:val="00ED12F4"/>
    <w:rsid w:val="00EF3981"/>
    <w:rsid w:val="00EF73E3"/>
    <w:rsid w:val="00F1094C"/>
    <w:rsid w:val="00F40A13"/>
    <w:rsid w:val="00F619DE"/>
    <w:rsid w:val="00F674F6"/>
    <w:rsid w:val="00F70FFB"/>
    <w:rsid w:val="00F74980"/>
    <w:rsid w:val="00F93E1F"/>
    <w:rsid w:val="00F9696D"/>
    <w:rsid w:val="00FA07C2"/>
    <w:rsid w:val="00FA3D7D"/>
    <w:rsid w:val="00FA651D"/>
    <w:rsid w:val="00FC044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E8185"/>
  <w15:docId w15:val="{FDAC1558-0E31-4569-A336-61840C2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D430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4302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D430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302B"/>
    <w:rPr>
      <w:rFonts w:ascii="Arial" w:hAnsi="Arial"/>
    </w:rPr>
  </w:style>
  <w:style w:type="paragraph" w:styleId="Geenafstand">
    <w:name w:val="No Spacing"/>
    <w:link w:val="GeenafstandChar"/>
    <w:uiPriority w:val="1"/>
    <w:qFormat/>
    <w:rsid w:val="00717097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717097"/>
    <w:rPr>
      <w:rFonts w:ascii="Verdana" w:eastAsia="Times New Roman" w:hAnsi="Verdan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9696D"/>
    <w:pPr>
      <w:ind w:left="72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a86cd87b078f453cff8a762ffa1bc4b2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dd24b78a6ff47507a81297d0b74200a6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EC72F-5240-47EA-BE60-45FA90A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ABBCD-E291-4813-86D4-462EF3683CF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3D5BD25A-CB31-434A-862C-5AFB0A069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Julius - De Inkoopadviesgroep</dc:creator>
  <cp:lastModifiedBy>Richard Zeewuster</cp:lastModifiedBy>
  <cp:revision>29</cp:revision>
  <dcterms:created xsi:type="dcterms:W3CDTF">2025-03-25T13:14:00Z</dcterms:created>
  <dcterms:modified xsi:type="dcterms:W3CDTF">2025-11-12T19:53:00Z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  <property fmtid="{D5CDD505-2E9C-101B-9397-08002B2CF9AE}" pid="4" name="MSIP_Label_704cd95d-fb11-4cc5-b983-86c9412f844f_Enabled">
    <vt:lpwstr>true</vt:lpwstr>
  </property>
  <property fmtid="{D5CDD505-2E9C-101B-9397-08002B2CF9AE}" pid="5" name="MSIP_Label_704cd95d-fb11-4cc5-b983-86c9412f844f_SetDate">
    <vt:lpwstr>2025-11-12T19:53:11Z</vt:lpwstr>
  </property>
  <property fmtid="{D5CDD505-2E9C-101B-9397-08002B2CF9AE}" pid="6" name="MSIP_Label_704cd95d-fb11-4cc5-b983-86c9412f844f_Method">
    <vt:lpwstr>Standard</vt:lpwstr>
  </property>
  <property fmtid="{D5CDD505-2E9C-101B-9397-08002B2CF9AE}" pid="7" name="MSIP_Label_704cd95d-fb11-4cc5-b983-86c9412f844f_Name">
    <vt:lpwstr>Intern</vt:lpwstr>
  </property>
  <property fmtid="{D5CDD505-2E9C-101B-9397-08002B2CF9AE}" pid="8" name="MSIP_Label_704cd95d-fb11-4cc5-b983-86c9412f844f_SiteId">
    <vt:lpwstr>a75be28e-1ec3-4d7c-a219-4fff9ec122f6</vt:lpwstr>
  </property>
  <property fmtid="{D5CDD505-2E9C-101B-9397-08002B2CF9AE}" pid="9" name="MSIP_Label_704cd95d-fb11-4cc5-b983-86c9412f844f_ActionId">
    <vt:lpwstr>9c07085b-3abb-48e4-90a3-ebb4f1ada373</vt:lpwstr>
  </property>
  <property fmtid="{D5CDD505-2E9C-101B-9397-08002B2CF9AE}" pid="10" name="MSIP_Label_704cd95d-fb11-4cc5-b983-86c9412f844f_ContentBits">
    <vt:lpwstr>0</vt:lpwstr>
  </property>
  <property fmtid="{D5CDD505-2E9C-101B-9397-08002B2CF9AE}" pid="11" name="MSIP_Label_704cd95d-fb11-4cc5-b983-86c9412f844f_Tag">
    <vt:lpwstr>10, 3, 0, 1</vt:lpwstr>
  </property>
</Properties>
</file>