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1F71C" w14:textId="2BDA5DFF" w:rsidR="00C207FF" w:rsidRPr="00C207FF" w:rsidRDefault="00C207FF" w:rsidP="00C207FF">
      <w:pPr>
        <w:pStyle w:val="Geenafstand"/>
        <w:jc w:val="center"/>
        <w:rPr>
          <w:rFonts w:ascii="Calibri" w:hAnsi="Calibri" w:cs="Calibri"/>
          <w:sz w:val="28"/>
          <w:szCs w:val="28"/>
        </w:rPr>
      </w:pPr>
      <w:bookmarkStart w:id="0" w:name="_Toc210726222"/>
      <w:r w:rsidRPr="00C207FF">
        <w:rPr>
          <w:rFonts w:ascii="Calibri" w:hAnsi="Calibri" w:cs="Calibri"/>
          <w:sz w:val="28"/>
          <w:szCs w:val="28"/>
        </w:rPr>
        <w:t xml:space="preserve">Bijlage </w:t>
      </w:r>
      <w:r w:rsidR="0063486F">
        <w:rPr>
          <w:rFonts w:ascii="Calibri" w:hAnsi="Calibri" w:cs="Calibri"/>
          <w:sz w:val="28"/>
          <w:szCs w:val="28"/>
        </w:rPr>
        <w:t>5</w:t>
      </w:r>
      <w:r w:rsidRPr="00C207FF">
        <w:rPr>
          <w:rFonts w:ascii="Calibri" w:hAnsi="Calibri" w:cs="Calibri"/>
          <w:sz w:val="28"/>
          <w:szCs w:val="28"/>
        </w:rPr>
        <w:t xml:space="preserve"> Eigen verklaring sanctiepakket Rusland</w:t>
      </w:r>
      <w:bookmarkEnd w:id="0"/>
    </w:p>
    <w:p w14:paraId="10F1AB5E" w14:textId="7FC6431F" w:rsidR="00C207FF" w:rsidRPr="009331D8" w:rsidRDefault="00C207FF" w:rsidP="00C207FF">
      <w:pPr>
        <w:shd w:val="clear" w:color="auto" w:fill="FFFAF0"/>
        <w:spacing w:before="100" w:beforeAutospacing="1" w:after="100" w:afterAutospacing="1"/>
        <w:rPr>
          <w:rFonts w:cstheme="minorHAnsi"/>
          <w:szCs w:val="22"/>
        </w:rPr>
      </w:pPr>
      <w:r w:rsidRPr="009331D8">
        <w:rPr>
          <w:rFonts w:cstheme="minorHAnsi"/>
          <w:szCs w:val="22"/>
        </w:rPr>
        <w:t xml:space="preserve">Hierbij verklaar ik </w:t>
      </w:r>
      <w:r w:rsidRPr="009331D8">
        <w:rPr>
          <w:rFonts w:cstheme="minorHAnsi"/>
          <w:color w:val="FF0000"/>
          <w:szCs w:val="22"/>
        </w:rPr>
        <w:t>&lt;naam + functie invullen&gt;</w:t>
      </w:r>
      <w:r w:rsidRPr="009331D8">
        <w:rPr>
          <w:rFonts w:cstheme="minorHAnsi"/>
          <w:szCs w:val="22"/>
        </w:rPr>
        <w:t xml:space="preserve"> namens </w:t>
      </w:r>
      <w:r w:rsidRPr="009331D8">
        <w:rPr>
          <w:rFonts w:cstheme="minorHAnsi"/>
          <w:color w:val="FF0000"/>
          <w:szCs w:val="22"/>
        </w:rPr>
        <w:t>&lt;naam inschrijver&gt;</w:t>
      </w:r>
      <w:r w:rsidRPr="009331D8">
        <w:rPr>
          <w:rFonts w:cstheme="minorHAnsi"/>
          <w:szCs w:val="22"/>
        </w:rPr>
        <w:t xml:space="preserve">, naar eer en geweten, dat er geen sprake is van Russische betrokkenheid bij de uitvoering van de overeenkomst met </w:t>
      </w:r>
      <w:r>
        <w:rPr>
          <w:rFonts w:cstheme="minorHAnsi"/>
          <w:szCs w:val="22"/>
        </w:rPr>
        <w:t>gemeente Dongen</w:t>
      </w:r>
      <w:r w:rsidRPr="009331D8">
        <w:rPr>
          <w:rFonts w:cstheme="minorHAnsi"/>
          <w:color w:val="FF0000"/>
          <w:szCs w:val="22"/>
        </w:rPr>
        <w:t xml:space="preserve"> </w:t>
      </w:r>
      <w:r w:rsidRPr="009331D8">
        <w:rPr>
          <w:rFonts w:cstheme="minorHAnsi"/>
          <w:szCs w:val="22"/>
        </w:rPr>
        <w:t xml:space="preserve">daar bekend onder kenmerk </w:t>
      </w:r>
      <w:r>
        <w:rPr>
          <w:rFonts w:cstheme="minorHAnsi"/>
          <w:szCs w:val="22"/>
        </w:rPr>
        <w:t>K010456</w:t>
      </w:r>
      <w:r w:rsidRPr="009331D8">
        <w:rPr>
          <w:rFonts w:cstheme="minorHAnsi"/>
          <w:szCs w:val="22"/>
        </w:rPr>
        <w:t xml:space="preserve">, die de drempels van artikel 5 </w:t>
      </w:r>
      <w:proofErr w:type="spellStart"/>
      <w:r w:rsidRPr="009331D8">
        <w:rPr>
          <w:rFonts w:cstheme="minorHAnsi"/>
          <w:szCs w:val="22"/>
        </w:rPr>
        <w:t>duodecies</w:t>
      </w:r>
      <w:proofErr w:type="spellEnd"/>
      <w:r w:rsidRPr="009331D8">
        <w:rPr>
          <w:rFonts w:cstheme="minorHAnsi"/>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247DF7C" w14:textId="77777777" w:rsidR="00C207FF" w:rsidRPr="009331D8" w:rsidRDefault="00C207FF" w:rsidP="00C207FF">
      <w:pPr>
        <w:shd w:val="clear" w:color="auto" w:fill="FFFAF0"/>
        <w:rPr>
          <w:rFonts w:cstheme="minorHAnsi"/>
          <w:szCs w:val="22"/>
        </w:rPr>
      </w:pPr>
      <w:r w:rsidRPr="009331D8">
        <w:rPr>
          <w:rFonts w:cstheme="minorHAnsi"/>
          <w:szCs w:val="22"/>
        </w:rPr>
        <w:t>Ik verklaar in het bijzonder dat:</w:t>
      </w:r>
    </w:p>
    <w:p w14:paraId="3A556393" w14:textId="77777777" w:rsidR="00C207FF" w:rsidRPr="009331D8" w:rsidRDefault="00C207FF" w:rsidP="00C207FF">
      <w:pPr>
        <w:pStyle w:val="Lijstalinea"/>
        <w:numPr>
          <w:ilvl w:val="1"/>
          <w:numId w:val="1"/>
        </w:numPr>
        <w:shd w:val="clear" w:color="auto" w:fill="FFFAF0"/>
        <w:ind w:left="284" w:hanging="284"/>
        <w:contextualSpacing w:val="0"/>
        <w:rPr>
          <w:rFonts w:cstheme="minorHAnsi"/>
          <w:szCs w:val="22"/>
        </w:rPr>
      </w:pPr>
      <w:r w:rsidRPr="009331D8">
        <w:rPr>
          <w:rFonts w:cstheme="minorHAnsi"/>
          <w:szCs w:val="22"/>
        </w:rPr>
        <w:t xml:space="preserve">de opdrachtnemer die ik vertegenwoordig (en de bedrijven die een onderdeel zijn van de combinatie) geen (rechts)personen zijn met een Russische nationaliteit en deze (rechts) </w:t>
      </w:r>
      <w:proofErr w:type="gramStart"/>
      <w:r w:rsidRPr="009331D8">
        <w:rPr>
          <w:rFonts w:cstheme="minorHAnsi"/>
          <w:szCs w:val="22"/>
        </w:rPr>
        <w:t>personen  (</w:t>
      </w:r>
      <w:proofErr w:type="gramEnd"/>
      <w:r w:rsidRPr="009331D8">
        <w:rPr>
          <w:rFonts w:cstheme="minorHAnsi"/>
          <w:szCs w:val="22"/>
        </w:rPr>
        <w:t>natuurlijke personen, bedrijven, entiteiten of organen) niet gevestigd zijn in Rusland;</w:t>
      </w:r>
    </w:p>
    <w:p w14:paraId="78D9DBD6" w14:textId="77777777" w:rsidR="00C207FF" w:rsidRPr="009331D8" w:rsidRDefault="00C207FF" w:rsidP="00C207FF">
      <w:pPr>
        <w:pStyle w:val="Lijstalinea"/>
        <w:numPr>
          <w:ilvl w:val="1"/>
          <w:numId w:val="1"/>
        </w:numPr>
        <w:shd w:val="clear" w:color="auto" w:fill="FFFAF0"/>
        <w:ind w:left="284" w:hanging="284"/>
        <w:contextualSpacing w:val="0"/>
        <w:rPr>
          <w:rFonts w:cstheme="minorHAnsi"/>
          <w:szCs w:val="22"/>
        </w:rPr>
      </w:pPr>
      <w:r w:rsidRPr="009331D8">
        <w:rPr>
          <w:rFonts w:cstheme="minorHAnsi"/>
          <w:szCs w:val="22"/>
        </w:rPr>
        <w:t>de opdrachtnemer die ik vertegenwoordig (en de bedrijven die een onderdeel zijn van de combinatie) geen rechtspersonen zijn (gevestigd in Rusland of een ander land) die voor meer dan 50% eigendom zijn van een Russische partij zoals hierboven onder a) genoemd; </w:t>
      </w:r>
    </w:p>
    <w:p w14:paraId="58D38DFD" w14:textId="77777777" w:rsidR="00C207FF" w:rsidRPr="009331D8" w:rsidRDefault="00C207FF" w:rsidP="00C207FF">
      <w:pPr>
        <w:pStyle w:val="Lijstalinea"/>
        <w:numPr>
          <w:ilvl w:val="1"/>
          <w:numId w:val="1"/>
        </w:numPr>
        <w:shd w:val="clear" w:color="auto" w:fill="FFFAF0"/>
        <w:ind w:left="284" w:hanging="284"/>
        <w:contextualSpacing w:val="0"/>
        <w:rPr>
          <w:rFonts w:cstheme="minorHAnsi"/>
          <w:szCs w:val="22"/>
        </w:rPr>
      </w:pPr>
      <w:r w:rsidRPr="009331D8">
        <w:rPr>
          <w:rFonts w:cstheme="minorHAnsi"/>
          <w:szCs w:val="22"/>
        </w:rPr>
        <w:t>noch ik noch de onderneming die ik vertegenwoordig een (rechts)persoon (gevestigd in Rusland of een ander land) is die handelt in belang van of op aanwijzing van een Russische partij, zoals bedoeld onder a) en b);</w:t>
      </w:r>
    </w:p>
    <w:p w14:paraId="46FAF675" w14:textId="77777777" w:rsidR="00C207FF" w:rsidRPr="009331D8" w:rsidRDefault="00C207FF" w:rsidP="00C207FF">
      <w:pPr>
        <w:pStyle w:val="Lijstalinea"/>
        <w:numPr>
          <w:ilvl w:val="1"/>
          <w:numId w:val="1"/>
        </w:numPr>
        <w:shd w:val="clear" w:color="auto" w:fill="FFFAF0"/>
        <w:spacing w:after="240"/>
        <w:ind w:left="284" w:hanging="284"/>
        <w:contextualSpacing w:val="0"/>
        <w:rPr>
          <w:rFonts w:cstheme="minorHAnsi"/>
          <w:szCs w:val="22"/>
        </w:rPr>
      </w:pPr>
      <w:r w:rsidRPr="009331D8">
        <w:rPr>
          <w:rFonts w:cstheme="minorHAnsi"/>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tbl>
      <w:tblPr>
        <w:tblStyle w:val="Tabelraster"/>
        <w:tblW w:w="0" w:type="auto"/>
        <w:tblLook w:val="04A0" w:firstRow="1" w:lastRow="0" w:firstColumn="1" w:lastColumn="0" w:noHBand="0" w:noVBand="1"/>
      </w:tblPr>
      <w:tblGrid>
        <w:gridCol w:w="2689"/>
        <w:gridCol w:w="6371"/>
      </w:tblGrid>
      <w:tr w:rsidR="00C207FF" w:rsidRPr="009331D8" w14:paraId="0BBFDA52" w14:textId="77777777" w:rsidTr="00B13DB6">
        <w:tc>
          <w:tcPr>
            <w:tcW w:w="2689" w:type="dxa"/>
          </w:tcPr>
          <w:p w14:paraId="24CDAE4A" w14:textId="77777777" w:rsidR="00C207FF" w:rsidRPr="009331D8" w:rsidRDefault="00C207FF" w:rsidP="00B13DB6">
            <w:pPr>
              <w:spacing w:before="60" w:after="60"/>
              <w:rPr>
                <w:rFonts w:asciiTheme="minorHAnsi" w:eastAsia="Arial" w:hAnsiTheme="minorHAnsi" w:cstheme="minorHAnsi"/>
                <w:b/>
                <w:bCs/>
                <w:color w:val="000000"/>
                <w:szCs w:val="22"/>
              </w:rPr>
            </w:pPr>
            <w:r w:rsidRPr="009331D8">
              <w:rPr>
                <w:rFonts w:asciiTheme="minorHAnsi" w:eastAsia="Arial" w:hAnsiTheme="minorHAnsi" w:cstheme="minorHAnsi"/>
                <w:b/>
                <w:bCs/>
                <w:color w:val="000000"/>
                <w:szCs w:val="22"/>
              </w:rPr>
              <w:t>Naam inschrijver</w:t>
            </w:r>
          </w:p>
        </w:tc>
        <w:tc>
          <w:tcPr>
            <w:tcW w:w="6371" w:type="dxa"/>
          </w:tcPr>
          <w:p w14:paraId="01A400D0" w14:textId="77777777" w:rsidR="00C207FF" w:rsidRPr="009331D8" w:rsidRDefault="00C207FF" w:rsidP="00B13DB6">
            <w:pPr>
              <w:spacing w:before="60" w:after="60"/>
              <w:rPr>
                <w:rFonts w:asciiTheme="minorHAnsi" w:eastAsia="Arial" w:hAnsiTheme="minorHAnsi" w:cstheme="minorHAnsi"/>
                <w:color w:val="000000"/>
                <w:szCs w:val="22"/>
              </w:rPr>
            </w:pPr>
          </w:p>
        </w:tc>
      </w:tr>
      <w:tr w:rsidR="00C207FF" w:rsidRPr="009331D8" w14:paraId="765BE621" w14:textId="77777777" w:rsidTr="00B13DB6">
        <w:tc>
          <w:tcPr>
            <w:tcW w:w="2689" w:type="dxa"/>
          </w:tcPr>
          <w:p w14:paraId="5A273C74" w14:textId="77777777" w:rsidR="00C207FF" w:rsidRPr="009331D8" w:rsidRDefault="00C207FF" w:rsidP="00B13DB6">
            <w:pPr>
              <w:spacing w:before="60" w:after="60"/>
              <w:rPr>
                <w:rFonts w:asciiTheme="minorHAnsi" w:eastAsia="Arial" w:hAnsiTheme="minorHAnsi" w:cstheme="minorHAnsi"/>
                <w:b/>
                <w:bCs/>
                <w:color w:val="000000"/>
                <w:szCs w:val="22"/>
              </w:rPr>
            </w:pPr>
            <w:r w:rsidRPr="009331D8">
              <w:rPr>
                <w:rFonts w:asciiTheme="minorHAnsi" w:eastAsia="Arial" w:hAnsiTheme="minorHAnsi" w:cstheme="minorHAnsi"/>
                <w:b/>
                <w:bCs/>
                <w:color w:val="000000"/>
                <w:szCs w:val="22"/>
              </w:rPr>
              <w:t>Plaats</w:t>
            </w:r>
          </w:p>
        </w:tc>
        <w:tc>
          <w:tcPr>
            <w:tcW w:w="6371" w:type="dxa"/>
          </w:tcPr>
          <w:p w14:paraId="2E470A1E" w14:textId="77777777" w:rsidR="00C207FF" w:rsidRPr="009331D8" w:rsidRDefault="00C207FF" w:rsidP="00B13DB6">
            <w:pPr>
              <w:spacing w:before="60" w:after="60"/>
              <w:rPr>
                <w:rFonts w:asciiTheme="minorHAnsi" w:eastAsia="Arial" w:hAnsiTheme="minorHAnsi" w:cstheme="minorHAnsi"/>
                <w:color w:val="000000"/>
                <w:szCs w:val="22"/>
              </w:rPr>
            </w:pPr>
          </w:p>
        </w:tc>
      </w:tr>
      <w:tr w:rsidR="00C207FF" w:rsidRPr="009331D8" w14:paraId="7CAC8166" w14:textId="77777777" w:rsidTr="00B13DB6">
        <w:tc>
          <w:tcPr>
            <w:tcW w:w="2689" w:type="dxa"/>
          </w:tcPr>
          <w:p w14:paraId="3E9879E6" w14:textId="77777777" w:rsidR="00C207FF" w:rsidRPr="009331D8" w:rsidRDefault="00C207FF" w:rsidP="00B13DB6">
            <w:pPr>
              <w:spacing w:before="60" w:after="60"/>
              <w:rPr>
                <w:rFonts w:asciiTheme="minorHAnsi" w:eastAsia="Arial" w:hAnsiTheme="minorHAnsi" w:cstheme="minorHAnsi"/>
                <w:b/>
                <w:bCs/>
                <w:color w:val="000000"/>
                <w:szCs w:val="22"/>
              </w:rPr>
            </w:pPr>
            <w:r w:rsidRPr="009331D8">
              <w:rPr>
                <w:rFonts w:asciiTheme="minorHAnsi" w:eastAsia="Arial" w:hAnsiTheme="minorHAnsi" w:cstheme="minorHAnsi"/>
                <w:b/>
                <w:bCs/>
                <w:color w:val="000000"/>
                <w:szCs w:val="22"/>
              </w:rPr>
              <w:t>Datum</w:t>
            </w:r>
          </w:p>
        </w:tc>
        <w:tc>
          <w:tcPr>
            <w:tcW w:w="6371" w:type="dxa"/>
          </w:tcPr>
          <w:p w14:paraId="7A893468" w14:textId="77777777" w:rsidR="00C207FF" w:rsidRPr="009331D8" w:rsidRDefault="00C207FF" w:rsidP="00B13DB6">
            <w:pPr>
              <w:spacing w:before="60" w:after="60"/>
              <w:rPr>
                <w:rFonts w:asciiTheme="minorHAnsi" w:eastAsia="Arial" w:hAnsiTheme="minorHAnsi" w:cstheme="minorHAnsi"/>
                <w:color w:val="000000"/>
                <w:szCs w:val="22"/>
              </w:rPr>
            </w:pPr>
          </w:p>
        </w:tc>
      </w:tr>
      <w:tr w:rsidR="00C207FF" w:rsidRPr="009331D8" w14:paraId="029F3541" w14:textId="77777777" w:rsidTr="00B13DB6">
        <w:tc>
          <w:tcPr>
            <w:tcW w:w="2689" w:type="dxa"/>
          </w:tcPr>
          <w:p w14:paraId="00ED1D92" w14:textId="77777777" w:rsidR="00C207FF" w:rsidRPr="009331D8" w:rsidRDefault="00C207FF" w:rsidP="00B13DB6">
            <w:pPr>
              <w:spacing w:before="60" w:after="60"/>
              <w:rPr>
                <w:rFonts w:asciiTheme="minorHAnsi" w:eastAsia="Arial" w:hAnsiTheme="minorHAnsi" w:cstheme="minorHAnsi"/>
                <w:b/>
                <w:bCs/>
                <w:color w:val="000000"/>
                <w:szCs w:val="22"/>
              </w:rPr>
            </w:pPr>
            <w:r w:rsidRPr="009331D8">
              <w:rPr>
                <w:rFonts w:asciiTheme="minorHAnsi" w:eastAsia="Arial" w:hAnsiTheme="minorHAnsi" w:cstheme="minorHAnsi"/>
                <w:b/>
                <w:bCs/>
                <w:color w:val="000000"/>
                <w:szCs w:val="22"/>
              </w:rPr>
              <w:t>Naam vertegenwoordiger</w:t>
            </w:r>
          </w:p>
        </w:tc>
        <w:tc>
          <w:tcPr>
            <w:tcW w:w="6371" w:type="dxa"/>
          </w:tcPr>
          <w:p w14:paraId="239412BA" w14:textId="77777777" w:rsidR="00C207FF" w:rsidRPr="009331D8" w:rsidRDefault="00C207FF" w:rsidP="00B13DB6">
            <w:pPr>
              <w:spacing w:before="60" w:after="60"/>
              <w:rPr>
                <w:rFonts w:asciiTheme="minorHAnsi" w:eastAsia="Arial" w:hAnsiTheme="minorHAnsi" w:cstheme="minorHAnsi"/>
                <w:color w:val="000000"/>
                <w:szCs w:val="22"/>
              </w:rPr>
            </w:pPr>
          </w:p>
        </w:tc>
      </w:tr>
      <w:tr w:rsidR="00C207FF" w:rsidRPr="009331D8" w14:paraId="7B5FF38B" w14:textId="77777777" w:rsidTr="00B13DB6">
        <w:tc>
          <w:tcPr>
            <w:tcW w:w="2689" w:type="dxa"/>
          </w:tcPr>
          <w:p w14:paraId="30CAA8C3" w14:textId="77777777" w:rsidR="00C207FF" w:rsidRPr="009331D8" w:rsidRDefault="00C207FF" w:rsidP="00B13DB6">
            <w:pPr>
              <w:spacing w:before="60" w:after="60"/>
              <w:rPr>
                <w:rFonts w:asciiTheme="minorHAnsi" w:eastAsia="Arial" w:hAnsiTheme="minorHAnsi" w:cstheme="minorHAnsi"/>
                <w:b/>
                <w:bCs/>
                <w:color w:val="000000"/>
                <w:szCs w:val="22"/>
              </w:rPr>
            </w:pPr>
            <w:r w:rsidRPr="009331D8">
              <w:rPr>
                <w:rFonts w:asciiTheme="minorHAnsi" w:eastAsia="Arial" w:hAnsiTheme="minorHAnsi" w:cstheme="minorHAnsi"/>
                <w:b/>
                <w:bCs/>
                <w:color w:val="000000"/>
                <w:szCs w:val="22"/>
              </w:rPr>
              <w:t>Functie</w:t>
            </w:r>
          </w:p>
        </w:tc>
        <w:tc>
          <w:tcPr>
            <w:tcW w:w="6371" w:type="dxa"/>
          </w:tcPr>
          <w:p w14:paraId="69B90E21" w14:textId="77777777" w:rsidR="00C207FF" w:rsidRPr="009331D8" w:rsidRDefault="00C207FF" w:rsidP="00B13DB6">
            <w:pPr>
              <w:spacing w:before="60" w:after="60"/>
              <w:rPr>
                <w:rFonts w:asciiTheme="minorHAnsi" w:eastAsia="Arial" w:hAnsiTheme="minorHAnsi" w:cstheme="minorHAnsi"/>
                <w:color w:val="000000"/>
                <w:szCs w:val="22"/>
              </w:rPr>
            </w:pPr>
          </w:p>
        </w:tc>
      </w:tr>
      <w:tr w:rsidR="00C207FF" w:rsidRPr="009331D8" w14:paraId="4E1327C0" w14:textId="77777777" w:rsidTr="00B13DB6">
        <w:trPr>
          <w:trHeight w:val="1418"/>
        </w:trPr>
        <w:tc>
          <w:tcPr>
            <w:tcW w:w="2689" w:type="dxa"/>
          </w:tcPr>
          <w:p w14:paraId="2B0F2511" w14:textId="77777777" w:rsidR="00C207FF" w:rsidRPr="009331D8" w:rsidRDefault="00C207FF" w:rsidP="00B13DB6">
            <w:pPr>
              <w:spacing w:before="60" w:after="60"/>
              <w:rPr>
                <w:rFonts w:asciiTheme="minorHAnsi" w:eastAsia="Arial" w:hAnsiTheme="minorHAnsi" w:cstheme="minorHAnsi"/>
                <w:b/>
                <w:bCs/>
                <w:color w:val="000000"/>
                <w:szCs w:val="22"/>
              </w:rPr>
            </w:pPr>
            <w:r w:rsidRPr="009331D8">
              <w:rPr>
                <w:rFonts w:asciiTheme="minorHAnsi" w:eastAsia="Arial" w:hAnsiTheme="minorHAnsi" w:cstheme="minorHAnsi"/>
                <w:b/>
                <w:bCs/>
                <w:color w:val="000000"/>
                <w:szCs w:val="22"/>
              </w:rPr>
              <w:t>Handtekening</w:t>
            </w:r>
          </w:p>
        </w:tc>
        <w:tc>
          <w:tcPr>
            <w:tcW w:w="6371" w:type="dxa"/>
          </w:tcPr>
          <w:p w14:paraId="7F0DC388" w14:textId="77777777" w:rsidR="00C207FF" w:rsidRPr="009331D8" w:rsidRDefault="00C207FF" w:rsidP="00B13DB6">
            <w:pPr>
              <w:spacing w:before="60" w:after="60"/>
              <w:rPr>
                <w:rFonts w:asciiTheme="minorHAnsi" w:eastAsia="Arial" w:hAnsiTheme="minorHAnsi" w:cstheme="minorHAnsi"/>
                <w:color w:val="000000"/>
                <w:szCs w:val="22"/>
              </w:rPr>
            </w:pPr>
          </w:p>
        </w:tc>
      </w:tr>
    </w:tbl>
    <w:p w14:paraId="4FE8C797" w14:textId="0903878A" w:rsidR="00C207FF" w:rsidRPr="009331D8" w:rsidRDefault="00C207FF" w:rsidP="00C207FF">
      <w:pPr>
        <w:tabs>
          <w:tab w:val="right" w:pos="9072"/>
        </w:tabs>
        <w:autoSpaceDE w:val="0"/>
        <w:autoSpaceDN w:val="0"/>
        <w:spacing w:before="120"/>
        <w:ind w:left="142" w:hanging="141"/>
        <w:rPr>
          <w:rFonts w:cstheme="minorHAnsi"/>
          <w:i/>
          <w:szCs w:val="22"/>
        </w:rPr>
      </w:pPr>
      <w:r w:rsidRPr="009331D8">
        <w:rPr>
          <w:rFonts w:cstheme="minorHAnsi"/>
          <w:i/>
          <w:szCs w:val="22"/>
        </w:rPr>
        <w:t>*</w:t>
      </w:r>
      <w:r w:rsidRPr="009331D8">
        <w:rPr>
          <w:rFonts w:cstheme="minorHAnsi"/>
          <w:i/>
          <w:szCs w:val="22"/>
        </w:rPr>
        <w:tab/>
        <w:t xml:space="preserve">Deze Eigen Verklaring dient te worden ondertekend door een rechtsgeldig bevoegd vertegenwoordiger van de inschrijver. Deze vertegenwoordigingsbevoegdheid dient te worden aangetoond </w:t>
      </w:r>
      <w:proofErr w:type="gramStart"/>
      <w:r w:rsidRPr="009331D8">
        <w:rPr>
          <w:rFonts w:cstheme="minorHAnsi"/>
          <w:i/>
          <w:szCs w:val="22"/>
        </w:rPr>
        <w:t>middels</w:t>
      </w:r>
      <w:proofErr w:type="gramEnd"/>
      <w:r w:rsidRPr="009331D8">
        <w:rPr>
          <w:rFonts w:cstheme="minorHAnsi"/>
          <w:i/>
          <w:szCs w:val="22"/>
        </w:rPr>
        <w:t xml:space="preserve">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sectPr w:rsidR="00C207FF" w:rsidRPr="009331D8" w:rsidSect="00C207FF">
      <w:headerReference w:type="even" r:id="rId7"/>
      <w:headerReference w:type="default" r:id="rId8"/>
      <w:footerReference w:type="even" r:id="rId9"/>
      <w:footerReference w:type="default" r:id="rId10"/>
      <w:headerReference w:type="first" r:id="rId11"/>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B8019" w14:textId="77777777" w:rsidR="0063486F" w:rsidRDefault="0063486F">
      <w:pPr>
        <w:spacing w:after="0"/>
      </w:pPr>
      <w:r>
        <w:separator/>
      </w:r>
    </w:p>
  </w:endnote>
  <w:endnote w:type="continuationSeparator" w:id="0">
    <w:p w14:paraId="20783B00" w14:textId="77777777" w:rsidR="0063486F" w:rsidRDefault="006348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75004" w14:textId="77777777" w:rsidR="00C207FF" w:rsidRDefault="00C207FF">
    <w:fldSimple w:instr="DOCPROPERTY iManageFooter \* MERGEFORMAT">
      <w:r>
        <w:t>#61318780v1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904248"/>
      <w:docPartObj>
        <w:docPartGallery w:val="Page Numbers (Bottom of Page)"/>
        <w:docPartUnique/>
      </w:docPartObj>
    </w:sdtPr>
    <w:sdtEndPr/>
    <w:sdtContent>
      <w:p w14:paraId="6EDDF19C" w14:textId="77777777" w:rsidR="00C207FF" w:rsidRDefault="00C207FF">
        <w:pPr>
          <w:pStyle w:val="Voettekst"/>
          <w:jc w:val="right"/>
        </w:pPr>
        <w:r>
          <w:fldChar w:fldCharType="begin"/>
        </w:r>
        <w:r>
          <w:instrText>PAGE   \* MERGEFORMAT</w:instrText>
        </w:r>
        <w:r>
          <w:fldChar w:fldCharType="separate"/>
        </w:r>
        <w:r>
          <w:t>2</w:t>
        </w:r>
        <w:r>
          <w:fldChar w:fldCharType="end"/>
        </w:r>
      </w:p>
    </w:sdtContent>
  </w:sdt>
  <w:p w14:paraId="538AF2AB" w14:textId="77777777" w:rsidR="00C207FF" w:rsidRDefault="00C207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6DB6A" w14:textId="77777777" w:rsidR="0063486F" w:rsidRDefault="0063486F">
      <w:pPr>
        <w:spacing w:after="0"/>
      </w:pPr>
      <w:r>
        <w:separator/>
      </w:r>
    </w:p>
  </w:footnote>
  <w:footnote w:type="continuationSeparator" w:id="0">
    <w:p w14:paraId="6142BB84" w14:textId="77777777" w:rsidR="0063486F" w:rsidRDefault="0063486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E00F8" w14:textId="77777777" w:rsidR="00C207FF" w:rsidRDefault="0063486F">
    <w:pPr>
      <w:pStyle w:val="Koptekst"/>
    </w:pPr>
    <w:r>
      <w:rPr>
        <w:noProof/>
      </w:rPr>
      <w:pict w14:anchorId="06E14C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5" type="#_x0000_t75" style="position:absolute;margin-left:0;margin-top:0;width:595pt;height:842pt;z-index:-251659776;mso-wrap-edited:f;mso-position-horizontal:center;mso-position-horizontal-relative:margin;mso-position-vertical:center;mso-position-vertical-relative:margin"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7D1FE" w14:textId="77777777" w:rsidR="00C207FF" w:rsidRDefault="00C207FF">
    <w:pPr>
      <w:pStyle w:val="Koptekst"/>
    </w:pPr>
  </w:p>
  <w:p w14:paraId="041FD41F" w14:textId="77777777" w:rsidR="00C207FF" w:rsidRDefault="0063486F">
    <w:pPr>
      <w:pStyle w:val="Koptekst"/>
    </w:pPr>
    <w:r>
      <w:rPr>
        <w:noProof/>
      </w:rPr>
      <w:pict w14:anchorId="228E18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6" type="#_x0000_t75" style="position:absolute;margin-left:0;margin-top:0;width:595pt;height:842pt;z-index:-251658752;mso-wrap-edited:f;mso-position-horizontal:center;mso-position-horizontal-relative:margin;mso-position-vertical:center;mso-position-vertical-relative:margin"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557D8" w14:textId="77777777" w:rsidR="00C207FF" w:rsidRDefault="0063486F">
    <w:pPr>
      <w:pStyle w:val="Koptekst"/>
    </w:pPr>
    <w:r>
      <w:rPr>
        <w:noProof/>
      </w:rPr>
      <w:pict w14:anchorId="6B450A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7" type="#_x0000_t75" style="position:absolute;margin-left:0;margin-top:0;width:595pt;height:842pt;z-index:-251657728;mso-wrap-edited:f;mso-position-horizontal:center;mso-position-horizontal-relative:margin;mso-position-vertical:center;mso-position-vertical-relative:margin" o:allowincell="f">
          <v:imagedata r:id="rId1" o:title="background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74AC9"/>
    <w:multiLevelType w:val="hybridMultilevel"/>
    <w:tmpl w:val="81F4F0E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55513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7FF"/>
    <w:rsid w:val="0063486F"/>
    <w:rsid w:val="007B7BBA"/>
    <w:rsid w:val="008A633F"/>
    <w:rsid w:val="009F54A3"/>
    <w:rsid w:val="00AE0006"/>
    <w:rsid w:val="00C207FF"/>
    <w:rsid w:val="00F60D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F10EE"/>
  <w15:chartTrackingRefBased/>
  <w15:docId w15:val="{CDA6B9DB-ACD7-4FBE-870F-218EE8F8D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07FF"/>
    <w:pPr>
      <w:spacing w:after="120" w:line="240" w:lineRule="auto"/>
    </w:pPr>
    <w:rPr>
      <w:szCs w:val="24"/>
    </w:rPr>
  </w:style>
  <w:style w:type="paragraph" w:styleId="Kop1">
    <w:name w:val="heading 1"/>
    <w:basedOn w:val="Standaard"/>
    <w:next w:val="Standaard"/>
    <w:link w:val="Kop1Char"/>
    <w:uiPriority w:val="9"/>
    <w:qFormat/>
    <w:rsid w:val="00C207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C207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207F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207F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207F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207F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207F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207F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207F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207F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C207F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207F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207F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207F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207F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207F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207F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207FF"/>
    <w:rPr>
      <w:rFonts w:eastAsiaTheme="majorEastAsia" w:cstheme="majorBidi"/>
      <w:color w:val="272727" w:themeColor="text1" w:themeTint="D8"/>
    </w:rPr>
  </w:style>
  <w:style w:type="paragraph" w:styleId="Titel">
    <w:name w:val="Title"/>
    <w:basedOn w:val="Standaard"/>
    <w:next w:val="Standaard"/>
    <w:link w:val="TitelChar"/>
    <w:uiPriority w:val="10"/>
    <w:qFormat/>
    <w:rsid w:val="00C207F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207F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207F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207F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207F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207FF"/>
    <w:rPr>
      <w:i/>
      <w:iCs/>
      <w:color w:val="404040" w:themeColor="text1" w:themeTint="BF"/>
    </w:rPr>
  </w:style>
  <w:style w:type="paragraph" w:styleId="Lijstalinea">
    <w:name w:val="List Paragraph"/>
    <w:aliases w:val="3 *-,opsomming 1,2,Opsomming ISHW"/>
    <w:basedOn w:val="Standaard"/>
    <w:link w:val="LijstalineaChar"/>
    <w:uiPriority w:val="34"/>
    <w:qFormat/>
    <w:rsid w:val="00C207FF"/>
    <w:pPr>
      <w:ind w:left="720"/>
      <w:contextualSpacing/>
    </w:pPr>
  </w:style>
  <w:style w:type="character" w:styleId="Intensievebenadrukking">
    <w:name w:val="Intense Emphasis"/>
    <w:basedOn w:val="Standaardalinea-lettertype"/>
    <w:uiPriority w:val="21"/>
    <w:qFormat/>
    <w:rsid w:val="00C207FF"/>
    <w:rPr>
      <w:i/>
      <w:iCs/>
      <w:color w:val="0F4761" w:themeColor="accent1" w:themeShade="BF"/>
    </w:rPr>
  </w:style>
  <w:style w:type="paragraph" w:styleId="Duidelijkcitaat">
    <w:name w:val="Intense Quote"/>
    <w:basedOn w:val="Standaard"/>
    <w:next w:val="Standaard"/>
    <w:link w:val="DuidelijkcitaatChar"/>
    <w:uiPriority w:val="30"/>
    <w:qFormat/>
    <w:rsid w:val="00C207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207FF"/>
    <w:rPr>
      <w:i/>
      <w:iCs/>
      <w:color w:val="0F4761" w:themeColor="accent1" w:themeShade="BF"/>
    </w:rPr>
  </w:style>
  <w:style w:type="character" w:styleId="Intensieveverwijzing">
    <w:name w:val="Intense Reference"/>
    <w:basedOn w:val="Standaardalinea-lettertype"/>
    <w:uiPriority w:val="32"/>
    <w:qFormat/>
    <w:rsid w:val="00C207FF"/>
    <w:rPr>
      <w:b/>
      <w:bCs/>
      <w:smallCaps/>
      <w:color w:val="0F4761" w:themeColor="accent1" w:themeShade="BF"/>
      <w:spacing w:val="5"/>
    </w:rPr>
  </w:style>
  <w:style w:type="paragraph" w:styleId="Koptekst">
    <w:name w:val="header"/>
    <w:basedOn w:val="Standaard"/>
    <w:link w:val="KoptekstChar"/>
    <w:uiPriority w:val="99"/>
    <w:unhideWhenUsed/>
    <w:rsid w:val="00C207FF"/>
    <w:pPr>
      <w:tabs>
        <w:tab w:val="center" w:pos="4536"/>
        <w:tab w:val="right" w:pos="9072"/>
      </w:tabs>
    </w:pPr>
  </w:style>
  <w:style w:type="character" w:customStyle="1" w:styleId="KoptekstChar">
    <w:name w:val="Koptekst Char"/>
    <w:basedOn w:val="Standaardalinea-lettertype"/>
    <w:link w:val="Koptekst"/>
    <w:uiPriority w:val="99"/>
    <w:rsid w:val="00C207FF"/>
    <w:rPr>
      <w:szCs w:val="24"/>
    </w:rPr>
  </w:style>
  <w:style w:type="paragraph" w:styleId="Voettekst">
    <w:name w:val="footer"/>
    <w:basedOn w:val="Standaard"/>
    <w:link w:val="VoettekstChar"/>
    <w:uiPriority w:val="99"/>
    <w:unhideWhenUsed/>
    <w:rsid w:val="00C207FF"/>
    <w:pPr>
      <w:tabs>
        <w:tab w:val="center" w:pos="4536"/>
        <w:tab w:val="right" w:pos="9072"/>
      </w:tabs>
    </w:pPr>
  </w:style>
  <w:style w:type="character" w:customStyle="1" w:styleId="VoettekstChar">
    <w:name w:val="Voettekst Char"/>
    <w:basedOn w:val="Standaardalinea-lettertype"/>
    <w:link w:val="Voettekst"/>
    <w:uiPriority w:val="99"/>
    <w:rsid w:val="00C207FF"/>
    <w:rPr>
      <w:szCs w:val="24"/>
    </w:rPr>
  </w:style>
  <w:style w:type="table" w:styleId="Tabelraster">
    <w:name w:val="Table Grid"/>
    <w:basedOn w:val="Standaardtabel"/>
    <w:uiPriority w:val="59"/>
    <w:rsid w:val="00C207FF"/>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C207FF"/>
    <w:pPr>
      <w:spacing w:line="300" w:lineRule="atLeast"/>
    </w:pPr>
    <w:rPr>
      <w:rFonts w:ascii="Calibri" w:eastAsia="Times New Roman" w:hAnsi="Calibri" w:cs="Maiandra GD"/>
      <w:kern w:val="0"/>
      <w:sz w:val="18"/>
      <w:szCs w:val="18"/>
      <w:lang w:eastAsia="nl-NL"/>
      <w14:ligatures w14:val="none"/>
    </w:rPr>
  </w:style>
  <w:style w:type="character" w:customStyle="1" w:styleId="LijstalineaChar">
    <w:name w:val="Lijstalinea Char"/>
    <w:aliases w:val="3 *- Char,opsomming 1 Char,2 Char,Opsomming ISHW Char"/>
    <w:basedOn w:val="Standaardalinea-lettertype"/>
    <w:link w:val="Lijstalinea"/>
    <w:uiPriority w:val="34"/>
    <w:rsid w:val="00C207FF"/>
  </w:style>
  <w:style w:type="paragraph" w:styleId="Geenafstand">
    <w:name w:val="No Spacing"/>
    <w:uiPriority w:val="1"/>
    <w:qFormat/>
    <w:rsid w:val="00C207FF"/>
    <w:pPr>
      <w:spacing w:after="0" w:line="240" w:lineRule="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314</Words>
  <Characters>1934</Characters>
  <Application>Microsoft Office Word</Application>
  <DocSecurity>0</DocSecurity>
  <Lines>107</Lines>
  <Paragraphs>83</Paragraphs>
  <ScaleCrop>false</ScaleCrop>
  <Company>Inkoopbureau West-Brabant</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Krystle Dulder</dc:creator>
  <cp:keywords/>
  <dc:description/>
  <cp:lastModifiedBy>Krystle Dulder</cp:lastModifiedBy>
  <cp:revision>2</cp:revision>
  <dcterms:created xsi:type="dcterms:W3CDTF">2025-10-16T09:16:00Z</dcterms:created>
  <dcterms:modified xsi:type="dcterms:W3CDTF">2025-10-27T14:23:00Z</dcterms:modified>
</cp:coreProperties>
</file>