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33C56" w14:textId="481EB5F3" w:rsidR="00AA2B9D" w:rsidRDefault="0030201E" w:rsidP="00B73A94">
      <w:pPr>
        <w:pStyle w:val="Kop1"/>
      </w:pPr>
      <w:r>
        <w:t>Eisen m.b.t. de inzet van kunstmatige intelligentie (AI)</w:t>
      </w:r>
    </w:p>
    <w:p w14:paraId="322E9239" w14:textId="77777777" w:rsidR="00B73A94" w:rsidRDefault="00B73A94" w:rsidP="00B73A94">
      <w:pPr>
        <w:pStyle w:val="Geenafstand"/>
      </w:pPr>
    </w:p>
    <w:p w14:paraId="1ACD2E56" w14:textId="77777777" w:rsidR="00DE224A" w:rsidRDefault="00DF1E24" w:rsidP="00B73A94">
      <w:pPr>
        <w:pStyle w:val="Geenafstand"/>
      </w:pPr>
      <w:r>
        <w:t xml:space="preserve">Wij vinden het als organisatie belangrijk dat AI op een verantwoorde manier wordt ingezet. </w:t>
      </w:r>
      <w:r w:rsidR="003E06B9">
        <w:t xml:space="preserve">Daarnaast zijn er diverse wettelijke kaders waar wij als overheid en u als leverancier aan moet voldoen. In dat kader </w:t>
      </w:r>
      <w:r w:rsidR="002E5A8D">
        <w:t xml:space="preserve">stellen wij voor </w:t>
      </w:r>
      <w:r w:rsidR="00DE224A">
        <w:t>bij aanbestedingen een aantal eisen.</w:t>
      </w:r>
    </w:p>
    <w:p w14:paraId="1C6A2B1B" w14:textId="77777777" w:rsidR="00DE224A" w:rsidRDefault="00DE224A" w:rsidP="00B73A94">
      <w:pPr>
        <w:pStyle w:val="Geenafstand"/>
      </w:pPr>
    </w:p>
    <w:p w14:paraId="3FAC6C86" w14:textId="357E990D" w:rsidR="00B73A94" w:rsidRDefault="00DE224A" w:rsidP="00B73A94">
      <w:pPr>
        <w:pStyle w:val="Geenafstand"/>
      </w:pPr>
      <w:r w:rsidRPr="001C6139">
        <w:rPr>
          <w:b/>
          <w:bCs/>
        </w:rPr>
        <w:t>Let op:</w:t>
      </w:r>
      <w:r>
        <w:t xml:space="preserve"> </w:t>
      </w:r>
      <w:r w:rsidRPr="001C6139">
        <w:rPr>
          <w:b/>
          <w:bCs/>
        </w:rPr>
        <w:t xml:space="preserve">deze eisen zijn alleen van toepassing wanneer </w:t>
      </w:r>
      <w:r w:rsidR="00A91200" w:rsidRPr="001C6139">
        <w:rPr>
          <w:b/>
          <w:bCs/>
        </w:rPr>
        <w:t xml:space="preserve">uw dienst of oplossing gebruik maakt van </w:t>
      </w:r>
      <w:r w:rsidR="00733864" w:rsidRPr="001C6139">
        <w:rPr>
          <w:b/>
          <w:bCs/>
        </w:rPr>
        <w:t xml:space="preserve">algoritmes </w:t>
      </w:r>
      <w:r w:rsidR="00EC0275" w:rsidRPr="001C6139">
        <w:rPr>
          <w:b/>
          <w:bCs/>
        </w:rPr>
        <w:t>of één of meerdere AI-systemen.</w:t>
      </w:r>
    </w:p>
    <w:p w14:paraId="54CC2606" w14:textId="77777777" w:rsidR="002D47B6" w:rsidRDefault="002D47B6" w:rsidP="00B73A94">
      <w:pPr>
        <w:pStyle w:val="Geenafstand"/>
      </w:pPr>
    </w:p>
    <w:p w14:paraId="36DB89C0" w14:textId="77777777" w:rsidR="002D47B6" w:rsidRPr="002D47B6" w:rsidRDefault="002D47B6" w:rsidP="00B73A94">
      <w:pPr>
        <w:pStyle w:val="Geenafstand"/>
        <w:rPr>
          <w:u w:val="single"/>
        </w:rPr>
      </w:pPr>
      <w:r w:rsidRPr="002D47B6">
        <w:rPr>
          <w:u w:val="single"/>
        </w:rPr>
        <w:t>Definities</w:t>
      </w:r>
    </w:p>
    <w:p w14:paraId="1F404EDD" w14:textId="77777777" w:rsidR="002D47B6" w:rsidRDefault="002D47B6" w:rsidP="00B73A94">
      <w:pPr>
        <w:pStyle w:val="Geenafstand"/>
      </w:pPr>
      <w:r>
        <w:t>Eis</w:t>
      </w:r>
      <w:r w:rsidR="002C503A">
        <w:t xml:space="preserve"> (E)</w:t>
      </w:r>
      <w:r>
        <w:tab/>
      </w:r>
      <w:r>
        <w:tab/>
      </w:r>
      <w:r w:rsidR="002C503A">
        <w:t>Een oplossing moet hieraan voldoen. Knock-out criterium. Ja/nee antwoord.</w:t>
      </w:r>
      <w:r w:rsidR="002C503A">
        <w:br/>
      </w:r>
    </w:p>
    <w:p w14:paraId="108B4182" w14:textId="77777777" w:rsidR="002C503A" w:rsidRDefault="002C503A" w:rsidP="00B73A94">
      <w:pPr>
        <w:pStyle w:val="Geenafstand"/>
      </w:pPr>
    </w:p>
    <w:tbl>
      <w:tblPr>
        <w:tblStyle w:val="Rastertabel4-Accent1"/>
        <w:tblW w:w="8784" w:type="dxa"/>
        <w:tblLayout w:type="fixed"/>
        <w:tblLook w:val="04A0" w:firstRow="1" w:lastRow="0" w:firstColumn="1" w:lastColumn="0" w:noHBand="0" w:noVBand="1"/>
      </w:tblPr>
      <w:tblGrid>
        <w:gridCol w:w="421"/>
        <w:gridCol w:w="708"/>
        <w:gridCol w:w="7655"/>
      </w:tblGrid>
      <w:tr w:rsidR="00E42C4E" w14:paraId="6EF20432" w14:textId="77777777" w:rsidTr="00E42C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1F4E79" w:themeFill="accent1" w:themeFillShade="80"/>
          </w:tcPr>
          <w:p w14:paraId="495CDA04" w14:textId="77777777" w:rsidR="00E42C4E" w:rsidRDefault="00E42C4E" w:rsidP="00410412">
            <w:pPr>
              <w:pStyle w:val="Geenafstand"/>
              <w:ind w:right="-250"/>
            </w:pPr>
            <w:proofErr w:type="spellStart"/>
            <w:r>
              <w:t>Nr</w:t>
            </w:r>
            <w:proofErr w:type="spellEnd"/>
          </w:p>
        </w:tc>
        <w:tc>
          <w:tcPr>
            <w:tcW w:w="708" w:type="dxa"/>
            <w:shd w:val="clear" w:color="auto" w:fill="1F4E79" w:themeFill="accent1" w:themeFillShade="80"/>
          </w:tcPr>
          <w:p w14:paraId="0A249CDE" w14:textId="77777777" w:rsidR="00E42C4E" w:rsidRDefault="00E42C4E" w:rsidP="008C63D5">
            <w:pPr>
              <w:pStyle w:val="Geenafstand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Type</w:t>
            </w:r>
          </w:p>
        </w:tc>
        <w:tc>
          <w:tcPr>
            <w:tcW w:w="7655" w:type="dxa"/>
            <w:shd w:val="clear" w:color="auto" w:fill="1F4E79" w:themeFill="accent1" w:themeFillShade="80"/>
          </w:tcPr>
          <w:p w14:paraId="39A29E81" w14:textId="77777777" w:rsidR="00E42C4E" w:rsidRDefault="00E42C4E" w:rsidP="00B73A94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Beschrijving Eis, wens of vraag</w:t>
            </w:r>
          </w:p>
        </w:tc>
      </w:tr>
      <w:tr w:rsidR="00E42C4E" w14:paraId="7AA22AFF" w14:textId="77777777" w:rsidTr="00E42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5597F104" w14:textId="77777777" w:rsidR="00E42C4E" w:rsidRPr="00D2669D" w:rsidRDefault="00E42C4E" w:rsidP="00410412">
            <w:pPr>
              <w:pStyle w:val="Geenafstand"/>
              <w:numPr>
                <w:ilvl w:val="0"/>
                <w:numId w:val="3"/>
              </w:numPr>
              <w:jc w:val="center"/>
              <w:rPr>
                <w:b w:val="0"/>
              </w:rPr>
            </w:pPr>
          </w:p>
        </w:tc>
        <w:tc>
          <w:tcPr>
            <w:tcW w:w="708" w:type="dxa"/>
          </w:tcPr>
          <w:p w14:paraId="41061439" w14:textId="2248FEDD" w:rsidR="00E42C4E" w:rsidRDefault="00E42C4E" w:rsidP="008C63D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Eis</w:t>
            </w:r>
          </w:p>
        </w:tc>
        <w:tc>
          <w:tcPr>
            <w:tcW w:w="7655" w:type="dxa"/>
          </w:tcPr>
          <w:p w14:paraId="2142AC85" w14:textId="1D17C1EB" w:rsidR="00E42C4E" w:rsidRDefault="00E42C4E" w:rsidP="006C0B3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Opdrachtnemer spant zich te allen tijde in om ervoor te zorgen dat zowel de Opdrachtnemer als de </w:t>
            </w:r>
            <w:r w:rsidR="00130086">
              <w:t>Opdrachtgever</w:t>
            </w:r>
            <w:r>
              <w:t xml:space="preserve"> kan (blijven) voldoen aan de AI-verordening en eventuele nationale wet- en regelgeving op het gebied van AI.</w:t>
            </w:r>
          </w:p>
        </w:tc>
      </w:tr>
      <w:tr w:rsidR="00E42C4E" w14:paraId="6D6A4674" w14:textId="77777777" w:rsidTr="00E42C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3A588115" w14:textId="77777777" w:rsidR="00E42C4E" w:rsidRDefault="00E42C4E" w:rsidP="00EC0275">
            <w:pPr>
              <w:pStyle w:val="Geenafstand"/>
              <w:numPr>
                <w:ilvl w:val="0"/>
                <w:numId w:val="3"/>
              </w:numPr>
              <w:jc w:val="center"/>
            </w:pPr>
          </w:p>
        </w:tc>
        <w:tc>
          <w:tcPr>
            <w:tcW w:w="708" w:type="dxa"/>
          </w:tcPr>
          <w:p w14:paraId="35949955" w14:textId="0F31116A" w:rsidR="00E42C4E" w:rsidRDefault="00E42C4E" w:rsidP="00EC027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E6699">
              <w:t>Eis</w:t>
            </w:r>
          </w:p>
        </w:tc>
        <w:tc>
          <w:tcPr>
            <w:tcW w:w="7655" w:type="dxa"/>
          </w:tcPr>
          <w:p w14:paraId="6D7DA5B5" w14:textId="300D7733" w:rsidR="00E42C4E" w:rsidRDefault="0032354F" w:rsidP="00EC0275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</w:t>
            </w:r>
            <w:r w:rsidR="00C70F12">
              <w:t xml:space="preserve"> </w:t>
            </w:r>
            <w:r w:rsidR="00C70F12" w:rsidRPr="00C70F12">
              <w:t>Modelcontractbepalingen voor overheidsopdrachten op het gebied van AI zonder hoog risico (“MCC-AI-High-Light”)</w:t>
            </w:r>
            <w:r w:rsidR="00C70F12">
              <w:t xml:space="preserve"> d.d. februari 2025 zijn van toepassin</w:t>
            </w:r>
            <w:r w:rsidR="001146A4">
              <w:t xml:space="preserve">g, </w:t>
            </w:r>
            <w:r w:rsidR="00DD08CE">
              <w:t xml:space="preserve">incl. het invullen van de daarin opgenomen bijlagen, </w:t>
            </w:r>
            <w:r w:rsidR="001146A4">
              <w:t xml:space="preserve">m.u.v. de </w:t>
            </w:r>
            <w:r w:rsidR="00CD2D9E">
              <w:t xml:space="preserve">volgende </w:t>
            </w:r>
            <w:r w:rsidR="001146A4">
              <w:t>artikelen</w:t>
            </w:r>
            <w:r w:rsidR="00CD2D9E">
              <w:t>:</w:t>
            </w:r>
            <w:r w:rsidR="001146A4">
              <w:t xml:space="preserve"> </w:t>
            </w:r>
            <w:r w:rsidR="0028245C">
              <w:t xml:space="preserve">4.5, </w:t>
            </w:r>
            <w:r w:rsidR="00104CBF">
              <w:t>5.3</w:t>
            </w:r>
            <w:r w:rsidR="00EF78A0">
              <w:t xml:space="preserve">, </w:t>
            </w:r>
            <w:r w:rsidR="00865464">
              <w:t xml:space="preserve">en </w:t>
            </w:r>
            <w:r w:rsidR="00EF78A0">
              <w:t>13.3</w:t>
            </w:r>
            <w:r w:rsidR="00865464">
              <w:t>.</w:t>
            </w:r>
          </w:p>
        </w:tc>
      </w:tr>
      <w:tr w:rsidR="00E42C4E" w14:paraId="1C1C685A" w14:textId="77777777" w:rsidTr="00E42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11DC4BB" w14:textId="77777777" w:rsidR="00E42C4E" w:rsidRPr="00D2669D" w:rsidRDefault="00E42C4E" w:rsidP="00EC0275">
            <w:pPr>
              <w:pStyle w:val="Geenafstand"/>
              <w:numPr>
                <w:ilvl w:val="0"/>
                <w:numId w:val="3"/>
              </w:numPr>
              <w:rPr>
                <w:b w:val="0"/>
              </w:rPr>
            </w:pPr>
          </w:p>
        </w:tc>
        <w:tc>
          <w:tcPr>
            <w:tcW w:w="708" w:type="dxa"/>
          </w:tcPr>
          <w:p w14:paraId="0E1105B1" w14:textId="6875D710" w:rsidR="00E42C4E" w:rsidRDefault="00E42C4E" w:rsidP="00EC027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E6699">
              <w:t>Eis</w:t>
            </w:r>
          </w:p>
        </w:tc>
        <w:tc>
          <w:tcPr>
            <w:tcW w:w="7655" w:type="dxa"/>
          </w:tcPr>
          <w:p w14:paraId="3E13FCEA" w14:textId="1680D487" w:rsidR="00E42C4E" w:rsidRDefault="00104CBF" w:rsidP="00EC0275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 technische documentatie</w:t>
            </w:r>
            <w:r w:rsidR="000A43A4">
              <w:t xml:space="preserve"> wordt in het Nederlands of het Engels opgesteld.</w:t>
            </w:r>
          </w:p>
        </w:tc>
      </w:tr>
      <w:tr w:rsidR="00E42C4E" w14:paraId="251761D4" w14:textId="77777777" w:rsidTr="00E42C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8DBF3FB" w14:textId="77777777" w:rsidR="00E42C4E" w:rsidRDefault="00E42C4E" w:rsidP="00EC0275">
            <w:pPr>
              <w:pStyle w:val="Geenafstand"/>
              <w:numPr>
                <w:ilvl w:val="0"/>
                <w:numId w:val="3"/>
              </w:numPr>
            </w:pPr>
          </w:p>
        </w:tc>
        <w:tc>
          <w:tcPr>
            <w:tcW w:w="708" w:type="dxa"/>
          </w:tcPr>
          <w:p w14:paraId="792B88E5" w14:textId="0BC86C90" w:rsidR="00E42C4E" w:rsidRDefault="00E42C4E" w:rsidP="00EC027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E6699">
              <w:t>Eis</w:t>
            </w:r>
          </w:p>
        </w:tc>
        <w:tc>
          <w:tcPr>
            <w:tcW w:w="7655" w:type="dxa"/>
          </w:tcPr>
          <w:p w14:paraId="162FB98C" w14:textId="6FEE391E" w:rsidR="00E42C4E" w:rsidRDefault="000A43A4" w:rsidP="00EC0275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 gebruiksinstructies worden in het Nederlands opgesteld</w:t>
            </w:r>
          </w:p>
        </w:tc>
      </w:tr>
      <w:tr w:rsidR="00E42C4E" w14:paraId="56C4A7B1" w14:textId="77777777" w:rsidTr="00E42C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D10CCDF" w14:textId="77777777" w:rsidR="00E42C4E" w:rsidRPr="00D2669D" w:rsidRDefault="00E42C4E" w:rsidP="00EC0275">
            <w:pPr>
              <w:pStyle w:val="Geenafstand"/>
              <w:numPr>
                <w:ilvl w:val="0"/>
                <w:numId w:val="3"/>
              </w:numPr>
              <w:rPr>
                <w:b w:val="0"/>
              </w:rPr>
            </w:pPr>
          </w:p>
        </w:tc>
        <w:tc>
          <w:tcPr>
            <w:tcW w:w="708" w:type="dxa"/>
          </w:tcPr>
          <w:p w14:paraId="58904C18" w14:textId="22F98B6F" w:rsidR="00E42C4E" w:rsidRDefault="00E42C4E" w:rsidP="00EC0275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E6699">
              <w:t>Eis</w:t>
            </w:r>
          </w:p>
        </w:tc>
        <w:tc>
          <w:tcPr>
            <w:tcW w:w="7655" w:type="dxa"/>
          </w:tcPr>
          <w:p w14:paraId="32C420B1" w14:textId="3D371824" w:rsidR="00E42C4E" w:rsidRDefault="000A43A4" w:rsidP="00EC0275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Opdrachtnemer geeft </w:t>
            </w:r>
            <w:r w:rsidR="00130086">
              <w:t>Opdrachtgever</w:t>
            </w:r>
            <w:r>
              <w:t xml:space="preserve"> op verzoek </w:t>
            </w:r>
            <w:r w:rsidR="00130086">
              <w:t>inzage in de logs die het AI-systeem automatisch bijhoudt.</w:t>
            </w:r>
          </w:p>
        </w:tc>
      </w:tr>
      <w:tr w:rsidR="00E42C4E" w14:paraId="302BAF4E" w14:textId="77777777" w:rsidTr="00E42C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51620D76" w14:textId="77777777" w:rsidR="00E42C4E" w:rsidRPr="00D2669D" w:rsidRDefault="00E42C4E" w:rsidP="00EC0275">
            <w:pPr>
              <w:pStyle w:val="Geenafstand"/>
              <w:numPr>
                <w:ilvl w:val="0"/>
                <w:numId w:val="3"/>
              </w:numPr>
              <w:rPr>
                <w:b w:val="0"/>
              </w:rPr>
            </w:pPr>
          </w:p>
        </w:tc>
        <w:tc>
          <w:tcPr>
            <w:tcW w:w="708" w:type="dxa"/>
          </w:tcPr>
          <w:p w14:paraId="39AB51BE" w14:textId="5A66E0DD" w:rsidR="00E42C4E" w:rsidRDefault="00E42C4E" w:rsidP="00EC0275">
            <w:pPr>
              <w:pStyle w:val="Geenafstan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E6699">
              <w:t>Eis</w:t>
            </w:r>
          </w:p>
        </w:tc>
        <w:tc>
          <w:tcPr>
            <w:tcW w:w="7655" w:type="dxa"/>
          </w:tcPr>
          <w:p w14:paraId="4AB54997" w14:textId="41C0D15E" w:rsidR="00E42C4E" w:rsidRDefault="00AE5FA4" w:rsidP="00EC0275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Opdrachtnemer verklaart dat er zonder voorafgaande toestemming (persoons)gegevens worden gebruikt voor het trainen van eventuele AI-modellen.</w:t>
            </w:r>
          </w:p>
        </w:tc>
      </w:tr>
    </w:tbl>
    <w:p w14:paraId="7EB6D8ED" w14:textId="77777777" w:rsidR="002C503A" w:rsidRPr="00B73A94" w:rsidRDefault="002C503A" w:rsidP="00B73A94">
      <w:pPr>
        <w:pStyle w:val="Geenafstand"/>
      </w:pPr>
    </w:p>
    <w:sectPr w:rsidR="002C503A" w:rsidRPr="00B73A9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3D864" w14:textId="77777777" w:rsidR="00A60EA6" w:rsidRDefault="00A60EA6" w:rsidP="0069394A">
      <w:pPr>
        <w:spacing w:after="0" w:line="240" w:lineRule="auto"/>
      </w:pPr>
      <w:r>
        <w:separator/>
      </w:r>
    </w:p>
  </w:endnote>
  <w:endnote w:type="continuationSeparator" w:id="0">
    <w:p w14:paraId="24BC9B4F" w14:textId="77777777" w:rsidR="00A60EA6" w:rsidRDefault="00A60EA6" w:rsidP="00693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3553303"/>
      <w:docPartObj>
        <w:docPartGallery w:val="Page Numbers (Bottom of Page)"/>
        <w:docPartUnique/>
      </w:docPartObj>
    </w:sdtPr>
    <w:sdtEndPr/>
    <w:sdtContent>
      <w:p w14:paraId="4F8659BE" w14:textId="77777777" w:rsidR="0069394A" w:rsidRDefault="0069394A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4716">
          <w:rPr>
            <w:noProof/>
          </w:rPr>
          <w:t>2</w:t>
        </w:r>
        <w:r>
          <w:fldChar w:fldCharType="end"/>
        </w:r>
      </w:p>
    </w:sdtContent>
  </w:sdt>
  <w:p w14:paraId="1F746ECB" w14:textId="77777777" w:rsidR="00D35313" w:rsidRDefault="00D35313" w:rsidP="00D35313">
    <w:pPr>
      <w:pStyle w:val="Voettekst"/>
      <w:ind w:firstLine="360"/>
    </w:pPr>
    <w:r>
      <w:rPr>
        <w:noProof/>
        <w:lang w:eastAsia="nl-NL"/>
        <w14:ligatures w14:val="standardContextual"/>
      </w:rPr>
      <w:drawing>
        <wp:anchor distT="0" distB="0" distL="114300" distR="114300" simplePos="0" relativeHeight="251658240" behindDoc="0" locked="0" layoutInCell="1" allowOverlap="1" wp14:anchorId="50CB1585" wp14:editId="1A057CDD">
          <wp:simplePos x="0" y="0"/>
          <wp:positionH relativeFrom="column">
            <wp:posOffset>-104140</wp:posOffset>
          </wp:positionH>
          <wp:positionV relativeFrom="paragraph">
            <wp:posOffset>19974</wp:posOffset>
          </wp:positionV>
          <wp:extent cx="296545" cy="296545"/>
          <wp:effectExtent l="0" t="0" r="0" b="0"/>
          <wp:wrapNone/>
          <wp:docPr id="1157351980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7366578" name="Graphic 14273665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545" cy="296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2DAAB5" w14:textId="77777777" w:rsidR="0069394A" w:rsidRDefault="0069394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1F8A4" w14:textId="77777777" w:rsidR="00A60EA6" w:rsidRDefault="00A60EA6" w:rsidP="0069394A">
      <w:pPr>
        <w:spacing w:after="0" w:line="240" w:lineRule="auto"/>
      </w:pPr>
      <w:r>
        <w:separator/>
      </w:r>
    </w:p>
  </w:footnote>
  <w:footnote w:type="continuationSeparator" w:id="0">
    <w:p w14:paraId="63A0B382" w14:textId="77777777" w:rsidR="00A60EA6" w:rsidRDefault="00A60EA6" w:rsidP="006939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42CFD"/>
    <w:multiLevelType w:val="hybridMultilevel"/>
    <w:tmpl w:val="F82448A0"/>
    <w:lvl w:ilvl="0" w:tplc="BAA49BB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735AD4"/>
    <w:multiLevelType w:val="hybridMultilevel"/>
    <w:tmpl w:val="90D26E9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72C2C61"/>
    <w:multiLevelType w:val="hybridMultilevel"/>
    <w:tmpl w:val="6B60CF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8009490">
    <w:abstractNumId w:val="2"/>
  </w:num>
  <w:num w:numId="2" w16cid:durableId="1082415841">
    <w:abstractNumId w:val="1"/>
  </w:num>
  <w:num w:numId="3" w16cid:durableId="1527326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5F6"/>
    <w:rsid w:val="00000C70"/>
    <w:rsid w:val="000260D2"/>
    <w:rsid w:val="0003027F"/>
    <w:rsid w:val="00032934"/>
    <w:rsid w:val="0004406D"/>
    <w:rsid w:val="00094A12"/>
    <w:rsid w:val="000A43A4"/>
    <w:rsid w:val="000D0211"/>
    <w:rsid w:val="000E5AC2"/>
    <w:rsid w:val="000F484C"/>
    <w:rsid w:val="00104CBF"/>
    <w:rsid w:val="001146A4"/>
    <w:rsid w:val="00130086"/>
    <w:rsid w:val="001505B8"/>
    <w:rsid w:val="00160625"/>
    <w:rsid w:val="00194332"/>
    <w:rsid w:val="001C6139"/>
    <w:rsid w:val="001F3BBB"/>
    <w:rsid w:val="00210A4C"/>
    <w:rsid w:val="002257BC"/>
    <w:rsid w:val="002315F6"/>
    <w:rsid w:val="002407AA"/>
    <w:rsid w:val="00241994"/>
    <w:rsid w:val="00256573"/>
    <w:rsid w:val="00257AE9"/>
    <w:rsid w:val="00274AA4"/>
    <w:rsid w:val="0028245C"/>
    <w:rsid w:val="002C484B"/>
    <w:rsid w:val="002C503A"/>
    <w:rsid w:val="002D47B6"/>
    <w:rsid w:val="002E5A8D"/>
    <w:rsid w:val="002F5AC8"/>
    <w:rsid w:val="0030201E"/>
    <w:rsid w:val="00313A69"/>
    <w:rsid w:val="0032354F"/>
    <w:rsid w:val="0033711A"/>
    <w:rsid w:val="00344039"/>
    <w:rsid w:val="00360162"/>
    <w:rsid w:val="00360AC3"/>
    <w:rsid w:val="0038542E"/>
    <w:rsid w:val="00391A91"/>
    <w:rsid w:val="003E06B9"/>
    <w:rsid w:val="003E45C5"/>
    <w:rsid w:val="003F14A2"/>
    <w:rsid w:val="00410412"/>
    <w:rsid w:val="00492542"/>
    <w:rsid w:val="00493A36"/>
    <w:rsid w:val="004C27B7"/>
    <w:rsid w:val="004D795F"/>
    <w:rsid w:val="004F3E5D"/>
    <w:rsid w:val="0052392C"/>
    <w:rsid w:val="005A06AD"/>
    <w:rsid w:val="005B7C1C"/>
    <w:rsid w:val="005F16C0"/>
    <w:rsid w:val="005F63EF"/>
    <w:rsid w:val="00671264"/>
    <w:rsid w:val="0069394A"/>
    <w:rsid w:val="006B6D36"/>
    <w:rsid w:val="006C023D"/>
    <w:rsid w:val="006C0B3B"/>
    <w:rsid w:val="006C1682"/>
    <w:rsid w:val="006D41CE"/>
    <w:rsid w:val="006D515A"/>
    <w:rsid w:val="007324AE"/>
    <w:rsid w:val="00733864"/>
    <w:rsid w:val="00752F8F"/>
    <w:rsid w:val="00790D8C"/>
    <w:rsid w:val="00793D7F"/>
    <w:rsid w:val="00814716"/>
    <w:rsid w:val="00852A0B"/>
    <w:rsid w:val="00860C56"/>
    <w:rsid w:val="00865464"/>
    <w:rsid w:val="00870B50"/>
    <w:rsid w:val="008939D0"/>
    <w:rsid w:val="008C63D5"/>
    <w:rsid w:val="008E750D"/>
    <w:rsid w:val="00941C6C"/>
    <w:rsid w:val="00951411"/>
    <w:rsid w:val="009D2172"/>
    <w:rsid w:val="00A330C0"/>
    <w:rsid w:val="00A60EA6"/>
    <w:rsid w:val="00A63D8D"/>
    <w:rsid w:val="00A91200"/>
    <w:rsid w:val="00AA2B9D"/>
    <w:rsid w:val="00AB3081"/>
    <w:rsid w:val="00AD0AA4"/>
    <w:rsid w:val="00AE28D9"/>
    <w:rsid w:val="00AE5FA4"/>
    <w:rsid w:val="00B01ED1"/>
    <w:rsid w:val="00B02A7D"/>
    <w:rsid w:val="00B731D8"/>
    <w:rsid w:val="00B73A94"/>
    <w:rsid w:val="00BB4A28"/>
    <w:rsid w:val="00BB5D0A"/>
    <w:rsid w:val="00C420AD"/>
    <w:rsid w:val="00C44193"/>
    <w:rsid w:val="00C55653"/>
    <w:rsid w:val="00C70F12"/>
    <w:rsid w:val="00C85D45"/>
    <w:rsid w:val="00CD2D9E"/>
    <w:rsid w:val="00D2669D"/>
    <w:rsid w:val="00D326E9"/>
    <w:rsid w:val="00D35313"/>
    <w:rsid w:val="00D40859"/>
    <w:rsid w:val="00DD08CE"/>
    <w:rsid w:val="00DE0227"/>
    <w:rsid w:val="00DE224A"/>
    <w:rsid w:val="00DE2589"/>
    <w:rsid w:val="00DF1E24"/>
    <w:rsid w:val="00E42C4E"/>
    <w:rsid w:val="00E62AB3"/>
    <w:rsid w:val="00EC0275"/>
    <w:rsid w:val="00ED6013"/>
    <w:rsid w:val="00EF09F1"/>
    <w:rsid w:val="00EF78A0"/>
    <w:rsid w:val="00F02DEB"/>
    <w:rsid w:val="00F21179"/>
    <w:rsid w:val="00F407A1"/>
    <w:rsid w:val="00F56D8A"/>
    <w:rsid w:val="00F57786"/>
    <w:rsid w:val="00F63149"/>
    <w:rsid w:val="00F724E1"/>
    <w:rsid w:val="00F82313"/>
    <w:rsid w:val="00FB0145"/>
    <w:rsid w:val="00FE3BC3"/>
    <w:rsid w:val="00FF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43D26"/>
  <w15:chartTrackingRefBased/>
  <w15:docId w15:val="{2966F36D-EFA5-4CCB-B61F-3AC6694C7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F3E5D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F3E5D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F3E5D"/>
    <w:rPr>
      <w:rFonts w:eastAsiaTheme="majorEastAsia" w:cstheme="majorBidi"/>
      <w:color w:val="2E74B5" w:themeColor="accent1" w:themeShade="BF"/>
      <w:sz w:val="32"/>
      <w:szCs w:val="32"/>
    </w:rPr>
  </w:style>
  <w:style w:type="paragraph" w:styleId="Geenafstand">
    <w:name w:val="No Spacing"/>
    <w:uiPriority w:val="1"/>
    <w:qFormat/>
    <w:rsid w:val="00B73A94"/>
    <w:pPr>
      <w:spacing w:after="0" w:line="240" w:lineRule="auto"/>
    </w:pPr>
  </w:style>
  <w:style w:type="character" w:customStyle="1" w:styleId="Kop2Char">
    <w:name w:val="Kop 2 Char"/>
    <w:basedOn w:val="Standaardalinea-lettertype"/>
    <w:link w:val="Kop2"/>
    <w:uiPriority w:val="9"/>
    <w:semiHidden/>
    <w:rsid w:val="004F3E5D"/>
    <w:rPr>
      <w:rFonts w:eastAsiaTheme="majorEastAsia" w:cstheme="majorBidi"/>
      <w:color w:val="2E74B5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2C5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D2669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225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257BC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93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394A"/>
  </w:style>
  <w:style w:type="paragraph" w:styleId="Voettekst">
    <w:name w:val="footer"/>
    <w:basedOn w:val="Standaard"/>
    <w:link w:val="VoettekstChar"/>
    <w:uiPriority w:val="99"/>
    <w:unhideWhenUsed/>
    <w:rsid w:val="00693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3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429ea4807b79381fc9cf0e9d1333ab51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5d7b65190c3896d44f59c4e114b2a762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616C34-C547-4CB4-9CA4-199716F8110B}">
  <ds:schemaRefs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a1ff5da5-b275-407c-867f-be29f6620561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40CD688-FED6-4BB9-A36A-AC8E3F3B20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B81719-6E3B-4A55-AE3F-487E758E6F2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8202BED-D77F-4912-84C8-3EC7A4DC0C54}"/>
</file>

<file path=docMetadata/LabelInfo.xml><?xml version="1.0" encoding="utf-8"?>
<clbl:labelList xmlns:clbl="http://schemas.microsoft.com/office/2020/mipLabelMetadata">
  <clbl:label id="{a1e47c15-e3b5-4eb4-929c-b81c99cde1fe}" enabled="1" method="Standard" siteId="{ce1619bc-aea1-41c1-8fa8-bbdc8c7d1ce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229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Drechtsteden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Brabander, SLG (Sander)</dc:creator>
  <cp:keywords/>
  <dc:description/>
  <cp:lastModifiedBy>Visser, SE (Sabine)</cp:lastModifiedBy>
  <cp:revision>59</cp:revision>
  <dcterms:created xsi:type="dcterms:W3CDTF">2022-05-06T08:32:00Z</dcterms:created>
  <dcterms:modified xsi:type="dcterms:W3CDTF">2025-11-11T08:35:00Z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