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3C56" w14:textId="1DC7B5EF" w:rsidR="00AA2B9D" w:rsidRDefault="00040163" w:rsidP="00B73A94">
      <w:pPr>
        <w:pStyle w:val="Kop1"/>
      </w:pPr>
      <w:r>
        <w:t>E</w:t>
      </w:r>
      <w:r w:rsidR="006C023D">
        <w:t>isen</w:t>
      </w:r>
      <w:r w:rsidR="00B73A94">
        <w:t xml:space="preserve"> </w:t>
      </w:r>
      <w:r w:rsidR="00194332">
        <w:t xml:space="preserve">m.b.t. data bij </w:t>
      </w:r>
      <w:r w:rsidR="002F5AC8">
        <w:t>pa</w:t>
      </w:r>
      <w:r w:rsidR="00B73A94">
        <w:t>kketselectie</w:t>
      </w:r>
    </w:p>
    <w:p w14:paraId="322E9239" w14:textId="77777777" w:rsidR="00B73A94" w:rsidRDefault="00B73A94" w:rsidP="00B73A94">
      <w:pPr>
        <w:pStyle w:val="Geenafstand"/>
      </w:pPr>
    </w:p>
    <w:p w14:paraId="3FAC6C86" w14:textId="3598D7AC" w:rsidR="00B73A94" w:rsidRDefault="002D47B6" w:rsidP="00B73A94">
      <w:pPr>
        <w:pStyle w:val="Geenafstand"/>
      </w:pPr>
      <w:r>
        <w:t xml:space="preserve">Hieronder een overzicht van de eisen en die minimaal meegenomen moeten worden bij de selectie van pakketten dan wel oplossingen. </w:t>
      </w:r>
    </w:p>
    <w:p w14:paraId="54CC2606" w14:textId="77777777" w:rsidR="002D47B6" w:rsidRDefault="002D47B6" w:rsidP="00B73A94">
      <w:pPr>
        <w:pStyle w:val="Geenafstand"/>
      </w:pPr>
    </w:p>
    <w:p w14:paraId="36DB89C0" w14:textId="77777777" w:rsidR="002D47B6" w:rsidRPr="002D47B6" w:rsidRDefault="002D47B6" w:rsidP="00B73A94">
      <w:pPr>
        <w:pStyle w:val="Geenafstand"/>
        <w:rPr>
          <w:u w:val="single"/>
        </w:rPr>
      </w:pPr>
      <w:r w:rsidRPr="002D47B6">
        <w:rPr>
          <w:u w:val="single"/>
        </w:rPr>
        <w:t>Definities</w:t>
      </w:r>
    </w:p>
    <w:p w14:paraId="1F404EDD" w14:textId="77777777" w:rsidR="002D47B6" w:rsidRDefault="002D47B6" w:rsidP="00B73A94">
      <w:pPr>
        <w:pStyle w:val="Geenafstand"/>
      </w:pPr>
      <w:r>
        <w:t>Eis</w:t>
      </w:r>
      <w:r w:rsidR="002C503A">
        <w:t xml:space="preserve"> (E)</w:t>
      </w:r>
      <w:r>
        <w:tab/>
      </w:r>
      <w:r>
        <w:tab/>
      </w:r>
      <w:r w:rsidR="002C503A">
        <w:t>Een oplossing moet hieraan voldoen. Knock-out criterium. Ja/nee antwoord.</w:t>
      </w:r>
      <w:r w:rsidR="002C503A">
        <w:br/>
      </w:r>
    </w:p>
    <w:p w14:paraId="108B4182" w14:textId="77777777" w:rsidR="002C503A" w:rsidRDefault="002C503A" w:rsidP="00B73A94">
      <w:pPr>
        <w:pStyle w:val="Geenafstand"/>
      </w:pPr>
    </w:p>
    <w:tbl>
      <w:tblPr>
        <w:tblStyle w:val="Rastertabel4-Accent1"/>
        <w:tblW w:w="9092" w:type="dxa"/>
        <w:tblLayout w:type="fixed"/>
        <w:tblLook w:val="04A0" w:firstRow="1" w:lastRow="0" w:firstColumn="1" w:lastColumn="0" w:noHBand="0" w:noVBand="1"/>
      </w:tblPr>
      <w:tblGrid>
        <w:gridCol w:w="421"/>
        <w:gridCol w:w="708"/>
        <w:gridCol w:w="6946"/>
        <w:gridCol w:w="992"/>
        <w:gridCol w:w="25"/>
      </w:tblGrid>
      <w:tr w:rsidR="002C503A" w14:paraId="6EF20432" w14:textId="77777777" w:rsidTr="00A63D8D">
        <w:trPr>
          <w:gridAfter w:val="1"/>
          <w:cnfStyle w:val="100000000000" w:firstRow="1" w:lastRow="0" w:firstColumn="0" w:lastColumn="0" w:oddVBand="0" w:evenVBand="0" w:oddHBand="0" w:evenHBand="0" w:firstRowFirstColumn="0" w:firstRowLastColumn="0" w:lastRowFirstColumn="0" w:lastRowLastColumn="0"/>
          <w:wAfter w:w="25" w:type="dxa"/>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1F4E79" w:themeFill="accent1" w:themeFillShade="80"/>
          </w:tcPr>
          <w:p w14:paraId="495CDA04" w14:textId="77777777" w:rsidR="002C503A" w:rsidRDefault="002C503A" w:rsidP="00410412">
            <w:pPr>
              <w:pStyle w:val="Geenafstand"/>
              <w:ind w:right="-250"/>
            </w:pPr>
            <w:proofErr w:type="spellStart"/>
            <w:r>
              <w:t>Nr</w:t>
            </w:r>
            <w:proofErr w:type="spellEnd"/>
          </w:p>
        </w:tc>
        <w:tc>
          <w:tcPr>
            <w:tcW w:w="708" w:type="dxa"/>
            <w:shd w:val="clear" w:color="auto" w:fill="1F4E79" w:themeFill="accent1" w:themeFillShade="80"/>
          </w:tcPr>
          <w:p w14:paraId="0A249CDE" w14:textId="77777777" w:rsidR="002C503A" w:rsidRDefault="00D2669D" w:rsidP="008C63D5">
            <w:pPr>
              <w:pStyle w:val="Geenafstand"/>
              <w:jc w:val="center"/>
              <w:cnfStyle w:val="100000000000" w:firstRow="1" w:lastRow="0" w:firstColumn="0" w:lastColumn="0" w:oddVBand="0" w:evenVBand="0" w:oddHBand="0" w:evenHBand="0" w:firstRowFirstColumn="0" w:firstRowLastColumn="0" w:lastRowFirstColumn="0" w:lastRowLastColumn="0"/>
            </w:pPr>
            <w:r>
              <w:t>Type</w:t>
            </w:r>
          </w:p>
        </w:tc>
        <w:tc>
          <w:tcPr>
            <w:tcW w:w="6946" w:type="dxa"/>
            <w:shd w:val="clear" w:color="auto" w:fill="1F4E79" w:themeFill="accent1" w:themeFillShade="80"/>
          </w:tcPr>
          <w:p w14:paraId="39A29E81" w14:textId="77777777" w:rsidR="002C503A" w:rsidRDefault="00410412" w:rsidP="00B73A94">
            <w:pPr>
              <w:pStyle w:val="Geenafstand"/>
              <w:cnfStyle w:val="100000000000" w:firstRow="1" w:lastRow="0" w:firstColumn="0" w:lastColumn="0" w:oddVBand="0" w:evenVBand="0" w:oddHBand="0" w:evenHBand="0" w:firstRowFirstColumn="0" w:firstRowLastColumn="0" w:lastRowFirstColumn="0" w:lastRowLastColumn="0"/>
            </w:pPr>
            <w:r>
              <w:t xml:space="preserve">Beschrijving </w:t>
            </w:r>
            <w:r w:rsidR="00D2669D">
              <w:t>Eis, wens of vraag</w:t>
            </w:r>
          </w:p>
        </w:tc>
        <w:tc>
          <w:tcPr>
            <w:tcW w:w="992" w:type="dxa"/>
            <w:shd w:val="clear" w:color="auto" w:fill="1F4E79" w:themeFill="accent1" w:themeFillShade="80"/>
          </w:tcPr>
          <w:p w14:paraId="2EA79AFF" w14:textId="1FD906F8" w:rsidR="002C503A" w:rsidRDefault="000C72C7" w:rsidP="00B73A94">
            <w:pPr>
              <w:pStyle w:val="Geenafstand"/>
              <w:cnfStyle w:val="100000000000" w:firstRow="1" w:lastRow="0" w:firstColumn="0" w:lastColumn="0" w:oddVBand="0" w:evenVBand="0" w:oddHBand="0" w:evenHBand="0" w:firstRowFirstColumn="0" w:firstRowLastColumn="0" w:lastRowFirstColumn="0" w:lastRowLastColumn="0"/>
            </w:pPr>
            <w:r>
              <w:t>Ja/Nee</w:t>
            </w:r>
          </w:p>
        </w:tc>
      </w:tr>
      <w:tr w:rsidR="002C503A" w14:paraId="7AA22AFF" w14:textId="77777777" w:rsidTr="00A63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597F104" w14:textId="77777777" w:rsidR="002C503A" w:rsidRPr="00D2669D" w:rsidRDefault="002C503A" w:rsidP="00410412">
            <w:pPr>
              <w:pStyle w:val="Geenafstand"/>
              <w:numPr>
                <w:ilvl w:val="0"/>
                <w:numId w:val="3"/>
              </w:numPr>
              <w:jc w:val="center"/>
              <w:rPr>
                <w:b w:val="0"/>
              </w:rPr>
            </w:pPr>
          </w:p>
        </w:tc>
        <w:tc>
          <w:tcPr>
            <w:tcW w:w="708" w:type="dxa"/>
          </w:tcPr>
          <w:p w14:paraId="41061439" w14:textId="77777777" w:rsidR="002C503A" w:rsidRDefault="00C85D45" w:rsidP="008C63D5">
            <w:pPr>
              <w:pStyle w:val="Geenafstand"/>
              <w:jc w:val="center"/>
              <w:cnfStyle w:val="000000100000" w:firstRow="0" w:lastRow="0" w:firstColumn="0" w:lastColumn="0" w:oddVBand="0" w:evenVBand="0" w:oddHBand="1" w:evenHBand="0" w:firstRowFirstColumn="0" w:firstRowLastColumn="0" w:lastRowFirstColumn="0" w:lastRowLastColumn="0"/>
            </w:pPr>
            <w:r>
              <w:t>E</w:t>
            </w:r>
          </w:p>
        </w:tc>
        <w:tc>
          <w:tcPr>
            <w:tcW w:w="6946" w:type="dxa"/>
          </w:tcPr>
          <w:p w14:paraId="402D60DE" w14:textId="77777777" w:rsidR="002C503A" w:rsidRDefault="006C0B3B" w:rsidP="006C0B3B">
            <w:pPr>
              <w:pStyle w:val="Geenafstand"/>
              <w:cnfStyle w:val="000000100000" w:firstRow="0" w:lastRow="0" w:firstColumn="0" w:lastColumn="0" w:oddVBand="0" w:evenVBand="0" w:oddHBand="1" w:evenHBand="0" w:firstRowFirstColumn="0" w:firstRowLastColumn="0" w:lastRowFirstColumn="0" w:lastRowLastColumn="0"/>
            </w:pPr>
            <w:r>
              <w:t>Gegevens en informatie</w:t>
            </w:r>
            <w:r w:rsidR="008C63D5">
              <w:t xml:space="preserve"> zijn</w:t>
            </w:r>
            <w:r w:rsidR="00274AA4">
              <w:t xml:space="preserve"> (</w:t>
            </w:r>
            <w:r>
              <w:t>los van de applicatie) toegankelijk</w:t>
            </w:r>
            <w:r w:rsidR="00274AA4">
              <w:t xml:space="preserve">, </w:t>
            </w:r>
            <w:r>
              <w:t>via</w:t>
            </w:r>
            <w:r w:rsidR="00274AA4">
              <w:t xml:space="preserve"> </w:t>
            </w:r>
            <w:proofErr w:type="spellStart"/>
            <w:r w:rsidR="00274AA4">
              <w:t>API's</w:t>
            </w:r>
            <w:proofErr w:type="spellEnd"/>
            <w:r w:rsidR="00274AA4">
              <w:t xml:space="preserve"> </w:t>
            </w:r>
            <w:r w:rsidR="00F724E1">
              <w:t xml:space="preserve">(REST, RPC of </w:t>
            </w:r>
            <w:proofErr w:type="spellStart"/>
            <w:r w:rsidR="00F724E1">
              <w:t>GraphQL</w:t>
            </w:r>
            <w:proofErr w:type="spellEnd"/>
            <w:r w:rsidR="00F724E1">
              <w:t xml:space="preserve">) </w:t>
            </w:r>
            <w:r w:rsidR="00274AA4">
              <w:t>of op een andere manier</w:t>
            </w:r>
            <w:r w:rsidR="00C85D45">
              <w:t>, t.b.v. hergeb</w:t>
            </w:r>
            <w:r w:rsidR="00AE28D9">
              <w:t xml:space="preserve">ruik door andere oplossingen, </w:t>
            </w:r>
            <w:r w:rsidR="00C85D45">
              <w:t>voor analyse-doeleinden</w:t>
            </w:r>
            <w:r w:rsidR="00AE28D9">
              <w:t xml:space="preserve"> en t.b.v. Exit-scenario</w:t>
            </w:r>
            <w:r w:rsidR="00274AA4">
              <w:t>. Dit betreft alle mogelijke gegevens, niet alleen een subset aan velden.</w:t>
            </w:r>
          </w:p>
          <w:p w14:paraId="59169916" w14:textId="77777777" w:rsidR="00941C6C" w:rsidRDefault="00941C6C" w:rsidP="006C0B3B">
            <w:pPr>
              <w:pStyle w:val="Geenafstand"/>
              <w:cnfStyle w:val="000000100000" w:firstRow="0" w:lastRow="0" w:firstColumn="0" w:lastColumn="0" w:oddVBand="0" w:evenVBand="0" w:oddHBand="1" w:evenHBand="0" w:firstRowFirstColumn="0" w:firstRowLastColumn="0" w:lastRowFirstColumn="0" w:lastRowLastColumn="0"/>
            </w:pPr>
          </w:p>
          <w:p w14:paraId="468A1477" w14:textId="72E27875" w:rsidR="00941C6C" w:rsidRDefault="00870B50" w:rsidP="006C0B3B">
            <w:pPr>
              <w:pStyle w:val="Geenafstand"/>
              <w:cnfStyle w:val="000000100000" w:firstRow="0" w:lastRow="0" w:firstColumn="0" w:lastColumn="0" w:oddVBand="0" w:evenVBand="0" w:oddHBand="1" w:evenHBand="0" w:firstRowFirstColumn="0" w:firstRowLastColumn="0" w:lastRowFirstColumn="0" w:lastRowLastColumn="0"/>
            </w:pPr>
            <w:r>
              <w:t xml:space="preserve">Manieren van </w:t>
            </w:r>
            <w:r w:rsidR="00210A4C">
              <w:t>toegankelijk maken</w:t>
            </w:r>
            <w:r>
              <w:t xml:space="preserve"> i</w:t>
            </w:r>
            <w:r w:rsidR="00941C6C">
              <w:t>n volgorde van wenselij</w:t>
            </w:r>
            <w:r w:rsidR="00391A91">
              <w:t>kheid (hoog naar laag): API, Database</w:t>
            </w:r>
            <w:r>
              <w:t>verbinding</w:t>
            </w:r>
            <w:r w:rsidR="00391A91">
              <w:t xml:space="preserve">, </w:t>
            </w:r>
            <w:r w:rsidR="00F82313">
              <w:t xml:space="preserve">JSON/XML/CSV via </w:t>
            </w:r>
            <w:proofErr w:type="spellStart"/>
            <w:r w:rsidR="00391A91">
              <w:t>sFTP</w:t>
            </w:r>
            <w:proofErr w:type="spellEnd"/>
            <w:r w:rsidR="00391A91">
              <w:t xml:space="preserve">, </w:t>
            </w:r>
            <w:r w:rsidR="00AF4D53">
              <w:t>o</w:t>
            </w:r>
            <w:r w:rsidR="00391A91">
              <w:t>verig</w:t>
            </w:r>
            <w:r w:rsidR="00360162">
              <w:t>e</w:t>
            </w:r>
            <w:r w:rsidR="00391A91">
              <w:t>.</w:t>
            </w:r>
          </w:p>
          <w:p w14:paraId="2142AC85" w14:textId="48FE8DFF" w:rsidR="002C484B" w:rsidRDefault="002C484B" w:rsidP="006C0B3B">
            <w:pPr>
              <w:pStyle w:val="Geenafstand"/>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15E12DAE" w14:textId="77777777" w:rsidR="002C503A" w:rsidRDefault="002C503A" w:rsidP="00B73A94">
            <w:pPr>
              <w:pStyle w:val="Geenafstand"/>
              <w:cnfStyle w:val="000000100000" w:firstRow="0" w:lastRow="0" w:firstColumn="0" w:lastColumn="0" w:oddVBand="0" w:evenVBand="0" w:oddHBand="1" w:evenHBand="0" w:firstRowFirstColumn="0" w:firstRowLastColumn="0" w:lastRowFirstColumn="0" w:lastRowLastColumn="0"/>
            </w:pPr>
          </w:p>
        </w:tc>
      </w:tr>
      <w:tr w:rsidR="00860C56" w14:paraId="6D6A4674" w14:textId="77777777" w:rsidTr="000C72C7">
        <w:trPr>
          <w:trHeight w:val="2355"/>
        </w:trPr>
        <w:tc>
          <w:tcPr>
            <w:cnfStyle w:val="001000000000" w:firstRow="0" w:lastRow="0" w:firstColumn="1" w:lastColumn="0" w:oddVBand="0" w:evenVBand="0" w:oddHBand="0" w:evenHBand="0" w:firstRowFirstColumn="0" w:firstRowLastColumn="0" w:lastRowFirstColumn="0" w:lastRowLastColumn="0"/>
            <w:tcW w:w="421" w:type="dxa"/>
          </w:tcPr>
          <w:p w14:paraId="3A588115" w14:textId="77777777" w:rsidR="00860C56" w:rsidRDefault="00860C56" w:rsidP="00410412">
            <w:pPr>
              <w:pStyle w:val="Geenafstand"/>
              <w:numPr>
                <w:ilvl w:val="0"/>
                <w:numId w:val="3"/>
              </w:numPr>
              <w:jc w:val="center"/>
            </w:pPr>
          </w:p>
        </w:tc>
        <w:tc>
          <w:tcPr>
            <w:tcW w:w="708" w:type="dxa"/>
          </w:tcPr>
          <w:p w14:paraId="705CD3A0" w14:textId="77777777" w:rsidR="00752F8F" w:rsidRDefault="00752F8F" w:rsidP="008C63D5">
            <w:pPr>
              <w:pStyle w:val="Geenafstand"/>
              <w:jc w:val="center"/>
              <w:cnfStyle w:val="000000000000" w:firstRow="0" w:lastRow="0" w:firstColumn="0" w:lastColumn="0" w:oddVBand="0" w:evenVBand="0" w:oddHBand="0" w:evenHBand="0" w:firstRowFirstColumn="0" w:firstRowLastColumn="0" w:lastRowFirstColumn="0" w:lastRowLastColumn="0"/>
            </w:pPr>
          </w:p>
          <w:p w14:paraId="342F8887" w14:textId="77777777" w:rsidR="00752F8F" w:rsidRDefault="00752F8F" w:rsidP="008C63D5">
            <w:pPr>
              <w:pStyle w:val="Geenafstand"/>
              <w:jc w:val="center"/>
              <w:cnfStyle w:val="000000000000" w:firstRow="0" w:lastRow="0" w:firstColumn="0" w:lastColumn="0" w:oddVBand="0" w:evenVBand="0" w:oddHBand="0" w:evenHBand="0" w:firstRowFirstColumn="0" w:firstRowLastColumn="0" w:lastRowFirstColumn="0" w:lastRowLastColumn="0"/>
            </w:pPr>
          </w:p>
          <w:p w14:paraId="1E956FFF" w14:textId="77777777" w:rsidR="00752F8F" w:rsidRDefault="00752F8F" w:rsidP="008C63D5">
            <w:pPr>
              <w:pStyle w:val="Geenafstand"/>
              <w:jc w:val="center"/>
              <w:cnfStyle w:val="000000000000" w:firstRow="0" w:lastRow="0" w:firstColumn="0" w:lastColumn="0" w:oddVBand="0" w:evenVBand="0" w:oddHBand="0" w:evenHBand="0" w:firstRowFirstColumn="0" w:firstRowLastColumn="0" w:lastRowFirstColumn="0" w:lastRowLastColumn="0"/>
            </w:pPr>
          </w:p>
          <w:p w14:paraId="65F65204" w14:textId="77777777" w:rsidR="00860C56" w:rsidRDefault="000D0211" w:rsidP="008C63D5">
            <w:pPr>
              <w:pStyle w:val="Geenafstand"/>
              <w:jc w:val="center"/>
              <w:cnfStyle w:val="000000000000" w:firstRow="0" w:lastRow="0" w:firstColumn="0" w:lastColumn="0" w:oddVBand="0" w:evenVBand="0" w:oddHBand="0" w:evenHBand="0" w:firstRowFirstColumn="0" w:firstRowLastColumn="0" w:lastRowFirstColumn="0" w:lastRowLastColumn="0"/>
            </w:pPr>
            <w:r>
              <w:t>E</w:t>
            </w:r>
          </w:p>
          <w:p w14:paraId="35B54F20" w14:textId="5DDCB7E6" w:rsidR="00752F8F" w:rsidRDefault="00752F8F" w:rsidP="00752F8F">
            <w:pPr>
              <w:pStyle w:val="Geenafstand"/>
              <w:jc w:val="center"/>
              <w:cnfStyle w:val="000000000000" w:firstRow="0" w:lastRow="0" w:firstColumn="0" w:lastColumn="0" w:oddVBand="0" w:evenVBand="0" w:oddHBand="0" w:evenHBand="0" w:firstRowFirstColumn="0" w:firstRowLastColumn="0" w:lastRowFirstColumn="0" w:lastRowLastColumn="0"/>
            </w:pPr>
          </w:p>
          <w:p w14:paraId="35949955" w14:textId="482D23B6" w:rsidR="00405484" w:rsidRDefault="00752F8F" w:rsidP="009D3FE5">
            <w:pPr>
              <w:pStyle w:val="Geenafstand"/>
              <w:jc w:val="center"/>
              <w:cnfStyle w:val="000000000000" w:firstRow="0" w:lastRow="0" w:firstColumn="0" w:lastColumn="0" w:oddVBand="0" w:evenVBand="0" w:oddHBand="0" w:evenHBand="0" w:firstRowFirstColumn="0" w:firstRowLastColumn="0" w:lastRowFirstColumn="0" w:lastRowLastColumn="0"/>
            </w:pPr>
            <w:r>
              <w:t>E</w:t>
            </w:r>
          </w:p>
        </w:tc>
        <w:tc>
          <w:tcPr>
            <w:tcW w:w="6946" w:type="dxa"/>
          </w:tcPr>
          <w:p w14:paraId="20CB1D42" w14:textId="77777777" w:rsidR="00860C56" w:rsidRDefault="000D0211" w:rsidP="00AE28D9">
            <w:pPr>
              <w:pStyle w:val="Geenafstand"/>
              <w:cnfStyle w:val="000000000000" w:firstRow="0" w:lastRow="0" w:firstColumn="0" w:lastColumn="0" w:oddVBand="0" w:evenVBand="0" w:oddHBand="0" w:evenHBand="0" w:firstRowFirstColumn="0" w:firstRowLastColumn="0" w:lastRowFirstColumn="0" w:lastRowLastColumn="0"/>
            </w:pPr>
            <w:r>
              <w:t xml:space="preserve">De oplossing biedt </w:t>
            </w:r>
            <w:r w:rsidR="00F57786">
              <w:t>via</w:t>
            </w:r>
            <w:r>
              <w:t xml:space="preserve"> </w:t>
            </w:r>
            <w:proofErr w:type="spellStart"/>
            <w:r>
              <w:t>API's</w:t>
            </w:r>
            <w:proofErr w:type="spellEnd"/>
            <w:r>
              <w:t xml:space="preserve"> ondersteuning voor de volgende interactiepatronen:</w:t>
            </w:r>
          </w:p>
          <w:p w14:paraId="2B2E3C7A" w14:textId="77777777" w:rsidR="00160625" w:rsidRDefault="00160625" w:rsidP="00160625">
            <w:pPr>
              <w:pStyle w:val="Geenafstand"/>
              <w:numPr>
                <w:ilvl w:val="0"/>
                <w:numId w:val="2"/>
              </w:numPr>
              <w:cnfStyle w:val="000000000000" w:firstRow="0" w:lastRow="0" w:firstColumn="0" w:lastColumn="0" w:oddVBand="0" w:evenVBand="0" w:oddHBand="0" w:evenHBand="0" w:firstRowFirstColumn="0" w:firstRowLastColumn="0" w:lastRowFirstColumn="0" w:lastRowLastColumn="0"/>
            </w:pPr>
            <w:r>
              <w:t>Andere applicaties kunnen de API gebruiken voor:</w:t>
            </w:r>
          </w:p>
          <w:p w14:paraId="27D2E372" w14:textId="77777777" w:rsidR="00860C56" w:rsidRDefault="000D0211" w:rsidP="00160625">
            <w:pPr>
              <w:pStyle w:val="Geenafstand"/>
              <w:numPr>
                <w:ilvl w:val="1"/>
                <w:numId w:val="2"/>
              </w:numPr>
              <w:ind w:left="631" w:hanging="283"/>
              <w:cnfStyle w:val="000000000000" w:firstRow="0" w:lastRow="0" w:firstColumn="0" w:lastColumn="0" w:oddVBand="0" w:evenVBand="0" w:oddHBand="0" w:evenHBand="0" w:firstRowFirstColumn="0" w:firstRowLastColumn="0" w:lastRowFirstColumn="0" w:lastRowLastColumn="0"/>
            </w:pPr>
            <w:r>
              <w:t>Gegevens ophalen</w:t>
            </w:r>
            <w:r w:rsidR="00160625">
              <w:t>;</w:t>
            </w:r>
          </w:p>
          <w:p w14:paraId="47861D68" w14:textId="77777777" w:rsidR="000D0211" w:rsidRDefault="000D0211" w:rsidP="000D0211">
            <w:pPr>
              <w:pStyle w:val="Geenafstand"/>
              <w:numPr>
                <w:ilvl w:val="0"/>
                <w:numId w:val="2"/>
              </w:numPr>
              <w:cnfStyle w:val="000000000000" w:firstRow="0" w:lastRow="0" w:firstColumn="0" w:lastColumn="0" w:oddVBand="0" w:evenVBand="0" w:oddHBand="0" w:evenHBand="0" w:firstRowFirstColumn="0" w:firstRowLastColumn="0" w:lastRowFirstColumn="0" w:lastRowLastColumn="0"/>
            </w:pPr>
            <w:r>
              <w:t xml:space="preserve">Aanroepen </w:t>
            </w:r>
            <w:r w:rsidR="00F57786">
              <w:t>API van andere applicaties om:</w:t>
            </w:r>
          </w:p>
          <w:p w14:paraId="6D7DA5B5" w14:textId="3FE7EABA" w:rsidR="002C484B" w:rsidRDefault="00410412" w:rsidP="009D3FE5">
            <w:pPr>
              <w:pStyle w:val="Geenafstand"/>
              <w:numPr>
                <w:ilvl w:val="1"/>
                <w:numId w:val="2"/>
              </w:numPr>
              <w:ind w:left="631" w:hanging="283"/>
              <w:cnfStyle w:val="000000000000" w:firstRow="0" w:lastRow="0" w:firstColumn="0" w:lastColumn="0" w:oddVBand="0" w:evenVBand="0" w:oddHBand="0" w:evenHBand="0" w:firstRowFirstColumn="0" w:firstRowLastColumn="0" w:lastRowFirstColumn="0" w:lastRowLastColumn="0"/>
            </w:pPr>
            <w:r>
              <w:t>Brongegevens of – informatie ophalen</w:t>
            </w:r>
            <w:r w:rsidR="000F484C">
              <w:t>;</w:t>
            </w:r>
          </w:p>
        </w:tc>
        <w:tc>
          <w:tcPr>
            <w:tcW w:w="1017" w:type="dxa"/>
            <w:gridSpan w:val="2"/>
          </w:tcPr>
          <w:p w14:paraId="084B10E3" w14:textId="77777777" w:rsidR="00860C56" w:rsidRDefault="00860C56" w:rsidP="00B73A94">
            <w:pPr>
              <w:pStyle w:val="Geenafstand"/>
              <w:cnfStyle w:val="000000000000" w:firstRow="0" w:lastRow="0" w:firstColumn="0" w:lastColumn="0" w:oddVBand="0" w:evenVBand="0" w:oddHBand="0" w:evenHBand="0" w:firstRowFirstColumn="0" w:firstRowLastColumn="0" w:lastRowFirstColumn="0" w:lastRowLastColumn="0"/>
            </w:pPr>
          </w:p>
          <w:p w14:paraId="42D378F5" w14:textId="77777777" w:rsidR="00752F8F" w:rsidRDefault="00752F8F" w:rsidP="00B73A94">
            <w:pPr>
              <w:pStyle w:val="Geenafstand"/>
              <w:cnfStyle w:val="000000000000" w:firstRow="0" w:lastRow="0" w:firstColumn="0" w:lastColumn="0" w:oddVBand="0" w:evenVBand="0" w:oddHBand="0" w:evenHBand="0" w:firstRowFirstColumn="0" w:firstRowLastColumn="0" w:lastRowFirstColumn="0" w:lastRowLastColumn="0"/>
            </w:pPr>
          </w:p>
          <w:p w14:paraId="45D41416" w14:textId="77777777" w:rsidR="00752F8F" w:rsidRDefault="00752F8F" w:rsidP="00B73A94">
            <w:pPr>
              <w:pStyle w:val="Geenafstand"/>
              <w:cnfStyle w:val="000000000000" w:firstRow="0" w:lastRow="0" w:firstColumn="0" w:lastColumn="0" w:oddVBand="0" w:evenVBand="0" w:oddHBand="0" w:evenHBand="0" w:firstRowFirstColumn="0" w:firstRowLastColumn="0" w:lastRowFirstColumn="0" w:lastRowLastColumn="0"/>
            </w:pPr>
          </w:p>
          <w:p w14:paraId="59820E45" w14:textId="10B747C7" w:rsidR="00752F8F" w:rsidRDefault="00752F8F" w:rsidP="00B73A94">
            <w:pPr>
              <w:pStyle w:val="Geenafstand"/>
              <w:cnfStyle w:val="000000000000" w:firstRow="0" w:lastRow="0" w:firstColumn="0" w:lastColumn="0" w:oddVBand="0" w:evenVBand="0" w:oddHBand="0" w:evenHBand="0" w:firstRowFirstColumn="0" w:firstRowLastColumn="0" w:lastRowFirstColumn="0" w:lastRowLastColumn="0"/>
            </w:pPr>
          </w:p>
        </w:tc>
      </w:tr>
      <w:tr w:rsidR="002C503A" w14:paraId="1C1C685A" w14:textId="77777777" w:rsidTr="00A63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11DC4BB" w14:textId="77777777" w:rsidR="002C503A" w:rsidRPr="00D2669D" w:rsidRDefault="002C503A" w:rsidP="00752F8F">
            <w:pPr>
              <w:pStyle w:val="Geenafstand"/>
              <w:numPr>
                <w:ilvl w:val="0"/>
                <w:numId w:val="3"/>
              </w:numPr>
              <w:rPr>
                <w:b w:val="0"/>
              </w:rPr>
            </w:pPr>
          </w:p>
        </w:tc>
        <w:tc>
          <w:tcPr>
            <w:tcW w:w="708" w:type="dxa"/>
          </w:tcPr>
          <w:p w14:paraId="0E1105B1" w14:textId="77777777" w:rsidR="002C503A" w:rsidRDefault="00C85D45" w:rsidP="008C63D5">
            <w:pPr>
              <w:pStyle w:val="Geenafstand"/>
              <w:jc w:val="center"/>
              <w:cnfStyle w:val="000000100000" w:firstRow="0" w:lastRow="0" w:firstColumn="0" w:lastColumn="0" w:oddVBand="0" w:evenVBand="0" w:oddHBand="1" w:evenHBand="0" w:firstRowFirstColumn="0" w:firstRowLastColumn="0" w:lastRowFirstColumn="0" w:lastRowLastColumn="0"/>
            </w:pPr>
            <w:r>
              <w:t>E</w:t>
            </w:r>
          </w:p>
        </w:tc>
        <w:tc>
          <w:tcPr>
            <w:tcW w:w="6946" w:type="dxa"/>
          </w:tcPr>
          <w:p w14:paraId="43E57C6D" w14:textId="77777777" w:rsidR="002C503A" w:rsidRDefault="00274AA4" w:rsidP="00274AA4">
            <w:pPr>
              <w:pStyle w:val="Geenafstand"/>
              <w:cnfStyle w:val="000000100000" w:firstRow="0" w:lastRow="0" w:firstColumn="0" w:lastColumn="0" w:oddVBand="0" w:evenVBand="0" w:oddHBand="1" w:evenHBand="0" w:firstRowFirstColumn="0" w:firstRowLastColumn="0" w:lastRowFirstColumn="0" w:lastRowLastColumn="0"/>
            </w:pPr>
            <w:r>
              <w:t xml:space="preserve">Het logisch datamodel van de oplossing </w:t>
            </w:r>
            <w:r w:rsidR="00344039">
              <w:t xml:space="preserve">en </w:t>
            </w:r>
            <w:r w:rsidR="00C420AD">
              <w:t>eventuele</w:t>
            </w:r>
            <w:r w:rsidR="00344039">
              <w:t xml:space="preserve"> </w:t>
            </w:r>
            <w:proofErr w:type="spellStart"/>
            <w:r w:rsidR="00344039">
              <w:t>API's</w:t>
            </w:r>
            <w:proofErr w:type="spellEnd"/>
            <w:r w:rsidR="00344039">
              <w:t xml:space="preserve"> </w:t>
            </w:r>
            <w:r>
              <w:t>is beschikbaar en wordt bij gunning gedeeld.</w:t>
            </w:r>
          </w:p>
          <w:p w14:paraId="3E13FCEA" w14:textId="3D2488C1" w:rsidR="002C484B" w:rsidRDefault="002C484B" w:rsidP="00274AA4">
            <w:pPr>
              <w:pStyle w:val="Geenafstand"/>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1FDA7DE4" w14:textId="77777777" w:rsidR="002C503A" w:rsidRDefault="002C503A" w:rsidP="00B73A94">
            <w:pPr>
              <w:pStyle w:val="Geenafstand"/>
              <w:cnfStyle w:val="000000100000" w:firstRow="0" w:lastRow="0" w:firstColumn="0" w:lastColumn="0" w:oddVBand="0" w:evenVBand="0" w:oddHBand="1" w:evenHBand="0" w:firstRowFirstColumn="0" w:firstRowLastColumn="0" w:lastRowFirstColumn="0" w:lastRowLastColumn="0"/>
            </w:pPr>
          </w:p>
        </w:tc>
      </w:tr>
      <w:tr w:rsidR="001F3BBB" w14:paraId="251761D4" w14:textId="77777777" w:rsidTr="00A63D8D">
        <w:tc>
          <w:tcPr>
            <w:cnfStyle w:val="001000000000" w:firstRow="0" w:lastRow="0" w:firstColumn="1" w:lastColumn="0" w:oddVBand="0" w:evenVBand="0" w:oddHBand="0" w:evenHBand="0" w:firstRowFirstColumn="0" w:firstRowLastColumn="0" w:lastRowFirstColumn="0" w:lastRowLastColumn="0"/>
            <w:tcW w:w="421" w:type="dxa"/>
          </w:tcPr>
          <w:p w14:paraId="08DBF3FB" w14:textId="77777777" w:rsidR="001F3BBB" w:rsidRDefault="001F3BBB" w:rsidP="00752F8F">
            <w:pPr>
              <w:pStyle w:val="Geenafstand"/>
              <w:numPr>
                <w:ilvl w:val="0"/>
                <w:numId w:val="3"/>
              </w:numPr>
            </w:pPr>
          </w:p>
        </w:tc>
        <w:tc>
          <w:tcPr>
            <w:tcW w:w="708" w:type="dxa"/>
          </w:tcPr>
          <w:p w14:paraId="792B88E5" w14:textId="77777777" w:rsidR="001F3BBB" w:rsidRDefault="001F3BBB" w:rsidP="008C63D5">
            <w:pPr>
              <w:pStyle w:val="Geenafstand"/>
              <w:jc w:val="center"/>
              <w:cnfStyle w:val="000000000000" w:firstRow="0" w:lastRow="0" w:firstColumn="0" w:lastColumn="0" w:oddVBand="0" w:evenVBand="0" w:oddHBand="0" w:evenHBand="0" w:firstRowFirstColumn="0" w:firstRowLastColumn="0" w:lastRowFirstColumn="0" w:lastRowLastColumn="0"/>
            </w:pPr>
            <w:r>
              <w:t>E</w:t>
            </w:r>
          </w:p>
        </w:tc>
        <w:tc>
          <w:tcPr>
            <w:tcW w:w="6946" w:type="dxa"/>
          </w:tcPr>
          <w:p w14:paraId="0AC4F9D8" w14:textId="77777777" w:rsidR="001F3BBB" w:rsidRDefault="001F3BBB" w:rsidP="006C1682">
            <w:pPr>
              <w:pStyle w:val="Geenafstand"/>
              <w:cnfStyle w:val="000000000000" w:firstRow="0" w:lastRow="0" w:firstColumn="0" w:lastColumn="0" w:oddVBand="0" w:evenVBand="0" w:oddHBand="0" w:evenHBand="0" w:firstRowFirstColumn="0" w:firstRowLastColumn="0" w:lastRowFirstColumn="0" w:lastRowLastColumn="0"/>
            </w:pPr>
            <w:r>
              <w:t xml:space="preserve">De </w:t>
            </w:r>
            <w:proofErr w:type="spellStart"/>
            <w:r>
              <w:t>API's</w:t>
            </w:r>
            <w:proofErr w:type="spellEnd"/>
            <w:r>
              <w:t xml:space="preserve"> moeten voldoen aan de informatiemodellen die nu landelijk beschikbaar zijn.</w:t>
            </w:r>
          </w:p>
          <w:p w14:paraId="162FB98C" w14:textId="77777777" w:rsidR="002C484B" w:rsidRDefault="002C484B" w:rsidP="006C1682">
            <w:pPr>
              <w:pStyle w:val="Geenafstand"/>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3FEDE92E" w14:textId="77777777" w:rsidR="001F3BBB" w:rsidRDefault="001F3BBB" w:rsidP="00B73A94">
            <w:pPr>
              <w:pStyle w:val="Geenafstand"/>
              <w:cnfStyle w:val="000000000000" w:firstRow="0" w:lastRow="0" w:firstColumn="0" w:lastColumn="0" w:oddVBand="0" w:evenVBand="0" w:oddHBand="0" w:evenHBand="0" w:firstRowFirstColumn="0" w:firstRowLastColumn="0" w:lastRowFirstColumn="0" w:lastRowLastColumn="0"/>
            </w:pPr>
          </w:p>
        </w:tc>
      </w:tr>
      <w:tr w:rsidR="002C503A" w14:paraId="56C4A7B1" w14:textId="77777777" w:rsidTr="00A63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D10CCDF" w14:textId="77777777" w:rsidR="002C503A" w:rsidRPr="00D2669D" w:rsidRDefault="002C503A" w:rsidP="00752F8F">
            <w:pPr>
              <w:pStyle w:val="Geenafstand"/>
              <w:numPr>
                <w:ilvl w:val="0"/>
                <w:numId w:val="3"/>
              </w:numPr>
              <w:rPr>
                <w:b w:val="0"/>
              </w:rPr>
            </w:pPr>
          </w:p>
        </w:tc>
        <w:tc>
          <w:tcPr>
            <w:tcW w:w="708" w:type="dxa"/>
          </w:tcPr>
          <w:p w14:paraId="58904C18" w14:textId="77777777" w:rsidR="002C503A" w:rsidRDefault="00C85D45" w:rsidP="008C63D5">
            <w:pPr>
              <w:pStyle w:val="Geenafstand"/>
              <w:jc w:val="center"/>
              <w:cnfStyle w:val="000000100000" w:firstRow="0" w:lastRow="0" w:firstColumn="0" w:lastColumn="0" w:oddVBand="0" w:evenVBand="0" w:oddHBand="1" w:evenHBand="0" w:firstRowFirstColumn="0" w:firstRowLastColumn="0" w:lastRowFirstColumn="0" w:lastRowLastColumn="0"/>
            </w:pPr>
            <w:r>
              <w:t>E</w:t>
            </w:r>
          </w:p>
        </w:tc>
        <w:tc>
          <w:tcPr>
            <w:tcW w:w="6946" w:type="dxa"/>
          </w:tcPr>
          <w:p w14:paraId="53227D1E" w14:textId="77777777" w:rsidR="002C503A" w:rsidRDefault="00274AA4" w:rsidP="00274AA4">
            <w:pPr>
              <w:pStyle w:val="Geenafstand"/>
              <w:cnfStyle w:val="000000100000" w:firstRow="0" w:lastRow="0" w:firstColumn="0" w:lastColumn="0" w:oddVBand="0" w:evenVBand="0" w:oddHBand="1" w:evenHBand="0" w:firstRowFirstColumn="0" w:firstRowLastColumn="0" w:lastRowFirstColumn="0" w:lastRowLastColumn="0"/>
            </w:pPr>
            <w:r>
              <w:t xml:space="preserve">API documentatie, idealiter in de vorm van een </w:t>
            </w:r>
            <w:proofErr w:type="spellStart"/>
            <w:r>
              <w:t>OpenAPI</w:t>
            </w:r>
            <w:proofErr w:type="spellEnd"/>
            <w:r>
              <w:t xml:space="preserve"> specificatie, is beschikbaar en wordt bij gunning gedeeld</w:t>
            </w:r>
            <w:r w:rsidR="00F407A1">
              <w:t>.</w:t>
            </w:r>
          </w:p>
          <w:p w14:paraId="32C420B1" w14:textId="77777777" w:rsidR="002C484B" w:rsidRDefault="002C484B" w:rsidP="00274AA4">
            <w:pPr>
              <w:pStyle w:val="Geenafstand"/>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2926F653" w14:textId="77777777" w:rsidR="002C503A" w:rsidRDefault="002C503A" w:rsidP="00B73A94">
            <w:pPr>
              <w:pStyle w:val="Geenafstand"/>
              <w:cnfStyle w:val="000000100000" w:firstRow="0" w:lastRow="0" w:firstColumn="0" w:lastColumn="0" w:oddVBand="0" w:evenVBand="0" w:oddHBand="1" w:evenHBand="0" w:firstRowFirstColumn="0" w:firstRowLastColumn="0" w:lastRowFirstColumn="0" w:lastRowLastColumn="0"/>
            </w:pPr>
          </w:p>
        </w:tc>
      </w:tr>
      <w:tr w:rsidR="002257BC" w14:paraId="62198FF2" w14:textId="77777777" w:rsidTr="00A63D8D">
        <w:tc>
          <w:tcPr>
            <w:cnfStyle w:val="001000000000" w:firstRow="0" w:lastRow="0" w:firstColumn="1" w:lastColumn="0" w:oddVBand="0" w:evenVBand="0" w:oddHBand="0" w:evenHBand="0" w:firstRowFirstColumn="0" w:firstRowLastColumn="0" w:lastRowFirstColumn="0" w:lastRowLastColumn="0"/>
            <w:tcW w:w="421" w:type="dxa"/>
          </w:tcPr>
          <w:p w14:paraId="16F10D71" w14:textId="77777777" w:rsidR="002257BC" w:rsidRPr="00D2669D" w:rsidRDefault="002257BC" w:rsidP="00752F8F">
            <w:pPr>
              <w:pStyle w:val="Geenafstand"/>
              <w:numPr>
                <w:ilvl w:val="0"/>
                <w:numId w:val="3"/>
              </w:numPr>
              <w:rPr>
                <w:b w:val="0"/>
              </w:rPr>
            </w:pPr>
          </w:p>
        </w:tc>
        <w:tc>
          <w:tcPr>
            <w:tcW w:w="708" w:type="dxa"/>
          </w:tcPr>
          <w:p w14:paraId="389D742E" w14:textId="77777777" w:rsidR="002257BC" w:rsidRDefault="00C44193" w:rsidP="008C63D5">
            <w:pPr>
              <w:pStyle w:val="Geenafstand"/>
              <w:jc w:val="center"/>
              <w:cnfStyle w:val="000000000000" w:firstRow="0" w:lastRow="0" w:firstColumn="0" w:lastColumn="0" w:oddVBand="0" w:evenVBand="0" w:oddHBand="0" w:evenHBand="0" w:firstRowFirstColumn="0" w:firstRowLastColumn="0" w:lastRowFirstColumn="0" w:lastRowLastColumn="0"/>
            </w:pPr>
            <w:r>
              <w:t>E</w:t>
            </w:r>
          </w:p>
        </w:tc>
        <w:tc>
          <w:tcPr>
            <w:tcW w:w="6946" w:type="dxa"/>
          </w:tcPr>
          <w:p w14:paraId="5C4A6C1B" w14:textId="77777777" w:rsidR="002257BC" w:rsidRDefault="00C44193" w:rsidP="00274AA4">
            <w:pPr>
              <w:pStyle w:val="Geenafstand"/>
              <w:cnfStyle w:val="000000000000" w:firstRow="0" w:lastRow="0" w:firstColumn="0" w:lastColumn="0" w:oddVBand="0" w:evenVBand="0" w:oddHBand="0" w:evenHBand="0" w:firstRowFirstColumn="0" w:firstRowLastColumn="0" w:lastRowFirstColumn="0" w:lastRowLastColumn="0"/>
            </w:pPr>
            <w:r>
              <w:t>De oplossing kan gebruik maken van een IAM-oplossing voor het bepalen van autorisaties voor toegang tot gegevens.</w:t>
            </w:r>
          </w:p>
          <w:p w14:paraId="0B7ED12C" w14:textId="77777777" w:rsidR="002C484B" w:rsidRDefault="002C484B" w:rsidP="00274AA4">
            <w:pPr>
              <w:pStyle w:val="Geenafstand"/>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1B2B2AE7" w14:textId="77777777" w:rsidR="002257BC" w:rsidRDefault="002257BC" w:rsidP="00B73A94">
            <w:pPr>
              <w:pStyle w:val="Geenafstand"/>
              <w:cnfStyle w:val="000000000000" w:firstRow="0" w:lastRow="0" w:firstColumn="0" w:lastColumn="0" w:oddVBand="0" w:evenVBand="0" w:oddHBand="0" w:evenHBand="0" w:firstRowFirstColumn="0" w:firstRowLastColumn="0" w:lastRowFirstColumn="0" w:lastRowLastColumn="0"/>
            </w:pPr>
          </w:p>
        </w:tc>
      </w:tr>
      <w:tr w:rsidR="005A06AD" w14:paraId="685473C2" w14:textId="77777777" w:rsidTr="00A63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9D2F600" w14:textId="77777777" w:rsidR="002C503A" w:rsidRPr="00D2669D" w:rsidRDefault="002C503A" w:rsidP="00752F8F">
            <w:pPr>
              <w:pStyle w:val="Geenafstand"/>
              <w:numPr>
                <w:ilvl w:val="0"/>
                <w:numId w:val="3"/>
              </w:numPr>
              <w:rPr>
                <w:b w:val="0"/>
              </w:rPr>
            </w:pPr>
          </w:p>
        </w:tc>
        <w:tc>
          <w:tcPr>
            <w:tcW w:w="708" w:type="dxa"/>
          </w:tcPr>
          <w:p w14:paraId="2D345D3B" w14:textId="77777777" w:rsidR="002C503A" w:rsidRDefault="008C63D5" w:rsidP="008C63D5">
            <w:pPr>
              <w:pStyle w:val="Geenafstand"/>
              <w:jc w:val="center"/>
              <w:cnfStyle w:val="000000100000" w:firstRow="0" w:lastRow="0" w:firstColumn="0" w:lastColumn="0" w:oddVBand="0" w:evenVBand="0" w:oddHBand="1" w:evenHBand="0" w:firstRowFirstColumn="0" w:firstRowLastColumn="0" w:lastRowFirstColumn="0" w:lastRowLastColumn="0"/>
            </w:pPr>
            <w:r>
              <w:t>E</w:t>
            </w:r>
          </w:p>
        </w:tc>
        <w:tc>
          <w:tcPr>
            <w:tcW w:w="6946" w:type="dxa"/>
          </w:tcPr>
          <w:p w14:paraId="5DFE5B01" w14:textId="77777777" w:rsidR="002C503A" w:rsidRDefault="008C63D5" w:rsidP="00B73A94">
            <w:pPr>
              <w:pStyle w:val="Geenafstand"/>
              <w:cnfStyle w:val="000000100000" w:firstRow="0" w:lastRow="0" w:firstColumn="0" w:lastColumn="0" w:oddVBand="0" w:evenVBand="0" w:oddHBand="1" w:evenHBand="0" w:firstRowFirstColumn="0" w:firstRowLastColumn="0" w:lastRowFirstColumn="0" w:lastRowLastColumn="0"/>
            </w:pPr>
            <w:r>
              <w:t>Data blij</w:t>
            </w:r>
            <w:r w:rsidR="00094A12">
              <w:t>ft</w:t>
            </w:r>
            <w:r>
              <w:t xml:space="preserve"> eigendom van de organisatie en is slechts in beheer bij de leverancier</w:t>
            </w:r>
            <w:r w:rsidR="00F407A1">
              <w:t>.</w:t>
            </w:r>
          </w:p>
          <w:p w14:paraId="4CE96465" w14:textId="77777777" w:rsidR="002C484B" w:rsidRDefault="002C484B" w:rsidP="00B73A94">
            <w:pPr>
              <w:pStyle w:val="Geenafstand"/>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30BD46DE" w14:textId="77777777" w:rsidR="002C503A" w:rsidRDefault="002C503A" w:rsidP="00B73A94">
            <w:pPr>
              <w:pStyle w:val="Geenafstand"/>
              <w:cnfStyle w:val="000000100000" w:firstRow="0" w:lastRow="0" w:firstColumn="0" w:lastColumn="0" w:oddVBand="0" w:evenVBand="0" w:oddHBand="1" w:evenHBand="0" w:firstRowFirstColumn="0" w:firstRowLastColumn="0" w:lastRowFirstColumn="0" w:lastRowLastColumn="0"/>
            </w:pPr>
          </w:p>
        </w:tc>
      </w:tr>
      <w:tr w:rsidR="00BB5D0A" w14:paraId="644D195F" w14:textId="77777777" w:rsidTr="00A63D8D">
        <w:tc>
          <w:tcPr>
            <w:cnfStyle w:val="001000000000" w:firstRow="0" w:lastRow="0" w:firstColumn="1" w:lastColumn="0" w:oddVBand="0" w:evenVBand="0" w:oddHBand="0" w:evenHBand="0" w:firstRowFirstColumn="0" w:firstRowLastColumn="0" w:lastRowFirstColumn="0" w:lastRowLastColumn="0"/>
            <w:tcW w:w="421" w:type="dxa"/>
          </w:tcPr>
          <w:p w14:paraId="01855E1D" w14:textId="77777777" w:rsidR="00BB5D0A" w:rsidRPr="00D2669D" w:rsidRDefault="00BB5D0A" w:rsidP="00752F8F">
            <w:pPr>
              <w:pStyle w:val="Geenafstand"/>
              <w:numPr>
                <w:ilvl w:val="0"/>
                <w:numId w:val="3"/>
              </w:numPr>
              <w:rPr>
                <w:b w:val="0"/>
              </w:rPr>
            </w:pPr>
          </w:p>
        </w:tc>
        <w:tc>
          <w:tcPr>
            <w:tcW w:w="708" w:type="dxa"/>
          </w:tcPr>
          <w:p w14:paraId="74783DB2" w14:textId="77777777" w:rsidR="00BB5D0A" w:rsidRDefault="00C85D45" w:rsidP="008C63D5">
            <w:pPr>
              <w:pStyle w:val="Geenafstand"/>
              <w:jc w:val="center"/>
              <w:cnfStyle w:val="000000000000" w:firstRow="0" w:lastRow="0" w:firstColumn="0" w:lastColumn="0" w:oddVBand="0" w:evenVBand="0" w:oddHBand="0" w:evenHBand="0" w:firstRowFirstColumn="0" w:firstRowLastColumn="0" w:lastRowFirstColumn="0" w:lastRowLastColumn="0"/>
            </w:pPr>
            <w:r>
              <w:t>E</w:t>
            </w:r>
          </w:p>
        </w:tc>
        <w:tc>
          <w:tcPr>
            <w:tcW w:w="6946" w:type="dxa"/>
          </w:tcPr>
          <w:p w14:paraId="4E1F3909" w14:textId="77777777" w:rsidR="00BB5D0A" w:rsidRDefault="00852A0B" w:rsidP="00852A0B">
            <w:pPr>
              <w:pStyle w:val="Geenafstand"/>
              <w:cnfStyle w:val="000000000000" w:firstRow="0" w:lastRow="0" w:firstColumn="0" w:lastColumn="0" w:oddVBand="0" w:evenVBand="0" w:oddHBand="0" w:evenHBand="0" w:firstRowFirstColumn="0" w:firstRowLastColumn="0" w:lastRowFirstColumn="0" w:lastRowLastColumn="0"/>
            </w:pPr>
            <w:r>
              <w:t>Data worden conform geldende bewaar- en vernietigingstermijnen uit de vigerende wet- en regelgeving (zoals AVG en Archiefwet) behandeld en de oplossing biedt de mogelijkheden om o.b.v. selectiecriteria gegevens te selecteren en definitief te verwijderen en/of duurzaam op te slaan conform daarvoor geldende regels.</w:t>
            </w:r>
          </w:p>
          <w:p w14:paraId="43E3DA97" w14:textId="77777777" w:rsidR="002C484B" w:rsidRDefault="002C484B" w:rsidP="00852A0B">
            <w:pPr>
              <w:pStyle w:val="Geenafstand"/>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17459AB7" w14:textId="77777777" w:rsidR="00BB5D0A" w:rsidRDefault="00BB5D0A" w:rsidP="00B73A94">
            <w:pPr>
              <w:pStyle w:val="Geenafstand"/>
              <w:cnfStyle w:val="000000000000" w:firstRow="0" w:lastRow="0" w:firstColumn="0" w:lastColumn="0" w:oddVBand="0" w:evenVBand="0" w:oddHBand="0" w:evenHBand="0" w:firstRowFirstColumn="0" w:firstRowLastColumn="0" w:lastRowFirstColumn="0" w:lastRowLastColumn="0"/>
            </w:pPr>
          </w:p>
        </w:tc>
      </w:tr>
      <w:tr w:rsidR="000F484C" w14:paraId="69DD7D2B" w14:textId="77777777" w:rsidTr="00A63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B5D20E5" w14:textId="77777777" w:rsidR="000F484C" w:rsidRPr="00D2669D" w:rsidRDefault="000F484C" w:rsidP="00D743B1">
            <w:pPr>
              <w:pStyle w:val="Geenafstand"/>
              <w:numPr>
                <w:ilvl w:val="0"/>
                <w:numId w:val="3"/>
              </w:numPr>
              <w:rPr>
                <w:b w:val="0"/>
              </w:rPr>
            </w:pPr>
          </w:p>
        </w:tc>
        <w:tc>
          <w:tcPr>
            <w:tcW w:w="708" w:type="dxa"/>
          </w:tcPr>
          <w:p w14:paraId="5EC3A57D" w14:textId="77777777" w:rsidR="000F484C" w:rsidRDefault="000F484C" w:rsidP="00D743B1">
            <w:pPr>
              <w:pStyle w:val="Geenafstand"/>
              <w:jc w:val="center"/>
              <w:cnfStyle w:val="000000100000" w:firstRow="0" w:lastRow="0" w:firstColumn="0" w:lastColumn="0" w:oddVBand="0" w:evenVBand="0" w:oddHBand="1" w:evenHBand="0" w:firstRowFirstColumn="0" w:firstRowLastColumn="0" w:lastRowFirstColumn="0" w:lastRowLastColumn="0"/>
            </w:pPr>
            <w:r>
              <w:t>E</w:t>
            </w:r>
          </w:p>
        </w:tc>
        <w:tc>
          <w:tcPr>
            <w:tcW w:w="6946" w:type="dxa"/>
          </w:tcPr>
          <w:p w14:paraId="74C44636" w14:textId="77777777" w:rsidR="000F484C" w:rsidRDefault="000F484C" w:rsidP="00D743B1">
            <w:pPr>
              <w:pStyle w:val="Geenafstand"/>
              <w:cnfStyle w:val="000000100000" w:firstRow="0" w:lastRow="0" w:firstColumn="0" w:lastColumn="0" w:oddVBand="0" w:evenVBand="0" w:oddHBand="1" w:evenHBand="0" w:firstRowFirstColumn="0" w:firstRowLastColumn="0" w:lastRowFirstColumn="0" w:lastRowLastColumn="0"/>
            </w:pPr>
            <w:r>
              <w:t>Toegang tot gegevens en informatie en gegevens/informatie-uitwisselingen worden binnen wettelijke kaders gelogd en voorzien van relevante metadata.</w:t>
            </w:r>
          </w:p>
          <w:p w14:paraId="12B0A460" w14:textId="77777777" w:rsidR="002C484B" w:rsidRDefault="002C484B" w:rsidP="00D743B1">
            <w:pPr>
              <w:pStyle w:val="Geenafstand"/>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1D9EA2EF" w14:textId="77777777" w:rsidR="000F484C" w:rsidRDefault="000F484C" w:rsidP="00D743B1">
            <w:pPr>
              <w:pStyle w:val="Geenafstand"/>
              <w:cnfStyle w:val="000000100000" w:firstRow="0" w:lastRow="0" w:firstColumn="0" w:lastColumn="0" w:oddVBand="0" w:evenVBand="0" w:oddHBand="1" w:evenHBand="0" w:firstRowFirstColumn="0" w:firstRowLastColumn="0" w:lastRowFirstColumn="0" w:lastRowLastColumn="0"/>
            </w:pPr>
          </w:p>
        </w:tc>
      </w:tr>
      <w:tr w:rsidR="001505B8" w14:paraId="08BCE5A3" w14:textId="77777777" w:rsidTr="00A63D8D">
        <w:tc>
          <w:tcPr>
            <w:cnfStyle w:val="001000000000" w:firstRow="0" w:lastRow="0" w:firstColumn="1" w:lastColumn="0" w:oddVBand="0" w:evenVBand="0" w:oddHBand="0" w:evenHBand="0" w:firstRowFirstColumn="0" w:firstRowLastColumn="0" w:lastRowFirstColumn="0" w:lastRowLastColumn="0"/>
            <w:tcW w:w="421" w:type="dxa"/>
          </w:tcPr>
          <w:p w14:paraId="7117CC5C" w14:textId="77777777" w:rsidR="001505B8" w:rsidRPr="00D2669D" w:rsidRDefault="001505B8" w:rsidP="001505B8">
            <w:pPr>
              <w:pStyle w:val="Geenafstand"/>
              <w:numPr>
                <w:ilvl w:val="0"/>
                <w:numId w:val="3"/>
              </w:numPr>
              <w:rPr>
                <w:b w:val="0"/>
              </w:rPr>
            </w:pPr>
          </w:p>
        </w:tc>
        <w:tc>
          <w:tcPr>
            <w:tcW w:w="708" w:type="dxa"/>
          </w:tcPr>
          <w:p w14:paraId="3907DB49" w14:textId="77777777" w:rsidR="001505B8" w:rsidRDefault="001505B8" w:rsidP="00D743B1">
            <w:pPr>
              <w:pStyle w:val="Geenafstand"/>
              <w:jc w:val="center"/>
              <w:cnfStyle w:val="000000000000" w:firstRow="0" w:lastRow="0" w:firstColumn="0" w:lastColumn="0" w:oddVBand="0" w:evenVBand="0" w:oddHBand="0" w:evenHBand="0" w:firstRowFirstColumn="0" w:firstRowLastColumn="0" w:lastRowFirstColumn="0" w:lastRowLastColumn="0"/>
            </w:pPr>
            <w:r>
              <w:t>E</w:t>
            </w:r>
          </w:p>
        </w:tc>
        <w:tc>
          <w:tcPr>
            <w:tcW w:w="6946" w:type="dxa"/>
          </w:tcPr>
          <w:p w14:paraId="5F9622AA" w14:textId="77777777" w:rsidR="001505B8" w:rsidRDefault="000F484C" w:rsidP="00D743B1">
            <w:pPr>
              <w:pStyle w:val="Geenafstand"/>
              <w:cnfStyle w:val="000000000000" w:firstRow="0" w:lastRow="0" w:firstColumn="0" w:lastColumn="0" w:oddVBand="0" w:evenVBand="0" w:oddHBand="0" w:evenHBand="0" w:firstRowFirstColumn="0" w:firstRowLastColumn="0" w:lastRowFirstColumn="0" w:lastRowLastColumn="0"/>
            </w:pPr>
            <w:r>
              <w:t xml:space="preserve">De integriteit van </w:t>
            </w:r>
            <w:r w:rsidR="00B02A7D">
              <w:t>data</w:t>
            </w:r>
            <w:r>
              <w:t xml:space="preserve"> wordt bewaakt</w:t>
            </w:r>
            <w:r w:rsidR="00F63149">
              <w:t>.</w:t>
            </w:r>
          </w:p>
          <w:p w14:paraId="7D744EB7" w14:textId="42AF2516" w:rsidR="002C484B" w:rsidRDefault="002C484B" w:rsidP="00D743B1">
            <w:pPr>
              <w:pStyle w:val="Geenafstand"/>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71FCC275" w14:textId="77777777" w:rsidR="001505B8" w:rsidRDefault="001505B8" w:rsidP="00D743B1">
            <w:pPr>
              <w:pStyle w:val="Geenafstand"/>
              <w:cnfStyle w:val="000000000000" w:firstRow="0" w:lastRow="0" w:firstColumn="0" w:lastColumn="0" w:oddVBand="0" w:evenVBand="0" w:oddHBand="0" w:evenHBand="0" w:firstRowFirstColumn="0" w:firstRowLastColumn="0" w:lastRowFirstColumn="0" w:lastRowLastColumn="0"/>
            </w:pPr>
          </w:p>
        </w:tc>
      </w:tr>
      <w:tr w:rsidR="005A06AD" w14:paraId="59FDD23D" w14:textId="77777777" w:rsidTr="00A63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1C25DAE" w14:textId="77777777" w:rsidR="005A06AD" w:rsidRPr="00D2669D" w:rsidRDefault="005A06AD" w:rsidP="00752F8F">
            <w:pPr>
              <w:pStyle w:val="Geenafstand"/>
              <w:numPr>
                <w:ilvl w:val="0"/>
                <w:numId w:val="3"/>
              </w:numPr>
              <w:rPr>
                <w:b w:val="0"/>
              </w:rPr>
            </w:pPr>
          </w:p>
        </w:tc>
        <w:tc>
          <w:tcPr>
            <w:tcW w:w="708" w:type="dxa"/>
          </w:tcPr>
          <w:p w14:paraId="2890B048" w14:textId="77777777" w:rsidR="005A06AD" w:rsidRDefault="005A06AD" w:rsidP="008C63D5">
            <w:pPr>
              <w:pStyle w:val="Geenafstand"/>
              <w:jc w:val="center"/>
              <w:cnfStyle w:val="000000100000" w:firstRow="0" w:lastRow="0" w:firstColumn="0" w:lastColumn="0" w:oddVBand="0" w:evenVBand="0" w:oddHBand="1" w:evenHBand="0" w:firstRowFirstColumn="0" w:firstRowLastColumn="0" w:lastRowFirstColumn="0" w:lastRowLastColumn="0"/>
            </w:pPr>
            <w:r>
              <w:t>E</w:t>
            </w:r>
          </w:p>
        </w:tc>
        <w:tc>
          <w:tcPr>
            <w:tcW w:w="6946" w:type="dxa"/>
          </w:tcPr>
          <w:p w14:paraId="6A2BBA73" w14:textId="77777777" w:rsidR="005A06AD" w:rsidRDefault="000F484C" w:rsidP="005F16C0">
            <w:pPr>
              <w:pStyle w:val="Geenafstand"/>
              <w:cnfStyle w:val="000000100000" w:firstRow="0" w:lastRow="0" w:firstColumn="0" w:lastColumn="0" w:oddVBand="0" w:evenVBand="0" w:oddHBand="1" w:evenHBand="0" w:firstRowFirstColumn="0" w:firstRowLastColumn="0" w:lastRowFirstColumn="0" w:lastRowLastColumn="0"/>
            </w:pPr>
            <w:r>
              <w:t>Gegevens/informatie-uitwisselingen vinden plaats via beveiligde verbindingen</w:t>
            </w:r>
            <w:r w:rsidR="00F21179">
              <w:t>.</w:t>
            </w:r>
          </w:p>
          <w:p w14:paraId="51C78C5A" w14:textId="1EF10E53" w:rsidR="002C484B" w:rsidRDefault="002C484B" w:rsidP="005F16C0">
            <w:pPr>
              <w:pStyle w:val="Geenafstand"/>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6F603C7F" w14:textId="77777777" w:rsidR="005A06AD" w:rsidRDefault="005A06AD" w:rsidP="00B73A94">
            <w:pPr>
              <w:pStyle w:val="Geenafstand"/>
              <w:cnfStyle w:val="000000100000" w:firstRow="0" w:lastRow="0" w:firstColumn="0" w:lastColumn="0" w:oddVBand="0" w:evenVBand="0" w:oddHBand="1" w:evenHBand="0" w:firstRowFirstColumn="0" w:firstRowLastColumn="0" w:lastRowFirstColumn="0" w:lastRowLastColumn="0"/>
            </w:pPr>
          </w:p>
        </w:tc>
      </w:tr>
      <w:tr w:rsidR="00ED6013" w14:paraId="1654E30D" w14:textId="77777777" w:rsidTr="00A63D8D">
        <w:tc>
          <w:tcPr>
            <w:cnfStyle w:val="001000000000" w:firstRow="0" w:lastRow="0" w:firstColumn="1" w:lastColumn="0" w:oddVBand="0" w:evenVBand="0" w:oddHBand="0" w:evenHBand="0" w:firstRowFirstColumn="0" w:firstRowLastColumn="0" w:lastRowFirstColumn="0" w:lastRowLastColumn="0"/>
            <w:tcW w:w="421" w:type="dxa"/>
          </w:tcPr>
          <w:p w14:paraId="4C3E2FB5" w14:textId="77777777" w:rsidR="00ED6013" w:rsidRDefault="00ED6013" w:rsidP="00752F8F">
            <w:pPr>
              <w:pStyle w:val="Geenafstand"/>
              <w:numPr>
                <w:ilvl w:val="0"/>
                <w:numId w:val="3"/>
              </w:numPr>
              <w:rPr>
                <w:b w:val="0"/>
              </w:rPr>
            </w:pPr>
          </w:p>
        </w:tc>
        <w:tc>
          <w:tcPr>
            <w:tcW w:w="708" w:type="dxa"/>
          </w:tcPr>
          <w:p w14:paraId="08B903E8" w14:textId="77777777" w:rsidR="00ED6013" w:rsidRDefault="006C0B3B" w:rsidP="008C63D5">
            <w:pPr>
              <w:pStyle w:val="Geenafstand"/>
              <w:jc w:val="center"/>
              <w:cnfStyle w:val="000000000000" w:firstRow="0" w:lastRow="0" w:firstColumn="0" w:lastColumn="0" w:oddVBand="0" w:evenVBand="0" w:oddHBand="0" w:evenHBand="0" w:firstRowFirstColumn="0" w:firstRowLastColumn="0" w:lastRowFirstColumn="0" w:lastRowLastColumn="0"/>
            </w:pPr>
            <w:r>
              <w:t>E</w:t>
            </w:r>
          </w:p>
        </w:tc>
        <w:tc>
          <w:tcPr>
            <w:tcW w:w="6946" w:type="dxa"/>
          </w:tcPr>
          <w:p w14:paraId="7CB8963C" w14:textId="77777777" w:rsidR="00ED6013" w:rsidRDefault="006C0B3B" w:rsidP="005F16C0">
            <w:pPr>
              <w:pStyle w:val="Geenafstand"/>
              <w:cnfStyle w:val="000000000000" w:firstRow="0" w:lastRow="0" w:firstColumn="0" w:lastColumn="0" w:oddVBand="0" w:evenVBand="0" w:oddHBand="0" w:evenHBand="0" w:firstRowFirstColumn="0" w:firstRowLastColumn="0" w:lastRowFirstColumn="0" w:lastRowLastColumn="0"/>
            </w:pPr>
            <w:r>
              <w:t>De verplichte standaarden</w:t>
            </w:r>
            <w:r w:rsidR="005F63EF">
              <w:t xml:space="preserve"> voor data en data-uitwisseling</w:t>
            </w:r>
            <w:r>
              <w:t xml:space="preserve"> van het Forum Standaardisatie worden gebruikt</w:t>
            </w:r>
          </w:p>
          <w:p w14:paraId="3CD783E5" w14:textId="6B18A89B" w:rsidR="002C484B" w:rsidRDefault="002C484B" w:rsidP="005F16C0">
            <w:pPr>
              <w:pStyle w:val="Geenafstand"/>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32EBACE7" w14:textId="77777777" w:rsidR="00ED6013" w:rsidRDefault="00ED6013" w:rsidP="00B73A94">
            <w:pPr>
              <w:pStyle w:val="Geenafstand"/>
              <w:cnfStyle w:val="000000000000" w:firstRow="0" w:lastRow="0" w:firstColumn="0" w:lastColumn="0" w:oddVBand="0" w:evenVBand="0" w:oddHBand="0" w:evenHBand="0" w:firstRowFirstColumn="0" w:firstRowLastColumn="0" w:lastRowFirstColumn="0" w:lastRowLastColumn="0"/>
            </w:pPr>
          </w:p>
        </w:tc>
      </w:tr>
      <w:tr w:rsidR="004C27B7" w14:paraId="57C9579A" w14:textId="77777777" w:rsidTr="00A63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6116640" w14:textId="77777777" w:rsidR="004C27B7" w:rsidRDefault="004C27B7" w:rsidP="00752F8F">
            <w:pPr>
              <w:pStyle w:val="Geenafstand"/>
              <w:numPr>
                <w:ilvl w:val="0"/>
                <w:numId w:val="3"/>
              </w:numPr>
              <w:rPr>
                <w:b w:val="0"/>
              </w:rPr>
            </w:pPr>
          </w:p>
        </w:tc>
        <w:tc>
          <w:tcPr>
            <w:tcW w:w="708" w:type="dxa"/>
          </w:tcPr>
          <w:p w14:paraId="448C8E13" w14:textId="62329346" w:rsidR="004C27B7" w:rsidRDefault="004C27B7" w:rsidP="008C63D5">
            <w:pPr>
              <w:pStyle w:val="Geenafstand"/>
              <w:jc w:val="center"/>
              <w:cnfStyle w:val="000000100000" w:firstRow="0" w:lastRow="0" w:firstColumn="0" w:lastColumn="0" w:oddVBand="0" w:evenVBand="0" w:oddHBand="1" w:evenHBand="0" w:firstRowFirstColumn="0" w:firstRowLastColumn="0" w:lastRowFirstColumn="0" w:lastRowLastColumn="0"/>
            </w:pPr>
            <w:r>
              <w:t>E</w:t>
            </w:r>
          </w:p>
        </w:tc>
        <w:tc>
          <w:tcPr>
            <w:tcW w:w="6946" w:type="dxa"/>
          </w:tcPr>
          <w:p w14:paraId="120C5C4E" w14:textId="77777777" w:rsidR="004C27B7" w:rsidRDefault="004C27B7" w:rsidP="006C0B3B">
            <w:pPr>
              <w:pStyle w:val="Geenafstand"/>
              <w:cnfStyle w:val="000000100000" w:firstRow="0" w:lastRow="0" w:firstColumn="0" w:lastColumn="0" w:oddVBand="0" w:evenVBand="0" w:oddHBand="1" w:evenHBand="0" w:firstRowFirstColumn="0" w:firstRowLastColumn="0" w:lastRowFirstColumn="0" w:lastRowLastColumn="0"/>
            </w:pPr>
            <w:r>
              <w:t>Wanneer de oplossing gebruik maakt van algoritmes o.b.v. ingevoerde data, worden de 'Modelbepalingen voor gemeenten voor verantwoord gebruik van Algoritmische toepassingen' in acht genomen en kan documentatie worden opgevraagd ten behoeve van vastlegging in een algoritmeregister.</w:t>
            </w:r>
          </w:p>
          <w:p w14:paraId="5F334D29" w14:textId="19669661" w:rsidR="002C484B" w:rsidRPr="004C27B7" w:rsidRDefault="002C484B" w:rsidP="006C0B3B">
            <w:pPr>
              <w:pStyle w:val="Geenafstand"/>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4E240B11" w14:textId="77777777" w:rsidR="004C27B7" w:rsidRDefault="004C27B7" w:rsidP="00B73A94">
            <w:pPr>
              <w:pStyle w:val="Geenafstand"/>
              <w:cnfStyle w:val="000000100000" w:firstRow="0" w:lastRow="0" w:firstColumn="0" w:lastColumn="0" w:oddVBand="0" w:evenVBand="0" w:oddHBand="1" w:evenHBand="0" w:firstRowFirstColumn="0" w:firstRowLastColumn="0" w:lastRowFirstColumn="0" w:lastRowLastColumn="0"/>
            </w:pPr>
          </w:p>
        </w:tc>
      </w:tr>
    </w:tbl>
    <w:p w14:paraId="7EB6D8ED" w14:textId="77777777" w:rsidR="002C503A" w:rsidRPr="00B73A94" w:rsidRDefault="002C503A" w:rsidP="00B73A94">
      <w:pPr>
        <w:pStyle w:val="Geenafstand"/>
      </w:pPr>
    </w:p>
    <w:sectPr w:rsidR="002C503A" w:rsidRPr="00B73A9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B6591" w14:textId="77777777" w:rsidR="00185F97" w:rsidRDefault="00185F97" w:rsidP="0069394A">
      <w:pPr>
        <w:spacing w:after="0" w:line="240" w:lineRule="auto"/>
      </w:pPr>
      <w:r>
        <w:separator/>
      </w:r>
    </w:p>
  </w:endnote>
  <w:endnote w:type="continuationSeparator" w:id="0">
    <w:p w14:paraId="470B0D23" w14:textId="77777777" w:rsidR="00185F97" w:rsidRDefault="00185F97" w:rsidP="00693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59BE" w14:textId="38B2C741" w:rsidR="0069394A" w:rsidRDefault="0069394A">
    <w:pPr>
      <w:pStyle w:val="Voettekst"/>
      <w:jc w:val="right"/>
    </w:pPr>
  </w:p>
  <w:sdt>
    <w:sdtPr>
      <w:id w:val="-469598635"/>
      <w:docPartObj>
        <w:docPartGallery w:val="Page Numbers (Bottom of Page)"/>
        <w:docPartUnique/>
      </w:docPartObj>
    </w:sdtPr>
    <w:sdtContent>
      <w:p w14:paraId="71F2A709" w14:textId="3C6635F0" w:rsidR="001E09BC" w:rsidRDefault="001E09BC" w:rsidP="001E09BC">
        <w:pPr>
          <w:pStyle w:val="Voettekst"/>
          <w:jc w:val="right"/>
        </w:pPr>
        <w:r>
          <w:rPr>
            <w:noProof/>
            <w14:ligatures w14:val="standardContextual"/>
          </w:rPr>
          <w:drawing>
            <wp:anchor distT="0" distB="0" distL="114300" distR="114300" simplePos="0" relativeHeight="251659264" behindDoc="0" locked="0" layoutInCell="1" allowOverlap="1" wp14:anchorId="04FEF51E" wp14:editId="440E224A">
              <wp:simplePos x="0" y="0"/>
              <wp:positionH relativeFrom="column">
                <wp:posOffset>0</wp:posOffset>
              </wp:positionH>
              <wp:positionV relativeFrom="paragraph">
                <wp:posOffset>-635</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fldChar w:fldCharType="end"/>
        </w:r>
      </w:p>
    </w:sdtContent>
  </w:sdt>
  <w:p w14:paraId="702DAAB5" w14:textId="77777777" w:rsidR="0069394A" w:rsidRDefault="0069394A" w:rsidP="001E09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249D3" w14:textId="77777777" w:rsidR="00185F97" w:rsidRDefault="00185F97" w:rsidP="0069394A">
      <w:pPr>
        <w:spacing w:after="0" w:line="240" w:lineRule="auto"/>
      </w:pPr>
      <w:r>
        <w:separator/>
      </w:r>
    </w:p>
  </w:footnote>
  <w:footnote w:type="continuationSeparator" w:id="0">
    <w:p w14:paraId="5E86AE17" w14:textId="77777777" w:rsidR="00185F97" w:rsidRDefault="00185F97" w:rsidP="006939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CFD"/>
    <w:multiLevelType w:val="hybridMultilevel"/>
    <w:tmpl w:val="F82448A0"/>
    <w:lvl w:ilvl="0" w:tplc="BAA49BB8">
      <w:start w:val="1"/>
      <w:numFmt w:val="decimal"/>
      <w:lvlText w:val="%1."/>
      <w:lvlJc w:val="left"/>
      <w:pPr>
        <w:ind w:left="360" w:hanging="360"/>
      </w:pPr>
      <w:rPr>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D735AD4"/>
    <w:multiLevelType w:val="hybridMultilevel"/>
    <w:tmpl w:val="90D26E9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72C2C61"/>
    <w:multiLevelType w:val="hybridMultilevel"/>
    <w:tmpl w:val="6B60C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5257736">
    <w:abstractNumId w:val="2"/>
  </w:num>
  <w:num w:numId="2" w16cid:durableId="123277936">
    <w:abstractNumId w:val="1"/>
  </w:num>
  <w:num w:numId="3" w16cid:durableId="1054741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5F6"/>
    <w:rsid w:val="00000C70"/>
    <w:rsid w:val="000260D2"/>
    <w:rsid w:val="00032934"/>
    <w:rsid w:val="00040163"/>
    <w:rsid w:val="0004406D"/>
    <w:rsid w:val="00062D6D"/>
    <w:rsid w:val="00094A12"/>
    <w:rsid w:val="000C72C7"/>
    <w:rsid w:val="000D0211"/>
    <w:rsid w:val="000E5AC2"/>
    <w:rsid w:val="000F484C"/>
    <w:rsid w:val="001505B8"/>
    <w:rsid w:val="00160625"/>
    <w:rsid w:val="00185F97"/>
    <w:rsid w:val="00194332"/>
    <w:rsid w:val="001E09BC"/>
    <w:rsid w:val="001F3BBB"/>
    <w:rsid w:val="00210A4C"/>
    <w:rsid w:val="002257BC"/>
    <w:rsid w:val="002315F6"/>
    <w:rsid w:val="002407AA"/>
    <w:rsid w:val="00241994"/>
    <w:rsid w:val="00257AE9"/>
    <w:rsid w:val="00274AA4"/>
    <w:rsid w:val="002C484B"/>
    <w:rsid w:val="002C503A"/>
    <w:rsid w:val="002D47B6"/>
    <w:rsid w:val="002F5AC8"/>
    <w:rsid w:val="00313A69"/>
    <w:rsid w:val="00344039"/>
    <w:rsid w:val="00360162"/>
    <w:rsid w:val="00360AC3"/>
    <w:rsid w:val="0038542E"/>
    <w:rsid w:val="00391A91"/>
    <w:rsid w:val="003E45C5"/>
    <w:rsid w:val="003E66EA"/>
    <w:rsid w:val="00405484"/>
    <w:rsid w:val="00410412"/>
    <w:rsid w:val="00492542"/>
    <w:rsid w:val="004C27B7"/>
    <w:rsid w:val="004D795F"/>
    <w:rsid w:val="004F3E5D"/>
    <w:rsid w:val="005A06AD"/>
    <w:rsid w:val="005F16C0"/>
    <w:rsid w:val="005F63EF"/>
    <w:rsid w:val="00671264"/>
    <w:rsid w:val="0069394A"/>
    <w:rsid w:val="006B6D36"/>
    <w:rsid w:val="006C023D"/>
    <w:rsid w:val="006C0B3B"/>
    <w:rsid w:val="006C1682"/>
    <w:rsid w:val="006D515A"/>
    <w:rsid w:val="007324AE"/>
    <w:rsid w:val="00752F8F"/>
    <w:rsid w:val="00790D8C"/>
    <w:rsid w:val="00793D7F"/>
    <w:rsid w:val="00814716"/>
    <w:rsid w:val="00852A0B"/>
    <w:rsid w:val="00860C56"/>
    <w:rsid w:val="00870B50"/>
    <w:rsid w:val="008939D0"/>
    <w:rsid w:val="008C63D5"/>
    <w:rsid w:val="008E750D"/>
    <w:rsid w:val="00941C6C"/>
    <w:rsid w:val="00951411"/>
    <w:rsid w:val="009D2172"/>
    <w:rsid w:val="009D3FE5"/>
    <w:rsid w:val="00A330C0"/>
    <w:rsid w:val="00A63D8D"/>
    <w:rsid w:val="00AA2B9D"/>
    <w:rsid w:val="00AB3081"/>
    <w:rsid w:val="00AE28D9"/>
    <w:rsid w:val="00AF4D53"/>
    <w:rsid w:val="00B02A7D"/>
    <w:rsid w:val="00B23F0E"/>
    <w:rsid w:val="00B73A94"/>
    <w:rsid w:val="00BB4A28"/>
    <w:rsid w:val="00BB5D0A"/>
    <w:rsid w:val="00C420AD"/>
    <w:rsid w:val="00C44193"/>
    <w:rsid w:val="00C55653"/>
    <w:rsid w:val="00C85D45"/>
    <w:rsid w:val="00CE6AFD"/>
    <w:rsid w:val="00D2669D"/>
    <w:rsid w:val="00D326E9"/>
    <w:rsid w:val="00D40859"/>
    <w:rsid w:val="00DE0227"/>
    <w:rsid w:val="00DE2589"/>
    <w:rsid w:val="00E62AB3"/>
    <w:rsid w:val="00E73E37"/>
    <w:rsid w:val="00ED6013"/>
    <w:rsid w:val="00EF09F1"/>
    <w:rsid w:val="00F02DEB"/>
    <w:rsid w:val="00F21179"/>
    <w:rsid w:val="00F407A1"/>
    <w:rsid w:val="00F57786"/>
    <w:rsid w:val="00F63149"/>
    <w:rsid w:val="00F724E1"/>
    <w:rsid w:val="00F82313"/>
    <w:rsid w:val="00FB0145"/>
    <w:rsid w:val="00FF14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43D26"/>
  <w15:chartTrackingRefBased/>
  <w15:docId w15:val="{2966F36D-EFA5-4CCB-B61F-3AC6694C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3E5D"/>
    <w:pPr>
      <w:keepNext/>
      <w:keepLines/>
      <w:spacing w:before="240" w:after="0"/>
      <w:outlineLvl w:val="0"/>
    </w:pPr>
    <w:rPr>
      <w:rFonts w:eastAsiaTheme="majorEastAsia"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4F3E5D"/>
    <w:pPr>
      <w:keepNext/>
      <w:keepLines/>
      <w:spacing w:before="40" w:after="0"/>
      <w:outlineLvl w:val="1"/>
    </w:pPr>
    <w:rPr>
      <w:rFonts w:eastAsiaTheme="majorEastAsia"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3E5D"/>
    <w:rPr>
      <w:rFonts w:eastAsiaTheme="majorEastAsia" w:cstheme="majorBidi"/>
      <w:color w:val="2E74B5" w:themeColor="accent1" w:themeShade="BF"/>
      <w:sz w:val="32"/>
      <w:szCs w:val="32"/>
    </w:rPr>
  </w:style>
  <w:style w:type="paragraph" w:styleId="Geenafstand">
    <w:name w:val="No Spacing"/>
    <w:uiPriority w:val="1"/>
    <w:qFormat/>
    <w:rsid w:val="00B73A94"/>
    <w:pPr>
      <w:spacing w:after="0" w:line="240" w:lineRule="auto"/>
    </w:pPr>
  </w:style>
  <w:style w:type="character" w:customStyle="1" w:styleId="Kop2Char">
    <w:name w:val="Kop 2 Char"/>
    <w:basedOn w:val="Standaardalinea-lettertype"/>
    <w:link w:val="Kop2"/>
    <w:uiPriority w:val="9"/>
    <w:semiHidden/>
    <w:rsid w:val="004F3E5D"/>
    <w:rPr>
      <w:rFonts w:eastAsiaTheme="majorEastAsia" w:cstheme="majorBidi"/>
      <w:color w:val="2E74B5" w:themeColor="accent1" w:themeShade="BF"/>
      <w:sz w:val="26"/>
      <w:szCs w:val="26"/>
    </w:rPr>
  </w:style>
  <w:style w:type="table" w:styleId="Tabelraster">
    <w:name w:val="Table Grid"/>
    <w:basedOn w:val="Standaardtabel"/>
    <w:uiPriority w:val="39"/>
    <w:rsid w:val="002C5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D2669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allontekst">
    <w:name w:val="Balloon Text"/>
    <w:basedOn w:val="Standaard"/>
    <w:link w:val="BallontekstChar"/>
    <w:uiPriority w:val="99"/>
    <w:semiHidden/>
    <w:unhideWhenUsed/>
    <w:rsid w:val="002257B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7BC"/>
    <w:rPr>
      <w:rFonts w:ascii="Segoe UI" w:hAnsi="Segoe UI" w:cs="Segoe UI"/>
      <w:sz w:val="18"/>
      <w:szCs w:val="18"/>
    </w:rPr>
  </w:style>
  <w:style w:type="paragraph" w:styleId="Koptekst">
    <w:name w:val="header"/>
    <w:basedOn w:val="Standaard"/>
    <w:link w:val="KoptekstChar"/>
    <w:uiPriority w:val="99"/>
    <w:unhideWhenUsed/>
    <w:rsid w:val="006939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394A"/>
  </w:style>
  <w:style w:type="paragraph" w:styleId="Voettekst">
    <w:name w:val="footer"/>
    <w:basedOn w:val="Standaard"/>
    <w:link w:val="VoettekstChar"/>
    <w:uiPriority w:val="99"/>
    <w:unhideWhenUsed/>
    <w:rsid w:val="006939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3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429ea4807b79381fc9cf0e9d1333ab5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5d7b65190c3896d44f59c4e114b2a762"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CD688-FED6-4BB9-A36A-AC8E3F3B2091}">
  <ds:schemaRefs>
    <ds:schemaRef ds:uri="http://schemas.microsoft.com/sharepoint/v3/contenttype/forms"/>
  </ds:schemaRefs>
</ds:datastoreItem>
</file>

<file path=customXml/itemProps2.xml><?xml version="1.0" encoding="utf-8"?>
<ds:datastoreItem xmlns:ds="http://schemas.openxmlformats.org/officeDocument/2006/customXml" ds:itemID="{B0616C34-C547-4CB4-9CA4-199716F8110B}">
  <ds:schemaRefs>
    <ds:schemaRef ds:uri="http://schemas.openxmlformats.org/package/2006/metadata/core-properties"/>
    <ds:schemaRef ds:uri="http://www.w3.org/XML/1998/namespace"/>
    <ds:schemaRef ds:uri="a1ff5da5-b275-407c-867f-be29f6620561"/>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91F64466-A856-49CA-BDA7-8C631BB646CC}"/>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451</TotalTime>
  <Pages>2</Pages>
  <Words>387</Words>
  <Characters>2129</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Brabander, SLG (Sander)</dc:creator>
  <cp:keywords/>
  <dc:description/>
  <cp:lastModifiedBy>Lapré, J (Jim)</cp:lastModifiedBy>
  <cp:revision>35</cp:revision>
  <dcterms:created xsi:type="dcterms:W3CDTF">2022-05-06T08:32:00Z</dcterms:created>
  <dcterms:modified xsi:type="dcterms:W3CDTF">2025-11-10T20:39:00Z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