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4F734A3D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672A6659" w14:textId="77777777" w:rsidR="005061E9" w:rsidRDefault="005061E9" w:rsidP="005061E9">
      <w:pPr>
        <w:suppressAutoHyphens/>
      </w:pPr>
    </w:p>
    <w:p w14:paraId="1AAEB74E" w14:textId="77777777" w:rsidR="00993AFB" w:rsidRPr="00993AFB" w:rsidRDefault="00993AFB" w:rsidP="00993AFB">
      <w:pPr>
        <w:autoSpaceDE w:val="0"/>
        <w:autoSpaceDN w:val="0"/>
        <w:adjustRightInd w:val="0"/>
      </w:pPr>
      <w:r w:rsidRPr="00993AFB">
        <w:t>Behoort bij aanbesteding 'ROVK Bomenonderhoud' - INK2024.1459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3263BF1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0562CB0E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2EBF3C5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993AFB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AF32D1" w:rsidRDefault="00993AFB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993AFB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12478"/>
    <w:rsid w:val="00326D82"/>
    <w:rsid w:val="003B748F"/>
    <w:rsid w:val="003D01E0"/>
    <w:rsid w:val="003D20DF"/>
    <w:rsid w:val="003E05CA"/>
    <w:rsid w:val="003E4982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AFB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3F7D8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6</cp:revision>
  <cp:lastPrinted>2020-07-15T11:13:00Z</cp:lastPrinted>
  <dcterms:created xsi:type="dcterms:W3CDTF">2025-03-18T09:24:00Z</dcterms:created>
  <dcterms:modified xsi:type="dcterms:W3CDTF">2025-06-17T13:40:00Z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