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EC82" w14:textId="07BBBAB4" w:rsidR="00B22D88" w:rsidRPr="007B41A9" w:rsidRDefault="00B22D88" w:rsidP="00C80450">
      <w:pPr>
        <w:pStyle w:val="Plattetekst"/>
        <w:spacing w:line="276" w:lineRule="auto"/>
        <w:jc w:val="both"/>
        <w:rPr>
          <w:rFonts w:ascii="Arial" w:hAnsi="Arial" w:cs="Arial"/>
          <w:sz w:val="20"/>
        </w:rPr>
      </w:pPr>
    </w:p>
    <w:p w14:paraId="0209F32C" w14:textId="77777777" w:rsidR="00B22D88" w:rsidRPr="007B41A9" w:rsidRDefault="00B22D88" w:rsidP="00C80450">
      <w:pPr>
        <w:pStyle w:val="Plattetekst"/>
        <w:spacing w:line="276" w:lineRule="auto"/>
        <w:jc w:val="both"/>
        <w:rPr>
          <w:rFonts w:ascii="Arial" w:hAnsi="Arial" w:cs="Arial"/>
          <w:sz w:val="20"/>
        </w:rPr>
      </w:pPr>
    </w:p>
    <w:p w14:paraId="52C29E73" w14:textId="77777777" w:rsidR="00B22D88" w:rsidRPr="007B41A9" w:rsidRDefault="00B22D88" w:rsidP="00C80450">
      <w:pPr>
        <w:pStyle w:val="Plattetekst"/>
        <w:spacing w:line="276" w:lineRule="auto"/>
        <w:jc w:val="both"/>
        <w:rPr>
          <w:rFonts w:ascii="Arial" w:hAnsi="Arial" w:cs="Arial"/>
          <w:sz w:val="20"/>
        </w:rPr>
      </w:pPr>
    </w:p>
    <w:p w14:paraId="0F458159" w14:textId="77777777" w:rsidR="00B22D88" w:rsidRPr="007B41A9" w:rsidRDefault="00B22D88" w:rsidP="00C80450">
      <w:pPr>
        <w:pStyle w:val="Plattetekst"/>
        <w:spacing w:line="276" w:lineRule="auto"/>
        <w:jc w:val="both"/>
        <w:rPr>
          <w:rFonts w:ascii="Arial" w:hAnsi="Arial" w:cs="Arial"/>
          <w:sz w:val="20"/>
        </w:rPr>
      </w:pPr>
    </w:p>
    <w:p w14:paraId="787FFD35" w14:textId="77777777" w:rsidR="00B22D88" w:rsidRPr="007B41A9" w:rsidRDefault="00B22D88" w:rsidP="00C80450">
      <w:pPr>
        <w:pStyle w:val="Plattetekst"/>
        <w:spacing w:line="276" w:lineRule="auto"/>
        <w:jc w:val="both"/>
        <w:rPr>
          <w:rFonts w:ascii="Arial" w:hAnsi="Arial" w:cs="Arial"/>
          <w:sz w:val="20"/>
        </w:rPr>
      </w:pPr>
    </w:p>
    <w:p w14:paraId="6121DE33" w14:textId="77777777" w:rsidR="00B22D88" w:rsidRPr="007B41A9" w:rsidRDefault="00B22D88" w:rsidP="00C80450">
      <w:pPr>
        <w:pStyle w:val="Plattetekst"/>
        <w:spacing w:line="276" w:lineRule="auto"/>
        <w:jc w:val="both"/>
        <w:rPr>
          <w:rFonts w:ascii="Arial" w:hAnsi="Arial" w:cs="Arial"/>
          <w:sz w:val="20"/>
        </w:rPr>
      </w:pPr>
    </w:p>
    <w:p w14:paraId="6B5645C8" w14:textId="77777777" w:rsidR="00B22D88" w:rsidRPr="007B41A9" w:rsidRDefault="00B22D88" w:rsidP="00ED2E62">
      <w:pPr>
        <w:pStyle w:val="Plattetekst"/>
        <w:spacing w:line="276" w:lineRule="auto"/>
        <w:jc w:val="center"/>
        <w:rPr>
          <w:rFonts w:ascii="Arial" w:hAnsi="Arial" w:cs="Arial"/>
          <w:sz w:val="40"/>
          <w:szCs w:val="40"/>
        </w:rPr>
      </w:pPr>
    </w:p>
    <w:p w14:paraId="67C00224" w14:textId="34B08295" w:rsidR="00B22D88" w:rsidRPr="007D3EA7" w:rsidRDefault="00C3363A" w:rsidP="00ED2E62">
      <w:pPr>
        <w:pStyle w:val="Plattetekst"/>
        <w:spacing w:line="276" w:lineRule="auto"/>
        <w:jc w:val="center"/>
        <w:rPr>
          <w:rFonts w:ascii="Arial" w:hAnsi="Arial" w:cs="Arial"/>
          <w:b/>
          <w:sz w:val="40"/>
          <w:szCs w:val="40"/>
        </w:rPr>
      </w:pPr>
      <w:r w:rsidRPr="007D3EA7">
        <w:rPr>
          <w:rFonts w:ascii="Arial" w:hAnsi="Arial" w:cs="Arial"/>
          <w:b/>
          <w:sz w:val="40"/>
          <w:szCs w:val="40"/>
        </w:rPr>
        <w:t>Raam</w:t>
      </w:r>
      <w:r w:rsidR="00EA31E2" w:rsidRPr="007D3EA7">
        <w:rPr>
          <w:rFonts w:ascii="Arial" w:hAnsi="Arial" w:cs="Arial"/>
          <w:b/>
          <w:sz w:val="40"/>
          <w:szCs w:val="40"/>
        </w:rPr>
        <w:t>o</w:t>
      </w:r>
      <w:r w:rsidR="0096251B" w:rsidRPr="007D3EA7">
        <w:rPr>
          <w:rFonts w:ascii="Arial" w:hAnsi="Arial" w:cs="Arial"/>
          <w:b/>
          <w:sz w:val="40"/>
          <w:szCs w:val="40"/>
        </w:rPr>
        <w:t>vereenkomst</w:t>
      </w:r>
    </w:p>
    <w:p w14:paraId="4C1EFBEA" w14:textId="4B3E8EDE" w:rsidR="00B22D88" w:rsidRDefault="00B22D88" w:rsidP="00ED2E62">
      <w:pPr>
        <w:pStyle w:val="Plattetekst"/>
        <w:spacing w:line="276" w:lineRule="auto"/>
        <w:jc w:val="center"/>
        <w:rPr>
          <w:rFonts w:ascii="Arial" w:hAnsi="Arial" w:cs="Arial"/>
          <w:sz w:val="40"/>
          <w:szCs w:val="40"/>
        </w:rPr>
      </w:pPr>
      <w:r w:rsidRPr="007D3EA7">
        <w:rPr>
          <w:rFonts w:ascii="Arial" w:hAnsi="Arial" w:cs="Arial"/>
          <w:sz w:val="40"/>
          <w:szCs w:val="40"/>
        </w:rPr>
        <w:t xml:space="preserve">ten behoeve van </w:t>
      </w:r>
      <w:r w:rsidR="00C3363A" w:rsidRPr="007D3EA7">
        <w:rPr>
          <w:rFonts w:ascii="Arial" w:hAnsi="Arial" w:cs="Arial"/>
          <w:sz w:val="40"/>
          <w:szCs w:val="40"/>
        </w:rPr>
        <w:t>levering van</w:t>
      </w:r>
      <w:r w:rsidR="00C3363A">
        <w:rPr>
          <w:rFonts w:ascii="Arial" w:hAnsi="Arial" w:cs="Arial"/>
          <w:sz w:val="40"/>
          <w:szCs w:val="40"/>
        </w:rPr>
        <w:t xml:space="preserve"> brandstoffen</w:t>
      </w:r>
    </w:p>
    <w:p w14:paraId="27529A63" w14:textId="77777777" w:rsidR="007B41A9" w:rsidRPr="007B41A9" w:rsidRDefault="007B41A9" w:rsidP="00ED2E62">
      <w:pPr>
        <w:pStyle w:val="Plattetekst"/>
        <w:spacing w:line="276" w:lineRule="auto"/>
        <w:jc w:val="center"/>
        <w:rPr>
          <w:rFonts w:ascii="Arial" w:hAnsi="Arial" w:cs="Arial"/>
          <w:b/>
          <w:sz w:val="40"/>
          <w:szCs w:val="40"/>
        </w:rPr>
      </w:pPr>
    </w:p>
    <w:p w14:paraId="5BB31BDE" w14:textId="5C1301BB" w:rsidR="00B22D88" w:rsidRDefault="00B22D88" w:rsidP="00ED2E62">
      <w:pPr>
        <w:pStyle w:val="Plattetekst"/>
        <w:spacing w:line="276" w:lineRule="auto"/>
        <w:jc w:val="center"/>
        <w:rPr>
          <w:rFonts w:ascii="Arial" w:hAnsi="Arial" w:cs="Arial"/>
          <w:sz w:val="40"/>
          <w:szCs w:val="40"/>
        </w:rPr>
      </w:pPr>
      <w:r w:rsidRPr="007B41A9">
        <w:rPr>
          <w:rFonts w:ascii="Arial" w:hAnsi="Arial" w:cs="Arial"/>
          <w:sz w:val="40"/>
          <w:szCs w:val="40"/>
        </w:rPr>
        <w:t xml:space="preserve">tussen </w:t>
      </w:r>
      <w:r w:rsidR="00C31C1C">
        <w:rPr>
          <w:rFonts w:ascii="Arial" w:hAnsi="Arial" w:cs="Arial"/>
          <w:sz w:val="40"/>
          <w:szCs w:val="40"/>
        </w:rPr>
        <w:t>G</w:t>
      </w:r>
      <w:r w:rsidRPr="007B41A9">
        <w:rPr>
          <w:rFonts w:ascii="Arial" w:hAnsi="Arial" w:cs="Arial"/>
          <w:sz w:val="40"/>
          <w:szCs w:val="40"/>
        </w:rPr>
        <w:t>emeente Dronten</w:t>
      </w:r>
    </w:p>
    <w:p w14:paraId="7EB87293" w14:textId="77777777" w:rsidR="007B41A9" w:rsidRPr="007B41A9" w:rsidRDefault="007B41A9" w:rsidP="00ED2E62">
      <w:pPr>
        <w:pStyle w:val="Plattetekst"/>
        <w:spacing w:line="276" w:lineRule="auto"/>
        <w:jc w:val="center"/>
        <w:rPr>
          <w:rFonts w:ascii="Arial" w:hAnsi="Arial" w:cs="Arial"/>
          <w:sz w:val="40"/>
          <w:szCs w:val="40"/>
        </w:rPr>
      </w:pPr>
    </w:p>
    <w:p w14:paraId="01410804" w14:textId="05106A0A" w:rsidR="00B22D88" w:rsidRDefault="00B22D88" w:rsidP="00ED2E62">
      <w:pPr>
        <w:pStyle w:val="Plattetekst"/>
        <w:spacing w:line="276" w:lineRule="auto"/>
        <w:jc w:val="center"/>
        <w:rPr>
          <w:rFonts w:ascii="Arial" w:hAnsi="Arial" w:cs="Arial"/>
          <w:sz w:val="40"/>
          <w:szCs w:val="40"/>
        </w:rPr>
      </w:pPr>
      <w:r w:rsidRPr="007B41A9">
        <w:rPr>
          <w:rFonts w:ascii="Arial" w:hAnsi="Arial" w:cs="Arial"/>
          <w:sz w:val="40"/>
          <w:szCs w:val="40"/>
        </w:rPr>
        <w:t>en</w:t>
      </w:r>
    </w:p>
    <w:p w14:paraId="61C0C631" w14:textId="77777777" w:rsidR="007B41A9" w:rsidRPr="007B41A9" w:rsidRDefault="007B41A9" w:rsidP="00ED2E62">
      <w:pPr>
        <w:pStyle w:val="Plattetekst"/>
        <w:spacing w:line="276" w:lineRule="auto"/>
        <w:jc w:val="center"/>
        <w:rPr>
          <w:rFonts w:ascii="Arial" w:hAnsi="Arial" w:cs="Arial"/>
          <w:sz w:val="40"/>
          <w:szCs w:val="40"/>
        </w:rPr>
      </w:pPr>
    </w:p>
    <w:p w14:paraId="5FC5BA50" w14:textId="44D4C480" w:rsidR="00B22D88" w:rsidRPr="007B41A9" w:rsidRDefault="00FD4983" w:rsidP="00ED2E62">
      <w:pPr>
        <w:pStyle w:val="Plattetekst"/>
        <w:spacing w:line="276" w:lineRule="auto"/>
        <w:jc w:val="center"/>
        <w:rPr>
          <w:rFonts w:ascii="Arial" w:hAnsi="Arial" w:cs="Arial"/>
          <w:sz w:val="22"/>
        </w:rPr>
      </w:pPr>
      <w:r w:rsidRPr="007B41A9">
        <w:rPr>
          <w:rFonts w:ascii="Arial" w:hAnsi="Arial" w:cs="Arial"/>
          <w:sz w:val="40"/>
          <w:szCs w:val="40"/>
        </w:rPr>
        <w:t>[…naam Opdrachtnemer…]</w:t>
      </w:r>
    </w:p>
    <w:p w14:paraId="3F897A49" w14:textId="77777777" w:rsidR="00B22D88" w:rsidRPr="007B41A9" w:rsidRDefault="00B22D88" w:rsidP="00C80450">
      <w:pPr>
        <w:pStyle w:val="Plattetekst"/>
        <w:spacing w:line="276" w:lineRule="auto"/>
        <w:jc w:val="both"/>
        <w:rPr>
          <w:rFonts w:ascii="Arial" w:hAnsi="Arial" w:cs="Arial"/>
          <w:sz w:val="22"/>
        </w:rPr>
      </w:pPr>
    </w:p>
    <w:p w14:paraId="18251997" w14:textId="1E4D2941" w:rsidR="00B22D88" w:rsidRDefault="00B22D88" w:rsidP="00C80450">
      <w:pPr>
        <w:pStyle w:val="Plattetekst"/>
        <w:spacing w:line="276" w:lineRule="auto"/>
        <w:jc w:val="both"/>
        <w:rPr>
          <w:rFonts w:ascii="Arial" w:hAnsi="Arial" w:cs="Arial"/>
          <w:sz w:val="22"/>
        </w:rPr>
      </w:pPr>
    </w:p>
    <w:p w14:paraId="11345FFC" w14:textId="1DEABA3A" w:rsidR="002C0191" w:rsidRDefault="002C0191" w:rsidP="00C80450">
      <w:pPr>
        <w:pStyle w:val="Plattetekst"/>
        <w:spacing w:line="276" w:lineRule="auto"/>
        <w:jc w:val="both"/>
        <w:rPr>
          <w:rFonts w:ascii="Arial" w:hAnsi="Arial" w:cs="Arial"/>
          <w:sz w:val="22"/>
        </w:rPr>
      </w:pPr>
    </w:p>
    <w:p w14:paraId="50F70DC6" w14:textId="372F50A6" w:rsidR="002C0191" w:rsidRDefault="002C0191" w:rsidP="00C80450">
      <w:pPr>
        <w:pStyle w:val="Plattetekst"/>
        <w:spacing w:line="276" w:lineRule="auto"/>
        <w:jc w:val="both"/>
        <w:rPr>
          <w:rFonts w:ascii="Arial" w:hAnsi="Arial" w:cs="Arial"/>
          <w:sz w:val="22"/>
        </w:rPr>
      </w:pPr>
    </w:p>
    <w:p w14:paraId="2D35C294" w14:textId="2321DBE6" w:rsidR="002C0191" w:rsidRDefault="002C0191" w:rsidP="00C80450">
      <w:pPr>
        <w:pStyle w:val="Plattetekst"/>
        <w:spacing w:line="276" w:lineRule="auto"/>
        <w:jc w:val="both"/>
        <w:rPr>
          <w:rFonts w:ascii="Arial" w:hAnsi="Arial" w:cs="Arial"/>
          <w:sz w:val="22"/>
        </w:rPr>
      </w:pPr>
    </w:p>
    <w:p w14:paraId="64FDD23B" w14:textId="17AC5619" w:rsidR="002C0191" w:rsidRDefault="002C0191" w:rsidP="00C80450">
      <w:pPr>
        <w:pStyle w:val="Plattetekst"/>
        <w:spacing w:line="276" w:lineRule="auto"/>
        <w:jc w:val="both"/>
        <w:rPr>
          <w:rFonts w:ascii="Arial" w:hAnsi="Arial" w:cs="Arial"/>
          <w:sz w:val="22"/>
        </w:rPr>
      </w:pPr>
    </w:p>
    <w:p w14:paraId="496FC04B" w14:textId="2D09155E" w:rsidR="002C0191" w:rsidRDefault="002C0191" w:rsidP="00C80450">
      <w:pPr>
        <w:pStyle w:val="Plattetekst"/>
        <w:spacing w:line="276" w:lineRule="auto"/>
        <w:jc w:val="both"/>
        <w:rPr>
          <w:rFonts w:ascii="Arial" w:hAnsi="Arial" w:cs="Arial"/>
          <w:sz w:val="22"/>
        </w:rPr>
      </w:pPr>
    </w:p>
    <w:p w14:paraId="118DFF7B" w14:textId="370B0363" w:rsidR="002C0191" w:rsidRDefault="002C0191" w:rsidP="00C80450">
      <w:pPr>
        <w:pStyle w:val="Plattetekst"/>
        <w:spacing w:line="276" w:lineRule="auto"/>
        <w:jc w:val="both"/>
        <w:rPr>
          <w:rFonts w:ascii="Arial" w:hAnsi="Arial" w:cs="Arial"/>
          <w:sz w:val="22"/>
        </w:rPr>
      </w:pPr>
    </w:p>
    <w:p w14:paraId="3C8DB13A" w14:textId="1FB48AB1" w:rsidR="002C0191" w:rsidRDefault="002C0191" w:rsidP="00C80450">
      <w:pPr>
        <w:pStyle w:val="Plattetekst"/>
        <w:spacing w:line="276" w:lineRule="auto"/>
        <w:jc w:val="both"/>
        <w:rPr>
          <w:rFonts w:ascii="Arial" w:hAnsi="Arial" w:cs="Arial"/>
          <w:sz w:val="22"/>
        </w:rPr>
      </w:pPr>
    </w:p>
    <w:p w14:paraId="6C396584" w14:textId="6D6DD0F6" w:rsidR="002C0191" w:rsidRDefault="002C0191" w:rsidP="00C80450">
      <w:pPr>
        <w:pStyle w:val="Plattetekst"/>
        <w:spacing w:line="276" w:lineRule="auto"/>
        <w:jc w:val="both"/>
        <w:rPr>
          <w:rFonts w:ascii="Arial" w:hAnsi="Arial" w:cs="Arial"/>
          <w:sz w:val="22"/>
        </w:rPr>
      </w:pPr>
    </w:p>
    <w:p w14:paraId="28F66747" w14:textId="438108A9" w:rsidR="002C0191" w:rsidRDefault="002C0191" w:rsidP="00C80450">
      <w:pPr>
        <w:pStyle w:val="Plattetekst"/>
        <w:spacing w:line="276" w:lineRule="auto"/>
        <w:jc w:val="both"/>
        <w:rPr>
          <w:rFonts w:ascii="Arial" w:hAnsi="Arial" w:cs="Arial"/>
          <w:sz w:val="22"/>
        </w:rPr>
      </w:pPr>
    </w:p>
    <w:p w14:paraId="483624AB" w14:textId="2FAAEA24" w:rsidR="002C0191" w:rsidRDefault="002C0191" w:rsidP="00C80450">
      <w:pPr>
        <w:pStyle w:val="Plattetekst"/>
        <w:spacing w:line="276" w:lineRule="auto"/>
        <w:jc w:val="both"/>
        <w:rPr>
          <w:rFonts w:ascii="Arial" w:hAnsi="Arial" w:cs="Arial"/>
          <w:sz w:val="22"/>
        </w:rPr>
      </w:pPr>
    </w:p>
    <w:p w14:paraId="4AE53EE5" w14:textId="31E13A0A" w:rsidR="002C0191" w:rsidRDefault="002C0191" w:rsidP="00C80450">
      <w:pPr>
        <w:pStyle w:val="Plattetekst"/>
        <w:spacing w:line="276" w:lineRule="auto"/>
        <w:jc w:val="both"/>
        <w:rPr>
          <w:rFonts w:ascii="Arial" w:hAnsi="Arial" w:cs="Arial"/>
          <w:sz w:val="22"/>
        </w:rPr>
      </w:pPr>
    </w:p>
    <w:p w14:paraId="287C52E6" w14:textId="0EADFD0E" w:rsidR="002C0191" w:rsidRDefault="002C0191" w:rsidP="00C80450">
      <w:pPr>
        <w:pStyle w:val="Plattetekst"/>
        <w:spacing w:line="276" w:lineRule="auto"/>
        <w:jc w:val="both"/>
        <w:rPr>
          <w:rFonts w:ascii="Arial" w:hAnsi="Arial" w:cs="Arial"/>
          <w:sz w:val="22"/>
        </w:rPr>
      </w:pPr>
    </w:p>
    <w:p w14:paraId="43D1C4D9" w14:textId="7F47329C" w:rsidR="002C0191" w:rsidRDefault="002C0191" w:rsidP="00C80450">
      <w:pPr>
        <w:pStyle w:val="Plattetekst"/>
        <w:spacing w:line="276" w:lineRule="auto"/>
        <w:jc w:val="both"/>
        <w:rPr>
          <w:rFonts w:ascii="Arial" w:hAnsi="Arial" w:cs="Arial"/>
          <w:sz w:val="22"/>
        </w:rPr>
      </w:pPr>
    </w:p>
    <w:p w14:paraId="696D87F3" w14:textId="73F92504" w:rsidR="002C0191" w:rsidRDefault="002C0191" w:rsidP="00C80450">
      <w:pPr>
        <w:pStyle w:val="Plattetekst"/>
        <w:spacing w:line="276" w:lineRule="auto"/>
        <w:jc w:val="both"/>
        <w:rPr>
          <w:rFonts w:ascii="Arial" w:hAnsi="Arial" w:cs="Arial"/>
          <w:sz w:val="22"/>
        </w:rPr>
      </w:pPr>
    </w:p>
    <w:p w14:paraId="380E0AF5" w14:textId="3810C712" w:rsidR="002C0191" w:rsidRDefault="002C0191" w:rsidP="00C80450">
      <w:pPr>
        <w:pStyle w:val="Plattetekst"/>
        <w:spacing w:line="276" w:lineRule="auto"/>
        <w:jc w:val="both"/>
        <w:rPr>
          <w:rFonts w:ascii="Arial" w:hAnsi="Arial" w:cs="Arial"/>
          <w:sz w:val="22"/>
        </w:rPr>
      </w:pPr>
    </w:p>
    <w:p w14:paraId="76B1C086" w14:textId="360B1759" w:rsidR="002C0191" w:rsidRDefault="002C0191" w:rsidP="00C80450">
      <w:pPr>
        <w:pStyle w:val="Plattetekst"/>
        <w:spacing w:line="276" w:lineRule="auto"/>
        <w:jc w:val="both"/>
        <w:rPr>
          <w:rFonts w:ascii="Arial" w:hAnsi="Arial" w:cs="Arial"/>
          <w:sz w:val="22"/>
        </w:rPr>
      </w:pPr>
    </w:p>
    <w:p w14:paraId="628B8C4B" w14:textId="142A66FF" w:rsidR="002C0191" w:rsidRDefault="002C0191" w:rsidP="00C80450">
      <w:pPr>
        <w:pStyle w:val="Plattetekst"/>
        <w:spacing w:line="276" w:lineRule="auto"/>
        <w:jc w:val="both"/>
        <w:rPr>
          <w:rFonts w:ascii="Arial" w:hAnsi="Arial" w:cs="Arial"/>
          <w:sz w:val="22"/>
        </w:rPr>
      </w:pPr>
    </w:p>
    <w:p w14:paraId="39BDFEC8" w14:textId="40D184A4" w:rsidR="002C0191" w:rsidRDefault="002C0191" w:rsidP="00C80450">
      <w:pPr>
        <w:pStyle w:val="Plattetekst"/>
        <w:spacing w:line="276" w:lineRule="auto"/>
        <w:jc w:val="both"/>
        <w:rPr>
          <w:rFonts w:ascii="Arial" w:hAnsi="Arial" w:cs="Arial"/>
          <w:sz w:val="22"/>
        </w:rPr>
      </w:pPr>
    </w:p>
    <w:p w14:paraId="40DA671D" w14:textId="4832C4D7" w:rsidR="002C0191" w:rsidRDefault="002C0191" w:rsidP="00C80450">
      <w:pPr>
        <w:pStyle w:val="Plattetekst"/>
        <w:spacing w:line="276" w:lineRule="auto"/>
        <w:jc w:val="both"/>
        <w:rPr>
          <w:rFonts w:ascii="Arial" w:hAnsi="Arial" w:cs="Arial"/>
          <w:sz w:val="22"/>
        </w:rPr>
      </w:pPr>
    </w:p>
    <w:p w14:paraId="5EB6547B" w14:textId="19EA8400" w:rsidR="002C0191" w:rsidRDefault="002C0191" w:rsidP="00C80450">
      <w:pPr>
        <w:pStyle w:val="Plattetekst"/>
        <w:spacing w:line="276" w:lineRule="auto"/>
        <w:jc w:val="both"/>
        <w:rPr>
          <w:rFonts w:ascii="Arial" w:hAnsi="Arial" w:cs="Arial"/>
          <w:sz w:val="22"/>
        </w:rPr>
      </w:pPr>
    </w:p>
    <w:p w14:paraId="54D6C48C" w14:textId="6B591FBE" w:rsidR="002C0191" w:rsidRDefault="002C0191" w:rsidP="00C80450">
      <w:pPr>
        <w:pStyle w:val="Plattetekst"/>
        <w:spacing w:line="276" w:lineRule="auto"/>
        <w:jc w:val="both"/>
        <w:rPr>
          <w:rFonts w:ascii="Arial" w:hAnsi="Arial" w:cs="Arial"/>
          <w:sz w:val="22"/>
        </w:rPr>
      </w:pPr>
    </w:p>
    <w:p w14:paraId="692F12FC" w14:textId="31FFA92B" w:rsidR="002C0191" w:rsidRDefault="002C0191" w:rsidP="00C80450">
      <w:pPr>
        <w:pStyle w:val="Plattetekst"/>
        <w:spacing w:line="276" w:lineRule="auto"/>
        <w:jc w:val="both"/>
        <w:rPr>
          <w:rFonts w:ascii="Arial" w:hAnsi="Arial" w:cs="Arial"/>
          <w:sz w:val="22"/>
        </w:rPr>
      </w:pPr>
    </w:p>
    <w:p w14:paraId="29FDB28F" w14:textId="6F76159D" w:rsidR="002C0191" w:rsidRPr="00C3363A" w:rsidRDefault="002C0191" w:rsidP="00C80450">
      <w:pPr>
        <w:pStyle w:val="Plattetekst"/>
        <w:spacing w:line="276" w:lineRule="auto"/>
        <w:jc w:val="both"/>
        <w:rPr>
          <w:rFonts w:ascii="Arial" w:hAnsi="Arial" w:cs="Arial"/>
        </w:rPr>
      </w:pPr>
      <w:r w:rsidRPr="002C0191">
        <w:rPr>
          <w:rFonts w:ascii="Arial" w:hAnsi="Arial" w:cs="Arial"/>
        </w:rPr>
        <w:t>Datum</w:t>
      </w:r>
      <w:r w:rsidRPr="002C0191">
        <w:rPr>
          <w:rFonts w:ascii="Arial" w:hAnsi="Arial" w:cs="Arial"/>
        </w:rPr>
        <w:tab/>
      </w:r>
      <w:r w:rsidRPr="002C0191">
        <w:rPr>
          <w:rFonts w:ascii="Arial" w:hAnsi="Arial" w:cs="Arial"/>
        </w:rPr>
        <w:tab/>
      </w:r>
      <w:r w:rsidRPr="002C0191">
        <w:rPr>
          <w:rFonts w:ascii="Arial" w:hAnsi="Arial" w:cs="Arial"/>
        </w:rPr>
        <w:tab/>
        <w:t xml:space="preserve">: </w:t>
      </w:r>
    </w:p>
    <w:p w14:paraId="5D655177" w14:textId="73A97C6A" w:rsidR="002C0191" w:rsidRDefault="00027435" w:rsidP="00C80450">
      <w:pPr>
        <w:pStyle w:val="Plattetekst"/>
        <w:spacing w:line="276" w:lineRule="auto"/>
        <w:jc w:val="both"/>
        <w:rPr>
          <w:rFonts w:ascii="Arial" w:hAnsi="Arial" w:cs="Arial"/>
          <w:highlight w:val="yellow"/>
        </w:rPr>
      </w:pPr>
      <w:r w:rsidRPr="00C3363A">
        <w:rPr>
          <w:rFonts w:ascii="Arial" w:hAnsi="Arial" w:cs="Arial"/>
        </w:rPr>
        <w:t>Zaaknummer</w:t>
      </w:r>
      <w:r w:rsidRPr="00C3363A">
        <w:rPr>
          <w:rFonts w:ascii="Arial" w:hAnsi="Arial" w:cs="Arial"/>
        </w:rPr>
        <w:tab/>
      </w:r>
      <w:r w:rsidR="002C0191" w:rsidRPr="00C3363A">
        <w:rPr>
          <w:rFonts w:ascii="Arial" w:hAnsi="Arial" w:cs="Arial"/>
        </w:rPr>
        <w:tab/>
        <w:t xml:space="preserve">: </w:t>
      </w:r>
      <w:r w:rsidR="00C3363A" w:rsidRPr="00C3363A">
        <w:rPr>
          <w:rFonts w:ascii="Arial" w:hAnsi="Arial" w:cs="Arial"/>
        </w:rPr>
        <w:t>870704</w:t>
      </w:r>
      <w:r w:rsidR="002C0191">
        <w:rPr>
          <w:rFonts w:ascii="Arial" w:hAnsi="Arial" w:cs="Arial"/>
          <w:highlight w:val="yellow"/>
        </w:rPr>
        <w:br w:type="page"/>
      </w:r>
    </w:p>
    <w:p w14:paraId="468F7178" w14:textId="2AAD0CE2" w:rsidR="00B22D88" w:rsidRPr="007B41A9" w:rsidRDefault="00B22D88" w:rsidP="00C80450">
      <w:pPr>
        <w:pStyle w:val="Plattetekst"/>
        <w:spacing w:line="276" w:lineRule="auto"/>
        <w:ind w:left="118"/>
        <w:jc w:val="both"/>
        <w:rPr>
          <w:rFonts w:ascii="Arial" w:hAnsi="Arial" w:cs="Arial"/>
          <w:b/>
        </w:rPr>
      </w:pPr>
      <w:r w:rsidRPr="007B41A9">
        <w:rPr>
          <w:rFonts w:ascii="Arial" w:hAnsi="Arial" w:cs="Arial"/>
          <w:b/>
          <w:w w:val="110"/>
        </w:rPr>
        <w:lastRenderedPageBreak/>
        <w:t>DE ONDERGETEKENDEN:</w:t>
      </w:r>
    </w:p>
    <w:p w14:paraId="0800F458" w14:textId="77777777" w:rsidR="00B22D88" w:rsidRPr="007B41A9" w:rsidRDefault="00B22D88" w:rsidP="00C80450">
      <w:pPr>
        <w:pStyle w:val="Plattetekst"/>
        <w:spacing w:line="276" w:lineRule="auto"/>
        <w:jc w:val="both"/>
        <w:rPr>
          <w:rFonts w:ascii="Arial" w:hAnsi="Arial" w:cs="Arial"/>
        </w:rPr>
      </w:pPr>
    </w:p>
    <w:p w14:paraId="27AA8F17" w14:textId="373777CA" w:rsidR="00B22D88" w:rsidRPr="007B41A9" w:rsidRDefault="00C31C1C" w:rsidP="00C80450">
      <w:pPr>
        <w:pStyle w:val="Lijstalinea"/>
        <w:numPr>
          <w:ilvl w:val="0"/>
          <w:numId w:val="1"/>
        </w:numPr>
        <w:tabs>
          <w:tab w:val="left" w:pos="826"/>
          <w:tab w:val="left" w:pos="827"/>
        </w:tabs>
        <w:spacing w:line="276" w:lineRule="auto"/>
        <w:ind w:right="86" w:firstLine="0"/>
        <w:jc w:val="both"/>
        <w:rPr>
          <w:rFonts w:ascii="Arial" w:hAnsi="Arial" w:cs="Arial"/>
          <w:sz w:val="18"/>
          <w:szCs w:val="18"/>
        </w:rPr>
      </w:pPr>
      <w:r>
        <w:rPr>
          <w:rFonts w:ascii="Arial" w:hAnsi="Arial" w:cs="Arial"/>
          <w:sz w:val="18"/>
          <w:szCs w:val="18"/>
        </w:rPr>
        <w:t>G</w:t>
      </w:r>
      <w:r w:rsidR="00B22D88" w:rsidRPr="007B41A9">
        <w:rPr>
          <w:rFonts w:ascii="Arial" w:hAnsi="Arial" w:cs="Arial"/>
          <w:sz w:val="18"/>
          <w:szCs w:val="18"/>
        </w:rPr>
        <w:t>emeente Dronten, gevestigd aan de Rede 1, 8251 ER te Dronten, te dezen rechtsgeldig vertegenwoordigd</w:t>
      </w:r>
      <w:r w:rsidR="00B22D88" w:rsidRPr="007B41A9">
        <w:rPr>
          <w:rFonts w:ascii="Arial" w:hAnsi="Arial" w:cs="Arial"/>
          <w:spacing w:val="-21"/>
          <w:sz w:val="18"/>
          <w:szCs w:val="18"/>
        </w:rPr>
        <w:t xml:space="preserve"> </w:t>
      </w:r>
      <w:r w:rsidR="00B22D88" w:rsidRPr="007B41A9">
        <w:rPr>
          <w:rFonts w:ascii="Arial" w:hAnsi="Arial" w:cs="Arial"/>
          <w:sz w:val="18"/>
          <w:szCs w:val="18"/>
        </w:rPr>
        <w:t xml:space="preserve">door </w:t>
      </w:r>
      <w:r w:rsidR="00FB6DB4">
        <w:rPr>
          <w:rFonts w:ascii="Arial" w:hAnsi="Arial" w:cs="Arial"/>
          <w:sz w:val="18"/>
          <w:szCs w:val="18"/>
        </w:rPr>
        <w:t>de heer J.P. Gebben, in zijn functie van burgemeester</w:t>
      </w:r>
      <w:r w:rsidR="00B22D88" w:rsidRPr="007B41A9">
        <w:rPr>
          <w:rFonts w:ascii="Arial" w:hAnsi="Arial" w:cs="Arial"/>
          <w:sz w:val="18"/>
          <w:szCs w:val="18"/>
        </w:rPr>
        <w:t>, hierna te noemen: ‘Opdrachtgever’;</w:t>
      </w:r>
    </w:p>
    <w:p w14:paraId="554024E5" w14:textId="77777777" w:rsidR="00B22D88" w:rsidRPr="007B41A9" w:rsidRDefault="00B22D88" w:rsidP="00C80450">
      <w:pPr>
        <w:pStyle w:val="Plattetekst"/>
        <w:spacing w:line="276" w:lineRule="auto"/>
        <w:ind w:left="118"/>
        <w:jc w:val="both"/>
        <w:rPr>
          <w:rFonts w:ascii="Arial" w:hAnsi="Arial" w:cs="Arial"/>
        </w:rPr>
      </w:pPr>
    </w:p>
    <w:p w14:paraId="18D4403B" w14:textId="77777777" w:rsidR="00B22D88" w:rsidRPr="007B41A9" w:rsidRDefault="00B22D88" w:rsidP="00C80450">
      <w:pPr>
        <w:pStyle w:val="Plattetekst"/>
        <w:spacing w:line="276" w:lineRule="auto"/>
        <w:ind w:left="118"/>
        <w:jc w:val="both"/>
        <w:rPr>
          <w:rFonts w:ascii="Arial" w:hAnsi="Arial" w:cs="Arial"/>
        </w:rPr>
      </w:pPr>
      <w:r w:rsidRPr="007B41A9">
        <w:rPr>
          <w:rFonts w:ascii="Arial" w:hAnsi="Arial" w:cs="Arial"/>
        </w:rPr>
        <w:t>en</w:t>
      </w:r>
    </w:p>
    <w:p w14:paraId="21B0E583" w14:textId="1005A9EE" w:rsidR="00B22D88" w:rsidRDefault="00B22D88" w:rsidP="00C80450">
      <w:pPr>
        <w:pStyle w:val="Plattetekst"/>
        <w:spacing w:line="276" w:lineRule="auto"/>
        <w:jc w:val="both"/>
        <w:rPr>
          <w:rFonts w:ascii="Arial" w:hAnsi="Arial" w:cs="Arial"/>
        </w:rPr>
      </w:pPr>
    </w:p>
    <w:p w14:paraId="30F37314" w14:textId="6DE1BC29" w:rsidR="00C80450" w:rsidRDefault="00C80450" w:rsidP="00C80450">
      <w:pPr>
        <w:pStyle w:val="Lijstalinea"/>
        <w:numPr>
          <w:ilvl w:val="0"/>
          <w:numId w:val="1"/>
        </w:numPr>
        <w:tabs>
          <w:tab w:val="left" w:pos="826"/>
          <w:tab w:val="left" w:pos="827"/>
        </w:tabs>
        <w:spacing w:line="276" w:lineRule="auto"/>
        <w:ind w:right="86" w:firstLine="0"/>
        <w:jc w:val="both"/>
        <w:rPr>
          <w:rFonts w:ascii="Arial" w:hAnsi="Arial" w:cs="Arial"/>
          <w:sz w:val="18"/>
          <w:szCs w:val="18"/>
        </w:rPr>
      </w:pPr>
      <w:r w:rsidRPr="007B41A9">
        <w:rPr>
          <w:rFonts w:ascii="Arial" w:hAnsi="Arial" w:cs="Arial"/>
          <w:sz w:val="18"/>
          <w:szCs w:val="18"/>
        </w:rPr>
        <w:t xml:space="preserve">[…volledige naam en rechtsvorm Opdrachtnemer…], </w:t>
      </w:r>
      <w:r>
        <w:rPr>
          <w:rFonts w:ascii="Arial" w:hAnsi="Arial" w:cs="Arial"/>
          <w:sz w:val="18"/>
          <w:szCs w:val="18"/>
        </w:rPr>
        <w:t xml:space="preserve">statutair gevestigd te […plaats…], te dezen </w:t>
      </w:r>
      <w:r w:rsidRPr="007B41A9">
        <w:rPr>
          <w:rFonts w:ascii="Arial" w:hAnsi="Arial" w:cs="Arial"/>
          <w:sz w:val="18"/>
          <w:szCs w:val="18"/>
        </w:rPr>
        <w:t>rechtsgeldig vertegenwoordigd</w:t>
      </w:r>
      <w:r w:rsidRPr="007B41A9">
        <w:rPr>
          <w:rFonts w:ascii="Arial" w:hAnsi="Arial" w:cs="Arial"/>
          <w:spacing w:val="-21"/>
          <w:sz w:val="18"/>
          <w:szCs w:val="18"/>
        </w:rPr>
        <w:t xml:space="preserve"> </w:t>
      </w:r>
      <w:r w:rsidRPr="007B41A9">
        <w:rPr>
          <w:rFonts w:ascii="Arial" w:hAnsi="Arial" w:cs="Arial"/>
          <w:sz w:val="18"/>
          <w:szCs w:val="18"/>
        </w:rPr>
        <w:t xml:space="preserve">door </w:t>
      </w:r>
      <w:r>
        <w:rPr>
          <w:rFonts w:ascii="Arial" w:hAnsi="Arial" w:cs="Arial"/>
          <w:sz w:val="18"/>
          <w:szCs w:val="18"/>
        </w:rPr>
        <w:t xml:space="preserve">[…naam…] </w:t>
      </w:r>
      <w:r w:rsidRPr="007B41A9">
        <w:rPr>
          <w:rFonts w:ascii="Arial" w:hAnsi="Arial" w:cs="Arial"/>
          <w:sz w:val="18"/>
          <w:szCs w:val="18"/>
        </w:rPr>
        <w:t xml:space="preserve">in </w:t>
      </w:r>
      <w:r w:rsidRPr="00C80450">
        <w:rPr>
          <w:rFonts w:ascii="Arial" w:hAnsi="Arial" w:cs="Arial"/>
          <w:sz w:val="18"/>
          <w:szCs w:val="18"/>
        </w:rPr>
        <w:t>zijn/haar</w:t>
      </w:r>
      <w:r w:rsidRPr="007B41A9">
        <w:rPr>
          <w:rFonts w:ascii="Arial" w:hAnsi="Arial" w:cs="Arial"/>
          <w:sz w:val="18"/>
          <w:szCs w:val="18"/>
        </w:rPr>
        <w:t xml:space="preserve"> functie van </w:t>
      </w:r>
      <w:r>
        <w:rPr>
          <w:rFonts w:ascii="Arial" w:hAnsi="Arial" w:cs="Arial"/>
          <w:sz w:val="18"/>
          <w:szCs w:val="18"/>
        </w:rPr>
        <w:t>[…functie…]</w:t>
      </w:r>
      <w:r w:rsidRPr="007B41A9">
        <w:rPr>
          <w:rFonts w:ascii="Arial" w:hAnsi="Arial" w:cs="Arial"/>
          <w:sz w:val="18"/>
          <w:szCs w:val="18"/>
        </w:rPr>
        <w:t>,</w:t>
      </w:r>
      <w:r>
        <w:rPr>
          <w:rFonts w:ascii="Arial" w:hAnsi="Arial" w:cs="Arial"/>
          <w:sz w:val="18"/>
          <w:szCs w:val="18"/>
        </w:rPr>
        <w:t xml:space="preserve"> hierna te noemen: ‘Opdrachtneme</w:t>
      </w:r>
      <w:r w:rsidRPr="007B41A9">
        <w:rPr>
          <w:rFonts w:ascii="Arial" w:hAnsi="Arial" w:cs="Arial"/>
          <w:sz w:val="18"/>
          <w:szCs w:val="18"/>
        </w:rPr>
        <w:t>r’;</w:t>
      </w:r>
    </w:p>
    <w:p w14:paraId="4454BCA5" w14:textId="77777777" w:rsidR="00C80450" w:rsidRDefault="00C80450" w:rsidP="00C80450">
      <w:pPr>
        <w:pStyle w:val="Plattetekst"/>
        <w:spacing w:line="276" w:lineRule="auto"/>
        <w:jc w:val="both"/>
        <w:rPr>
          <w:rFonts w:ascii="Arial" w:hAnsi="Arial" w:cs="Arial"/>
        </w:rPr>
      </w:pPr>
    </w:p>
    <w:p w14:paraId="5C37B27F" w14:textId="3C80D11B" w:rsidR="00B22D88" w:rsidRPr="007B41A9" w:rsidRDefault="00B22D88" w:rsidP="00C80450">
      <w:pPr>
        <w:pStyle w:val="Plattetekst"/>
        <w:spacing w:line="276" w:lineRule="auto"/>
        <w:ind w:left="118"/>
        <w:jc w:val="both"/>
        <w:rPr>
          <w:rFonts w:ascii="Arial" w:hAnsi="Arial" w:cs="Arial"/>
        </w:rPr>
      </w:pPr>
      <w:r w:rsidRPr="007B41A9">
        <w:rPr>
          <w:rFonts w:ascii="Arial" w:hAnsi="Arial" w:cs="Arial"/>
        </w:rPr>
        <w:t>gezamenlijk te noemen, ‘Partijen’,</w:t>
      </w:r>
    </w:p>
    <w:p w14:paraId="34E2D80B" w14:textId="77777777" w:rsidR="009A20E9" w:rsidRPr="007B41A9" w:rsidRDefault="009A20E9" w:rsidP="00C80450">
      <w:pPr>
        <w:pStyle w:val="Plattetekst"/>
        <w:spacing w:line="276" w:lineRule="auto"/>
        <w:ind w:left="118"/>
        <w:jc w:val="both"/>
        <w:rPr>
          <w:rFonts w:ascii="Arial" w:hAnsi="Arial" w:cs="Arial"/>
        </w:rPr>
      </w:pPr>
    </w:p>
    <w:p w14:paraId="5FC79FD5" w14:textId="77777777" w:rsidR="00B22D88" w:rsidRPr="007B41A9" w:rsidRDefault="00B22D88" w:rsidP="00C80450">
      <w:pPr>
        <w:pStyle w:val="Plattetekst"/>
        <w:spacing w:line="276" w:lineRule="auto"/>
        <w:ind w:left="118"/>
        <w:jc w:val="both"/>
        <w:rPr>
          <w:rFonts w:ascii="Arial" w:hAnsi="Arial" w:cs="Arial"/>
          <w:b/>
        </w:rPr>
      </w:pPr>
      <w:r w:rsidRPr="007B41A9">
        <w:rPr>
          <w:rFonts w:ascii="Arial" w:hAnsi="Arial" w:cs="Arial"/>
          <w:b/>
          <w:w w:val="105"/>
        </w:rPr>
        <w:t>OVERWEGENDE DAT:</w:t>
      </w:r>
    </w:p>
    <w:p w14:paraId="603B43B4" w14:textId="15DF866C" w:rsidR="00F63BAA" w:rsidRDefault="00F63BAA" w:rsidP="00D31999">
      <w:pPr>
        <w:pStyle w:val="Lijstalinea"/>
        <w:numPr>
          <w:ilvl w:val="1"/>
          <w:numId w:val="1"/>
        </w:numPr>
        <w:tabs>
          <w:tab w:val="left" w:pos="839"/>
        </w:tabs>
        <w:spacing w:line="276" w:lineRule="auto"/>
        <w:ind w:right="244"/>
        <w:jc w:val="both"/>
        <w:rPr>
          <w:rFonts w:ascii="Arial" w:hAnsi="Arial" w:cs="Arial"/>
          <w:sz w:val="18"/>
          <w:szCs w:val="18"/>
        </w:rPr>
      </w:pPr>
      <w:r>
        <w:rPr>
          <w:rFonts w:ascii="Arial" w:hAnsi="Arial" w:cs="Arial"/>
          <w:sz w:val="18"/>
          <w:szCs w:val="18"/>
        </w:rPr>
        <w:t xml:space="preserve">Opdrachtgever met betrekking tot </w:t>
      </w:r>
      <w:r w:rsidR="00FB6DB4">
        <w:rPr>
          <w:rFonts w:ascii="Arial" w:hAnsi="Arial" w:cs="Arial"/>
          <w:sz w:val="18"/>
          <w:szCs w:val="18"/>
        </w:rPr>
        <w:t xml:space="preserve">de levering van brandstoffen </w:t>
      </w:r>
      <w:r>
        <w:rPr>
          <w:rFonts w:ascii="Arial" w:hAnsi="Arial" w:cs="Arial"/>
          <w:sz w:val="18"/>
          <w:szCs w:val="18"/>
        </w:rPr>
        <w:t>gedurende een zekere tijd vaste afspraken wil maken;</w:t>
      </w:r>
    </w:p>
    <w:p w14:paraId="7DF7695D" w14:textId="172B0D70" w:rsidR="00F63BAA" w:rsidRPr="00FB6DB4" w:rsidRDefault="00F63BAA" w:rsidP="00C80450">
      <w:pPr>
        <w:pStyle w:val="Lijstalinea"/>
        <w:numPr>
          <w:ilvl w:val="1"/>
          <w:numId w:val="1"/>
        </w:numPr>
        <w:tabs>
          <w:tab w:val="left" w:pos="839"/>
        </w:tabs>
        <w:spacing w:line="276" w:lineRule="auto"/>
        <w:jc w:val="both"/>
        <w:rPr>
          <w:rFonts w:ascii="Arial" w:hAnsi="Arial" w:cs="Arial"/>
          <w:sz w:val="18"/>
          <w:szCs w:val="18"/>
        </w:rPr>
      </w:pPr>
      <w:r w:rsidRPr="008E74C4">
        <w:rPr>
          <w:rFonts w:ascii="Arial" w:hAnsi="Arial" w:cs="Arial"/>
          <w:sz w:val="18"/>
        </w:rPr>
        <w:t xml:space="preserve">Opdrachtgever daartoe op </w:t>
      </w:r>
      <w:r w:rsidRPr="00F63BAA">
        <w:rPr>
          <w:rFonts w:ascii="Arial" w:hAnsi="Arial" w:cs="Arial"/>
          <w:sz w:val="18"/>
          <w:highlight w:val="yellow"/>
        </w:rPr>
        <w:t>&lt;datum&gt;</w:t>
      </w:r>
      <w:r>
        <w:rPr>
          <w:rFonts w:ascii="Arial" w:hAnsi="Arial" w:cs="Arial"/>
          <w:sz w:val="18"/>
        </w:rPr>
        <w:t xml:space="preserve"> </w:t>
      </w:r>
      <w:r w:rsidRPr="008E74C4">
        <w:rPr>
          <w:rFonts w:ascii="Arial" w:hAnsi="Arial" w:cs="Arial"/>
          <w:sz w:val="18"/>
        </w:rPr>
        <w:t xml:space="preserve">een </w:t>
      </w:r>
      <w:r w:rsidR="00FB6DB4">
        <w:rPr>
          <w:rFonts w:ascii="Arial" w:hAnsi="Arial" w:cs="Arial"/>
          <w:sz w:val="18"/>
        </w:rPr>
        <w:t>Europese</w:t>
      </w:r>
      <w:r>
        <w:rPr>
          <w:rFonts w:ascii="Arial" w:hAnsi="Arial" w:cs="Arial"/>
          <w:sz w:val="18"/>
        </w:rPr>
        <w:t xml:space="preserve"> aan</w:t>
      </w:r>
      <w:r w:rsidRPr="00FB6DB4">
        <w:rPr>
          <w:rFonts w:ascii="Arial" w:hAnsi="Arial" w:cs="Arial"/>
          <w:sz w:val="18"/>
        </w:rPr>
        <w:t xml:space="preserve">besteding volgens de openbare procedure op </w:t>
      </w:r>
      <w:proofErr w:type="spellStart"/>
      <w:r w:rsidRPr="00FB6DB4">
        <w:rPr>
          <w:rFonts w:ascii="Arial" w:hAnsi="Arial" w:cs="Arial"/>
          <w:sz w:val="18"/>
        </w:rPr>
        <w:t>Tenderned</w:t>
      </w:r>
      <w:proofErr w:type="spellEnd"/>
      <w:r w:rsidRPr="00FB6DB4">
        <w:rPr>
          <w:rFonts w:ascii="Arial" w:hAnsi="Arial" w:cs="Arial"/>
          <w:sz w:val="18"/>
        </w:rPr>
        <w:t xml:space="preserve"> heeft gepubliceerd</w:t>
      </w:r>
      <w:r w:rsidR="00E20F20" w:rsidRPr="00FB6DB4">
        <w:rPr>
          <w:rFonts w:ascii="Arial" w:hAnsi="Arial" w:cs="Arial"/>
          <w:sz w:val="18"/>
        </w:rPr>
        <w:t>;</w:t>
      </w:r>
    </w:p>
    <w:p w14:paraId="747E6273" w14:textId="52C87AB9" w:rsidR="00E20F20" w:rsidRDefault="00E20F20" w:rsidP="00E20F20">
      <w:pPr>
        <w:pStyle w:val="Lijstalinea"/>
        <w:numPr>
          <w:ilvl w:val="1"/>
          <w:numId w:val="1"/>
        </w:numPr>
        <w:tabs>
          <w:tab w:val="left" w:pos="839"/>
        </w:tabs>
        <w:ind w:right="244"/>
        <w:rPr>
          <w:rFonts w:ascii="Arial" w:hAnsi="Arial" w:cs="Arial"/>
          <w:sz w:val="18"/>
        </w:rPr>
      </w:pPr>
      <w:r>
        <w:rPr>
          <w:rFonts w:ascii="Arial" w:hAnsi="Arial" w:cs="Arial"/>
          <w:sz w:val="18"/>
        </w:rPr>
        <w:t>Opdrachtnemer op […</w:t>
      </w:r>
      <w:r w:rsidRPr="008E74C4">
        <w:rPr>
          <w:rFonts w:ascii="Arial" w:hAnsi="Arial" w:cs="Arial"/>
          <w:sz w:val="18"/>
        </w:rPr>
        <w:t>datum</w:t>
      </w:r>
      <w:r>
        <w:rPr>
          <w:rFonts w:ascii="Arial" w:hAnsi="Arial" w:cs="Arial"/>
          <w:sz w:val="18"/>
        </w:rPr>
        <w:t xml:space="preserve">…] </w:t>
      </w:r>
      <w:r w:rsidRPr="008E74C4">
        <w:rPr>
          <w:rFonts w:ascii="Arial" w:hAnsi="Arial" w:cs="Arial"/>
          <w:sz w:val="18"/>
        </w:rPr>
        <w:t>een inschrijving op de voorgen</w:t>
      </w:r>
      <w:r>
        <w:rPr>
          <w:rFonts w:ascii="Arial" w:hAnsi="Arial" w:cs="Arial"/>
          <w:sz w:val="18"/>
        </w:rPr>
        <w:t>oemde aanbesteding heeft gedaan;</w:t>
      </w:r>
    </w:p>
    <w:p w14:paraId="7018F7ED" w14:textId="7558308C" w:rsidR="00E20F20" w:rsidRPr="008E74C4" w:rsidRDefault="00E20F20" w:rsidP="00E20F20">
      <w:pPr>
        <w:pStyle w:val="Lijstalinea"/>
        <w:numPr>
          <w:ilvl w:val="1"/>
          <w:numId w:val="1"/>
        </w:numPr>
        <w:tabs>
          <w:tab w:val="left" w:pos="839"/>
        </w:tabs>
        <w:ind w:right="244"/>
        <w:rPr>
          <w:rFonts w:ascii="Arial" w:hAnsi="Arial" w:cs="Arial"/>
          <w:sz w:val="18"/>
        </w:rPr>
      </w:pPr>
      <w:r>
        <w:rPr>
          <w:rFonts w:ascii="Arial" w:hAnsi="Arial" w:cs="Arial"/>
          <w:sz w:val="18"/>
        </w:rPr>
        <w:t>Opdrachtgever de aanbieding van Opdrachtnemer als economisch meest voordelige inschrijving heeft beoordeeld;</w:t>
      </w:r>
    </w:p>
    <w:p w14:paraId="0AB47B07" w14:textId="45FF6628" w:rsidR="00F63BAA" w:rsidRDefault="00F63BAA" w:rsidP="00F63BAA">
      <w:pPr>
        <w:pStyle w:val="Lijstalinea"/>
        <w:numPr>
          <w:ilvl w:val="1"/>
          <w:numId w:val="1"/>
        </w:numPr>
        <w:tabs>
          <w:tab w:val="left" w:pos="839"/>
        </w:tabs>
        <w:ind w:right="244"/>
        <w:rPr>
          <w:rFonts w:ascii="Arial" w:hAnsi="Arial" w:cs="Arial"/>
          <w:sz w:val="18"/>
        </w:rPr>
      </w:pPr>
      <w:r w:rsidRPr="008E74C4">
        <w:rPr>
          <w:rFonts w:ascii="Arial" w:hAnsi="Arial" w:cs="Arial"/>
          <w:sz w:val="18"/>
        </w:rPr>
        <w:t xml:space="preserve">Opdrachtgever op </w:t>
      </w:r>
      <w:r>
        <w:rPr>
          <w:rFonts w:ascii="Arial" w:hAnsi="Arial" w:cs="Arial"/>
          <w:sz w:val="18"/>
        </w:rPr>
        <w:t xml:space="preserve">[…datum…] </w:t>
      </w:r>
      <w:r w:rsidRPr="008E74C4">
        <w:rPr>
          <w:rFonts w:ascii="Arial" w:hAnsi="Arial" w:cs="Arial"/>
          <w:sz w:val="18"/>
        </w:rPr>
        <w:t>is overgegaan tot gun</w:t>
      </w:r>
      <w:r>
        <w:rPr>
          <w:rFonts w:ascii="Arial" w:hAnsi="Arial" w:cs="Arial"/>
          <w:sz w:val="18"/>
        </w:rPr>
        <w:t xml:space="preserve">ning van deze </w:t>
      </w:r>
      <w:r w:rsidR="00FB6DB4">
        <w:rPr>
          <w:rFonts w:ascii="Arial" w:hAnsi="Arial" w:cs="Arial"/>
          <w:sz w:val="18"/>
        </w:rPr>
        <w:t>opdracht</w:t>
      </w:r>
      <w:r>
        <w:rPr>
          <w:rFonts w:ascii="Arial" w:hAnsi="Arial" w:cs="Arial"/>
          <w:sz w:val="18"/>
        </w:rPr>
        <w:t xml:space="preserve"> aan O</w:t>
      </w:r>
      <w:r w:rsidRPr="008E74C4">
        <w:rPr>
          <w:rFonts w:ascii="Arial" w:hAnsi="Arial" w:cs="Arial"/>
          <w:sz w:val="18"/>
        </w:rPr>
        <w:t>pdrachtnemer;</w:t>
      </w:r>
    </w:p>
    <w:p w14:paraId="01B9AF5F" w14:textId="77777777" w:rsidR="00E20F20" w:rsidRPr="008E74C4" w:rsidRDefault="00E20F20" w:rsidP="00E20F20">
      <w:pPr>
        <w:pStyle w:val="Lijstalinea"/>
        <w:numPr>
          <w:ilvl w:val="1"/>
          <w:numId w:val="1"/>
        </w:numPr>
        <w:tabs>
          <w:tab w:val="left" w:pos="839"/>
        </w:tabs>
        <w:ind w:right="244"/>
        <w:rPr>
          <w:rFonts w:ascii="Arial" w:hAnsi="Arial" w:cs="Arial"/>
          <w:sz w:val="18"/>
        </w:rPr>
      </w:pPr>
      <w:r w:rsidRPr="008E74C4">
        <w:rPr>
          <w:rFonts w:ascii="Arial" w:hAnsi="Arial" w:cs="Arial"/>
          <w:sz w:val="18"/>
        </w:rPr>
        <w:t>Opdrachtnemer in staat is om de werkzaamheden  uit te voeren;</w:t>
      </w:r>
    </w:p>
    <w:p w14:paraId="3DF26273" w14:textId="77777777" w:rsidR="00FB6DB4" w:rsidRPr="008E74C4" w:rsidRDefault="00FB6DB4" w:rsidP="00FB6DB4">
      <w:pPr>
        <w:pStyle w:val="Lijstalinea"/>
        <w:numPr>
          <w:ilvl w:val="1"/>
          <w:numId w:val="1"/>
        </w:numPr>
        <w:tabs>
          <w:tab w:val="left" w:pos="839"/>
        </w:tabs>
        <w:ind w:right="244"/>
        <w:rPr>
          <w:rFonts w:ascii="Arial" w:hAnsi="Arial" w:cs="Arial"/>
          <w:sz w:val="18"/>
        </w:rPr>
      </w:pPr>
      <w:r w:rsidRPr="00FB6DB4">
        <w:rPr>
          <w:rFonts w:ascii="Arial" w:hAnsi="Arial" w:cs="Arial"/>
          <w:sz w:val="18"/>
        </w:rPr>
        <w:t>Opdrachtgever daartoe een overeenkomst wil sluiten</w:t>
      </w:r>
      <w:r w:rsidRPr="008E74C4">
        <w:rPr>
          <w:rFonts w:ascii="Arial" w:hAnsi="Arial" w:cs="Arial"/>
          <w:sz w:val="18"/>
        </w:rPr>
        <w:t>, waarin de voorwaarden zijn vastgelegd;</w:t>
      </w:r>
    </w:p>
    <w:p w14:paraId="03BACF8A" w14:textId="1CA5D6EE" w:rsidR="00B22D88" w:rsidRPr="00E20F20" w:rsidRDefault="00B22D88" w:rsidP="00E20F20">
      <w:pPr>
        <w:pStyle w:val="Lijstalinea"/>
        <w:numPr>
          <w:ilvl w:val="1"/>
          <w:numId w:val="1"/>
        </w:numPr>
        <w:tabs>
          <w:tab w:val="left" w:pos="839"/>
        </w:tabs>
        <w:spacing w:line="276" w:lineRule="auto"/>
        <w:ind w:right="170"/>
        <w:jc w:val="both"/>
        <w:rPr>
          <w:rFonts w:ascii="Arial" w:hAnsi="Arial" w:cs="Arial"/>
          <w:sz w:val="18"/>
          <w:szCs w:val="18"/>
        </w:rPr>
      </w:pPr>
      <w:r w:rsidRPr="007573B2">
        <w:rPr>
          <w:rFonts w:ascii="Arial" w:hAnsi="Arial" w:cs="Arial"/>
          <w:sz w:val="18"/>
          <w:szCs w:val="18"/>
        </w:rPr>
        <w:t xml:space="preserve">In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de voorwaarden zijn vastgelegd die van toepassing zijn op alle Opdrachten tot het verrichten van </w:t>
      </w:r>
      <w:r w:rsidR="00696616" w:rsidRPr="00FB6DB4">
        <w:rPr>
          <w:rFonts w:ascii="Arial" w:hAnsi="Arial" w:cs="Arial"/>
          <w:sz w:val="18"/>
          <w:szCs w:val="18"/>
        </w:rPr>
        <w:t>L</w:t>
      </w:r>
      <w:r w:rsidR="00B257F8" w:rsidRPr="00FB6DB4">
        <w:rPr>
          <w:rFonts w:ascii="Arial" w:hAnsi="Arial" w:cs="Arial"/>
          <w:sz w:val="18"/>
          <w:szCs w:val="18"/>
        </w:rPr>
        <w:t>everingen</w:t>
      </w:r>
      <w:r w:rsidRPr="00FB6DB4">
        <w:rPr>
          <w:rFonts w:ascii="Arial" w:hAnsi="Arial" w:cs="Arial"/>
          <w:sz w:val="18"/>
          <w:szCs w:val="18"/>
        </w:rPr>
        <w:t xml:space="preserve"> gedurende de</w:t>
      </w:r>
      <w:r w:rsidRPr="007B41A9">
        <w:rPr>
          <w:rFonts w:ascii="Arial" w:hAnsi="Arial" w:cs="Arial"/>
          <w:sz w:val="18"/>
          <w:szCs w:val="18"/>
        </w:rPr>
        <w:t xml:space="preserve"> looptijd van </w:t>
      </w:r>
      <w:r w:rsidRPr="007573B2">
        <w:rPr>
          <w:rFonts w:ascii="Arial" w:hAnsi="Arial" w:cs="Arial"/>
          <w:sz w:val="18"/>
          <w:szCs w:val="18"/>
        </w:rPr>
        <w:t>deze</w:t>
      </w:r>
      <w:r w:rsidRPr="007573B2">
        <w:rPr>
          <w:rFonts w:ascii="Arial" w:hAnsi="Arial" w:cs="Arial"/>
          <w:spacing w:val="-3"/>
          <w:sz w:val="18"/>
          <w:szCs w:val="18"/>
        </w:rPr>
        <w:t xml:space="preserve"> </w:t>
      </w:r>
      <w:r w:rsidR="007573B2" w:rsidRPr="007573B2">
        <w:rPr>
          <w:rFonts w:ascii="Arial" w:hAnsi="Arial" w:cs="Arial"/>
          <w:spacing w:val="-3"/>
          <w:sz w:val="18"/>
          <w:szCs w:val="18"/>
        </w:rPr>
        <w:t>O</w:t>
      </w:r>
      <w:r w:rsidR="00EA31E2" w:rsidRPr="007573B2">
        <w:rPr>
          <w:rFonts w:ascii="Arial" w:hAnsi="Arial" w:cs="Arial"/>
          <w:sz w:val="18"/>
          <w:szCs w:val="18"/>
        </w:rPr>
        <w:t>vereenkomst</w:t>
      </w:r>
      <w:r w:rsidR="00D31999">
        <w:rPr>
          <w:rFonts w:ascii="Arial" w:hAnsi="Arial" w:cs="Arial"/>
          <w:sz w:val="18"/>
          <w:szCs w:val="18"/>
        </w:rPr>
        <w:t>.</w:t>
      </w:r>
      <w:r w:rsidR="00E20F20" w:rsidRPr="00E20F20">
        <w:rPr>
          <w:rFonts w:ascii="Arial" w:hAnsi="Arial" w:cs="Arial"/>
          <w:sz w:val="18"/>
          <w:szCs w:val="18"/>
        </w:rPr>
        <w:t xml:space="preserve"> </w:t>
      </w:r>
      <w:r w:rsidR="00F63BAA" w:rsidRPr="00E20F20">
        <w:rPr>
          <w:rFonts w:ascii="Arial" w:hAnsi="Arial" w:cs="Arial"/>
          <w:sz w:val="18"/>
          <w:szCs w:val="18"/>
        </w:rPr>
        <w:br/>
      </w:r>
    </w:p>
    <w:p w14:paraId="30B89D14" w14:textId="77777777" w:rsidR="00B22D88" w:rsidRPr="007573B2" w:rsidRDefault="00B22D88" w:rsidP="00C80450">
      <w:pPr>
        <w:spacing w:after="0" w:line="276" w:lineRule="auto"/>
        <w:jc w:val="both"/>
        <w:rPr>
          <w:rFonts w:ascii="Arial" w:hAnsi="Arial" w:cs="Arial"/>
          <w:b/>
          <w:sz w:val="18"/>
          <w:szCs w:val="18"/>
        </w:rPr>
      </w:pPr>
      <w:r w:rsidRPr="007B41A9">
        <w:rPr>
          <w:rFonts w:ascii="Arial" w:hAnsi="Arial" w:cs="Arial"/>
          <w:b/>
          <w:w w:val="110"/>
          <w:sz w:val="18"/>
          <w:szCs w:val="18"/>
        </w:rPr>
        <w:t xml:space="preserve">KOMEN </w:t>
      </w:r>
      <w:r w:rsidRPr="007573B2">
        <w:rPr>
          <w:rFonts w:ascii="Arial" w:hAnsi="Arial" w:cs="Arial"/>
          <w:b/>
          <w:w w:val="110"/>
          <w:sz w:val="18"/>
          <w:szCs w:val="18"/>
        </w:rPr>
        <w:t>OVEREEN:</w:t>
      </w:r>
    </w:p>
    <w:p w14:paraId="356ED33A" w14:textId="1D3D4B45" w:rsidR="00B22D88" w:rsidRPr="007B41A9" w:rsidRDefault="00B22D88" w:rsidP="00C80450">
      <w:pPr>
        <w:pStyle w:val="Plattetekst"/>
        <w:spacing w:line="276" w:lineRule="auto"/>
        <w:ind w:left="118" w:right="436"/>
        <w:jc w:val="both"/>
        <w:rPr>
          <w:rFonts w:ascii="Arial" w:hAnsi="Arial" w:cs="Arial"/>
        </w:rPr>
      </w:pPr>
      <w:r w:rsidRPr="007573B2">
        <w:rPr>
          <w:rFonts w:ascii="Arial" w:hAnsi="Arial" w:cs="Arial"/>
        </w:rPr>
        <w:t xml:space="preserve">In deze </w:t>
      </w:r>
      <w:r w:rsidR="002C0191" w:rsidRPr="007573B2">
        <w:rPr>
          <w:rFonts w:ascii="Arial" w:hAnsi="Arial" w:cs="Arial"/>
        </w:rPr>
        <w:t>O</w:t>
      </w:r>
      <w:r w:rsidR="00EA31E2" w:rsidRPr="007573B2">
        <w:rPr>
          <w:rFonts w:ascii="Arial" w:hAnsi="Arial" w:cs="Arial"/>
        </w:rPr>
        <w:t>vereenkomst</w:t>
      </w:r>
      <w:r w:rsidRPr="007573B2">
        <w:rPr>
          <w:rFonts w:ascii="Arial" w:hAnsi="Arial" w:cs="Arial"/>
        </w:rPr>
        <w:t xml:space="preserve"> wordt</w:t>
      </w:r>
      <w:r w:rsidRPr="007B41A9">
        <w:rPr>
          <w:rFonts w:ascii="Arial" w:hAnsi="Arial" w:cs="Arial"/>
        </w:rPr>
        <w:t xml:space="preserve"> een aantal begrippen met een beginhoofdletter gebruikt. Aan deze begrippen komt de betekenis toe die hieraan wordt gegeven in </w:t>
      </w:r>
      <w:r w:rsidR="00D81D96" w:rsidRPr="007B41A9">
        <w:rPr>
          <w:rFonts w:ascii="Arial" w:hAnsi="Arial" w:cs="Arial"/>
        </w:rPr>
        <w:t xml:space="preserve">de </w:t>
      </w:r>
      <w:r w:rsidR="00FB6DB4">
        <w:rPr>
          <w:rFonts w:ascii="Arial" w:hAnsi="Arial" w:cs="Arial"/>
        </w:rPr>
        <w:t>ARIV-2018 voorwaarden.</w:t>
      </w:r>
    </w:p>
    <w:p w14:paraId="77AA3324" w14:textId="77777777" w:rsidR="00B22D88" w:rsidRPr="007B41A9" w:rsidRDefault="00B22D88" w:rsidP="00C80450">
      <w:pPr>
        <w:pStyle w:val="Plattetekst"/>
        <w:spacing w:line="276" w:lineRule="auto"/>
        <w:jc w:val="both"/>
        <w:rPr>
          <w:rFonts w:ascii="Arial" w:hAnsi="Arial" w:cs="Arial"/>
        </w:rPr>
      </w:pPr>
    </w:p>
    <w:p w14:paraId="5778F725" w14:textId="69EBAB20" w:rsidR="00B22D88" w:rsidRPr="007B41A9" w:rsidRDefault="00B22D88" w:rsidP="00C80450">
      <w:pPr>
        <w:pStyle w:val="Plattetekst"/>
        <w:spacing w:line="276" w:lineRule="auto"/>
        <w:ind w:left="118" w:right="496"/>
        <w:jc w:val="both"/>
        <w:rPr>
          <w:rFonts w:ascii="Arial" w:hAnsi="Arial" w:cs="Arial"/>
        </w:rPr>
      </w:pPr>
      <w:r w:rsidRPr="007573B2">
        <w:rPr>
          <w:rFonts w:ascii="Arial" w:hAnsi="Arial" w:cs="Arial"/>
        </w:rPr>
        <w:t xml:space="preserve">In aanvulling daarop wordt onder de volgende begrippen in deze </w:t>
      </w:r>
      <w:r w:rsidR="002C0191" w:rsidRPr="007573B2">
        <w:rPr>
          <w:rFonts w:ascii="Arial" w:hAnsi="Arial" w:cs="Arial"/>
        </w:rPr>
        <w:t>O</w:t>
      </w:r>
      <w:r w:rsidR="00EA31E2" w:rsidRPr="007573B2">
        <w:rPr>
          <w:rFonts w:ascii="Arial" w:hAnsi="Arial" w:cs="Arial"/>
        </w:rPr>
        <w:t>vereenkomst</w:t>
      </w:r>
      <w:r w:rsidRPr="007573B2">
        <w:rPr>
          <w:rFonts w:ascii="Arial" w:hAnsi="Arial" w:cs="Arial"/>
        </w:rPr>
        <w:t xml:space="preserve"> verstaan:</w:t>
      </w:r>
    </w:p>
    <w:p w14:paraId="56AE2513" w14:textId="77777777" w:rsidR="00B22D88" w:rsidRPr="007B41A9" w:rsidRDefault="00B22D88" w:rsidP="00C80450">
      <w:pPr>
        <w:pStyle w:val="Plattetekst"/>
        <w:spacing w:line="276" w:lineRule="auto"/>
        <w:ind w:left="118" w:right="496"/>
        <w:jc w:val="both"/>
        <w:rPr>
          <w:rFonts w:ascii="Arial" w:hAnsi="Arial" w:cs="Arial"/>
          <w:u w:val="single"/>
        </w:rPr>
      </w:pPr>
    </w:p>
    <w:p w14:paraId="13F696E5" w14:textId="3F518695" w:rsidR="00657167" w:rsidRDefault="00657167" w:rsidP="00657167">
      <w:pPr>
        <w:pStyle w:val="Plattetekst"/>
        <w:spacing w:line="276" w:lineRule="auto"/>
        <w:ind w:left="118" w:right="453"/>
        <w:jc w:val="both"/>
        <w:rPr>
          <w:rFonts w:ascii="Arial" w:hAnsi="Arial" w:cs="Arial"/>
        </w:rPr>
      </w:pPr>
      <w:r>
        <w:rPr>
          <w:rFonts w:ascii="Arial" w:hAnsi="Arial" w:cs="Arial"/>
          <w:u w:val="single"/>
        </w:rPr>
        <w:t>Beschrijvend document</w:t>
      </w:r>
      <w:r w:rsidRPr="007B41A9">
        <w:rPr>
          <w:rFonts w:ascii="Arial" w:hAnsi="Arial" w:cs="Arial"/>
        </w:rPr>
        <w:t xml:space="preserve">: het document </w:t>
      </w:r>
      <w:r w:rsidRPr="007573B2">
        <w:rPr>
          <w:rFonts w:ascii="Arial" w:hAnsi="Arial" w:cs="Arial"/>
        </w:rPr>
        <w:t>van</w:t>
      </w:r>
      <w:r w:rsidRPr="007B41A9">
        <w:rPr>
          <w:rFonts w:ascii="Arial" w:hAnsi="Arial" w:cs="Arial"/>
        </w:rPr>
        <w:t xml:space="preserve"> Opdrachtgever d.d. </w:t>
      </w:r>
      <w:r w:rsidRPr="007B41A9">
        <w:rPr>
          <w:rFonts w:ascii="Arial" w:hAnsi="Arial" w:cs="Arial"/>
          <w:highlight w:val="yellow"/>
        </w:rPr>
        <w:t>&lt;datum&gt;</w:t>
      </w:r>
      <w:r w:rsidRPr="007B41A9">
        <w:rPr>
          <w:rFonts w:ascii="Arial" w:hAnsi="Arial" w:cs="Arial"/>
        </w:rPr>
        <w:t xml:space="preserve"> met kenmerk </w:t>
      </w:r>
      <w:r>
        <w:rPr>
          <w:rFonts w:ascii="Arial" w:hAnsi="Arial" w:cs="Arial"/>
        </w:rPr>
        <w:t>870704</w:t>
      </w:r>
      <w:r w:rsidRPr="007B41A9">
        <w:rPr>
          <w:rFonts w:ascii="Arial" w:hAnsi="Arial" w:cs="Arial"/>
        </w:rPr>
        <w:t xml:space="preserve"> waarin de deelname aan de </w:t>
      </w:r>
      <w:r w:rsidRPr="007573B2">
        <w:rPr>
          <w:rFonts w:ascii="Arial" w:hAnsi="Arial" w:cs="Arial"/>
        </w:rPr>
        <w:t>Overeenkomst</w:t>
      </w:r>
      <w:r w:rsidRPr="007B41A9">
        <w:rPr>
          <w:rFonts w:ascii="Arial" w:hAnsi="Arial" w:cs="Arial"/>
        </w:rPr>
        <w:t xml:space="preserve"> met betrekking </w:t>
      </w:r>
      <w:r>
        <w:rPr>
          <w:rFonts w:ascii="Arial" w:hAnsi="Arial" w:cs="Arial"/>
        </w:rPr>
        <w:t>tot de levering van brandstoffen</w:t>
      </w:r>
      <w:r w:rsidRPr="007B41A9">
        <w:rPr>
          <w:rFonts w:ascii="Arial" w:hAnsi="Arial" w:cs="Arial"/>
        </w:rPr>
        <w:t xml:space="preserve"> gedurende een</w:t>
      </w:r>
      <w:r>
        <w:rPr>
          <w:rFonts w:ascii="Arial" w:hAnsi="Arial" w:cs="Arial"/>
        </w:rPr>
        <w:t xml:space="preserve"> </w:t>
      </w:r>
      <w:r w:rsidRPr="00C80450">
        <w:rPr>
          <w:rFonts w:ascii="Arial" w:hAnsi="Arial" w:cs="Arial"/>
        </w:rPr>
        <w:t>bepaalde periode, de te volgen aanbestedingsprocedure en de criteria worden beschreven en toegelicht.</w:t>
      </w:r>
    </w:p>
    <w:p w14:paraId="18F32E62" w14:textId="77777777" w:rsidR="00657167" w:rsidRPr="007B41A9" w:rsidRDefault="00657167" w:rsidP="00657167">
      <w:pPr>
        <w:pStyle w:val="Plattetekst"/>
        <w:spacing w:line="276" w:lineRule="auto"/>
        <w:ind w:left="118" w:right="453"/>
        <w:jc w:val="both"/>
        <w:rPr>
          <w:rFonts w:ascii="Arial" w:hAnsi="Arial" w:cs="Arial"/>
        </w:rPr>
      </w:pPr>
    </w:p>
    <w:p w14:paraId="60447B6B" w14:textId="0E057660" w:rsidR="00657167" w:rsidRDefault="00657167" w:rsidP="00657167">
      <w:pPr>
        <w:pStyle w:val="Plattetekst"/>
        <w:spacing w:line="276" w:lineRule="auto"/>
        <w:ind w:left="118" w:right="190"/>
        <w:jc w:val="both"/>
        <w:rPr>
          <w:rFonts w:ascii="Arial" w:hAnsi="Arial" w:cs="Arial"/>
        </w:rPr>
      </w:pPr>
      <w:r>
        <w:rPr>
          <w:rFonts w:ascii="Arial" w:hAnsi="Arial" w:cs="Arial"/>
          <w:u w:val="single"/>
        </w:rPr>
        <w:t>Inschrijving</w:t>
      </w:r>
      <w:r w:rsidRPr="007B41A9">
        <w:rPr>
          <w:rFonts w:ascii="Arial" w:hAnsi="Arial" w:cs="Arial"/>
        </w:rPr>
        <w:t xml:space="preserve">: de in het kader van de </w:t>
      </w:r>
      <w:r>
        <w:rPr>
          <w:rFonts w:ascii="Arial" w:hAnsi="Arial" w:cs="Arial"/>
        </w:rPr>
        <w:t xml:space="preserve">Europese </w:t>
      </w:r>
      <w:r w:rsidRPr="007B41A9">
        <w:rPr>
          <w:rFonts w:ascii="Arial" w:hAnsi="Arial" w:cs="Arial"/>
        </w:rPr>
        <w:t xml:space="preserve">aanbesteding </w:t>
      </w:r>
      <w:r>
        <w:rPr>
          <w:rFonts w:ascii="Arial" w:hAnsi="Arial" w:cs="Arial"/>
        </w:rPr>
        <w:t xml:space="preserve">levering van brandstoffen </w:t>
      </w:r>
      <w:r w:rsidRPr="007B41A9">
        <w:rPr>
          <w:rFonts w:ascii="Arial" w:hAnsi="Arial" w:cs="Arial"/>
        </w:rPr>
        <w:t xml:space="preserve">met kenmerk </w:t>
      </w:r>
      <w:r>
        <w:rPr>
          <w:rFonts w:ascii="Arial" w:hAnsi="Arial" w:cs="Arial"/>
        </w:rPr>
        <w:t>870704</w:t>
      </w:r>
      <w:r w:rsidRPr="007B41A9">
        <w:rPr>
          <w:rFonts w:ascii="Arial" w:hAnsi="Arial" w:cs="Arial"/>
        </w:rPr>
        <w:t xml:space="preserve"> door Opdrachtnemer op basis van </w:t>
      </w:r>
      <w:r>
        <w:rPr>
          <w:rFonts w:ascii="Arial" w:hAnsi="Arial" w:cs="Arial"/>
        </w:rPr>
        <w:t>het Beschrijvend document i</w:t>
      </w:r>
      <w:r w:rsidRPr="007B41A9">
        <w:rPr>
          <w:rFonts w:ascii="Arial" w:hAnsi="Arial" w:cs="Arial"/>
        </w:rPr>
        <w:t>ngediende aanbieding d.d. […datum…].</w:t>
      </w:r>
    </w:p>
    <w:p w14:paraId="2935B43D" w14:textId="77777777" w:rsidR="00657167" w:rsidRPr="007B41A9" w:rsidRDefault="00657167" w:rsidP="00657167">
      <w:pPr>
        <w:pStyle w:val="Plattetekst"/>
        <w:spacing w:line="276" w:lineRule="auto"/>
        <w:ind w:left="118" w:right="190"/>
        <w:jc w:val="both"/>
        <w:rPr>
          <w:rFonts w:ascii="Arial" w:hAnsi="Arial" w:cs="Arial"/>
        </w:rPr>
      </w:pPr>
    </w:p>
    <w:p w14:paraId="3C2CCA58" w14:textId="10C9C6DC" w:rsidR="00604A22" w:rsidRPr="00657167" w:rsidRDefault="00B257F8" w:rsidP="00C80450">
      <w:pPr>
        <w:pStyle w:val="Plattetekst"/>
        <w:spacing w:line="276" w:lineRule="auto"/>
        <w:ind w:left="118" w:right="496"/>
        <w:jc w:val="both"/>
        <w:rPr>
          <w:rFonts w:ascii="Arial" w:hAnsi="Arial" w:cs="Arial"/>
        </w:rPr>
      </w:pPr>
      <w:r w:rsidRPr="00FB6DB4">
        <w:rPr>
          <w:rFonts w:ascii="Arial" w:hAnsi="Arial" w:cs="Arial"/>
          <w:u w:val="single"/>
        </w:rPr>
        <w:t>Leveringen</w:t>
      </w:r>
      <w:r w:rsidR="00B22D88" w:rsidRPr="00FB6DB4">
        <w:rPr>
          <w:rFonts w:ascii="Arial" w:hAnsi="Arial" w:cs="Arial"/>
        </w:rPr>
        <w:t xml:space="preserve">: </w:t>
      </w:r>
      <w:r w:rsidR="00E1036F" w:rsidRPr="00FB6DB4">
        <w:rPr>
          <w:rFonts w:ascii="Arial" w:hAnsi="Arial" w:cs="Arial"/>
          <w:lang w:val="nl"/>
        </w:rPr>
        <w:t>De onder deze Overeenkomst, co</w:t>
      </w:r>
      <w:r w:rsidRPr="00FB6DB4">
        <w:rPr>
          <w:rFonts w:ascii="Arial" w:hAnsi="Arial" w:cs="Arial"/>
          <w:lang w:val="nl"/>
        </w:rPr>
        <w:t>n</w:t>
      </w:r>
      <w:r w:rsidR="00E1036F" w:rsidRPr="00FB6DB4">
        <w:rPr>
          <w:rFonts w:ascii="Arial" w:hAnsi="Arial" w:cs="Arial"/>
          <w:lang w:val="nl"/>
        </w:rPr>
        <w:t xml:space="preserve">form </w:t>
      </w:r>
      <w:r w:rsidR="00C14B99" w:rsidRPr="00FB6DB4">
        <w:rPr>
          <w:rFonts w:ascii="Arial" w:hAnsi="Arial" w:cs="Arial"/>
          <w:lang w:val="nl"/>
        </w:rPr>
        <w:t>de O</w:t>
      </w:r>
      <w:r w:rsidR="00E1036F" w:rsidRPr="00FB6DB4">
        <w:rPr>
          <w:rFonts w:ascii="Arial" w:hAnsi="Arial" w:cs="Arial"/>
          <w:lang w:val="nl"/>
        </w:rPr>
        <w:t>fferteaanvraag</w:t>
      </w:r>
      <w:r w:rsidR="00C14B99" w:rsidRPr="00FB6DB4">
        <w:rPr>
          <w:rFonts w:ascii="Arial" w:hAnsi="Arial" w:cs="Arial"/>
          <w:lang w:val="nl"/>
        </w:rPr>
        <w:t xml:space="preserve"> en bijbehorende bijlagen</w:t>
      </w:r>
      <w:r w:rsidR="00E1036F" w:rsidRPr="00FB6DB4">
        <w:rPr>
          <w:rFonts w:ascii="Arial" w:hAnsi="Arial" w:cs="Arial"/>
          <w:lang w:val="nl"/>
        </w:rPr>
        <w:t xml:space="preserve">, te verrichten </w:t>
      </w:r>
      <w:r w:rsidR="00E95293" w:rsidRPr="00FB6DB4">
        <w:rPr>
          <w:rFonts w:ascii="Arial" w:hAnsi="Arial" w:cs="Arial"/>
          <w:lang w:val="nl"/>
        </w:rPr>
        <w:t xml:space="preserve">Leveringen </w:t>
      </w:r>
      <w:r w:rsidR="00E1036F" w:rsidRPr="00FB6DB4">
        <w:rPr>
          <w:rFonts w:ascii="Arial" w:hAnsi="Arial" w:cs="Arial"/>
          <w:lang w:val="nl"/>
        </w:rPr>
        <w:t xml:space="preserve">op het </w:t>
      </w:r>
      <w:r w:rsidR="00E1036F" w:rsidRPr="00657167">
        <w:rPr>
          <w:rFonts w:ascii="Arial" w:hAnsi="Arial" w:cs="Arial"/>
          <w:lang w:val="nl"/>
        </w:rPr>
        <w:t xml:space="preserve">gebied van </w:t>
      </w:r>
      <w:r w:rsidR="00FB6DB4" w:rsidRPr="00657167">
        <w:rPr>
          <w:rFonts w:ascii="Arial" w:hAnsi="Arial" w:cs="Arial"/>
          <w:lang w:val="nl"/>
        </w:rPr>
        <w:t>brandstoffen.</w:t>
      </w:r>
    </w:p>
    <w:p w14:paraId="01B38669" w14:textId="13E07379" w:rsidR="00B22D88" w:rsidRPr="00657167" w:rsidRDefault="00B22D88" w:rsidP="00C80450">
      <w:pPr>
        <w:pStyle w:val="Plattetekst"/>
        <w:spacing w:line="276" w:lineRule="auto"/>
        <w:jc w:val="both"/>
        <w:rPr>
          <w:rFonts w:ascii="Arial" w:hAnsi="Arial" w:cs="Arial"/>
        </w:rPr>
      </w:pPr>
    </w:p>
    <w:p w14:paraId="28D3402F" w14:textId="78A61ABB" w:rsidR="002348CC" w:rsidRPr="007B41A9" w:rsidRDefault="002348CC" w:rsidP="00C80450">
      <w:pPr>
        <w:pStyle w:val="Plattetekst"/>
        <w:spacing w:line="276" w:lineRule="auto"/>
        <w:ind w:left="118" w:right="203"/>
        <w:jc w:val="both"/>
        <w:rPr>
          <w:rFonts w:ascii="Arial" w:hAnsi="Arial" w:cs="Arial"/>
        </w:rPr>
      </w:pPr>
      <w:r w:rsidRPr="00657167">
        <w:rPr>
          <w:rFonts w:ascii="Arial" w:hAnsi="Arial" w:cs="Arial"/>
          <w:u w:val="single"/>
        </w:rPr>
        <w:t>Nadere Overeenkomst</w:t>
      </w:r>
      <w:r w:rsidRPr="00657167">
        <w:rPr>
          <w:rFonts w:ascii="Arial" w:hAnsi="Arial" w:cs="Arial"/>
        </w:rPr>
        <w:t xml:space="preserve">: opdrachten die de Opdrachtgever gedurende de looptijd van deze </w:t>
      </w:r>
      <w:r w:rsidR="007573B2" w:rsidRPr="00657167">
        <w:rPr>
          <w:rFonts w:ascii="Arial" w:hAnsi="Arial" w:cs="Arial"/>
        </w:rPr>
        <w:t>O</w:t>
      </w:r>
      <w:r w:rsidRPr="00657167">
        <w:rPr>
          <w:rFonts w:ascii="Arial" w:hAnsi="Arial" w:cs="Arial"/>
        </w:rPr>
        <w:t>vereenkomst aan Opdrachtnemer kan verstrekken tot het verrichten van Leveringen.</w:t>
      </w:r>
    </w:p>
    <w:p w14:paraId="24BAAEDE" w14:textId="77777777" w:rsidR="002348CC" w:rsidRPr="007B41A9" w:rsidRDefault="002348CC" w:rsidP="00C80450">
      <w:pPr>
        <w:pStyle w:val="Plattetekst"/>
        <w:spacing w:line="276" w:lineRule="auto"/>
        <w:jc w:val="both"/>
        <w:rPr>
          <w:rFonts w:ascii="Arial" w:hAnsi="Arial" w:cs="Arial"/>
        </w:rPr>
      </w:pPr>
    </w:p>
    <w:p w14:paraId="3FFB09F6" w14:textId="34A0C1A8" w:rsidR="00EB6610" w:rsidRPr="007B41A9" w:rsidRDefault="00EB6610"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0"/>
          <w:sz w:val="18"/>
          <w:szCs w:val="18"/>
        </w:rPr>
        <w:t>Voorwerp van d</w:t>
      </w:r>
      <w:r w:rsidRPr="007573B2">
        <w:rPr>
          <w:rFonts w:ascii="Arial" w:hAnsi="Arial" w:cs="Arial"/>
          <w:b/>
          <w:w w:val="110"/>
          <w:sz w:val="18"/>
          <w:szCs w:val="18"/>
        </w:rPr>
        <w:t>e</w:t>
      </w:r>
      <w:r w:rsidRPr="007573B2">
        <w:rPr>
          <w:rFonts w:ascii="Arial" w:hAnsi="Arial" w:cs="Arial"/>
          <w:b/>
          <w:spacing w:val="-23"/>
          <w:w w:val="110"/>
          <w:sz w:val="18"/>
          <w:szCs w:val="18"/>
        </w:rPr>
        <w:t xml:space="preserve"> </w:t>
      </w:r>
      <w:r w:rsidR="007573B2" w:rsidRPr="007573B2">
        <w:rPr>
          <w:rFonts w:ascii="Arial" w:hAnsi="Arial" w:cs="Arial"/>
          <w:b/>
          <w:spacing w:val="-23"/>
          <w:w w:val="110"/>
          <w:sz w:val="18"/>
          <w:szCs w:val="18"/>
        </w:rPr>
        <w:t>O</w:t>
      </w:r>
      <w:r w:rsidR="00EA31E2" w:rsidRPr="007573B2">
        <w:rPr>
          <w:rFonts w:ascii="Arial" w:hAnsi="Arial" w:cs="Arial"/>
          <w:b/>
          <w:w w:val="110"/>
          <w:sz w:val="18"/>
          <w:szCs w:val="18"/>
        </w:rPr>
        <w:t>vereenkomst</w:t>
      </w:r>
    </w:p>
    <w:p w14:paraId="1CB9FF48" w14:textId="77777777" w:rsidR="00EB6610" w:rsidRPr="007B41A9" w:rsidRDefault="00EB6610" w:rsidP="00C80450">
      <w:pPr>
        <w:pStyle w:val="Plattetekst"/>
        <w:spacing w:line="276" w:lineRule="auto"/>
        <w:jc w:val="both"/>
        <w:rPr>
          <w:rFonts w:ascii="Arial" w:hAnsi="Arial" w:cs="Arial"/>
        </w:rPr>
      </w:pPr>
    </w:p>
    <w:p w14:paraId="268329A0" w14:textId="13E6DCC8" w:rsidR="00EB6610" w:rsidRPr="007B41A9" w:rsidRDefault="00EB6610" w:rsidP="00C80450">
      <w:pPr>
        <w:pStyle w:val="Lijstalinea"/>
        <w:numPr>
          <w:ilvl w:val="1"/>
          <w:numId w:val="3"/>
        </w:numPr>
        <w:tabs>
          <w:tab w:val="left" w:pos="826"/>
          <w:tab w:val="left" w:pos="827"/>
        </w:tabs>
        <w:spacing w:line="276" w:lineRule="auto"/>
        <w:ind w:right="203"/>
        <w:jc w:val="both"/>
        <w:rPr>
          <w:rFonts w:ascii="Arial" w:hAnsi="Arial" w:cs="Arial"/>
          <w:sz w:val="18"/>
          <w:szCs w:val="18"/>
        </w:rPr>
      </w:pPr>
      <w:r w:rsidRPr="007B41A9">
        <w:rPr>
          <w:rFonts w:ascii="Arial" w:hAnsi="Arial" w:cs="Arial"/>
          <w:sz w:val="18"/>
          <w:szCs w:val="18"/>
        </w:rPr>
        <w:t xml:space="preserve">Onderwerp van deze </w:t>
      </w:r>
      <w:r w:rsidR="002C0191"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is </w:t>
      </w:r>
      <w:r w:rsidR="00657167">
        <w:rPr>
          <w:rFonts w:ascii="Arial" w:hAnsi="Arial" w:cs="Arial"/>
          <w:sz w:val="18"/>
          <w:szCs w:val="18"/>
        </w:rPr>
        <w:t>de levering van brandstoffen</w:t>
      </w:r>
      <w:r w:rsidR="00DF51F3" w:rsidRPr="00657167">
        <w:rPr>
          <w:rFonts w:ascii="Arial" w:hAnsi="Arial" w:cs="Arial"/>
          <w:sz w:val="18"/>
          <w:szCs w:val="18"/>
        </w:rPr>
        <w:t>,</w:t>
      </w:r>
      <w:r w:rsidR="004B7414">
        <w:rPr>
          <w:rFonts w:ascii="Arial" w:hAnsi="Arial" w:cs="Arial"/>
          <w:sz w:val="18"/>
          <w:szCs w:val="18"/>
        </w:rPr>
        <w:t xml:space="preserve"> overeenkomstig het Beschrijvend document </w:t>
      </w:r>
      <w:r w:rsidRPr="007B41A9">
        <w:rPr>
          <w:rFonts w:ascii="Arial" w:hAnsi="Arial" w:cs="Arial"/>
          <w:sz w:val="18"/>
          <w:szCs w:val="18"/>
        </w:rPr>
        <w:t xml:space="preserve">van Opdrachtgever d.d. </w:t>
      </w:r>
      <w:r w:rsidR="00FD4983" w:rsidRPr="007B41A9">
        <w:rPr>
          <w:rFonts w:ascii="Arial" w:hAnsi="Arial" w:cs="Arial"/>
          <w:sz w:val="18"/>
          <w:szCs w:val="18"/>
          <w:highlight w:val="yellow"/>
        </w:rPr>
        <w:t>&lt;datum&gt;</w:t>
      </w:r>
      <w:r w:rsidR="00692444" w:rsidRPr="007B41A9">
        <w:rPr>
          <w:rFonts w:ascii="Arial" w:hAnsi="Arial" w:cs="Arial"/>
          <w:sz w:val="18"/>
          <w:szCs w:val="18"/>
        </w:rPr>
        <w:t xml:space="preserve"> met</w:t>
      </w:r>
      <w:r w:rsidRPr="007B41A9">
        <w:rPr>
          <w:rFonts w:ascii="Arial" w:hAnsi="Arial" w:cs="Arial"/>
          <w:sz w:val="18"/>
          <w:szCs w:val="18"/>
        </w:rPr>
        <w:t xml:space="preserve"> kenmerk </w:t>
      </w:r>
      <w:r w:rsidR="00657167">
        <w:rPr>
          <w:rFonts w:ascii="Arial" w:hAnsi="Arial" w:cs="Arial"/>
          <w:sz w:val="18"/>
          <w:szCs w:val="18"/>
        </w:rPr>
        <w:t>870704</w:t>
      </w:r>
      <w:r w:rsidRPr="007B41A9">
        <w:rPr>
          <w:rFonts w:ascii="Arial" w:hAnsi="Arial" w:cs="Arial"/>
          <w:sz w:val="18"/>
          <w:szCs w:val="18"/>
        </w:rPr>
        <w:t xml:space="preserve"> (Bijlage 3) </w:t>
      </w:r>
      <w:r w:rsidR="00692444" w:rsidRPr="007B41A9">
        <w:rPr>
          <w:rFonts w:ascii="Arial" w:hAnsi="Arial" w:cs="Arial"/>
          <w:sz w:val="18"/>
          <w:szCs w:val="18"/>
        </w:rPr>
        <w:t xml:space="preserve">en de </w:t>
      </w:r>
      <w:r w:rsidR="00CD5B10">
        <w:rPr>
          <w:rFonts w:ascii="Arial" w:hAnsi="Arial" w:cs="Arial"/>
          <w:sz w:val="18"/>
          <w:szCs w:val="18"/>
        </w:rPr>
        <w:t xml:space="preserve">door Opdrachtnemer ingediende Inschrijving </w:t>
      </w:r>
      <w:r w:rsidRPr="007B41A9">
        <w:rPr>
          <w:rFonts w:ascii="Arial" w:hAnsi="Arial" w:cs="Arial"/>
          <w:sz w:val="18"/>
          <w:szCs w:val="18"/>
        </w:rPr>
        <w:t xml:space="preserve">d.d. […datum…] (Bijlage 4), </w:t>
      </w:r>
      <w:r w:rsidRPr="007573B2">
        <w:rPr>
          <w:rFonts w:ascii="Arial" w:hAnsi="Arial" w:cs="Arial"/>
          <w:sz w:val="18"/>
          <w:szCs w:val="18"/>
        </w:rPr>
        <w:t>welke</w:t>
      </w:r>
      <w:r w:rsidRPr="007B41A9">
        <w:rPr>
          <w:rFonts w:ascii="Arial" w:hAnsi="Arial" w:cs="Arial"/>
          <w:sz w:val="18"/>
          <w:szCs w:val="18"/>
        </w:rPr>
        <w:t xml:space="preserve"> Opdracht Opdrachtnemer bij dezen aanvaardt, een en ander voor zover daarvan niet in deze </w:t>
      </w:r>
      <w:r w:rsidR="002C0191"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wordt</w:t>
      </w:r>
      <w:r w:rsidRPr="007B41A9">
        <w:rPr>
          <w:rFonts w:ascii="Arial" w:hAnsi="Arial" w:cs="Arial"/>
          <w:spacing w:val="-4"/>
          <w:sz w:val="18"/>
          <w:szCs w:val="18"/>
        </w:rPr>
        <w:t xml:space="preserve"> </w:t>
      </w:r>
      <w:r w:rsidRPr="007B41A9">
        <w:rPr>
          <w:rFonts w:ascii="Arial" w:hAnsi="Arial" w:cs="Arial"/>
          <w:sz w:val="18"/>
          <w:szCs w:val="18"/>
        </w:rPr>
        <w:t>afgeweken.</w:t>
      </w:r>
    </w:p>
    <w:p w14:paraId="15C068F4" w14:textId="77777777" w:rsidR="00EB6610" w:rsidRDefault="00EB6610" w:rsidP="00C80450">
      <w:pPr>
        <w:pStyle w:val="Plattetekst"/>
        <w:spacing w:line="276" w:lineRule="auto"/>
        <w:jc w:val="both"/>
        <w:rPr>
          <w:rFonts w:ascii="Arial" w:hAnsi="Arial" w:cs="Arial"/>
        </w:rPr>
      </w:pPr>
    </w:p>
    <w:p w14:paraId="07BFD460" w14:textId="77777777" w:rsidR="00657167" w:rsidRDefault="00657167" w:rsidP="00C80450">
      <w:pPr>
        <w:pStyle w:val="Plattetekst"/>
        <w:spacing w:line="276" w:lineRule="auto"/>
        <w:jc w:val="both"/>
        <w:rPr>
          <w:rFonts w:ascii="Arial" w:hAnsi="Arial" w:cs="Arial"/>
        </w:rPr>
      </w:pPr>
    </w:p>
    <w:p w14:paraId="5ABB5BD7" w14:textId="77777777" w:rsidR="00657167" w:rsidRDefault="00657167" w:rsidP="00C80450">
      <w:pPr>
        <w:pStyle w:val="Plattetekst"/>
        <w:spacing w:line="276" w:lineRule="auto"/>
        <w:jc w:val="both"/>
        <w:rPr>
          <w:rFonts w:ascii="Arial" w:hAnsi="Arial" w:cs="Arial"/>
        </w:rPr>
      </w:pPr>
    </w:p>
    <w:p w14:paraId="20B00675" w14:textId="77777777" w:rsidR="00657167" w:rsidRDefault="00657167" w:rsidP="00C80450">
      <w:pPr>
        <w:pStyle w:val="Plattetekst"/>
        <w:spacing w:line="276" w:lineRule="auto"/>
        <w:jc w:val="both"/>
        <w:rPr>
          <w:rFonts w:ascii="Arial" w:hAnsi="Arial" w:cs="Arial"/>
        </w:rPr>
      </w:pPr>
    </w:p>
    <w:p w14:paraId="0CFC980E" w14:textId="77777777" w:rsidR="00657167" w:rsidRPr="007B41A9" w:rsidRDefault="00657167" w:rsidP="00C80450">
      <w:pPr>
        <w:pStyle w:val="Plattetekst"/>
        <w:spacing w:line="276" w:lineRule="auto"/>
        <w:jc w:val="both"/>
        <w:rPr>
          <w:rFonts w:ascii="Arial" w:hAnsi="Arial" w:cs="Arial"/>
        </w:rPr>
      </w:pPr>
    </w:p>
    <w:p w14:paraId="11870719" w14:textId="474EF38A" w:rsidR="00EB6610" w:rsidRPr="007B41A9" w:rsidRDefault="00EB6610" w:rsidP="00C80450">
      <w:pPr>
        <w:pStyle w:val="Lijstalinea"/>
        <w:numPr>
          <w:ilvl w:val="1"/>
          <w:numId w:val="3"/>
        </w:numPr>
        <w:tabs>
          <w:tab w:val="left" w:pos="824"/>
          <w:tab w:val="left" w:pos="825"/>
        </w:tabs>
        <w:spacing w:line="276" w:lineRule="auto"/>
        <w:ind w:left="823" w:right="306" w:hanging="705"/>
        <w:jc w:val="both"/>
        <w:rPr>
          <w:rFonts w:ascii="Arial" w:hAnsi="Arial" w:cs="Arial"/>
          <w:sz w:val="18"/>
          <w:szCs w:val="18"/>
        </w:rPr>
      </w:pPr>
      <w:r w:rsidRPr="007B41A9">
        <w:rPr>
          <w:rFonts w:ascii="Arial" w:hAnsi="Arial" w:cs="Arial"/>
          <w:sz w:val="18"/>
          <w:szCs w:val="18"/>
        </w:rPr>
        <w:lastRenderedPageBreak/>
        <w:t xml:space="preserve">De navolgende documenten vormen gezamenlijk de </w:t>
      </w:r>
      <w:r w:rsidR="002C0191" w:rsidRPr="007573B2">
        <w:rPr>
          <w:rFonts w:ascii="Arial" w:hAnsi="Arial" w:cs="Arial"/>
          <w:sz w:val="18"/>
          <w:szCs w:val="18"/>
        </w:rPr>
        <w:t>O</w:t>
      </w:r>
      <w:r w:rsidR="00EA31E2" w:rsidRPr="007573B2">
        <w:rPr>
          <w:rFonts w:ascii="Arial" w:hAnsi="Arial" w:cs="Arial"/>
          <w:sz w:val="18"/>
          <w:szCs w:val="18"/>
        </w:rPr>
        <w:t>vereenkomst</w:t>
      </w:r>
      <w:r w:rsidRPr="007573B2">
        <w:rPr>
          <w:rFonts w:ascii="Arial" w:hAnsi="Arial" w:cs="Arial"/>
          <w:sz w:val="18"/>
          <w:szCs w:val="18"/>
        </w:rPr>
        <w:t>. Voor</w:t>
      </w:r>
      <w:r w:rsidRPr="007B41A9">
        <w:rPr>
          <w:rFonts w:ascii="Arial" w:hAnsi="Arial" w:cs="Arial"/>
          <w:sz w:val="18"/>
          <w:szCs w:val="18"/>
        </w:rPr>
        <w:t xml:space="preserve"> zover deze documenten met elkaar in tegenspraak zijn, prevaleert het eerder genoemde document boven het later</w:t>
      </w:r>
      <w:r w:rsidRPr="007B41A9">
        <w:rPr>
          <w:rFonts w:ascii="Arial" w:hAnsi="Arial" w:cs="Arial"/>
          <w:spacing w:val="-4"/>
          <w:sz w:val="18"/>
          <w:szCs w:val="18"/>
        </w:rPr>
        <w:t xml:space="preserve"> </w:t>
      </w:r>
      <w:r w:rsidRPr="007B41A9">
        <w:rPr>
          <w:rFonts w:ascii="Arial" w:hAnsi="Arial" w:cs="Arial"/>
          <w:sz w:val="18"/>
          <w:szCs w:val="18"/>
        </w:rPr>
        <w:t>genoemde:</w:t>
      </w:r>
    </w:p>
    <w:p w14:paraId="10C37FC2" w14:textId="77777777" w:rsidR="00EB6610" w:rsidRPr="007B41A9" w:rsidRDefault="00EB6610" w:rsidP="00C80450">
      <w:pPr>
        <w:pStyle w:val="Lijstalinea"/>
        <w:numPr>
          <w:ilvl w:val="0"/>
          <w:numId w:val="2"/>
        </w:numPr>
        <w:spacing w:line="276" w:lineRule="auto"/>
        <w:ind w:left="1276"/>
        <w:jc w:val="both"/>
        <w:rPr>
          <w:rFonts w:ascii="Arial" w:hAnsi="Arial" w:cs="Arial"/>
          <w:sz w:val="18"/>
          <w:szCs w:val="18"/>
        </w:rPr>
      </w:pPr>
      <w:r w:rsidRPr="007B41A9">
        <w:rPr>
          <w:rFonts w:ascii="Arial" w:hAnsi="Arial" w:cs="Arial"/>
          <w:sz w:val="18"/>
          <w:szCs w:val="18"/>
        </w:rPr>
        <w:t>dit</w:t>
      </w:r>
      <w:r w:rsidRPr="007B41A9">
        <w:rPr>
          <w:rFonts w:ascii="Arial" w:hAnsi="Arial" w:cs="Arial"/>
          <w:spacing w:val="-1"/>
          <w:sz w:val="18"/>
          <w:szCs w:val="18"/>
        </w:rPr>
        <w:t xml:space="preserve"> </w:t>
      </w:r>
      <w:r w:rsidRPr="007B41A9">
        <w:rPr>
          <w:rFonts w:ascii="Arial" w:hAnsi="Arial" w:cs="Arial"/>
          <w:sz w:val="18"/>
          <w:szCs w:val="18"/>
        </w:rPr>
        <w:t>document;</w:t>
      </w:r>
    </w:p>
    <w:p w14:paraId="3708EA9A" w14:textId="77777777" w:rsidR="00EB6610" w:rsidRPr="007B41A9" w:rsidRDefault="00EB6610" w:rsidP="00C80450">
      <w:pPr>
        <w:pStyle w:val="Lijstalinea"/>
        <w:numPr>
          <w:ilvl w:val="0"/>
          <w:numId w:val="2"/>
        </w:numPr>
        <w:spacing w:line="276" w:lineRule="auto"/>
        <w:ind w:left="1276"/>
        <w:jc w:val="both"/>
        <w:rPr>
          <w:rFonts w:ascii="Arial" w:hAnsi="Arial" w:cs="Arial"/>
          <w:sz w:val="18"/>
          <w:szCs w:val="18"/>
        </w:rPr>
      </w:pPr>
      <w:r w:rsidRPr="007B41A9">
        <w:rPr>
          <w:rFonts w:ascii="Arial" w:hAnsi="Arial" w:cs="Arial"/>
          <w:sz w:val="18"/>
          <w:szCs w:val="18"/>
        </w:rPr>
        <w:t>de nota(‘s) van</w:t>
      </w:r>
      <w:r w:rsidRPr="007B41A9">
        <w:rPr>
          <w:rFonts w:ascii="Arial" w:hAnsi="Arial" w:cs="Arial"/>
          <w:spacing w:val="-4"/>
          <w:sz w:val="18"/>
          <w:szCs w:val="18"/>
        </w:rPr>
        <w:t xml:space="preserve"> </w:t>
      </w:r>
      <w:r w:rsidRPr="007B41A9">
        <w:rPr>
          <w:rFonts w:ascii="Arial" w:hAnsi="Arial" w:cs="Arial"/>
          <w:sz w:val="18"/>
          <w:szCs w:val="18"/>
        </w:rPr>
        <w:t>inlichtingen inclusief mededelingen;</w:t>
      </w:r>
    </w:p>
    <w:p w14:paraId="6C1CE777" w14:textId="09679786" w:rsidR="00EB6610" w:rsidRPr="007B41A9" w:rsidRDefault="00EB6610" w:rsidP="00C80450">
      <w:pPr>
        <w:pStyle w:val="Lijstalinea"/>
        <w:numPr>
          <w:ilvl w:val="0"/>
          <w:numId w:val="2"/>
        </w:numPr>
        <w:spacing w:line="276" w:lineRule="auto"/>
        <w:ind w:left="1276"/>
        <w:jc w:val="both"/>
        <w:rPr>
          <w:rFonts w:ascii="Arial" w:hAnsi="Arial" w:cs="Arial"/>
          <w:sz w:val="18"/>
          <w:szCs w:val="18"/>
        </w:rPr>
      </w:pPr>
      <w:r w:rsidRPr="007B41A9">
        <w:rPr>
          <w:rFonts w:ascii="Arial" w:hAnsi="Arial" w:cs="Arial"/>
          <w:sz w:val="18"/>
          <w:szCs w:val="18"/>
        </w:rPr>
        <w:t>de</w:t>
      </w:r>
      <w:r w:rsidRPr="007B41A9">
        <w:rPr>
          <w:rFonts w:ascii="Arial" w:hAnsi="Arial" w:cs="Arial"/>
          <w:spacing w:val="-1"/>
          <w:sz w:val="18"/>
          <w:szCs w:val="18"/>
        </w:rPr>
        <w:t xml:space="preserve"> </w:t>
      </w:r>
      <w:r w:rsidR="00657167">
        <w:rPr>
          <w:rFonts w:ascii="Arial" w:hAnsi="Arial" w:cs="Arial"/>
          <w:spacing w:val="-1"/>
          <w:sz w:val="18"/>
          <w:szCs w:val="18"/>
        </w:rPr>
        <w:t>ARIV 2018 voorwaarden</w:t>
      </w:r>
    </w:p>
    <w:p w14:paraId="2BE8B20C" w14:textId="0DE25F0F" w:rsidR="00EB6610" w:rsidRPr="007B41A9" w:rsidRDefault="004B7414" w:rsidP="00C80450">
      <w:pPr>
        <w:pStyle w:val="Lijstalinea"/>
        <w:numPr>
          <w:ilvl w:val="0"/>
          <w:numId w:val="2"/>
        </w:numPr>
        <w:spacing w:line="276" w:lineRule="auto"/>
        <w:ind w:left="1276"/>
        <w:jc w:val="both"/>
        <w:rPr>
          <w:rFonts w:ascii="Arial" w:hAnsi="Arial" w:cs="Arial"/>
          <w:sz w:val="18"/>
          <w:szCs w:val="18"/>
        </w:rPr>
      </w:pPr>
      <w:r>
        <w:rPr>
          <w:rFonts w:ascii="Arial" w:hAnsi="Arial" w:cs="Arial"/>
          <w:sz w:val="18"/>
          <w:szCs w:val="18"/>
        </w:rPr>
        <w:t>het Beschrijvend document</w:t>
      </w:r>
      <w:r w:rsidR="00EB6610" w:rsidRPr="007B41A9">
        <w:rPr>
          <w:rFonts w:ascii="Arial" w:hAnsi="Arial" w:cs="Arial"/>
          <w:sz w:val="18"/>
          <w:szCs w:val="18"/>
        </w:rPr>
        <w:t xml:space="preserve"> d.d. </w:t>
      </w:r>
      <w:r w:rsidR="00FD4983" w:rsidRPr="007B41A9">
        <w:rPr>
          <w:rFonts w:ascii="Arial" w:hAnsi="Arial" w:cs="Arial"/>
          <w:sz w:val="18"/>
          <w:szCs w:val="18"/>
          <w:highlight w:val="yellow"/>
        </w:rPr>
        <w:t>&lt;datum&gt;</w:t>
      </w:r>
      <w:r w:rsidR="00930868" w:rsidRPr="007B41A9">
        <w:rPr>
          <w:rFonts w:ascii="Arial" w:hAnsi="Arial" w:cs="Arial"/>
          <w:sz w:val="18"/>
          <w:szCs w:val="18"/>
        </w:rPr>
        <w:t xml:space="preserve"> met</w:t>
      </w:r>
      <w:r w:rsidR="00EB6610" w:rsidRPr="007B41A9">
        <w:rPr>
          <w:rFonts w:ascii="Arial" w:hAnsi="Arial" w:cs="Arial"/>
          <w:sz w:val="18"/>
          <w:szCs w:val="18"/>
        </w:rPr>
        <w:t xml:space="preserve"> kenmerk </w:t>
      </w:r>
      <w:r w:rsidR="00657167">
        <w:rPr>
          <w:rFonts w:ascii="Arial" w:hAnsi="Arial" w:cs="Arial"/>
          <w:sz w:val="18"/>
          <w:szCs w:val="18"/>
        </w:rPr>
        <w:t>870704</w:t>
      </w:r>
      <w:r w:rsidR="00EB6610" w:rsidRPr="007B41A9">
        <w:rPr>
          <w:rFonts w:ascii="Arial" w:hAnsi="Arial" w:cs="Arial"/>
          <w:sz w:val="18"/>
          <w:szCs w:val="18"/>
        </w:rPr>
        <w:t xml:space="preserve"> en bijlagen;</w:t>
      </w:r>
    </w:p>
    <w:p w14:paraId="7CA72857" w14:textId="02B8FBF9" w:rsidR="00153843" w:rsidRPr="007B41A9" w:rsidRDefault="00EB6610" w:rsidP="00C80450">
      <w:pPr>
        <w:pStyle w:val="Lijstalinea"/>
        <w:numPr>
          <w:ilvl w:val="0"/>
          <w:numId w:val="2"/>
        </w:numPr>
        <w:spacing w:line="276" w:lineRule="auto"/>
        <w:ind w:left="1276" w:right="86"/>
        <w:jc w:val="both"/>
        <w:rPr>
          <w:rFonts w:ascii="Arial" w:hAnsi="Arial" w:cs="Arial"/>
          <w:sz w:val="18"/>
          <w:szCs w:val="18"/>
        </w:rPr>
      </w:pPr>
      <w:r w:rsidRPr="007B41A9">
        <w:rPr>
          <w:rFonts w:ascii="Arial" w:hAnsi="Arial" w:cs="Arial"/>
          <w:sz w:val="18"/>
          <w:szCs w:val="18"/>
        </w:rPr>
        <w:t>de door Opdrachtnemer aan Opdra</w:t>
      </w:r>
      <w:r w:rsidR="005F4D79" w:rsidRPr="007B41A9">
        <w:rPr>
          <w:rFonts w:ascii="Arial" w:hAnsi="Arial" w:cs="Arial"/>
          <w:sz w:val="18"/>
          <w:szCs w:val="18"/>
        </w:rPr>
        <w:t xml:space="preserve">chtgever </w:t>
      </w:r>
      <w:r w:rsidR="00CD5B10">
        <w:rPr>
          <w:rFonts w:ascii="Arial" w:hAnsi="Arial" w:cs="Arial"/>
          <w:sz w:val="18"/>
          <w:szCs w:val="18"/>
        </w:rPr>
        <w:t xml:space="preserve">ingediende Inschrijving </w:t>
      </w:r>
      <w:r w:rsidR="005F4D79" w:rsidRPr="007B41A9">
        <w:rPr>
          <w:rFonts w:ascii="Arial" w:hAnsi="Arial" w:cs="Arial"/>
          <w:sz w:val="18"/>
          <w:szCs w:val="18"/>
        </w:rPr>
        <w:t>d.d.</w:t>
      </w:r>
      <w:r w:rsidRPr="007B41A9">
        <w:rPr>
          <w:rFonts w:ascii="Arial" w:hAnsi="Arial" w:cs="Arial"/>
          <w:sz w:val="18"/>
          <w:szCs w:val="18"/>
        </w:rPr>
        <w:t xml:space="preserve"> […datum…].</w:t>
      </w:r>
    </w:p>
    <w:p w14:paraId="254284A9" w14:textId="77777777" w:rsidR="009A20E9" w:rsidRPr="007B41A9" w:rsidRDefault="009A20E9" w:rsidP="00C80450">
      <w:pPr>
        <w:spacing w:after="0" w:line="276" w:lineRule="auto"/>
        <w:ind w:right="86"/>
        <w:jc w:val="both"/>
        <w:rPr>
          <w:rFonts w:ascii="Arial" w:hAnsi="Arial" w:cs="Arial"/>
          <w:sz w:val="18"/>
          <w:szCs w:val="18"/>
        </w:rPr>
      </w:pPr>
    </w:p>
    <w:p w14:paraId="51D1C68A" w14:textId="1213181F" w:rsidR="00153843" w:rsidRPr="00657167" w:rsidRDefault="00153843" w:rsidP="00C80450">
      <w:pPr>
        <w:pStyle w:val="Lijstalinea"/>
        <w:numPr>
          <w:ilvl w:val="1"/>
          <w:numId w:val="3"/>
        </w:numPr>
        <w:tabs>
          <w:tab w:val="left" w:pos="824"/>
          <w:tab w:val="left" w:pos="825"/>
        </w:tabs>
        <w:spacing w:line="276" w:lineRule="auto"/>
        <w:ind w:left="823" w:right="530" w:hanging="705"/>
        <w:jc w:val="both"/>
        <w:rPr>
          <w:rFonts w:ascii="Arial" w:hAnsi="Arial" w:cs="Arial"/>
          <w:sz w:val="18"/>
          <w:szCs w:val="18"/>
        </w:rPr>
      </w:pPr>
      <w:r w:rsidRPr="007B41A9">
        <w:rPr>
          <w:rFonts w:ascii="Arial" w:hAnsi="Arial" w:cs="Arial"/>
          <w:sz w:val="18"/>
          <w:szCs w:val="18"/>
        </w:rPr>
        <w:t xml:space="preserve">Opdrachtgever is niet verplicht om gedurende de looptijd van deze </w:t>
      </w:r>
      <w:r w:rsidR="002C0191"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opdrachten tot het verrichten </w:t>
      </w:r>
      <w:r w:rsidRPr="00657167">
        <w:rPr>
          <w:rFonts w:ascii="Arial" w:hAnsi="Arial" w:cs="Arial"/>
          <w:sz w:val="18"/>
          <w:szCs w:val="18"/>
        </w:rPr>
        <w:t xml:space="preserve">van </w:t>
      </w:r>
      <w:r w:rsidR="00092C79" w:rsidRPr="00657167">
        <w:rPr>
          <w:rFonts w:ascii="Arial" w:hAnsi="Arial" w:cs="Arial"/>
          <w:sz w:val="18"/>
          <w:szCs w:val="18"/>
        </w:rPr>
        <w:t xml:space="preserve">Leveringen </w:t>
      </w:r>
      <w:r w:rsidRPr="00657167">
        <w:rPr>
          <w:rFonts w:ascii="Arial" w:hAnsi="Arial" w:cs="Arial"/>
          <w:sz w:val="18"/>
          <w:szCs w:val="18"/>
        </w:rPr>
        <w:t>te verstrekken, maar is daartoe</w:t>
      </w:r>
      <w:r w:rsidRPr="00657167">
        <w:rPr>
          <w:rFonts w:ascii="Arial" w:hAnsi="Arial" w:cs="Arial"/>
          <w:spacing w:val="-34"/>
          <w:sz w:val="18"/>
          <w:szCs w:val="18"/>
        </w:rPr>
        <w:t xml:space="preserve"> </w:t>
      </w:r>
      <w:r w:rsidRPr="00657167">
        <w:rPr>
          <w:rFonts w:ascii="Arial" w:hAnsi="Arial" w:cs="Arial"/>
          <w:sz w:val="18"/>
          <w:szCs w:val="18"/>
        </w:rPr>
        <w:t>gerechtigd.</w:t>
      </w:r>
    </w:p>
    <w:p w14:paraId="27D2F7E7" w14:textId="77777777" w:rsidR="00C80450" w:rsidRPr="00657167" w:rsidRDefault="00C80450" w:rsidP="00C80450">
      <w:pPr>
        <w:pStyle w:val="Lijstalinea"/>
        <w:tabs>
          <w:tab w:val="left" w:pos="824"/>
          <w:tab w:val="left" w:pos="825"/>
        </w:tabs>
        <w:spacing w:line="276" w:lineRule="auto"/>
        <w:ind w:right="530" w:firstLine="0"/>
        <w:jc w:val="both"/>
        <w:rPr>
          <w:rFonts w:ascii="Arial" w:hAnsi="Arial" w:cs="Arial"/>
          <w:sz w:val="18"/>
          <w:szCs w:val="18"/>
        </w:rPr>
      </w:pPr>
    </w:p>
    <w:p w14:paraId="2588491A" w14:textId="2839CFFF" w:rsidR="00EB6610" w:rsidRPr="007B41A9" w:rsidRDefault="00153843" w:rsidP="00C80450">
      <w:pPr>
        <w:pStyle w:val="Plattetekst"/>
        <w:spacing w:line="276" w:lineRule="auto"/>
        <w:ind w:left="823" w:right="256"/>
        <w:jc w:val="both"/>
        <w:rPr>
          <w:rFonts w:ascii="Arial" w:hAnsi="Arial" w:cs="Arial"/>
        </w:rPr>
      </w:pPr>
      <w:r w:rsidRPr="00657167">
        <w:rPr>
          <w:rFonts w:ascii="Arial" w:hAnsi="Arial" w:cs="Arial"/>
        </w:rPr>
        <w:t>Opdrachtnemer kan derhalve generlei aanspraak maken op het verkrijgen van opdrachten tot het verrichten van</w:t>
      </w:r>
      <w:r w:rsidR="00657167" w:rsidRPr="00657167">
        <w:rPr>
          <w:rFonts w:ascii="Arial" w:hAnsi="Arial" w:cs="Arial"/>
        </w:rPr>
        <w:t xml:space="preserve"> </w:t>
      </w:r>
      <w:r w:rsidR="00092C79" w:rsidRPr="00657167">
        <w:rPr>
          <w:rFonts w:ascii="Arial" w:hAnsi="Arial" w:cs="Arial"/>
        </w:rPr>
        <w:t xml:space="preserve">Leveringen </w:t>
      </w:r>
      <w:r w:rsidRPr="00657167">
        <w:rPr>
          <w:rFonts w:ascii="Arial" w:hAnsi="Arial" w:cs="Arial"/>
        </w:rPr>
        <w:t xml:space="preserve">gedurende de looptijd van deze </w:t>
      </w:r>
      <w:r w:rsidR="002C0191" w:rsidRPr="00657167">
        <w:rPr>
          <w:rFonts w:ascii="Arial" w:hAnsi="Arial" w:cs="Arial"/>
        </w:rPr>
        <w:t>O</w:t>
      </w:r>
      <w:r w:rsidR="00C80450" w:rsidRPr="00657167">
        <w:rPr>
          <w:rFonts w:ascii="Arial" w:hAnsi="Arial" w:cs="Arial"/>
        </w:rPr>
        <w:t>vereenkomst.</w:t>
      </w:r>
    </w:p>
    <w:p w14:paraId="1915B5AF" w14:textId="26AD957E" w:rsidR="009A20E9" w:rsidRDefault="009A20E9" w:rsidP="00C80450">
      <w:pPr>
        <w:spacing w:after="0" w:line="276" w:lineRule="auto"/>
        <w:ind w:right="86"/>
        <w:jc w:val="both"/>
        <w:rPr>
          <w:rFonts w:ascii="Arial" w:hAnsi="Arial" w:cs="Arial"/>
          <w:sz w:val="18"/>
          <w:szCs w:val="18"/>
        </w:rPr>
      </w:pPr>
    </w:p>
    <w:p w14:paraId="6C4CD5A4" w14:textId="77777777" w:rsidR="007573B2" w:rsidRPr="007B41A9" w:rsidRDefault="007573B2" w:rsidP="00C80450">
      <w:pPr>
        <w:spacing w:after="0" w:line="276" w:lineRule="auto"/>
        <w:ind w:right="86"/>
        <w:jc w:val="both"/>
        <w:rPr>
          <w:rFonts w:ascii="Arial" w:hAnsi="Arial" w:cs="Arial"/>
          <w:sz w:val="18"/>
          <w:szCs w:val="18"/>
        </w:rPr>
      </w:pPr>
    </w:p>
    <w:p w14:paraId="78692855" w14:textId="64806B4B" w:rsidR="00EB6610" w:rsidRPr="007B41A9" w:rsidRDefault="00EB6610"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Totstandkoming en duur</w:t>
      </w:r>
      <w:r w:rsidRPr="007B41A9">
        <w:rPr>
          <w:rFonts w:ascii="Arial" w:hAnsi="Arial" w:cs="Arial"/>
          <w:b/>
          <w:spacing w:val="-16"/>
          <w:w w:val="115"/>
          <w:sz w:val="18"/>
          <w:szCs w:val="18"/>
        </w:rPr>
        <w:t xml:space="preserve"> </w:t>
      </w:r>
      <w:r w:rsidRPr="007B41A9">
        <w:rPr>
          <w:rFonts w:ascii="Arial" w:hAnsi="Arial" w:cs="Arial"/>
          <w:b/>
          <w:w w:val="115"/>
          <w:sz w:val="18"/>
          <w:szCs w:val="18"/>
        </w:rPr>
        <w:t>van</w:t>
      </w:r>
      <w:r w:rsidRPr="007B41A9">
        <w:rPr>
          <w:rFonts w:ascii="Arial" w:hAnsi="Arial" w:cs="Arial"/>
          <w:b/>
          <w:spacing w:val="-16"/>
          <w:w w:val="115"/>
          <w:sz w:val="18"/>
          <w:szCs w:val="18"/>
        </w:rPr>
        <w:t xml:space="preserve"> </w:t>
      </w:r>
      <w:r w:rsidRPr="00C80450">
        <w:rPr>
          <w:rFonts w:ascii="Arial" w:hAnsi="Arial" w:cs="Arial"/>
          <w:b/>
          <w:w w:val="115"/>
          <w:sz w:val="18"/>
          <w:szCs w:val="18"/>
        </w:rPr>
        <w:t>de</w:t>
      </w:r>
      <w:r w:rsidRPr="00C80450">
        <w:rPr>
          <w:rFonts w:ascii="Arial" w:hAnsi="Arial" w:cs="Arial"/>
          <w:b/>
          <w:spacing w:val="-16"/>
          <w:w w:val="115"/>
          <w:sz w:val="18"/>
          <w:szCs w:val="18"/>
        </w:rPr>
        <w:t xml:space="preserve"> </w:t>
      </w:r>
      <w:r w:rsidR="007573B2" w:rsidRPr="00C80450">
        <w:rPr>
          <w:rFonts w:ascii="Arial" w:hAnsi="Arial" w:cs="Arial"/>
          <w:b/>
          <w:w w:val="115"/>
          <w:sz w:val="18"/>
          <w:szCs w:val="18"/>
        </w:rPr>
        <w:t>O</w:t>
      </w:r>
      <w:r w:rsidR="00EA31E2" w:rsidRPr="00C80450">
        <w:rPr>
          <w:rFonts w:ascii="Arial" w:hAnsi="Arial" w:cs="Arial"/>
          <w:b/>
          <w:w w:val="115"/>
          <w:sz w:val="18"/>
          <w:szCs w:val="18"/>
        </w:rPr>
        <w:t>vereenkomst</w:t>
      </w:r>
    </w:p>
    <w:p w14:paraId="753D466D" w14:textId="77777777" w:rsidR="00EB6610" w:rsidRPr="007B41A9" w:rsidRDefault="00EB6610" w:rsidP="00C80450">
      <w:pPr>
        <w:pStyle w:val="Plattetekst"/>
        <w:spacing w:line="276" w:lineRule="auto"/>
        <w:jc w:val="both"/>
        <w:rPr>
          <w:rFonts w:ascii="Arial" w:hAnsi="Arial" w:cs="Arial"/>
        </w:rPr>
      </w:pPr>
    </w:p>
    <w:p w14:paraId="4AC3C60C" w14:textId="0E8A735C" w:rsidR="00EB6610" w:rsidRPr="007B41A9" w:rsidRDefault="00EB6610" w:rsidP="00C80450">
      <w:pPr>
        <w:pStyle w:val="Lijstalinea"/>
        <w:numPr>
          <w:ilvl w:val="1"/>
          <w:numId w:val="3"/>
        </w:numPr>
        <w:tabs>
          <w:tab w:val="left" w:pos="824"/>
          <w:tab w:val="left" w:pos="825"/>
        </w:tabs>
        <w:spacing w:line="276" w:lineRule="auto"/>
        <w:ind w:left="823" w:right="297" w:hanging="705"/>
        <w:jc w:val="both"/>
        <w:rPr>
          <w:rFonts w:ascii="Arial" w:hAnsi="Arial" w:cs="Arial"/>
          <w:sz w:val="18"/>
          <w:szCs w:val="18"/>
        </w:rPr>
      </w:pPr>
      <w:r w:rsidRPr="007B41A9">
        <w:rPr>
          <w:rFonts w:ascii="Arial" w:hAnsi="Arial" w:cs="Arial"/>
          <w:sz w:val="18"/>
          <w:szCs w:val="18"/>
        </w:rPr>
        <w:t xml:space="preserve">Deze </w:t>
      </w:r>
      <w:r w:rsidR="002C0191"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gaat in op</w:t>
      </w:r>
      <w:r w:rsidR="00657167">
        <w:rPr>
          <w:rFonts w:ascii="Arial" w:hAnsi="Arial" w:cs="Arial"/>
          <w:sz w:val="18"/>
          <w:szCs w:val="18"/>
        </w:rPr>
        <w:t xml:space="preserve"> 1 </w:t>
      </w:r>
      <w:r w:rsidR="00D1377B">
        <w:rPr>
          <w:rFonts w:ascii="Arial" w:hAnsi="Arial" w:cs="Arial"/>
          <w:sz w:val="18"/>
          <w:szCs w:val="18"/>
        </w:rPr>
        <w:t>februari</w:t>
      </w:r>
      <w:r w:rsidR="00657167">
        <w:rPr>
          <w:rFonts w:ascii="Arial" w:hAnsi="Arial" w:cs="Arial"/>
          <w:sz w:val="18"/>
          <w:szCs w:val="18"/>
        </w:rPr>
        <w:t xml:space="preserve"> 2026</w:t>
      </w:r>
      <w:r w:rsidR="005F4D79" w:rsidRPr="007B41A9">
        <w:rPr>
          <w:rFonts w:ascii="Arial" w:hAnsi="Arial" w:cs="Arial"/>
          <w:sz w:val="18"/>
          <w:szCs w:val="18"/>
        </w:rPr>
        <w:t xml:space="preserve"> </w:t>
      </w:r>
      <w:r w:rsidRPr="007B41A9">
        <w:rPr>
          <w:rFonts w:ascii="Arial" w:hAnsi="Arial" w:cs="Arial"/>
          <w:sz w:val="18"/>
          <w:szCs w:val="18"/>
        </w:rPr>
        <w:t xml:space="preserve">voor een periode </w:t>
      </w:r>
      <w:r w:rsidR="00657167">
        <w:rPr>
          <w:rFonts w:ascii="Arial" w:hAnsi="Arial" w:cs="Arial"/>
          <w:sz w:val="18"/>
          <w:szCs w:val="18"/>
        </w:rPr>
        <w:t xml:space="preserve">van </w:t>
      </w:r>
      <w:r w:rsidR="00657167" w:rsidRPr="00657167">
        <w:rPr>
          <w:rFonts w:ascii="Arial" w:hAnsi="Arial" w:cs="Arial"/>
          <w:sz w:val="18"/>
          <w:szCs w:val="18"/>
          <w:highlight w:val="yellow"/>
        </w:rPr>
        <w:t>twee</w:t>
      </w:r>
      <w:r w:rsidR="005D2BC5" w:rsidRPr="007B41A9">
        <w:rPr>
          <w:rFonts w:ascii="Arial" w:hAnsi="Arial" w:cs="Arial"/>
          <w:sz w:val="18"/>
          <w:szCs w:val="18"/>
        </w:rPr>
        <w:t xml:space="preserve"> </w:t>
      </w:r>
      <w:r w:rsidRPr="007B41A9">
        <w:rPr>
          <w:rFonts w:ascii="Arial" w:hAnsi="Arial" w:cs="Arial"/>
          <w:sz w:val="18"/>
          <w:szCs w:val="18"/>
        </w:rPr>
        <w:t xml:space="preserve">jaar met </w:t>
      </w:r>
      <w:r w:rsidR="00657167" w:rsidRPr="00657167">
        <w:rPr>
          <w:rFonts w:ascii="Arial" w:hAnsi="Arial" w:cs="Arial"/>
          <w:sz w:val="18"/>
          <w:szCs w:val="18"/>
          <w:highlight w:val="yellow"/>
        </w:rPr>
        <w:t>twee</w:t>
      </w:r>
      <w:r w:rsidR="005F4D79" w:rsidRPr="007B41A9">
        <w:rPr>
          <w:rFonts w:ascii="Arial" w:hAnsi="Arial" w:cs="Arial"/>
          <w:sz w:val="18"/>
          <w:szCs w:val="18"/>
        </w:rPr>
        <w:t xml:space="preserve"> </w:t>
      </w:r>
      <w:r w:rsidRPr="007B41A9">
        <w:rPr>
          <w:rFonts w:ascii="Arial" w:hAnsi="Arial" w:cs="Arial"/>
          <w:sz w:val="18"/>
          <w:szCs w:val="18"/>
        </w:rPr>
        <w:t xml:space="preserve">maal </w:t>
      </w:r>
      <w:r w:rsidR="005F4D79" w:rsidRPr="007B41A9">
        <w:rPr>
          <w:rFonts w:ascii="Arial" w:hAnsi="Arial" w:cs="Arial"/>
          <w:sz w:val="18"/>
          <w:szCs w:val="18"/>
        </w:rPr>
        <w:t xml:space="preserve">de </w:t>
      </w:r>
      <w:r w:rsidRPr="007B41A9">
        <w:rPr>
          <w:rFonts w:ascii="Arial" w:hAnsi="Arial" w:cs="Arial"/>
          <w:sz w:val="18"/>
          <w:szCs w:val="18"/>
        </w:rPr>
        <w:t xml:space="preserve">optie tot verlenging van deze </w:t>
      </w:r>
      <w:r w:rsidR="002C0191"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met een periode </w:t>
      </w:r>
      <w:r w:rsidR="00657167">
        <w:rPr>
          <w:rFonts w:ascii="Arial" w:hAnsi="Arial" w:cs="Arial"/>
          <w:sz w:val="18"/>
          <w:szCs w:val="18"/>
        </w:rPr>
        <w:t xml:space="preserve">van </w:t>
      </w:r>
      <w:r w:rsidR="00657167" w:rsidRPr="00657167">
        <w:rPr>
          <w:rFonts w:ascii="Arial" w:hAnsi="Arial" w:cs="Arial"/>
          <w:sz w:val="18"/>
          <w:szCs w:val="18"/>
          <w:highlight w:val="yellow"/>
        </w:rPr>
        <w:t>één</w:t>
      </w:r>
      <w:r w:rsidRPr="007B41A9">
        <w:rPr>
          <w:rFonts w:ascii="Arial" w:hAnsi="Arial" w:cs="Arial"/>
          <w:sz w:val="18"/>
          <w:szCs w:val="18"/>
        </w:rPr>
        <w:t xml:space="preserve"> jaar. Bij verlenging blijven alle voorwaarden onverkort van kracht, behoudens indexering van de tarieven conform artikel 3.3, tenzij uitdrukkelijk door Partijen anders overeengekomen.</w:t>
      </w:r>
    </w:p>
    <w:p w14:paraId="53919D57" w14:textId="77777777" w:rsidR="00EB6610" w:rsidRPr="007B41A9" w:rsidRDefault="00EB6610" w:rsidP="00C80450">
      <w:pPr>
        <w:pStyle w:val="Plattetekst"/>
        <w:spacing w:line="276" w:lineRule="auto"/>
        <w:jc w:val="both"/>
        <w:rPr>
          <w:rFonts w:ascii="Arial" w:hAnsi="Arial" w:cs="Arial"/>
        </w:rPr>
      </w:pPr>
    </w:p>
    <w:p w14:paraId="144DEA6D" w14:textId="21D99A1E" w:rsidR="00EB6610" w:rsidRPr="007B41A9" w:rsidRDefault="00EB6610" w:rsidP="00C80450">
      <w:pPr>
        <w:pStyle w:val="Lijstalinea"/>
        <w:numPr>
          <w:ilvl w:val="1"/>
          <w:numId w:val="3"/>
        </w:numPr>
        <w:tabs>
          <w:tab w:val="left" w:pos="824"/>
          <w:tab w:val="left" w:pos="825"/>
        </w:tabs>
        <w:spacing w:line="276" w:lineRule="auto"/>
        <w:ind w:left="823" w:right="315" w:hanging="705"/>
        <w:jc w:val="both"/>
        <w:rPr>
          <w:rFonts w:ascii="Arial" w:hAnsi="Arial" w:cs="Arial"/>
          <w:sz w:val="18"/>
          <w:szCs w:val="18"/>
        </w:rPr>
      </w:pPr>
      <w:r w:rsidRPr="007B41A9">
        <w:rPr>
          <w:rFonts w:ascii="Arial" w:hAnsi="Arial" w:cs="Arial"/>
          <w:sz w:val="18"/>
          <w:szCs w:val="18"/>
        </w:rPr>
        <w:t xml:space="preserve">Opdrachtgever is verplicht uiterlijk drie maanden voor verloop van de geldende periode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aan de andere Partij schriftelijk kennis te geven van eventuele gebruikmaking van de mogelijkheid tot verlenging.</w:t>
      </w:r>
    </w:p>
    <w:p w14:paraId="0C270695" w14:textId="77777777" w:rsidR="00EB6610" w:rsidRPr="007B41A9" w:rsidRDefault="00EB6610" w:rsidP="00C80450">
      <w:pPr>
        <w:pStyle w:val="Plattetekst"/>
        <w:spacing w:line="276" w:lineRule="auto"/>
        <w:jc w:val="both"/>
        <w:rPr>
          <w:rFonts w:ascii="Arial" w:hAnsi="Arial" w:cs="Arial"/>
        </w:rPr>
      </w:pPr>
    </w:p>
    <w:p w14:paraId="50343155" w14:textId="03F34FE1" w:rsidR="00EB6610" w:rsidRDefault="00EB6610" w:rsidP="00C80450">
      <w:pPr>
        <w:pStyle w:val="Lijstalinea"/>
        <w:numPr>
          <w:ilvl w:val="1"/>
          <w:numId w:val="3"/>
        </w:numPr>
        <w:tabs>
          <w:tab w:val="left" w:pos="824"/>
          <w:tab w:val="left" w:pos="825"/>
        </w:tabs>
        <w:spacing w:line="276" w:lineRule="auto"/>
        <w:ind w:left="823" w:right="287" w:hanging="705"/>
        <w:jc w:val="both"/>
        <w:rPr>
          <w:rFonts w:ascii="Arial" w:hAnsi="Arial" w:cs="Arial"/>
          <w:sz w:val="18"/>
          <w:szCs w:val="18"/>
        </w:rPr>
      </w:pPr>
      <w:r w:rsidRPr="007B41A9">
        <w:rPr>
          <w:rFonts w:ascii="Arial" w:hAnsi="Arial" w:cs="Arial"/>
          <w:sz w:val="18"/>
          <w:szCs w:val="18"/>
        </w:rPr>
        <w:t xml:space="preserve">Indien de verlengingsoptie niet wordt uitgeoefend eindigt de </w:t>
      </w:r>
      <w:r w:rsidR="002C0191"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van rechtswege op</w:t>
      </w:r>
      <w:r w:rsidR="00D84841" w:rsidRPr="007B41A9">
        <w:rPr>
          <w:rFonts w:ascii="Arial" w:hAnsi="Arial" w:cs="Arial"/>
          <w:sz w:val="18"/>
          <w:szCs w:val="18"/>
        </w:rPr>
        <w:t xml:space="preserve"> </w:t>
      </w:r>
      <w:r w:rsidR="00657167">
        <w:rPr>
          <w:rFonts w:ascii="Arial" w:hAnsi="Arial" w:cs="Arial"/>
          <w:sz w:val="18"/>
          <w:szCs w:val="18"/>
        </w:rPr>
        <w:t>31 december 2027.</w:t>
      </w:r>
    </w:p>
    <w:p w14:paraId="08B1F6B5" w14:textId="77777777" w:rsidR="00D31999" w:rsidRPr="00D31999" w:rsidRDefault="00D31999" w:rsidP="00D31999">
      <w:pPr>
        <w:pStyle w:val="Lijstalinea"/>
        <w:rPr>
          <w:rFonts w:ascii="Arial" w:hAnsi="Arial" w:cs="Arial"/>
          <w:sz w:val="18"/>
          <w:szCs w:val="18"/>
        </w:rPr>
      </w:pPr>
    </w:p>
    <w:p w14:paraId="2FC21479" w14:textId="3E7E8A58" w:rsidR="00153843" w:rsidRDefault="00153843" w:rsidP="00C80450">
      <w:pPr>
        <w:pStyle w:val="Lijstalinea"/>
        <w:numPr>
          <w:ilvl w:val="1"/>
          <w:numId w:val="3"/>
        </w:numPr>
        <w:tabs>
          <w:tab w:val="left" w:pos="824"/>
          <w:tab w:val="left" w:pos="825"/>
        </w:tabs>
        <w:spacing w:line="276" w:lineRule="auto"/>
        <w:ind w:left="823" w:right="116" w:hanging="705"/>
        <w:jc w:val="both"/>
        <w:rPr>
          <w:rFonts w:ascii="Arial" w:hAnsi="Arial" w:cs="Arial"/>
          <w:sz w:val="18"/>
          <w:szCs w:val="18"/>
        </w:rPr>
      </w:pPr>
      <w:r w:rsidRPr="007B41A9">
        <w:rPr>
          <w:rFonts w:ascii="Arial" w:hAnsi="Arial" w:cs="Arial"/>
          <w:sz w:val="18"/>
          <w:szCs w:val="18"/>
        </w:rPr>
        <w:t xml:space="preserve">Beëindiging van deze </w:t>
      </w:r>
      <w:r w:rsidR="002C0191"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om welke reden dan ook laat de rechten en </w:t>
      </w:r>
      <w:r w:rsidRPr="007573B2">
        <w:rPr>
          <w:rFonts w:ascii="Arial" w:hAnsi="Arial" w:cs="Arial"/>
          <w:sz w:val="18"/>
          <w:szCs w:val="18"/>
        </w:rPr>
        <w:t>verpli</w:t>
      </w:r>
      <w:r w:rsidR="005F4D79" w:rsidRPr="007573B2">
        <w:rPr>
          <w:rFonts w:ascii="Arial" w:hAnsi="Arial" w:cs="Arial"/>
          <w:sz w:val="18"/>
          <w:szCs w:val="18"/>
        </w:rPr>
        <w:t>chtingen</w:t>
      </w:r>
      <w:r w:rsidR="005F4D79" w:rsidRPr="007B41A9">
        <w:rPr>
          <w:rFonts w:ascii="Arial" w:hAnsi="Arial" w:cs="Arial"/>
          <w:sz w:val="18"/>
          <w:szCs w:val="18"/>
        </w:rPr>
        <w:t xml:space="preserve"> voortvloeiend uit Nadere Overeenkomst</w:t>
      </w:r>
      <w:r w:rsidRPr="007B41A9">
        <w:rPr>
          <w:rFonts w:ascii="Arial" w:hAnsi="Arial" w:cs="Arial"/>
          <w:sz w:val="18"/>
          <w:szCs w:val="18"/>
        </w:rPr>
        <w:t xml:space="preserve">en onverlet. De voorwaarden van deze </w:t>
      </w:r>
      <w:r w:rsidR="007573B2"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blijven van toepassing op alle Nadere Overeenkomsten die na het eindigen van deze </w:t>
      </w:r>
      <w:r w:rsidR="007573B2"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nog</w:t>
      </w:r>
      <w:r w:rsidRPr="007B41A9">
        <w:rPr>
          <w:rFonts w:ascii="Arial" w:hAnsi="Arial" w:cs="Arial"/>
          <w:spacing w:val="-8"/>
          <w:sz w:val="18"/>
          <w:szCs w:val="18"/>
        </w:rPr>
        <w:t xml:space="preserve"> </w:t>
      </w:r>
      <w:r w:rsidRPr="007B41A9">
        <w:rPr>
          <w:rFonts w:ascii="Arial" w:hAnsi="Arial" w:cs="Arial"/>
          <w:sz w:val="18"/>
          <w:szCs w:val="18"/>
        </w:rPr>
        <w:t>voortduren.</w:t>
      </w:r>
    </w:p>
    <w:p w14:paraId="4952D4BF" w14:textId="77777777" w:rsidR="00D31999" w:rsidRPr="00D31999" w:rsidRDefault="00D31999" w:rsidP="00D31999">
      <w:pPr>
        <w:pStyle w:val="Lijstalinea"/>
        <w:rPr>
          <w:rFonts w:ascii="Arial" w:hAnsi="Arial" w:cs="Arial"/>
          <w:sz w:val="18"/>
          <w:szCs w:val="18"/>
        </w:rPr>
      </w:pPr>
    </w:p>
    <w:p w14:paraId="5EBFAD50" w14:textId="77777777" w:rsidR="00D31999" w:rsidRDefault="00EB6610" w:rsidP="00C80450">
      <w:pPr>
        <w:pStyle w:val="Lijstalinea"/>
        <w:numPr>
          <w:ilvl w:val="1"/>
          <w:numId w:val="3"/>
        </w:numPr>
        <w:tabs>
          <w:tab w:val="left" w:pos="824"/>
          <w:tab w:val="left" w:pos="825"/>
        </w:tabs>
        <w:spacing w:line="276" w:lineRule="auto"/>
        <w:ind w:left="823" w:right="738" w:hanging="705"/>
        <w:jc w:val="both"/>
        <w:rPr>
          <w:rFonts w:ascii="Arial" w:hAnsi="Arial" w:cs="Arial"/>
          <w:sz w:val="18"/>
          <w:szCs w:val="18"/>
        </w:rPr>
      </w:pPr>
      <w:r w:rsidRPr="007B41A9">
        <w:rPr>
          <w:rFonts w:ascii="Arial" w:hAnsi="Arial" w:cs="Arial"/>
          <w:sz w:val="18"/>
          <w:szCs w:val="18"/>
        </w:rPr>
        <w:t xml:space="preserve">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kan schriftelijk worden gewijzigd door middel van een door Partijen rechtsgeldig te ondertekenen en gedateerd addendum bij deze</w:t>
      </w:r>
      <w:r w:rsidRPr="007B41A9">
        <w:rPr>
          <w:rFonts w:ascii="Arial" w:hAnsi="Arial" w:cs="Arial"/>
          <w:spacing w:val="-19"/>
          <w:sz w:val="18"/>
          <w:szCs w:val="18"/>
        </w:rPr>
        <w:t xml:space="preserve"> </w:t>
      </w:r>
      <w:r w:rsidR="007573B2" w:rsidRPr="007573B2">
        <w:rPr>
          <w:rFonts w:ascii="Arial" w:hAnsi="Arial" w:cs="Arial"/>
          <w:sz w:val="18"/>
          <w:szCs w:val="18"/>
        </w:rPr>
        <w:t>O</w:t>
      </w:r>
      <w:r w:rsidR="00EA31E2" w:rsidRPr="007573B2">
        <w:rPr>
          <w:rFonts w:ascii="Arial" w:hAnsi="Arial" w:cs="Arial"/>
          <w:sz w:val="18"/>
          <w:szCs w:val="18"/>
        </w:rPr>
        <w:t>vereenk</w:t>
      </w:r>
      <w:r w:rsidR="00EA31E2" w:rsidRPr="00C80450">
        <w:rPr>
          <w:rFonts w:ascii="Arial" w:hAnsi="Arial" w:cs="Arial"/>
          <w:sz w:val="18"/>
          <w:szCs w:val="18"/>
        </w:rPr>
        <w:t>omst</w:t>
      </w:r>
      <w:r w:rsidRPr="00C80450">
        <w:rPr>
          <w:rFonts w:ascii="Arial" w:hAnsi="Arial" w:cs="Arial"/>
          <w:sz w:val="18"/>
          <w:szCs w:val="18"/>
        </w:rPr>
        <w:t>.</w:t>
      </w:r>
    </w:p>
    <w:p w14:paraId="0BD561ED" w14:textId="77777777" w:rsidR="00D31999" w:rsidRPr="00D31999" w:rsidRDefault="00D31999" w:rsidP="00D31999">
      <w:pPr>
        <w:pStyle w:val="Lijstalinea"/>
        <w:rPr>
          <w:rFonts w:ascii="Arial" w:hAnsi="Arial" w:cs="Arial"/>
          <w:sz w:val="18"/>
          <w:szCs w:val="18"/>
        </w:rPr>
      </w:pPr>
    </w:p>
    <w:p w14:paraId="58874FDA" w14:textId="77777777" w:rsidR="007573B2" w:rsidRDefault="00EB6610" w:rsidP="00C80450">
      <w:pPr>
        <w:pStyle w:val="Lijstalinea"/>
        <w:numPr>
          <w:ilvl w:val="1"/>
          <w:numId w:val="3"/>
        </w:numPr>
        <w:spacing w:line="276" w:lineRule="auto"/>
        <w:ind w:right="738"/>
        <w:jc w:val="both"/>
        <w:rPr>
          <w:rFonts w:ascii="Arial" w:hAnsi="Arial" w:cs="Arial"/>
          <w:sz w:val="18"/>
          <w:szCs w:val="18"/>
        </w:rPr>
      </w:pPr>
      <w:r w:rsidRPr="007B41A9">
        <w:rPr>
          <w:rFonts w:ascii="Arial" w:hAnsi="Arial" w:cs="Arial"/>
          <w:sz w:val="18"/>
          <w:szCs w:val="18"/>
        </w:rPr>
        <w:t xml:space="preserve">Wijzigingen of aanvullingen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betreffen geen wezenlijke wijzigingen op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of bijbehorende bijlagen.</w:t>
      </w:r>
    </w:p>
    <w:p w14:paraId="20A483D6" w14:textId="09163374" w:rsidR="00EB6610" w:rsidRPr="007B41A9" w:rsidRDefault="00EB6610" w:rsidP="00C80450">
      <w:pPr>
        <w:pStyle w:val="Lijstalinea"/>
        <w:spacing w:line="276" w:lineRule="auto"/>
        <w:ind w:left="826" w:right="738" w:firstLine="0"/>
        <w:jc w:val="both"/>
        <w:rPr>
          <w:rFonts w:ascii="Arial" w:hAnsi="Arial" w:cs="Arial"/>
          <w:sz w:val="18"/>
          <w:szCs w:val="18"/>
        </w:rPr>
      </w:pPr>
    </w:p>
    <w:p w14:paraId="22214C30" w14:textId="77777777" w:rsidR="009A20E9" w:rsidRPr="007B41A9" w:rsidRDefault="009A20E9" w:rsidP="00C80450">
      <w:pPr>
        <w:pStyle w:val="Lijstalinea"/>
        <w:spacing w:line="276" w:lineRule="auto"/>
        <w:ind w:left="826" w:right="738" w:firstLine="0"/>
        <w:jc w:val="both"/>
        <w:rPr>
          <w:rFonts w:ascii="Arial" w:hAnsi="Arial" w:cs="Arial"/>
          <w:sz w:val="18"/>
          <w:szCs w:val="18"/>
        </w:rPr>
      </w:pPr>
    </w:p>
    <w:p w14:paraId="62626B94" w14:textId="77777777" w:rsidR="00FC451D" w:rsidRPr="007B41A9" w:rsidRDefault="00FC451D"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Prijs en overige financiële</w:t>
      </w:r>
      <w:r w:rsidRPr="007B41A9">
        <w:rPr>
          <w:rFonts w:ascii="Arial" w:hAnsi="Arial" w:cs="Arial"/>
          <w:b/>
          <w:spacing w:val="-48"/>
          <w:w w:val="115"/>
          <w:sz w:val="18"/>
          <w:szCs w:val="18"/>
        </w:rPr>
        <w:t xml:space="preserve"> </w:t>
      </w:r>
      <w:r w:rsidRPr="007B41A9">
        <w:rPr>
          <w:rFonts w:ascii="Arial" w:hAnsi="Arial" w:cs="Arial"/>
          <w:b/>
          <w:w w:val="115"/>
          <w:sz w:val="18"/>
          <w:szCs w:val="18"/>
        </w:rPr>
        <w:t>bepalingen</w:t>
      </w:r>
    </w:p>
    <w:p w14:paraId="74C5E780" w14:textId="77777777" w:rsidR="00FC451D" w:rsidRPr="007B41A9" w:rsidRDefault="00FC451D" w:rsidP="00C80450">
      <w:pPr>
        <w:pStyle w:val="Plattetekst"/>
        <w:spacing w:line="276" w:lineRule="auto"/>
        <w:jc w:val="both"/>
        <w:rPr>
          <w:rFonts w:ascii="Arial" w:hAnsi="Arial" w:cs="Arial"/>
        </w:rPr>
      </w:pPr>
    </w:p>
    <w:p w14:paraId="674F186D" w14:textId="393E8065" w:rsidR="00FC451D" w:rsidRPr="007B41A9" w:rsidRDefault="00FC451D" w:rsidP="00C80450">
      <w:pPr>
        <w:pStyle w:val="Lijstalinea"/>
        <w:numPr>
          <w:ilvl w:val="1"/>
          <w:numId w:val="3"/>
        </w:numPr>
        <w:tabs>
          <w:tab w:val="left" w:pos="826"/>
          <w:tab w:val="left" w:pos="827"/>
        </w:tabs>
        <w:spacing w:line="276" w:lineRule="auto"/>
        <w:ind w:hanging="708"/>
        <w:jc w:val="both"/>
        <w:rPr>
          <w:rFonts w:ascii="Arial" w:hAnsi="Arial" w:cs="Arial"/>
          <w:sz w:val="18"/>
          <w:szCs w:val="18"/>
        </w:rPr>
      </w:pPr>
      <w:r w:rsidRPr="007B41A9">
        <w:rPr>
          <w:rFonts w:ascii="Arial" w:hAnsi="Arial" w:cs="Arial"/>
          <w:sz w:val="18"/>
          <w:szCs w:val="18"/>
        </w:rPr>
        <w:t xml:space="preserve">De prijzen zoals </w:t>
      </w:r>
      <w:r w:rsidR="00CD5B10">
        <w:rPr>
          <w:rFonts w:ascii="Arial" w:hAnsi="Arial" w:cs="Arial"/>
          <w:sz w:val="18"/>
          <w:szCs w:val="18"/>
        </w:rPr>
        <w:t xml:space="preserve">ingediend als onderdeel van </w:t>
      </w:r>
      <w:r w:rsidRPr="007B41A9">
        <w:rPr>
          <w:rFonts w:ascii="Arial" w:hAnsi="Arial" w:cs="Arial"/>
          <w:sz w:val="18"/>
          <w:szCs w:val="18"/>
        </w:rPr>
        <w:t xml:space="preserve">de </w:t>
      </w:r>
      <w:r w:rsidR="00CD5B10">
        <w:rPr>
          <w:rFonts w:ascii="Arial" w:hAnsi="Arial" w:cs="Arial"/>
          <w:sz w:val="18"/>
          <w:szCs w:val="18"/>
        </w:rPr>
        <w:t>Inschrijving</w:t>
      </w:r>
      <w:r w:rsidRPr="007B41A9">
        <w:rPr>
          <w:rFonts w:ascii="Arial" w:hAnsi="Arial" w:cs="Arial"/>
          <w:sz w:val="18"/>
          <w:szCs w:val="18"/>
        </w:rPr>
        <w:t xml:space="preserve"> (Bijlage 4) zijn van</w:t>
      </w:r>
      <w:r w:rsidRPr="007B41A9">
        <w:rPr>
          <w:rFonts w:ascii="Arial" w:hAnsi="Arial" w:cs="Arial"/>
          <w:spacing w:val="-19"/>
          <w:sz w:val="18"/>
          <w:szCs w:val="18"/>
        </w:rPr>
        <w:t xml:space="preserve"> </w:t>
      </w:r>
      <w:r w:rsidRPr="007B41A9">
        <w:rPr>
          <w:rFonts w:ascii="Arial" w:hAnsi="Arial" w:cs="Arial"/>
          <w:sz w:val="18"/>
          <w:szCs w:val="18"/>
        </w:rPr>
        <w:t>toepassing.</w:t>
      </w:r>
    </w:p>
    <w:p w14:paraId="60690269" w14:textId="77777777" w:rsidR="00FC451D" w:rsidRPr="007B41A9" w:rsidRDefault="00FC451D" w:rsidP="00C80450">
      <w:pPr>
        <w:pStyle w:val="Plattetekst"/>
        <w:spacing w:line="276" w:lineRule="auto"/>
        <w:jc w:val="both"/>
        <w:rPr>
          <w:rFonts w:ascii="Arial" w:hAnsi="Arial" w:cs="Arial"/>
        </w:rPr>
      </w:pPr>
    </w:p>
    <w:p w14:paraId="3B8D0553" w14:textId="5ACC94D4" w:rsidR="00D31999" w:rsidRDefault="00FC451D" w:rsidP="00C80450">
      <w:pPr>
        <w:pStyle w:val="Lijstalinea"/>
        <w:numPr>
          <w:ilvl w:val="1"/>
          <w:numId w:val="3"/>
        </w:numPr>
        <w:tabs>
          <w:tab w:val="left" w:pos="824"/>
          <w:tab w:val="left" w:pos="825"/>
        </w:tabs>
        <w:spacing w:line="276" w:lineRule="auto"/>
        <w:ind w:left="823" w:right="290" w:hanging="705"/>
        <w:jc w:val="both"/>
        <w:rPr>
          <w:rFonts w:ascii="Arial" w:hAnsi="Arial" w:cs="Arial"/>
          <w:sz w:val="18"/>
          <w:szCs w:val="18"/>
        </w:rPr>
      </w:pPr>
      <w:r w:rsidRPr="007B41A9">
        <w:rPr>
          <w:rFonts w:ascii="Arial" w:hAnsi="Arial" w:cs="Arial"/>
          <w:sz w:val="18"/>
          <w:szCs w:val="18"/>
        </w:rPr>
        <w:t xml:space="preserve">De tarieven hebben betrekking op alle door Opdrachtnemer in het kader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te verrichten </w:t>
      </w:r>
      <w:r w:rsidR="009D412C" w:rsidRPr="00657167">
        <w:rPr>
          <w:rFonts w:ascii="Arial" w:hAnsi="Arial" w:cs="Arial"/>
          <w:sz w:val="18"/>
          <w:szCs w:val="18"/>
        </w:rPr>
        <w:t>L</w:t>
      </w:r>
      <w:r w:rsidR="00B257F8" w:rsidRPr="00657167">
        <w:rPr>
          <w:rFonts w:ascii="Arial" w:hAnsi="Arial" w:cs="Arial"/>
          <w:sz w:val="18"/>
          <w:szCs w:val="18"/>
        </w:rPr>
        <w:t>everingen</w:t>
      </w:r>
      <w:r w:rsidRPr="00657167">
        <w:rPr>
          <w:rFonts w:ascii="Arial" w:hAnsi="Arial" w:cs="Arial"/>
          <w:sz w:val="18"/>
          <w:szCs w:val="18"/>
        </w:rPr>
        <w:t xml:space="preserve"> en eventueel</w:t>
      </w:r>
      <w:r w:rsidRPr="007B41A9">
        <w:rPr>
          <w:rFonts w:ascii="Arial" w:hAnsi="Arial" w:cs="Arial"/>
          <w:sz w:val="18"/>
          <w:szCs w:val="18"/>
        </w:rPr>
        <w:t xml:space="preserve"> daartoe benodigde materialen en is inclusief eventuele reis</w:t>
      </w:r>
      <w:r w:rsidR="0055542F" w:rsidRPr="007B41A9">
        <w:rPr>
          <w:rFonts w:ascii="Arial" w:hAnsi="Arial" w:cs="Arial"/>
          <w:sz w:val="18"/>
          <w:szCs w:val="18"/>
        </w:rPr>
        <w:t xml:space="preserve">-, verblijf- en eventuele overige </w:t>
      </w:r>
      <w:r w:rsidRPr="007B41A9">
        <w:rPr>
          <w:rFonts w:ascii="Arial" w:hAnsi="Arial" w:cs="Arial"/>
          <w:sz w:val="18"/>
          <w:szCs w:val="18"/>
        </w:rPr>
        <w:t>kosten</w:t>
      </w:r>
      <w:r w:rsidR="002B3E07" w:rsidRPr="007B41A9">
        <w:rPr>
          <w:rFonts w:ascii="Arial" w:hAnsi="Arial" w:cs="Arial"/>
          <w:sz w:val="18"/>
          <w:szCs w:val="18"/>
        </w:rPr>
        <w:t>.</w:t>
      </w:r>
    </w:p>
    <w:p w14:paraId="6C764987" w14:textId="77777777" w:rsidR="00D31999" w:rsidRPr="00D31999" w:rsidRDefault="00D31999" w:rsidP="00D31999">
      <w:pPr>
        <w:pStyle w:val="Lijstalinea"/>
        <w:rPr>
          <w:rFonts w:ascii="Arial" w:hAnsi="Arial" w:cs="Arial"/>
          <w:sz w:val="18"/>
          <w:szCs w:val="18"/>
        </w:rPr>
      </w:pPr>
    </w:p>
    <w:p w14:paraId="7E0BB94C" w14:textId="77777777" w:rsidR="00657167" w:rsidRDefault="00FC451D" w:rsidP="00C80450">
      <w:pPr>
        <w:pStyle w:val="Lijstalinea"/>
        <w:numPr>
          <w:ilvl w:val="1"/>
          <w:numId w:val="3"/>
        </w:numPr>
        <w:tabs>
          <w:tab w:val="left" w:pos="824"/>
          <w:tab w:val="left" w:pos="825"/>
        </w:tabs>
        <w:spacing w:line="276" w:lineRule="auto"/>
        <w:ind w:left="823" w:right="290" w:hanging="705"/>
        <w:jc w:val="both"/>
        <w:rPr>
          <w:rFonts w:ascii="Arial" w:hAnsi="Arial" w:cs="Arial"/>
          <w:sz w:val="18"/>
          <w:szCs w:val="18"/>
        </w:rPr>
      </w:pPr>
      <w:r w:rsidRPr="007B41A9">
        <w:rPr>
          <w:rFonts w:ascii="Arial" w:hAnsi="Arial" w:cs="Arial"/>
          <w:sz w:val="18"/>
          <w:szCs w:val="18"/>
        </w:rPr>
        <w:t xml:space="preserve">De overeengekomen tarieven en prijzen </w:t>
      </w:r>
      <w:r w:rsidR="0015791E">
        <w:rPr>
          <w:rFonts w:ascii="Arial" w:hAnsi="Arial" w:cs="Arial"/>
          <w:sz w:val="18"/>
          <w:szCs w:val="18"/>
        </w:rPr>
        <w:t xml:space="preserve">dienen geldig te zijn tot en met </w:t>
      </w:r>
      <w:r w:rsidR="00657167" w:rsidRPr="00657167">
        <w:rPr>
          <w:rFonts w:ascii="Arial" w:hAnsi="Arial" w:cs="Arial"/>
          <w:sz w:val="18"/>
          <w:szCs w:val="18"/>
          <w:highlight w:val="yellow"/>
        </w:rPr>
        <w:t>31 december 2026.</w:t>
      </w:r>
      <w:r w:rsidR="0015791E">
        <w:rPr>
          <w:rFonts w:ascii="Arial" w:hAnsi="Arial" w:cs="Arial"/>
          <w:sz w:val="18"/>
          <w:szCs w:val="18"/>
        </w:rPr>
        <w:t xml:space="preserve"> Voor de daaropvolgende jaren mag een prijsindexatie worden toegepast, </w:t>
      </w:r>
      <w:r w:rsidRPr="007B41A9">
        <w:rPr>
          <w:rFonts w:ascii="Arial" w:hAnsi="Arial" w:cs="Arial"/>
          <w:sz w:val="18"/>
          <w:szCs w:val="18"/>
        </w:rPr>
        <w:t xml:space="preserve">waarbij </w:t>
      </w:r>
      <w:r w:rsidR="00657167">
        <w:rPr>
          <w:rFonts w:ascii="Arial" w:hAnsi="Arial" w:cs="Arial"/>
          <w:sz w:val="18"/>
          <w:szCs w:val="18"/>
        </w:rPr>
        <w:t xml:space="preserve">het </w:t>
      </w:r>
      <w:r w:rsidR="00657167" w:rsidRPr="00657167">
        <w:rPr>
          <w:rFonts w:ascii="Arial" w:hAnsi="Arial" w:cs="Arial"/>
          <w:sz w:val="18"/>
          <w:szCs w:val="18"/>
        </w:rPr>
        <w:t>CBS indexcijfer Groep consumenten/ brandstoffen en smeermiddelen (2000=1000, (of bij wijziging van het basisjaar tijdens de contractduur het meest recente basisjaar)</w:t>
      </w:r>
      <w:r w:rsidR="00657167">
        <w:rPr>
          <w:rFonts w:ascii="Arial" w:hAnsi="Arial" w:cs="Arial"/>
          <w:sz w:val="18"/>
          <w:szCs w:val="18"/>
        </w:rPr>
        <w:t xml:space="preserve"> wordt gebruikt</w:t>
      </w:r>
      <w:r w:rsidR="00657167" w:rsidRPr="00657167">
        <w:rPr>
          <w:rFonts w:ascii="Arial" w:hAnsi="Arial" w:cs="Arial"/>
          <w:sz w:val="18"/>
          <w:szCs w:val="18"/>
        </w:rPr>
        <w:t xml:space="preserve">.  Voor het indexeren wordt uitgegaan van de jaar-op-jaar-methode waarbij de maand juli de peilmaand is. De maximale procentuele prijswijziging dient als volgt te worden berekend: 100% x (index 'juli huidig jaar' - index 'juli vorig jaar'): index 'juli vorig jaar'. </w:t>
      </w:r>
      <w:r w:rsidRPr="007B41A9">
        <w:rPr>
          <w:rFonts w:ascii="Arial" w:hAnsi="Arial" w:cs="Arial"/>
          <w:sz w:val="18"/>
          <w:szCs w:val="18"/>
        </w:rPr>
        <w:t>wordt gebruikt.</w:t>
      </w:r>
      <w:r w:rsidR="0015791E">
        <w:rPr>
          <w:rFonts w:ascii="Arial" w:hAnsi="Arial" w:cs="Arial"/>
          <w:sz w:val="18"/>
          <w:szCs w:val="18"/>
        </w:rPr>
        <w:t xml:space="preserve"> </w:t>
      </w:r>
    </w:p>
    <w:p w14:paraId="22D08316" w14:textId="77777777" w:rsidR="00657167" w:rsidRPr="00657167" w:rsidRDefault="00657167" w:rsidP="00657167">
      <w:pPr>
        <w:pStyle w:val="Lijstalinea"/>
        <w:rPr>
          <w:rFonts w:ascii="Arial" w:hAnsi="Arial" w:cs="Arial"/>
          <w:sz w:val="18"/>
          <w:szCs w:val="18"/>
        </w:rPr>
      </w:pPr>
    </w:p>
    <w:p w14:paraId="1C26A3BE" w14:textId="063EEB2A" w:rsidR="0015791E" w:rsidRDefault="0015791E" w:rsidP="00657167">
      <w:pPr>
        <w:pStyle w:val="Lijstalinea"/>
        <w:tabs>
          <w:tab w:val="left" w:pos="824"/>
          <w:tab w:val="left" w:pos="825"/>
        </w:tabs>
        <w:spacing w:line="276" w:lineRule="auto"/>
        <w:ind w:right="290" w:firstLine="0"/>
        <w:jc w:val="both"/>
        <w:rPr>
          <w:rFonts w:ascii="Arial" w:hAnsi="Arial" w:cs="Arial"/>
          <w:sz w:val="18"/>
          <w:szCs w:val="18"/>
        </w:rPr>
      </w:pPr>
      <w:r>
        <w:rPr>
          <w:rFonts w:ascii="Arial" w:hAnsi="Arial" w:cs="Arial"/>
          <w:sz w:val="18"/>
          <w:szCs w:val="18"/>
        </w:rPr>
        <w:lastRenderedPageBreak/>
        <w:t xml:space="preserve">Indien Opdrachtnemer de indexering wenst toe te passen moet een voorstel met onderbouwing daartoe uiterlijk </w:t>
      </w:r>
      <w:r w:rsidR="00657167" w:rsidRPr="00657167">
        <w:rPr>
          <w:rFonts w:ascii="Arial" w:hAnsi="Arial" w:cs="Arial"/>
          <w:sz w:val="18"/>
          <w:szCs w:val="18"/>
          <w:highlight w:val="yellow"/>
        </w:rPr>
        <w:t>1 november</w:t>
      </w:r>
      <w:r w:rsidR="00657167">
        <w:rPr>
          <w:rFonts w:ascii="Arial" w:hAnsi="Arial" w:cs="Arial"/>
          <w:sz w:val="18"/>
          <w:szCs w:val="18"/>
        </w:rPr>
        <w:t xml:space="preserve"> </w:t>
      </w:r>
      <w:r>
        <w:rPr>
          <w:rFonts w:ascii="Arial" w:hAnsi="Arial" w:cs="Arial"/>
          <w:sz w:val="18"/>
          <w:szCs w:val="18"/>
        </w:rPr>
        <w:t xml:space="preserve">van het lopende contractjaar schriftelijk bij de Opdrachtgever worden ingediend. De Opdrachtgever controleert de voorgestelde aanpassingen en verleent daarna al dan niet goedkeuring. Voorstellen in het kader van indexatie voor het komende jaar die na </w:t>
      </w:r>
      <w:r w:rsidR="00657167" w:rsidRPr="00657167">
        <w:rPr>
          <w:rFonts w:ascii="Arial" w:hAnsi="Arial" w:cs="Arial"/>
          <w:sz w:val="18"/>
          <w:szCs w:val="18"/>
          <w:highlight w:val="yellow"/>
        </w:rPr>
        <w:t>1 november</w:t>
      </w:r>
      <w:r w:rsidR="00657167">
        <w:rPr>
          <w:rFonts w:ascii="Arial" w:hAnsi="Arial" w:cs="Arial"/>
          <w:sz w:val="18"/>
          <w:szCs w:val="18"/>
        </w:rPr>
        <w:t xml:space="preserve"> </w:t>
      </w:r>
      <w:r>
        <w:rPr>
          <w:rFonts w:ascii="Arial" w:hAnsi="Arial" w:cs="Arial"/>
          <w:sz w:val="18"/>
          <w:szCs w:val="18"/>
        </w:rPr>
        <w:t xml:space="preserve">van het lopende contractjaar door Opdrachtnemer worden ingediend, zullen door </w:t>
      </w:r>
      <w:r w:rsidR="00C564D7">
        <w:rPr>
          <w:rFonts w:ascii="Arial" w:hAnsi="Arial" w:cs="Arial"/>
          <w:sz w:val="18"/>
          <w:szCs w:val="18"/>
        </w:rPr>
        <w:t>Opdrachtgever niet meer in behandeling worden genomen.</w:t>
      </w:r>
    </w:p>
    <w:p w14:paraId="11645FE8" w14:textId="77777777" w:rsidR="0015791E" w:rsidRPr="0015791E" w:rsidRDefault="0015791E" w:rsidP="0015791E">
      <w:pPr>
        <w:pStyle w:val="Lijstalinea"/>
        <w:rPr>
          <w:rFonts w:ascii="Arial" w:hAnsi="Arial" w:cs="Arial"/>
          <w:sz w:val="18"/>
          <w:szCs w:val="18"/>
        </w:rPr>
      </w:pPr>
    </w:p>
    <w:p w14:paraId="03462DFA" w14:textId="4DA97FBE" w:rsidR="00FC451D" w:rsidRPr="007B41A9" w:rsidRDefault="00FC451D" w:rsidP="00C80450">
      <w:pPr>
        <w:pStyle w:val="Lijstalinea"/>
        <w:numPr>
          <w:ilvl w:val="1"/>
          <w:numId w:val="3"/>
        </w:numPr>
        <w:tabs>
          <w:tab w:val="left" w:pos="825"/>
        </w:tabs>
        <w:spacing w:line="276" w:lineRule="auto"/>
        <w:ind w:left="823" w:right="235" w:hanging="705"/>
        <w:jc w:val="both"/>
        <w:rPr>
          <w:rFonts w:ascii="Arial" w:hAnsi="Arial" w:cs="Arial"/>
          <w:sz w:val="18"/>
          <w:szCs w:val="18"/>
        </w:rPr>
      </w:pPr>
      <w:r w:rsidRPr="007B41A9">
        <w:rPr>
          <w:rFonts w:ascii="Arial" w:hAnsi="Arial" w:cs="Arial"/>
          <w:sz w:val="18"/>
          <w:szCs w:val="18"/>
        </w:rPr>
        <w:t xml:space="preserve">Facturatie vindt achteraf plaats. Facturen dienen binnen 30 dagen na levering aan de Opdrachtgever digitaal te worden toegezonden op </w:t>
      </w:r>
      <w:hyperlink r:id="rId8" w:history="1">
        <w:r w:rsidRPr="007B41A9">
          <w:rPr>
            <w:rStyle w:val="Hyperlink"/>
            <w:rFonts w:ascii="Arial" w:hAnsi="Arial" w:cs="Arial"/>
            <w:sz w:val="18"/>
            <w:szCs w:val="18"/>
          </w:rPr>
          <w:t>facturen@dronten.nl</w:t>
        </w:r>
      </w:hyperlink>
      <w:r w:rsidRPr="007B41A9">
        <w:rPr>
          <w:rFonts w:ascii="Arial" w:hAnsi="Arial" w:cs="Arial"/>
          <w:sz w:val="18"/>
          <w:szCs w:val="18"/>
        </w:rPr>
        <w:t xml:space="preserve">. Op de facturen dient het factuurnummer van Opdrachtnemer en het </w:t>
      </w:r>
      <w:r w:rsidR="009A20E9" w:rsidRPr="007B41A9">
        <w:rPr>
          <w:rFonts w:ascii="Arial" w:hAnsi="Arial" w:cs="Arial"/>
          <w:sz w:val="18"/>
          <w:szCs w:val="18"/>
        </w:rPr>
        <w:t xml:space="preserve">verplichtingennummer </w:t>
      </w:r>
      <w:r w:rsidRPr="007B41A9">
        <w:rPr>
          <w:rFonts w:ascii="Arial" w:hAnsi="Arial" w:cs="Arial"/>
          <w:sz w:val="18"/>
          <w:szCs w:val="18"/>
        </w:rPr>
        <w:t>van Opdrachtgever vermeld te</w:t>
      </w:r>
      <w:r w:rsidRPr="007B41A9">
        <w:rPr>
          <w:rFonts w:ascii="Arial" w:hAnsi="Arial" w:cs="Arial"/>
          <w:spacing w:val="-6"/>
          <w:sz w:val="18"/>
          <w:szCs w:val="18"/>
        </w:rPr>
        <w:t xml:space="preserve"> </w:t>
      </w:r>
      <w:r w:rsidRPr="007B41A9">
        <w:rPr>
          <w:rFonts w:ascii="Arial" w:hAnsi="Arial" w:cs="Arial"/>
          <w:sz w:val="18"/>
          <w:szCs w:val="18"/>
        </w:rPr>
        <w:t>staan.</w:t>
      </w:r>
    </w:p>
    <w:p w14:paraId="31341A74" w14:textId="77777777" w:rsidR="00A1365D" w:rsidRPr="007B41A9" w:rsidRDefault="00A1365D" w:rsidP="00C80450">
      <w:pPr>
        <w:pStyle w:val="Plattetekst"/>
        <w:spacing w:line="276" w:lineRule="auto"/>
        <w:jc w:val="both"/>
        <w:rPr>
          <w:rFonts w:ascii="Arial" w:hAnsi="Arial" w:cs="Arial"/>
        </w:rPr>
      </w:pPr>
    </w:p>
    <w:p w14:paraId="0C993AED" w14:textId="70F0400B" w:rsidR="0072486A" w:rsidRPr="007B41A9" w:rsidRDefault="00FC451D" w:rsidP="00C80450">
      <w:pPr>
        <w:pStyle w:val="Plattetekst"/>
        <w:numPr>
          <w:ilvl w:val="1"/>
          <w:numId w:val="3"/>
        </w:numPr>
        <w:tabs>
          <w:tab w:val="left" w:pos="826"/>
        </w:tabs>
        <w:spacing w:line="276" w:lineRule="auto"/>
        <w:ind w:right="175" w:hanging="684"/>
        <w:jc w:val="both"/>
        <w:rPr>
          <w:rFonts w:ascii="Arial" w:hAnsi="Arial" w:cs="Arial"/>
        </w:rPr>
      </w:pPr>
      <w:r w:rsidRPr="007B41A9">
        <w:rPr>
          <w:rFonts w:ascii="Arial" w:hAnsi="Arial" w:cs="Arial"/>
        </w:rPr>
        <w:t xml:space="preserve">In aanvulling van hetgeen in artikel </w:t>
      </w:r>
      <w:r w:rsidR="00657167">
        <w:rPr>
          <w:rFonts w:ascii="Arial" w:hAnsi="Arial" w:cs="Arial"/>
        </w:rPr>
        <w:t>11</w:t>
      </w:r>
      <w:r w:rsidRPr="007B41A9">
        <w:rPr>
          <w:rFonts w:ascii="Arial" w:hAnsi="Arial" w:cs="Arial"/>
        </w:rPr>
        <w:t xml:space="preserve"> van </w:t>
      </w:r>
      <w:r w:rsidR="00657167">
        <w:rPr>
          <w:rFonts w:ascii="Arial" w:hAnsi="Arial" w:cs="Arial"/>
        </w:rPr>
        <w:t>de ARIV 2018 voorwaarden</w:t>
      </w:r>
      <w:r w:rsidR="00B257F8" w:rsidRPr="007B41A9">
        <w:rPr>
          <w:rFonts w:ascii="Arial" w:hAnsi="Arial" w:cs="Arial"/>
        </w:rPr>
        <w:t xml:space="preserve"> </w:t>
      </w:r>
      <w:r w:rsidRPr="007B41A9">
        <w:rPr>
          <w:rFonts w:ascii="Arial" w:hAnsi="Arial" w:cs="Arial"/>
        </w:rPr>
        <w:t>is bepaald over elektronisch factureren, zendt Opdrachtnemer de facturen op de door Opdrachtgever aan te geven</w:t>
      </w:r>
      <w:r w:rsidRPr="007B41A9">
        <w:rPr>
          <w:rFonts w:ascii="Arial" w:hAnsi="Arial" w:cs="Arial"/>
          <w:spacing w:val="-3"/>
        </w:rPr>
        <w:t xml:space="preserve"> </w:t>
      </w:r>
      <w:r w:rsidRPr="007B41A9">
        <w:rPr>
          <w:rFonts w:ascii="Arial" w:hAnsi="Arial" w:cs="Arial"/>
        </w:rPr>
        <w:t>wijze.</w:t>
      </w:r>
    </w:p>
    <w:p w14:paraId="7F33EC9E" w14:textId="6EB1CFDC" w:rsidR="009A20E9" w:rsidRPr="007B41A9" w:rsidRDefault="009A20E9" w:rsidP="00C80450">
      <w:pPr>
        <w:pStyle w:val="Plattetekst"/>
        <w:tabs>
          <w:tab w:val="left" w:pos="826"/>
        </w:tabs>
        <w:spacing w:line="276" w:lineRule="auto"/>
        <w:ind w:right="175"/>
        <w:jc w:val="both"/>
        <w:rPr>
          <w:rFonts w:ascii="Arial" w:hAnsi="Arial" w:cs="Arial"/>
        </w:rPr>
      </w:pPr>
    </w:p>
    <w:p w14:paraId="368027D4" w14:textId="77777777" w:rsidR="009A20E9" w:rsidRPr="007B41A9" w:rsidRDefault="009A20E9" w:rsidP="00C80450">
      <w:pPr>
        <w:pStyle w:val="Plattetekst"/>
        <w:tabs>
          <w:tab w:val="left" w:pos="826"/>
        </w:tabs>
        <w:spacing w:line="276" w:lineRule="auto"/>
        <w:ind w:right="175"/>
        <w:jc w:val="both"/>
        <w:rPr>
          <w:rFonts w:ascii="Arial" w:hAnsi="Arial" w:cs="Arial"/>
        </w:rPr>
      </w:pPr>
    </w:p>
    <w:p w14:paraId="6D7643BA" w14:textId="2D41C0BC" w:rsidR="0072486A" w:rsidRPr="007B41A9" w:rsidRDefault="007B41A9" w:rsidP="00C80450">
      <w:pPr>
        <w:pStyle w:val="Lijstalinea"/>
        <w:numPr>
          <w:ilvl w:val="0"/>
          <w:numId w:val="3"/>
        </w:numPr>
        <w:tabs>
          <w:tab w:val="left" w:pos="826"/>
          <w:tab w:val="left" w:pos="827"/>
        </w:tabs>
        <w:spacing w:line="276" w:lineRule="auto"/>
        <w:jc w:val="both"/>
        <w:rPr>
          <w:rFonts w:ascii="Arial" w:hAnsi="Arial" w:cs="Arial"/>
          <w:b/>
          <w:sz w:val="18"/>
          <w:szCs w:val="18"/>
        </w:rPr>
      </w:pPr>
      <w:r>
        <w:rPr>
          <w:rFonts w:ascii="Arial" w:hAnsi="Arial" w:cs="Arial"/>
          <w:b/>
          <w:w w:val="125"/>
          <w:sz w:val="18"/>
          <w:szCs w:val="18"/>
        </w:rPr>
        <w:t>Contactpersonen</w:t>
      </w:r>
    </w:p>
    <w:p w14:paraId="6D112829" w14:textId="77777777" w:rsidR="0072486A" w:rsidRPr="007B41A9" w:rsidRDefault="0072486A" w:rsidP="00C80450">
      <w:pPr>
        <w:pStyle w:val="Plattetekst"/>
        <w:spacing w:line="276" w:lineRule="auto"/>
        <w:jc w:val="both"/>
        <w:rPr>
          <w:rFonts w:ascii="Arial" w:hAnsi="Arial" w:cs="Arial"/>
          <w:i/>
        </w:rPr>
      </w:pPr>
    </w:p>
    <w:p w14:paraId="463E94D2" w14:textId="3F197F2F" w:rsidR="0072486A" w:rsidRPr="007B41A9" w:rsidRDefault="0072486A" w:rsidP="00C80450">
      <w:pPr>
        <w:pStyle w:val="Lijstalinea"/>
        <w:tabs>
          <w:tab w:val="left" w:pos="826"/>
          <w:tab w:val="left" w:pos="827"/>
        </w:tabs>
        <w:spacing w:line="276" w:lineRule="auto"/>
        <w:ind w:left="826" w:right="228" w:firstLine="0"/>
        <w:jc w:val="both"/>
        <w:rPr>
          <w:rFonts w:ascii="Arial" w:hAnsi="Arial" w:cs="Arial"/>
          <w:sz w:val="18"/>
          <w:szCs w:val="18"/>
        </w:rPr>
      </w:pPr>
      <w:r w:rsidRPr="007B41A9">
        <w:rPr>
          <w:rFonts w:ascii="Arial" w:hAnsi="Arial" w:cs="Arial"/>
          <w:sz w:val="18"/>
          <w:szCs w:val="18"/>
        </w:rPr>
        <w:t xml:space="preserve">Contactpersoon voor Opdrachtgever is </w:t>
      </w:r>
      <w:r w:rsidR="00D17438" w:rsidRPr="007B41A9">
        <w:rPr>
          <w:rFonts w:ascii="Arial" w:hAnsi="Arial" w:cs="Arial"/>
          <w:sz w:val="18"/>
          <w:szCs w:val="18"/>
        </w:rPr>
        <w:t xml:space="preserve">de </w:t>
      </w:r>
      <w:r w:rsidR="00657167">
        <w:rPr>
          <w:rFonts w:ascii="Arial" w:hAnsi="Arial" w:cs="Arial"/>
          <w:sz w:val="18"/>
          <w:szCs w:val="18"/>
        </w:rPr>
        <w:t xml:space="preserve">heer K.P. Bosma </w:t>
      </w:r>
      <w:r w:rsidRPr="007B41A9">
        <w:rPr>
          <w:rFonts w:ascii="Arial" w:hAnsi="Arial" w:cs="Arial"/>
          <w:sz w:val="18"/>
          <w:szCs w:val="18"/>
        </w:rPr>
        <w:t xml:space="preserve">of diens vervanger </w:t>
      </w:r>
      <w:proofErr w:type="spellStart"/>
      <w:r w:rsidRPr="007B41A9">
        <w:rPr>
          <w:rFonts w:ascii="Arial" w:hAnsi="Arial" w:cs="Arial"/>
          <w:sz w:val="18"/>
          <w:szCs w:val="18"/>
        </w:rPr>
        <w:t>danwel</w:t>
      </w:r>
      <w:proofErr w:type="spellEnd"/>
      <w:r w:rsidRPr="007B41A9">
        <w:rPr>
          <w:rFonts w:ascii="Arial" w:hAnsi="Arial" w:cs="Arial"/>
          <w:sz w:val="18"/>
          <w:szCs w:val="18"/>
        </w:rPr>
        <w:t xml:space="preserve"> opvolger.</w:t>
      </w:r>
    </w:p>
    <w:p w14:paraId="69E013BA" w14:textId="77777777" w:rsidR="0072486A" w:rsidRPr="007B41A9" w:rsidRDefault="0072486A" w:rsidP="00C80450">
      <w:pPr>
        <w:pStyle w:val="Lijstalinea"/>
        <w:tabs>
          <w:tab w:val="left" w:pos="826"/>
          <w:tab w:val="left" w:pos="827"/>
        </w:tabs>
        <w:spacing w:line="276" w:lineRule="auto"/>
        <w:ind w:left="826" w:right="228" w:firstLine="0"/>
        <w:jc w:val="both"/>
        <w:rPr>
          <w:rFonts w:ascii="Arial" w:hAnsi="Arial" w:cs="Arial"/>
          <w:sz w:val="18"/>
          <w:szCs w:val="18"/>
        </w:rPr>
      </w:pPr>
    </w:p>
    <w:p w14:paraId="0B7A59D2" w14:textId="34E4E153" w:rsidR="00C91BFD" w:rsidRPr="00A1365D" w:rsidRDefault="0072486A" w:rsidP="00A1365D">
      <w:pPr>
        <w:pStyle w:val="Lijstalinea"/>
        <w:tabs>
          <w:tab w:val="left" w:pos="826"/>
          <w:tab w:val="left" w:pos="827"/>
        </w:tabs>
        <w:spacing w:line="276" w:lineRule="auto"/>
        <w:ind w:left="826" w:right="228" w:firstLine="0"/>
        <w:jc w:val="both"/>
        <w:rPr>
          <w:rFonts w:ascii="Arial" w:hAnsi="Arial" w:cs="Arial"/>
          <w:sz w:val="18"/>
          <w:szCs w:val="18"/>
        </w:rPr>
      </w:pPr>
      <w:r w:rsidRPr="007B41A9">
        <w:rPr>
          <w:rFonts w:ascii="Arial" w:hAnsi="Arial" w:cs="Arial"/>
          <w:sz w:val="18"/>
          <w:szCs w:val="18"/>
        </w:rPr>
        <w:t>Contactpersoon voor Opdrachtnemer is de heer/mevrouw</w:t>
      </w:r>
      <w:r w:rsidR="005F4D79" w:rsidRPr="007B41A9">
        <w:rPr>
          <w:rFonts w:ascii="Arial" w:hAnsi="Arial" w:cs="Arial"/>
          <w:sz w:val="18"/>
          <w:szCs w:val="18"/>
        </w:rPr>
        <w:t xml:space="preserve"> […n</w:t>
      </w:r>
      <w:r w:rsidR="009B51C8" w:rsidRPr="007B41A9">
        <w:rPr>
          <w:rFonts w:ascii="Arial" w:hAnsi="Arial" w:cs="Arial"/>
          <w:sz w:val="18"/>
          <w:szCs w:val="18"/>
        </w:rPr>
        <w:t>aam</w:t>
      </w:r>
      <w:r w:rsidR="005F4D79" w:rsidRPr="007B41A9">
        <w:rPr>
          <w:rFonts w:ascii="Arial" w:hAnsi="Arial" w:cs="Arial"/>
          <w:sz w:val="18"/>
          <w:szCs w:val="18"/>
        </w:rPr>
        <w:t>…</w:t>
      </w:r>
      <w:r w:rsidR="009B51C8" w:rsidRPr="007B41A9">
        <w:rPr>
          <w:rFonts w:ascii="Arial" w:hAnsi="Arial" w:cs="Arial"/>
          <w:sz w:val="18"/>
          <w:szCs w:val="18"/>
        </w:rPr>
        <w:t>]</w:t>
      </w:r>
      <w:r w:rsidRPr="007B41A9">
        <w:rPr>
          <w:rFonts w:ascii="Arial" w:hAnsi="Arial" w:cs="Arial"/>
          <w:sz w:val="18"/>
          <w:szCs w:val="18"/>
        </w:rPr>
        <w:t xml:space="preserve">, of diens vervanger </w:t>
      </w:r>
      <w:proofErr w:type="spellStart"/>
      <w:r w:rsidRPr="007B41A9">
        <w:rPr>
          <w:rFonts w:ascii="Arial" w:hAnsi="Arial" w:cs="Arial"/>
          <w:sz w:val="18"/>
          <w:szCs w:val="18"/>
        </w:rPr>
        <w:t>danwel</w:t>
      </w:r>
      <w:proofErr w:type="spellEnd"/>
      <w:r w:rsidRPr="007B41A9">
        <w:rPr>
          <w:rFonts w:ascii="Arial" w:hAnsi="Arial" w:cs="Arial"/>
          <w:sz w:val="18"/>
          <w:szCs w:val="18"/>
        </w:rPr>
        <w:t xml:space="preserve"> opv</w:t>
      </w:r>
      <w:r w:rsidRPr="00A1365D">
        <w:rPr>
          <w:rFonts w:ascii="Arial" w:hAnsi="Arial" w:cs="Arial"/>
          <w:sz w:val="18"/>
          <w:szCs w:val="18"/>
        </w:rPr>
        <w:t>olger.</w:t>
      </w:r>
    </w:p>
    <w:p w14:paraId="1A5D2EA4" w14:textId="7E52B4BD" w:rsidR="00D17438" w:rsidRDefault="00D17438" w:rsidP="00C80450">
      <w:pPr>
        <w:pStyle w:val="Lijstalinea"/>
        <w:tabs>
          <w:tab w:val="left" w:pos="826"/>
          <w:tab w:val="left" w:pos="827"/>
        </w:tabs>
        <w:spacing w:line="276" w:lineRule="auto"/>
        <w:ind w:left="826" w:right="228" w:firstLine="0"/>
        <w:jc w:val="both"/>
        <w:rPr>
          <w:rFonts w:ascii="Arial" w:hAnsi="Arial" w:cs="Arial"/>
          <w:spacing w:val="-8"/>
          <w:sz w:val="18"/>
          <w:szCs w:val="18"/>
        </w:rPr>
      </w:pPr>
    </w:p>
    <w:p w14:paraId="2D25299F" w14:textId="77777777" w:rsidR="00A1365D" w:rsidRPr="007B41A9" w:rsidRDefault="00A1365D" w:rsidP="00C80450">
      <w:pPr>
        <w:pStyle w:val="Lijstalinea"/>
        <w:tabs>
          <w:tab w:val="left" w:pos="826"/>
          <w:tab w:val="left" w:pos="827"/>
        </w:tabs>
        <w:spacing w:line="276" w:lineRule="auto"/>
        <w:ind w:left="826" w:right="228" w:firstLine="0"/>
        <w:jc w:val="both"/>
        <w:rPr>
          <w:rFonts w:ascii="Arial" w:hAnsi="Arial" w:cs="Arial"/>
          <w:sz w:val="18"/>
          <w:szCs w:val="18"/>
        </w:rPr>
      </w:pPr>
    </w:p>
    <w:p w14:paraId="45EE0D48" w14:textId="77777777" w:rsidR="0072486A" w:rsidRPr="007B41A9" w:rsidRDefault="0072486A"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Overige</w:t>
      </w:r>
      <w:r w:rsidRPr="007B41A9">
        <w:rPr>
          <w:rFonts w:ascii="Arial" w:hAnsi="Arial" w:cs="Arial"/>
          <w:b/>
          <w:spacing w:val="-11"/>
          <w:w w:val="115"/>
          <w:sz w:val="18"/>
          <w:szCs w:val="18"/>
        </w:rPr>
        <w:t xml:space="preserve"> </w:t>
      </w:r>
      <w:r w:rsidRPr="007B41A9">
        <w:rPr>
          <w:rFonts w:ascii="Arial" w:hAnsi="Arial" w:cs="Arial"/>
          <w:b/>
          <w:w w:val="115"/>
          <w:sz w:val="18"/>
          <w:szCs w:val="18"/>
        </w:rPr>
        <w:t>Voorwaarden</w:t>
      </w:r>
    </w:p>
    <w:p w14:paraId="58806BC1" w14:textId="77777777" w:rsidR="0072486A" w:rsidRPr="007B41A9" w:rsidRDefault="0072486A" w:rsidP="00C80450">
      <w:pPr>
        <w:pStyle w:val="Plattetekst"/>
        <w:spacing w:line="276" w:lineRule="auto"/>
        <w:jc w:val="both"/>
        <w:rPr>
          <w:rFonts w:ascii="Arial" w:hAnsi="Arial" w:cs="Arial"/>
        </w:rPr>
      </w:pPr>
    </w:p>
    <w:p w14:paraId="51B2BAD5" w14:textId="38205389" w:rsidR="0072486A" w:rsidRPr="007B41A9" w:rsidRDefault="0072486A" w:rsidP="00C80450">
      <w:pPr>
        <w:pStyle w:val="Lijstalinea"/>
        <w:numPr>
          <w:ilvl w:val="1"/>
          <w:numId w:val="3"/>
        </w:numPr>
        <w:tabs>
          <w:tab w:val="left" w:pos="824"/>
          <w:tab w:val="left" w:pos="825"/>
        </w:tabs>
        <w:spacing w:line="276" w:lineRule="auto"/>
        <w:ind w:left="823" w:right="259" w:hanging="705"/>
        <w:jc w:val="both"/>
        <w:rPr>
          <w:rFonts w:ascii="Arial" w:hAnsi="Arial" w:cs="Arial"/>
          <w:sz w:val="18"/>
          <w:szCs w:val="18"/>
        </w:rPr>
      </w:pPr>
      <w:r w:rsidRPr="007B41A9">
        <w:rPr>
          <w:rFonts w:ascii="Arial" w:hAnsi="Arial" w:cs="Arial"/>
          <w:sz w:val="18"/>
          <w:szCs w:val="18"/>
        </w:rPr>
        <w:t xml:space="preserve">Op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zijn uitsluitend van toepassing de </w:t>
      </w:r>
      <w:r w:rsidR="00657167">
        <w:rPr>
          <w:rFonts w:ascii="Arial" w:hAnsi="Arial" w:cs="Arial"/>
          <w:sz w:val="18"/>
          <w:szCs w:val="18"/>
        </w:rPr>
        <w:t>ARIV-2018 voorwaarden</w:t>
      </w:r>
      <w:r w:rsidRPr="007B41A9">
        <w:rPr>
          <w:rFonts w:ascii="Arial" w:hAnsi="Arial" w:cs="Arial"/>
          <w:sz w:val="18"/>
          <w:szCs w:val="18"/>
        </w:rPr>
        <w:t xml:space="preserve"> voor zover daarvan in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niet wordt afgeweken. De toepasselijkheid van (eventuele) algemene en bijzondere voorwaarden van Opdrachtnemer is</w:t>
      </w:r>
      <w:r w:rsidRPr="007B41A9">
        <w:rPr>
          <w:rFonts w:ascii="Arial" w:hAnsi="Arial" w:cs="Arial"/>
          <w:spacing w:val="-11"/>
          <w:sz w:val="18"/>
          <w:szCs w:val="18"/>
        </w:rPr>
        <w:t xml:space="preserve"> </w:t>
      </w:r>
      <w:r w:rsidRPr="007B41A9">
        <w:rPr>
          <w:rFonts w:ascii="Arial" w:hAnsi="Arial" w:cs="Arial"/>
          <w:sz w:val="18"/>
          <w:szCs w:val="18"/>
        </w:rPr>
        <w:t>uitgesloten.</w:t>
      </w:r>
    </w:p>
    <w:p w14:paraId="5A603EF7" w14:textId="77777777" w:rsidR="0072486A" w:rsidRPr="007B41A9" w:rsidRDefault="0072486A" w:rsidP="00C80450">
      <w:pPr>
        <w:pStyle w:val="Plattetekst"/>
        <w:spacing w:line="276" w:lineRule="auto"/>
        <w:jc w:val="both"/>
        <w:rPr>
          <w:rFonts w:ascii="Arial" w:hAnsi="Arial" w:cs="Arial"/>
        </w:rPr>
      </w:pPr>
    </w:p>
    <w:p w14:paraId="649F5657" w14:textId="5E6FFB59" w:rsidR="00D31999" w:rsidRPr="00D1377B" w:rsidRDefault="0072486A" w:rsidP="00D1377B">
      <w:pPr>
        <w:pStyle w:val="Lijstalinea"/>
        <w:numPr>
          <w:ilvl w:val="1"/>
          <w:numId w:val="3"/>
        </w:numPr>
        <w:tabs>
          <w:tab w:val="left" w:pos="824"/>
          <w:tab w:val="left" w:pos="825"/>
        </w:tabs>
        <w:spacing w:line="276" w:lineRule="auto"/>
        <w:ind w:left="823" w:right="939" w:hanging="705"/>
        <w:jc w:val="both"/>
        <w:rPr>
          <w:rFonts w:ascii="Arial" w:hAnsi="Arial" w:cs="Arial"/>
          <w:sz w:val="18"/>
          <w:szCs w:val="18"/>
        </w:rPr>
      </w:pPr>
      <w:bookmarkStart w:id="0" w:name="_Hlk8124055"/>
      <w:r w:rsidRPr="007B41A9">
        <w:rPr>
          <w:rFonts w:ascii="Arial" w:hAnsi="Arial" w:cs="Arial"/>
          <w:sz w:val="18"/>
          <w:szCs w:val="18"/>
        </w:rPr>
        <w:t>Opdrachtnemer zal alle wet- en regelgeving naleven in het kader van de</w:t>
      </w:r>
      <w:r w:rsidR="00CA00C1" w:rsidRPr="007B41A9">
        <w:rPr>
          <w:rFonts w:ascii="Arial" w:hAnsi="Arial" w:cs="Arial"/>
          <w:sz w:val="18"/>
          <w:szCs w:val="18"/>
        </w:rPr>
        <w:t xml:space="preserve"> </w:t>
      </w:r>
      <w:r w:rsidRPr="007B41A9">
        <w:rPr>
          <w:rFonts w:ascii="Arial" w:hAnsi="Arial" w:cs="Arial"/>
          <w:sz w:val="18"/>
          <w:szCs w:val="18"/>
        </w:rPr>
        <w:t>Algemene verordening gegevensbescherming</w:t>
      </w:r>
      <w:r w:rsidRPr="007B41A9">
        <w:rPr>
          <w:rFonts w:ascii="Arial" w:hAnsi="Arial" w:cs="Arial"/>
          <w:spacing w:val="-3"/>
          <w:sz w:val="18"/>
          <w:szCs w:val="18"/>
        </w:rPr>
        <w:t xml:space="preserve"> </w:t>
      </w:r>
      <w:r w:rsidRPr="007B41A9">
        <w:rPr>
          <w:rFonts w:ascii="Arial" w:hAnsi="Arial" w:cs="Arial"/>
          <w:sz w:val="18"/>
          <w:szCs w:val="18"/>
        </w:rPr>
        <w:t>(AVG).</w:t>
      </w:r>
      <w:bookmarkEnd w:id="0"/>
    </w:p>
    <w:p w14:paraId="0E417A3A" w14:textId="77777777" w:rsidR="00D31999" w:rsidRPr="00D31999" w:rsidRDefault="00D31999" w:rsidP="00D31999">
      <w:pPr>
        <w:pStyle w:val="Lijstalinea"/>
        <w:rPr>
          <w:rFonts w:ascii="Arial" w:hAnsi="Arial" w:cs="Arial"/>
          <w:sz w:val="18"/>
          <w:szCs w:val="18"/>
        </w:rPr>
      </w:pPr>
    </w:p>
    <w:p w14:paraId="2AA09A70" w14:textId="6E517774" w:rsidR="007B41A9" w:rsidRPr="007B41A9" w:rsidRDefault="0072486A"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Integriteitsverklaring</w:t>
      </w:r>
    </w:p>
    <w:p w14:paraId="466082E5" w14:textId="77777777" w:rsidR="007B41A9" w:rsidRPr="007B41A9" w:rsidRDefault="007B41A9" w:rsidP="00C80450">
      <w:pPr>
        <w:pStyle w:val="Lijstalinea"/>
        <w:tabs>
          <w:tab w:val="left" w:pos="826"/>
          <w:tab w:val="left" w:pos="827"/>
        </w:tabs>
        <w:spacing w:line="276" w:lineRule="auto"/>
        <w:ind w:left="826" w:firstLine="0"/>
        <w:jc w:val="both"/>
        <w:rPr>
          <w:rFonts w:ascii="Arial" w:hAnsi="Arial" w:cs="Arial"/>
          <w:b/>
          <w:sz w:val="18"/>
          <w:szCs w:val="18"/>
        </w:rPr>
      </w:pPr>
    </w:p>
    <w:p w14:paraId="3A8F8ED7" w14:textId="30678ED8" w:rsidR="007B41A9" w:rsidRPr="007B41A9" w:rsidRDefault="0072486A" w:rsidP="00C80450">
      <w:pPr>
        <w:pStyle w:val="Lijstalinea"/>
        <w:numPr>
          <w:ilvl w:val="1"/>
          <w:numId w:val="3"/>
        </w:numPr>
        <w:tabs>
          <w:tab w:val="left" w:pos="826"/>
          <w:tab w:val="left" w:pos="827"/>
        </w:tabs>
        <w:spacing w:line="276" w:lineRule="auto"/>
        <w:jc w:val="both"/>
        <w:rPr>
          <w:rFonts w:ascii="Arial" w:hAnsi="Arial" w:cs="Arial"/>
          <w:sz w:val="18"/>
          <w:szCs w:val="18"/>
        </w:rPr>
      </w:pPr>
      <w:r w:rsidRPr="007B41A9">
        <w:rPr>
          <w:rFonts w:ascii="Arial" w:hAnsi="Arial" w:cs="Arial"/>
          <w:sz w:val="18"/>
          <w:szCs w:val="18"/>
        </w:rPr>
        <w:t>Opdrachtnemer verklaart dat hij ter verkrijging van de Opdracht Personeel van Opdrachtgever generlei voordeel heeft geboden, gegeven, doen aanbieden of doen geven.</w:t>
      </w:r>
    </w:p>
    <w:p w14:paraId="0FDFCBEA" w14:textId="77777777" w:rsidR="007B41A9" w:rsidRPr="007B41A9" w:rsidRDefault="007B41A9" w:rsidP="00C80450">
      <w:pPr>
        <w:pStyle w:val="Lijstalinea"/>
        <w:tabs>
          <w:tab w:val="left" w:pos="826"/>
          <w:tab w:val="left" w:pos="827"/>
        </w:tabs>
        <w:spacing w:line="276" w:lineRule="auto"/>
        <w:ind w:left="826" w:firstLine="0"/>
        <w:jc w:val="both"/>
        <w:rPr>
          <w:rFonts w:ascii="Arial" w:hAnsi="Arial" w:cs="Arial"/>
          <w:sz w:val="18"/>
          <w:szCs w:val="18"/>
        </w:rPr>
      </w:pPr>
    </w:p>
    <w:p w14:paraId="1E5EB54A" w14:textId="77777777" w:rsidR="007573B2" w:rsidRDefault="0072486A" w:rsidP="00C80450">
      <w:pPr>
        <w:pStyle w:val="Lijstalinea"/>
        <w:numPr>
          <w:ilvl w:val="1"/>
          <w:numId w:val="3"/>
        </w:numPr>
        <w:tabs>
          <w:tab w:val="left" w:pos="826"/>
          <w:tab w:val="left" w:pos="827"/>
        </w:tabs>
        <w:spacing w:line="276" w:lineRule="auto"/>
        <w:jc w:val="both"/>
        <w:rPr>
          <w:rFonts w:ascii="Arial" w:hAnsi="Arial" w:cs="Arial"/>
          <w:sz w:val="18"/>
          <w:szCs w:val="18"/>
        </w:rPr>
      </w:pPr>
      <w:r w:rsidRPr="007B41A9">
        <w:rPr>
          <w:rFonts w:ascii="Arial" w:hAnsi="Arial" w:cs="Arial"/>
          <w:sz w:val="18"/>
          <w:szCs w:val="18"/>
        </w:rPr>
        <w:t>Hij zal dat ook niet alsnog doen teneinde personen in dienst van Opdrachtgever te bewegen enige handeling te verrichten of na te laten.</w:t>
      </w:r>
    </w:p>
    <w:p w14:paraId="6F3F2662" w14:textId="4C1B75CD" w:rsidR="007573B2" w:rsidRDefault="007573B2" w:rsidP="00C80450">
      <w:pPr>
        <w:pStyle w:val="Lijstalinea"/>
        <w:spacing w:line="276" w:lineRule="auto"/>
        <w:jc w:val="both"/>
        <w:rPr>
          <w:rFonts w:ascii="Arial" w:hAnsi="Arial" w:cs="Arial"/>
          <w:sz w:val="18"/>
          <w:szCs w:val="18"/>
        </w:rPr>
      </w:pPr>
    </w:p>
    <w:p w14:paraId="5483060C" w14:textId="77777777" w:rsidR="00A1365D" w:rsidRPr="007573B2" w:rsidRDefault="00A1365D" w:rsidP="00C80450">
      <w:pPr>
        <w:pStyle w:val="Lijstalinea"/>
        <w:spacing w:line="276" w:lineRule="auto"/>
        <w:jc w:val="both"/>
        <w:rPr>
          <w:rFonts w:ascii="Arial" w:hAnsi="Arial" w:cs="Arial"/>
          <w:sz w:val="18"/>
          <w:szCs w:val="18"/>
        </w:rPr>
      </w:pPr>
    </w:p>
    <w:p w14:paraId="01A67D1E" w14:textId="77777777" w:rsidR="0072486A" w:rsidRPr="007B41A9" w:rsidRDefault="0072486A"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Slotbepaling</w:t>
      </w:r>
    </w:p>
    <w:p w14:paraId="6B1A99E0" w14:textId="77777777" w:rsidR="0072486A" w:rsidRPr="007B41A9" w:rsidRDefault="0072486A" w:rsidP="00C80450">
      <w:pPr>
        <w:pStyle w:val="Plattetekst"/>
        <w:spacing w:line="276" w:lineRule="auto"/>
        <w:jc w:val="both"/>
        <w:rPr>
          <w:rFonts w:ascii="Arial" w:hAnsi="Arial" w:cs="Arial"/>
        </w:rPr>
      </w:pPr>
    </w:p>
    <w:p w14:paraId="768E0622" w14:textId="401DC0D9" w:rsidR="00657167" w:rsidRDefault="0072486A" w:rsidP="00C80450">
      <w:pPr>
        <w:pStyle w:val="Lijstalinea"/>
        <w:numPr>
          <w:ilvl w:val="1"/>
          <w:numId w:val="3"/>
        </w:numPr>
        <w:tabs>
          <w:tab w:val="left" w:pos="824"/>
          <w:tab w:val="left" w:pos="825"/>
        </w:tabs>
        <w:spacing w:line="276" w:lineRule="auto"/>
        <w:ind w:left="823" w:right="351" w:hanging="705"/>
        <w:jc w:val="both"/>
        <w:rPr>
          <w:rFonts w:ascii="Arial" w:hAnsi="Arial" w:cs="Arial"/>
          <w:sz w:val="18"/>
          <w:szCs w:val="18"/>
        </w:rPr>
      </w:pPr>
      <w:r w:rsidRPr="007B41A9">
        <w:rPr>
          <w:rFonts w:ascii="Arial" w:hAnsi="Arial" w:cs="Arial"/>
          <w:sz w:val="18"/>
          <w:szCs w:val="18"/>
        </w:rPr>
        <w:t xml:space="preserve">Afwijkingen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zijn slechts bindend voor zover zij uitdrukkelijk tussen Partijen schriftelijk zijn</w:t>
      </w:r>
      <w:r w:rsidRPr="007B41A9">
        <w:rPr>
          <w:rFonts w:ascii="Arial" w:hAnsi="Arial" w:cs="Arial"/>
          <w:spacing w:val="-9"/>
          <w:sz w:val="18"/>
          <w:szCs w:val="18"/>
        </w:rPr>
        <w:t xml:space="preserve"> </w:t>
      </w:r>
      <w:r w:rsidRPr="007B41A9">
        <w:rPr>
          <w:rFonts w:ascii="Arial" w:hAnsi="Arial" w:cs="Arial"/>
          <w:sz w:val="18"/>
          <w:szCs w:val="18"/>
        </w:rPr>
        <w:t>overeengekomen.</w:t>
      </w:r>
    </w:p>
    <w:p w14:paraId="507C1C1F" w14:textId="77777777" w:rsidR="00657167" w:rsidRDefault="00657167">
      <w:pPr>
        <w:rPr>
          <w:rFonts w:ascii="Arial" w:eastAsia="Verdana" w:hAnsi="Arial" w:cs="Arial"/>
          <w:sz w:val="18"/>
          <w:szCs w:val="18"/>
        </w:rPr>
      </w:pPr>
      <w:r>
        <w:rPr>
          <w:rFonts w:ascii="Arial" w:hAnsi="Arial" w:cs="Arial"/>
          <w:sz w:val="18"/>
          <w:szCs w:val="18"/>
        </w:rPr>
        <w:br w:type="page"/>
      </w:r>
    </w:p>
    <w:p w14:paraId="06F9AC95" w14:textId="0EC744D1" w:rsidR="0072486A" w:rsidRPr="007B41A9" w:rsidRDefault="0072486A" w:rsidP="00C80450">
      <w:pPr>
        <w:pStyle w:val="Lijstalinea"/>
        <w:numPr>
          <w:ilvl w:val="1"/>
          <w:numId w:val="3"/>
        </w:numPr>
        <w:tabs>
          <w:tab w:val="left" w:pos="821"/>
          <w:tab w:val="left" w:pos="822"/>
        </w:tabs>
        <w:spacing w:line="276" w:lineRule="auto"/>
        <w:ind w:left="821" w:right="598" w:hanging="703"/>
        <w:jc w:val="both"/>
        <w:rPr>
          <w:rFonts w:ascii="Arial" w:hAnsi="Arial" w:cs="Arial"/>
          <w:sz w:val="18"/>
          <w:szCs w:val="18"/>
        </w:rPr>
      </w:pPr>
      <w:r w:rsidRPr="007B41A9">
        <w:rPr>
          <w:rFonts w:ascii="Arial" w:hAnsi="Arial" w:cs="Arial"/>
          <w:sz w:val="18"/>
          <w:szCs w:val="18"/>
        </w:rPr>
        <w:lastRenderedPageBreak/>
        <w:t xml:space="preserve">Door ondertekening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vervallen alle eventueel eerder door Partijen gemaakte mondelinge en schriftelijke afspraken omtrent de hierbij overeengekomen</w:t>
      </w:r>
      <w:r w:rsidRPr="007B41A9">
        <w:rPr>
          <w:rFonts w:ascii="Arial" w:hAnsi="Arial" w:cs="Arial"/>
          <w:spacing w:val="-3"/>
          <w:sz w:val="18"/>
          <w:szCs w:val="18"/>
        </w:rPr>
        <w:t xml:space="preserve"> </w:t>
      </w:r>
      <w:r w:rsidR="00657167">
        <w:rPr>
          <w:rFonts w:ascii="Arial" w:hAnsi="Arial" w:cs="Arial"/>
          <w:sz w:val="18"/>
          <w:szCs w:val="18"/>
        </w:rPr>
        <w:t>Leveringen.</w:t>
      </w:r>
    </w:p>
    <w:p w14:paraId="335E87BA" w14:textId="444FC28E" w:rsidR="0072486A" w:rsidRPr="007B41A9" w:rsidRDefault="0072486A" w:rsidP="00C80450">
      <w:pPr>
        <w:spacing w:after="0" w:line="276" w:lineRule="auto"/>
        <w:jc w:val="both"/>
        <w:rPr>
          <w:rFonts w:ascii="Arial" w:hAnsi="Arial" w:cs="Arial"/>
          <w:sz w:val="18"/>
          <w:szCs w:val="18"/>
        </w:rPr>
      </w:pPr>
    </w:p>
    <w:p w14:paraId="4C89BBDE" w14:textId="77777777" w:rsidR="0072486A" w:rsidRPr="007B41A9" w:rsidRDefault="0072486A" w:rsidP="00C80450">
      <w:pPr>
        <w:pStyle w:val="Plattetekst"/>
        <w:spacing w:line="276" w:lineRule="auto"/>
        <w:jc w:val="both"/>
        <w:rPr>
          <w:rFonts w:ascii="Arial" w:hAnsi="Arial" w:cs="Arial"/>
        </w:rPr>
      </w:pPr>
    </w:p>
    <w:p w14:paraId="5AF9108F" w14:textId="77777777" w:rsidR="0072486A" w:rsidRPr="007B41A9" w:rsidRDefault="0072486A" w:rsidP="00C80450">
      <w:pPr>
        <w:pStyle w:val="Plattetekst"/>
        <w:spacing w:line="276" w:lineRule="auto"/>
        <w:ind w:left="118"/>
        <w:jc w:val="both"/>
        <w:rPr>
          <w:rFonts w:ascii="Arial" w:hAnsi="Arial" w:cs="Arial"/>
        </w:rPr>
      </w:pPr>
      <w:r w:rsidRPr="007B41A9">
        <w:rPr>
          <w:rFonts w:ascii="Arial" w:hAnsi="Arial" w:cs="Arial"/>
          <w:w w:val="110"/>
        </w:rPr>
        <w:t>ALDUS OVEREENGEKOMEN EN IN TWEEVOUD ONDERTEKEND</w:t>
      </w:r>
    </w:p>
    <w:p w14:paraId="1FFD20C8" w14:textId="77777777" w:rsidR="0072486A" w:rsidRPr="007B41A9" w:rsidRDefault="0072486A" w:rsidP="00C80450">
      <w:pPr>
        <w:pStyle w:val="Plattetekst"/>
        <w:spacing w:line="276" w:lineRule="auto"/>
        <w:jc w:val="both"/>
        <w:rPr>
          <w:rFonts w:ascii="Arial" w:hAnsi="Arial" w:cs="Arial"/>
        </w:rPr>
      </w:pPr>
    </w:p>
    <w:p w14:paraId="18E71184" w14:textId="77777777" w:rsidR="001A5C6B" w:rsidRPr="007B41A9" w:rsidRDefault="001A5C6B" w:rsidP="00C80450">
      <w:pPr>
        <w:pStyle w:val="Plattetekst"/>
        <w:tabs>
          <w:tab w:val="left" w:pos="2289"/>
          <w:tab w:val="left" w:pos="5075"/>
          <w:tab w:val="left" w:pos="6223"/>
          <w:tab w:val="left" w:pos="7657"/>
        </w:tabs>
        <w:spacing w:line="276" w:lineRule="auto"/>
        <w:ind w:left="118"/>
        <w:jc w:val="both"/>
        <w:rPr>
          <w:rFonts w:ascii="Arial" w:hAnsi="Arial" w:cs="Arial"/>
          <w:lang w:val="de-DE"/>
        </w:rPr>
      </w:pPr>
    </w:p>
    <w:tbl>
      <w:tblPr>
        <w:tblStyle w:val="Tabelraster"/>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586"/>
      </w:tblGrid>
      <w:tr w:rsidR="001A5C6B" w:rsidRPr="007B41A9" w14:paraId="45195BF6" w14:textId="77777777" w:rsidTr="001A5C6B">
        <w:tc>
          <w:tcPr>
            <w:tcW w:w="4606" w:type="dxa"/>
          </w:tcPr>
          <w:p w14:paraId="24C5C7CC" w14:textId="1EDFE3BB"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Dronten, d.d. __________</w:t>
            </w:r>
          </w:p>
        </w:tc>
        <w:tc>
          <w:tcPr>
            <w:tcW w:w="4606" w:type="dxa"/>
          </w:tcPr>
          <w:p w14:paraId="528EA33E" w14:textId="09ED9EA2"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_______________, d.d. __________</w:t>
            </w:r>
          </w:p>
        </w:tc>
      </w:tr>
      <w:tr w:rsidR="001A5C6B" w:rsidRPr="007B41A9" w14:paraId="43162E1D" w14:textId="77777777" w:rsidTr="001A5C6B">
        <w:tc>
          <w:tcPr>
            <w:tcW w:w="4606" w:type="dxa"/>
          </w:tcPr>
          <w:p w14:paraId="78E9CF6B" w14:textId="1DD41059"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Opdrachtgever</w:t>
            </w:r>
          </w:p>
        </w:tc>
        <w:tc>
          <w:tcPr>
            <w:tcW w:w="4606" w:type="dxa"/>
          </w:tcPr>
          <w:p w14:paraId="3CC74105" w14:textId="5FEDDC45"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Opdrachtnemer</w:t>
            </w:r>
          </w:p>
        </w:tc>
      </w:tr>
      <w:tr w:rsidR="001A5C6B" w:rsidRPr="007B41A9" w14:paraId="74CBD5C3" w14:textId="77777777" w:rsidTr="001A5C6B">
        <w:tc>
          <w:tcPr>
            <w:tcW w:w="4606" w:type="dxa"/>
          </w:tcPr>
          <w:p w14:paraId="44F3EB72" w14:textId="2EB9908A" w:rsidR="001A5C6B" w:rsidRPr="007B41A9" w:rsidRDefault="00C31C1C" w:rsidP="00A1365D">
            <w:pPr>
              <w:pStyle w:val="Plattetekst"/>
              <w:tabs>
                <w:tab w:val="left" w:pos="2289"/>
                <w:tab w:val="left" w:pos="5075"/>
                <w:tab w:val="left" w:pos="6223"/>
                <w:tab w:val="left" w:pos="7657"/>
              </w:tabs>
              <w:spacing w:line="276" w:lineRule="auto"/>
              <w:jc w:val="both"/>
              <w:rPr>
                <w:rFonts w:ascii="Arial" w:hAnsi="Arial" w:cs="Arial"/>
              </w:rPr>
            </w:pPr>
            <w:r>
              <w:rPr>
                <w:rFonts w:ascii="Arial" w:hAnsi="Arial" w:cs="Arial"/>
              </w:rPr>
              <w:t>G</w:t>
            </w:r>
            <w:r w:rsidR="00A1365D">
              <w:rPr>
                <w:rFonts w:ascii="Arial" w:hAnsi="Arial" w:cs="Arial"/>
              </w:rPr>
              <w:t>e</w:t>
            </w:r>
            <w:r w:rsidR="001A5C6B" w:rsidRPr="007B41A9">
              <w:rPr>
                <w:rFonts w:ascii="Arial" w:hAnsi="Arial" w:cs="Arial"/>
              </w:rPr>
              <w:t>meente Dronten</w:t>
            </w:r>
          </w:p>
        </w:tc>
        <w:tc>
          <w:tcPr>
            <w:tcW w:w="4606" w:type="dxa"/>
          </w:tcPr>
          <w:p w14:paraId="5C9C573E" w14:textId="7AE3A07F" w:rsidR="001A5C6B" w:rsidRPr="007B41A9" w:rsidRDefault="00D17438"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[…naam organisatie…]</w:t>
            </w:r>
          </w:p>
        </w:tc>
      </w:tr>
      <w:tr w:rsidR="001A5C6B" w:rsidRPr="007B41A9" w14:paraId="3B742CEA" w14:textId="77777777" w:rsidTr="001A5C6B">
        <w:tc>
          <w:tcPr>
            <w:tcW w:w="4606" w:type="dxa"/>
          </w:tcPr>
          <w:p w14:paraId="61D7C718"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7A63A85C"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6FAF47DF"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6DBE663E"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150CE049"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1F90A720"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4AD49DCA" w14:textId="2A051202"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tc>
        <w:tc>
          <w:tcPr>
            <w:tcW w:w="4606" w:type="dxa"/>
          </w:tcPr>
          <w:p w14:paraId="59B62346"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tc>
      </w:tr>
      <w:tr w:rsidR="001A5C6B" w:rsidRPr="00657167" w14:paraId="6E628E07" w14:textId="77777777" w:rsidTr="001A5C6B">
        <w:tc>
          <w:tcPr>
            <w:tcW w:w="4606" w:type="dxa"/>
          </w:tcPr>
          <w:p w14:paraId="72EBE9D7" w14:textId="3072760C" w:rsidR="001A5C6B" w:rsidRPr="00657167" w:rsidRDefault="00657167" w:rsidP="00C80450">
            <w:pPr>
              <w:pStyle w:val="Plattetekst"/>
              <w:tabs>
                <w:tab w:val="left" w:pos="2289"/>
                <w:tab w:val="left" w:pos="5075"/>
                <w:tab w:val="left" w:pos="6223"/>
                <w:tab w:val="left" w:pos="7657"/>
              </w:tabs>
              <w:spacing w:line="276" w:lineRule="auto"/>
              <w:jc w:val="both"/>
              <w:rPr>
                <w:rFonts w:ascii="Arial" w:hAnsi="Arial" w:cs="Arial"/>
              </w:rPr>
            </w:pPr>
            <w:r w:rsidRPr="00657167">
              <w:rPr>
                <w:rFonts w:ascii="Arial" w:hAnsi="Arial" w:cs="Arial"/>
              </w:rPr>
              <w:t>J.P. Gebben</w:t>
            </w:r>
          </w:p>
        </w:tc>
        <w:tc>
          <w:tcPr>
            <w:tcW w:w="4606" w:type="dxa"/>
          </w:tcPr>
          <w:p w14:paraId="5F76DF54" w14:textId="0347FA3A" w:rsidR="001A5C6B" w:rsidRPr="00657167" w:rsidRDefault="00D17438" w:rsidP="00C80450">
            <w:pPr>
              <w:pStyle w:val="Plattetekst"/>
              <w:tabs>
                <w:tab w:val="left" w:pos="2289"/>
                <w:tab w:val="left" w:pos="5075"/>
                <w:tab w:val="left" w:pos="6223"/>
                <w:tab w:val="left" w:pos="7657"/>
              </w:tabs>
              <w:spacing w:line="276" w:lineRule="auto"/>
              <w:jc w:val="both"/>
              <w:rPr>
                <w:rFonts w:ascii="Arial" w:hAnsi="Arial" w:cs="Arial"/>
              </w:rPr>
            </w:pPr>
            <w:r w:rsidRPr="00657167">
              <w:rPr>
                <w:rFonts w:ascii="Arial" w:hAnsi="Arial" w:cs="Arial"/>
              </w:rPr>
              <w:t>[…naam ondertekenaar…]</w:t>
            </w:r>
          </w:p>
        </w:tc>
      </w:tr>
      <w:tr w:rsidR="001A5C6B" w:rsidRPr="00657167" w14:paraId="565EDC4D" w14:textId="77777777" w:rsidTr="001A5C6B">
        <w:tc>
          <w:tcPr>
            <w:tcW w:w="4606" w:type="dxa"/>
          </w:tcPr>
          <w:p w14:paraId="55EF8DB0" w14:textId="07BC62AD" w:rsidR="001A5C6B" w:rsidRPr="00657167" w:rsidRDefault="00657167" w:rsidP="00C80450">
            <w:pPr>
              <w:pStyle w:val="Plattetekst"/>
              <w:tabs>
                <w:tab w:val="left" w:pos="2289"/>
                <w:tab w:val="left" w:pos="5075"/>
                <w:tab w:val="left" w:pos="6223"/>
                <w:tab w:val="left" w:pos="7657"/>
              </w:tabs>
              <w:spacing w:line="276" w:lineRule="auto"/>
              <w:jc w:val="both"/>
              <w:rPr>
                <w:rFonts w:ascii="Arial" w:hAnsi="Arial" w:cs="Arial"/>
              </w:rPr>
            </w:pPr>
            <w:r w:rsidRPr="00657167">
              <w:rPr>
                <w:rFonts w:ascii="Arial" w:hAnsi="Arial" w:cs="Arial"/>
              </w:rPr>
              <w:t>Burgemeester</w:t>
            </w:r>
          </w:p>
        </w:tc>
        <w:tc>
          <w:tcPr>
            <w:tcW w:w="4606" w:type="dxa"/>
          </w:tcPr>
          <w:p w14:paraId="621B8F8C" w14:textId="69B393CC" w:rsidR="001A5C6B" w:rsidRPr="00657167" w:rsidRDefault="00D17438" w:rsidP="00C80450">
            <w:pPr>
              <w:pStyle w:val="Plattetekst"/>
              <w:tabs>
                <w:tab w:val="left" w:pos="2289"/>
                <w:tab w:val="left" w:pos="5075"/>
                <w:tab w:val="left" w:pos="6223"/>
                <w:tab w:val="left" w:pos="7657"/>
              </w:tabs>
              <w:spacing w:line="276" w:lineRule="auto"/>
              <w:jc w:val="both"/>
              <w:rPr>
                <w:rFonts w:ascii="Arial" w:hAnsi="Arial" w:cs="Arial"/>
              </w:rPr>
            </w:pPr>
            <w:r w:rsidRPr="00657167">
              <w:rPr>
                <w:rFonts w:ascii="Arial" w:hAnsi="Arial" w:cs="Arial"/>
              </w:rPr>
              <w:t>[…functie ondertekenaar…]</w:t>
            </w:r>
          </w:p>
        </w:tc>
      </w:tr>
    </w:tbl>
    <w:p w14:paraId="1B817D02" w14:textId="77777777" w:rsidR="001A5C6B" w:rsidRPr="00657167" w:rsidRDefault="001A5C6B" w:rsidP="00C80450">
      <w:pPr>
        <w:pStyle w:val="Plattetekst"/>
        <w:tabs>
          <w:tab w:val="left" w:pos="2289"/>
          <w:tab w:val="left" w:pos="5075"/>
          <w:tab w:val="left" w:pos="6223"/>
          <w:tab w:val="left" w:pos="7657"/>
        </w:tabs>
        <w:spacing w:line="276" w:lineRule="auto"/>
        <w:ind w:left="118"/>
        <w:jc w:val="both"/>
        <w:rPr>
          <w:rFonts w:ascii="Arial" w:hAnsi="Arial" w:cs="Arial"/>
          <w:lang w:val="de-DE"/>
        </w:rPr>
      </w:pPr>
    </w:p>
    <w:p w14:paraId="633F74AB" w14:textId="77777777" w:rsidR="0072486A" w:rsidRPr="00657167" w:rsidRDefault="0072486A" w:rsidP="00C80450">
      <w:pPr>
        <w:pStyle w:val="Plattetekst"/>
        <w:tabs>
          <w:tab w:val="left" w:pos="5075"/>
        </w:tabs>
        <w:spacing w:line="276" w:lineRule="auto"/>
        <w:jc w:val="both"/>
        <w:rPr>
          <w:rFonts w:ascii="Arial" w:hAnsi="Arial" w:cs="Arial"/>
        </w:rPr>
      </w:pPr>
    </w:p>
    <w:p w14:paraId="146BAB9A" w14:textId="77777777" w:rsidR="0072486A" w:rsidRPr="00657167" w:rsidRDefault="0072486A" w:rsidP="00C80450">
      <w:pPr>
        <w:pStyle w:val="Plattetekst"/>
        <w:tabs>
          <w:tab w:val="left" w:pos="5075"/>
        </w:tabs>
        <w:spacing w:line="276" w:lineRule="auto"/>
        <w:ind w:left="118"/>
        <w:jc w:val="both"/>
        <w:rPr>
          <w:rFonts w:ascii="Arial" w:hAnsi="Arial" w:cs="Arial"/>
        </w:rPr>
      </w:pPr>
    </w:p>
    <w:p w14:paraId="01A2E081" w14:textId="77777777" w:rsidR="0072486A" w:rsidRPr="00657167" w:rsidRDefault="0072486A" w:rsidP="00C80450">
      <w:pPr>
        <w:pStyle w:val="Plattetekst"/>
        <w:tabs>
          <w:tab w:val="left" w:pos="5075"/>
        </w:tabs>
        <w:spacing w:line="276" w:lineRule="auto"/>
        <w:ind w:left="118"/>
        <w:jc w:val="both"/>
        <w:rPr>
          <w:rFonts w:ascii="Arial" w:hAnsi="Arial" w:cs="Arial"/>
        </w:rPr>
      </w:pPr>
    </w:p>
    <w:p w14:paraId="608B791F" w14:textId="77777777" w:rsidR="0072486A" w:rsidRPr="00657167" w:rsidRDefault="0072486A" w:rsidP="00C80450">
      <w:pPr>
        <w:pStyle w:val="Plattetekst"/>
        <w:tabs>
          <w:tab w:val="left" w:pos="5075"/>
        </w:tabs>
        <w:spacing w:line="276" w:lineRule="auto"/>
        <w:ind w:left="118"/>
        <w:jc w:val="both"/>
        <w:rPr>
          <w:rFonts w:ascii="Arial" w:hAnsi="Arial" w:cs="Arial"/>
        </w:rPr>
      </w:pPr>
      <w:r w:rsidRPr="00657167">
        <w:rPr>
          <w:rFonts w:ascii="Arial" w:hAnsi="Arial" w:cs="Arial"/>
        </w:rPr>
        <w:t>Bijlagen:</w:t>
      </w:r>
    </w:p>
    <w:p w14:paraId="61B2864F" w14:textId="77777777" w:rsidR="0072486A" w:rsidRPr="00657167" w:rsidRDefault="0072486A" w:rsidP="00C80450">
      <w:pPr>
        <w:pStyle w:val="Plattetekst"/>
        <w:tabs>
          <w:tab w:val="left" w:pos="5075"/>
        </w:tabs>
        <w:spacing w:line="276" w:lineRule="auto"/>
        <w:ind w:left="118"/>
        <w:jc w:val="both"/>
        <w:rPr>
          <w:rFonts w:ascii="Arial" w:hAnsi="Arial" w:cs="Arial"/>
        </w:rPr>
      </w:pPr>
    </w:p>
    <w:p w14:paraId="18D76728" w14:textId="6E3F1BB1" w:rsidR="0072486A" w:rsidRPr="00657167" w:rsidRDefault="0072486A" w:rsidP="00C80450">
      <w:pPr>
        <w:pStyle w:val="Plattetekst"/>
        <w:tabs>
          <w:tab w:val="left" w:pos="5075"/>
        </w:tabs>
        <w:spacing w:line="276" w:lineRule="auto"/>
        <w:ind w:left="118"/>
        <w:jc w:val="both"/>
        <w:rPr>
          <w:rFonts w:ascii="Arial" w:hAnsi="Arial" w:cs="Arial"/>
        </w:rPr>
      </w:pPr>
      <w:r w:rsidRPr="00657167">
        <w:rPr>
          <w:rFonts w:ascii="Arial" w:hAnsi="Arial" w:cs="Arial"/>
        </w:rPr>
        <w:t>Bijlage 1: Nota</w:t>
      </w:r>
      <w:r w:rsidR="007573B2" w:rsidRPr="00657167">
        <w:rPr>
          <w:rFonts w:ascii="Arial" w:hAnsi="Arial" w:cs="Arial"/>
        </w:rPr>
        <w:t>(‘s)</w:t>
      </w:r>
      <w:r w:rsidRPr="00657167">
        <w:rPr>
          <w:rFonts w:ascii="Arial" w:hAnsi="Arial" w:cs="Arial"/>
        </w:rPr>
        <w:t xml:space="preserve"> van Inlichtingen</w:t>
      </w:r>
    </w:p>
    <w:p w14:paraId="1A9D36EF" w14:textId="2F1A0CCD" w:rsidR="0072486A" w:rsidRPr="00657167" w:rsidRDefault="0072486A" w:rsidP="00C80450">
      <w:pPr>
        <w:pStyle w:val="Plattetekst"/>
        <w:tabs>
          <w:tab w:val="left" w:pos="5075"/>
        </w:tabs>
        <w:spacing w:line="276" w:lineRule="auto"/>
        <w:ind w:left="118"/>
        <w:jc w:val="both"/>
        <w:rPr>
          <w:rFonts w:ascii="Arial" w:hAnsi="Arial" w:cs="Arial"/>
        </w:rPr>
      </w:pPr>
      <w:r w:rsidRPr="00657167">
        <w:rPr>
          <w:rFonts w:ascii="Arial" w:hAnsi="Arial" w:cs="Arial"/>
        </w:rPr>
        <w:t xml:space="preserve">Bijlage 2: </w:t>
      </w:r>
      <w:r w:rsidR="00657167" w:rsidRPr="00657167">
        <w:rPr>
          <w:rFonts w:ascii="Arial" w:hAnsi="Arial" w:cs="Arial"/>
        </w:rPr>
        <w:t>de ARIV-2018 voorwaarden</w:t>
      </w:r>
    </w:p>
    <w:p w14:paraId="1C513AA7" w14:textId="734A15C9" w:rsidR="0072486A" w:rsidRPr="00657167" w:rsidRDefault="0072486A" w:rsidP="00C80450">
      <w:pPr>
        <w:pStyle w:val="Plattetekst"/>
        <w:tabs>
          <w:tab w:val="left" w:pos="5075"/>
        </w:tabs>
        <w:spacing w:line="276" w:lineRule="auto"/>
        <w:ind w:left="118"/>
        <w:jc w:val="both"/>
        <w:rPr>
          <w:rFonts w:ascii="Arial" w:hAnsi="Arial" w:cs="Arial"/>
        </w:rPr>
      </w:pPr>
      <w:r w:rsidRPr="00657167">
        <w:rPr>
          <w:rFonts w:ascii="Arial" w:hAnsi="Arial" w:cs="Arial"/>
        </w:rPr>
        <w:t xml:space="preserve">Bijlage 3: </w:t>
      </w:r>
      <w:r w:rsidR="00CD5B10" w:rsidRPr="00657167">
        <w:rPr>
          <w:rFonts w:ascii="Arial" w:hAnsi="Arial" w:cs="Arial"/>
        </w:rPr>
        <w:t>Beschrijvend document en bijlagen</w:t>
      </w:r>
    </w:p>
    <w:p w14:paraId="7343EB9C" w14:textId="10725462" w:rsidR="0072486A" w:rsidRPr="007B41A9" w:rsidRDefault="0072486A" w:rsidP="00C80450">
      <w:pPr>
        <w:pStyle w:val="Plattetekst"/>
        <w:tabs>
          <w:tab w:val="left" w:pos="5075"/>
        </w:tabs>
        <w:spacing w:line="276" w:lineRule="auto"/>
        <w:ind w:left="118"/>
        <w:jc w:val="both"/>
        <w:rPr>
          <w:rFonts w:ascii="Arial" w:hAnsi="Arial" w:cs="Arial"/>
        </w:rPr>
      </w:pPr>
      <w:r w:rsidRPr="00657167">
        <w:rPr>
          <w:rFonts w:ascii="Arial" w:hAnsi="Arial" w:cs="Arial"/>
        </w:rPr>
        <w:t xml:space="preserve">Bijlage 4: </w:t>
      </w:r>
      <w:r w:rsidR="00CD5B10" w:rsidRPr="00657167">
        <w:rPr>
          <w:rFonts w:ascii="Arial" w:hAnsi="Arial" w:cs="Arial"/>
        </w:rPr>
        <w:t>Inschrijving Opdrachtnemer</w:t>
      </w:r>
    </w:p>
    <w:sectPr w:rsidR="0072486A" w:rsidRPr="007B41A9" w:rsidSect="00F439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51B2" w14:textId="77777777" w:rsidR="00930868" w:rsidRDefault="00930868" w:rsidP="00930868">
      <w:pPr>
        <w:spacing w:after="0" w:line="240" w:lineRule="auto"/>
      </w:pPr>
      <w:r>
        <w:separator/>
      </w:r>
    </w:p>
  </w:endnote>
  <w:endnote w:type="continuationSeparator" w:id="0">
    <w:p w14:paraId="189A3409" w14:textId="77777777" w:rsidR="00930868" w:rsidRDefault="00930868" w:rsidP="0093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rPr>
      <w:id w:val="1470165508"/>
      <w:docPartObj>
        <w:docPartGallery w:val="Page Numbers (Bottom of Page)"/>
        <w:docPartUnique/>
      </w:docPartObj>
    </w:sdtPr>
    <w:sdtEndPr/>
    <w:sdtContent>
      <w:p w14:paraId="5E1142CC" w14:textId="3DD6336A" w:rsidR="00F43981" w:rsidRPr="00F43981" w:rsidRDefault="00F43981">
        <w:pPr>
          <w:pStyle w:val="Voettekst"/>
          <w:jc w:val="right"/>
          <w:rPr>
            <w:rFonts w:ascii="Arial" w:hAnsi="Arial" w:cs="Arial"/>
            <w:sz w:val="16"/>
          </w:rPr>
        </w:pPr>
        <w:r w:rsidRPr="00F43981">
          <w:rPr>
            <w:rFonts w:ascii="Arial" w:hAnsi="Arial" w:cs="Arial"/>
            <w:sz w:val="16"/>
          </w:rPr>
          <w:fldChar w:fldCharType="begin"/>
        </w:r>
        <w:r w:rsidRPr="00F43981">
          <w:rPr>
            <w:rFonts w:ascii="Arial" w:hAnsi="Arial" w:cs="Arial"/>
            <w:sz w:val="16"/>
          </w:rPr>
          <w:instrText>PAGE   \* MERGEFORMAT</w:instrText>
        </w:r>
        <w:r w:rsidRPr="00F43981">
          <w:rPr>
            <w:rFonts w:ascii="Arial" w:hAnsi="Arial" w:cs="Arial"/>
            <w:sz w:val="16"/>
          </w:rPr>
          <w:fldChar w:fldCharType="separate"/>
        </w:r>
        <w:r w:rsidR="00E20F20">
          <w:rPr>
            <w:rFonts w:ascii="Arial" w:hAnsi="Arial" w:cs="Arial"/>
            <w:noProof/>
            <w:sz w:val="16"/>
          </w:rPr>
          <w:t>5</w:t>
        </w:r>
        <w:r w:rsidRPr="00F43981">
          <w:rPr>
            <w:rFonts w:ascii="Arial" w:hAnsi="Arial" w:cs="Arial"/>
            <w:sz w:val="16"/>
          </w:rPr>
          <w:fldChar w:fldCharType="end"/>
        </w:r>
        <w:r>
          <w:rPr>
            <w:rFonts w:ascii="Arial" w:hAnsi="Arial" w:cs="Arial"/>
            <w:sz w:val="16"/>
          </w:rPr>
          <w:t xml:space="preserve"> van </w:t>
        </w:r>
        <w:r w:rsidRPr="00F43981">
          <w:rPr>
            <w:rFonts w:ascii="Arial" w:hAnsi="Arial" w:cs="Arial"/>
            <w:sz w:val="16"/>
          </w:rPr>
          <w:fldChar w:fldCharType="begin"/>
        </w:r>
        <w:r w:rsidRPr="00F43981">
          <w:rPr>
            <w:rFonts w:ascii="Arial" w:hAnsi="Arial" w:cs="Arial"/>
            <w:sz w:val="16"/>
          </w:rPr>
          <w:instrText xml:space="preserve"> NUMPAGES  \* Arabic  \* MERGEFORMAT </w:instrText>
        </w:r>
        <w:r w:rsidRPr="00F43981">
          <w:rPr>
            <w:rFonts w:ascii="Arial" w:hAnsi="Arial" w:cs="Arial"/>
            <w:sz w:val="16"/>
          </w:rPr>
          <w:fldChar w:fldCharType="separate"/>
        </w:r>
        <w:r w:rsidR="00E20F20">
          <w:rPr>
            <w:rFonts w:ascii="Arial" w:hAnsi="Arial" w:cs="Arial"/>
            <w:noProof/>
            <w:sz w:val="16"/>
          </w:rPr>
          <w:t>5</w:t>
        </w:r>
        <w:r w:rsidRPr="00F43981">
          <w:rPr>
            <w:rFonts w:ascii="Arial" w:hAnsi="Arial" w:cs="Arial"/>
            <w:sz w:val="16"/>
          </w:rPr>
          <w:fldChar w:fldCharType="end"/>
        </w:r>
      </w:p>
    </w:sdtContent>
  </w:sdt>
  <w:p w14:paraId="2D22AD18" w14:textId="77777777" w:rsidR="00F43981" w:rsidRDefault="00F439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261F" w14:textId="77777777" w:rsidR="00930868" w:rsidRDefault="00930868" w:rsidP="00930868">
      <w:pPr>
        <w:spacing w:after="0" w:line="240" w:lineRule="auto"/>
      </w:pPr>
      <w:r>
        <w:separator/>
      </w:r>
    </w:p>
  </w:footnote>
  <w:footnote w:type="continuationSeparator" w:id="0">
    <w:p w14:paraId="1B603F5C" w14:textId="77777777" w:rsidR="00930868" w:rsidRDefault="00930868" w:rsidP="0093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019F" w14:textId="07509ADE" w:rsidR="00930868" w:rsidRDefault="00930868">
    <w:pPr>
      <w:pStyle w:val="Koptekst"/>
    </w:pPr>
    <w:r>
      <w:rPr>
        <w:rFonts w:ascii="Arial" w:hAnsi="Arial" w:cs="Arial"/>
        <w:noProof/>
        <w:sz w:val="20"/>
        <w:lang w:eastAsia="nl-NL"/>
      </w:rPr>
      <w:drawing>
        <wp:anchor distT="0" distB="0" distL="114300" distR="114300" simplePos="0" relativeHeight="251659264" behindDoc="0" locked="0" layoutInCell="1" allowOverlap="1" wp14:anchorId="2BE0B9A0" wp14:editId="5972D090">
          <wp:simplePos x="0" y="0"/>
          <wp:positionH relativeFrom="column">
            <wp:posOffset>4500880</wp:posOffset>
          </wp:positionH>
          <wp:positionV relativeFrom="paragraph">
            <wp:posOffset>-154305</wp:posOffset>
          </wp:positionV>
          <wp:extent cx="1574800" cy="442595"/>
          <wp:effectExtent l="0" t="0" r="6350" b="0"/>
          <wp:wrapThrough wrapText="bothSides">
            <wp:wrapPolygon edited="0">
              <wp:start x="0" y="0"/>
              <wp:lineTo x="0" y="20453"/>
              <wp:lineTo x="21426" y="20453"/>
              <wp:lineTo x="2142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ronten FC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442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504C5"/>
    <w:multiLevelType w:val="hybridMultilevel"/>
    <w:tmpl w:val="4A785ED8"/>
    <w:lvl w:ilvl="0" w:tplc="1D66280C">
      <w:start w:val="1"/>
      <w:numFmt w:val="lowerLetter"/>
      <w:lvlText w:val="%1."/>
      <w:lvlJc w:val="left"/>
      <w:pPr>
        <w:ind w:left="1529" w:hanging="706"/>
      </w:pPr>
      <w:rPr>
        <w:rFonts w:ascii="Verdana" w:eastAsia="Verdana" w:hAnsi="Verdana" w:cs="Verdana" w:hint="default"/>
        <w:spacing w:val="-5"/>
        <w:w w:val="100"/>
        <w:sz w:val="18"/>
        <w:szCs w:val="18"/>
      </w:rPr>
    </w:lvl>
    <w:lvl w:ilvl="1" w:tplc="B502A516">
      <w:numFmt w:val="bullet"/>
      <w:lvlText w:val="•"/>
      <w:lvlJc w:val="left"/>
      <w:pPr>
        <w:ind w:left="2298" w:hanging="706"/>
      </w:pPr>
      <w:rPr>
        <w:rFonts w:hint="default"/>
      </w:rPr>
    </w:lvl>
    <w:lvl w:ilvl="2" w:tplc="B87AA400">
      <w:numFmt w:val="bullet"/>
      <w:lvlText w:val="•"/>
      <w:lvlJc w:val="left"/>
      <w:pPr>
        <w:ind w:left="3076" w:hanging="706"/>
      </w:pPr>
      <w:rPr>
        <w:rFonts w:hint="default"/>
      </w:rPr>
    </w:lvl>
    <w:lvl w:ilvl="3" w:tplc="2E142CFC">
      <w:numFmt w:val="bullet"/>
      <w:lvlText w:val="•"/>
      <w:lvlJc w:val="left"/>
      <w:pPr>
        <w:ind w:left="3854" w:hanging="706"/>
      </w:pPr>
      <w:rPr>
        <w:rFonts w:hint="default"/>
      </w:rPr>
    </w:lvl>
    <w:lvl w:ilvl="4" w:tplc="0E8ED082">
      <w:numFmt w:val="bullet"/>
      <w:lvlText w:val="•"/>
      <w:lvlJc w:val="left"/>
      <w:pPr>
        <w:ind w:left="4632" w:hanging="706"/>
      </w:pPr>
      <w:rPr>
        <w:rFonts w:hint="default"/>
      </w:rPr>
    </w:lvl>
    <w:lvl w:ilvl="5" w:tplc="A2E0D4DE">
      <w:numFmt w:val="bullet"/>
      <w:lvlText w:val="•"/>
      <w:lvlJc w:val="left"/>
      <w:pPr>
        <w:ind w:left="5410" w:hanging="706"/>
      </w:pPr>
      <w:rPr>
        <w:rFonts w:hint="default"/>
      </w:rPr>
    </w:lvl>
    <w:lvl w:ilvl="6" w:tplc="C608B9BE">
      <w:numFmt w:val="bullet"/>
      <w:lvlText w:val="•"/>
      <w:lvlJc w:val="left"/>
      <w:pPr>
        <w:ind w:left="6188" w:hanging="706"/>
      </w:pPr>
      <w:rPr>
        <w:rFonts w:hint="default"/>
      </w:rPr>
    </w:lvl>
    <w:lvl w:ilvl="7" w:tplc="50541066">
      <w:numFmt w:val="bullet"/>
      <w:lvlText w:val="•"/>
      <w:lvlJc w:val="left"/>
      <w:pPr>
        <w:ind w:left="6966" w:hanging="706"/>
      </w:pPr>
      <w:rPr>
        <w:rFonts w:hint="default"/>
      </w:rPr>
    </w:lvl>
    <w:lvl w:ilvl="8" w:tplc="5BA66388">
      <w:numFmt w:val="bullet"/>
      <w:lvlText w:val="•"/>
      <w:lvlJc w:val="left"/>
      <w:pPr>
        <w:ind w:left="7744" w:hanging="706"/>
      </w:pPr>
      <w:rPr>
        <w:rFonts w:hint="default"/>
      </w:rPr>
    </w:lvl>
  </w:abstractNum>
  <w:abstractNum w:abstractNumId="1" w15:restartNumberingAfterBreak="0">
    <w:nsid w:val="34C233D2"/>
    <w:multiLevelType w:val="multilevel"/>
    <w:tmpl w:val="5A420DEA"/>
    <w:lvl w:ilvl="0">
      <w:start w:val="1"/>
      <w:numFmt w:val="decimal"/>
      <w:lvlText w:val="%1."/>
      <w:lvlJc w:val="left"/>
      <w:pPr>
        <w:ind w:left="826" w:hanging="708"/>
      </w:pPr>
      <w:rPr>
        <w:rFonts w:ascii="Verdana" w:eastAsia="Verdana" w:hAnsi="Verdana" w:cs="Verdana" w:hint="default"/>
        <w:spacing w:val="-1"/>
        <w:w w:val="99"/>
        <w:sz w:val="18"/>
        <w:szCs w:val="18"/>
      </w:rPr>
    </w:lvl>
    <w:lvl w:ilvl="1">
      <w:start w:val="1"/>
      <w:numFmt w:val="decimal"/>
      <w:lvlText w:val="%1.%2"/>
      <w:lvlJc w:val="left"/>
      <w:pPr>
        <w:ind w:left="826" w:hanging="706"/>
      </w:pPr>
      <w:rPr>
        <w:rFonts w:ascii="Verdana" w:eastAsia="Verdana" w:hAnsi="Verdana" w:cs="Verdana" w:hint="default"/>
        <w:spacing w:val="-4"/>
        <w:w w:val="100"/>
        <w:sz w:val="18"/>
        <w:szCs w:val="18"/>
      </w:rPr>
    </w:lvl>
    <w:lvl w:ilvl="2">
      <w:numFmt w:val="bullet"/>
      <w:lvlText w:val="•"/>
      <w:lvlJc w:val="left"/>
      <w:pPr>
        <w:ind w:left="2516" w:hanging="706"/>
      </w:pPr>
      <w:rPr>
        <w:rFonts w:hint="default"/>
      </w:rPr>
    </w:lvl>
    <w:lvl w:ilvl="3">
      <w:numFmt w:val="bullet"/>
      <w:lvlText w:val="•"/>
      <w:lvlJc w:val="left"/>
      <w:pPr>
        <w:ind w:left="3364" w:hanging="706"/>
      </w:pPr>
      <w:rPr>
        <w:rFonts w:hint="default"/>
      </w:rPr>
    </w:lvl>
    <w:lvl w:ilvl="4">
      <w:numFmt w:val="bullet"/>
      <w:lvlText w:val="•"/>
      <w:lvlJc w:val="left"/>
      <w:pPr>
        <w:ind w:left="4212" w:hanging="706"/>
      </w:pPr>
      <w:rPr>
        <w:rFonts w:hint="default"/>
      </w:rPr>
    </w:lvl>
    <w:lvl w:ilvl="5">
      <w:numFmt w:val="bullet"/>
      <w:lvlText w:val="•"/>
      <w:lvlJc w:val="left"/>
      <w:pPr>
        <w:ind w:left="5060" w:hanging="706"/>
      </w:pPr>
      <w:rPr>
        <w:rFonts w:hint="default"/>
      </w:rPr>
    </w:lvl>
    <w:lvl w:ilvl="6">
      <w:numFmt w:val="bullet"/>
      <w:lvlText w:val="•"/>
      <w:lvlJc w:val="left"/>
      <w:pPr>
        <w:ind w:left="5908" w:hanging="706"/>
      </w:pPr>
      <w:rPr>
        <w:rFonts w:hint="default"/>
      </w:rPr>
    </w:lvl>
    <w:lvl w:ilvl="7">
      <w:numFmt w:val="bullet"/>
      <w:lvlText w:val="•"/>
      <w:lvlJc w:val="left"/>
      <w:pPr>
        <w:ind w:left="6756" w:hanging="706"/>
      </w:pPr>
      <w:rPr>
        <w:rFonts w:hint="default"/>
      </w:rPr>
    </w:lvl>
    <w:lvl w:ilvl="8">
      <w:numFmt w:val="bullet"/>
      <w:lvlText w:val="•"/>
      <w:lvlJc w:val="left"/>
      <w:pPr>
        <w:ind w:left="7604" w:hanging="706"/>
      </w:pPr>
      <w:rPr>
        <w:rFonts w:hint="default"/>
      </w:rPr>
    </w:lvl>
  </w:abstractNum>
  <w:abstractNum w:abstractNumId="2" w15:restartNumberingAfterBreak="0">
    <w:nsid w:val="43A26369"/>
    <w:multiLevelType w:val="hybridMultilevel"/>
    <w:tmpl w:val="EF1A7294"/>
    <w:lvl w:ilvl="0" w:tplc="39ACF41A">
      <w:start w:val="1"/>
      <w:numFmt w:val="decimal"/>
      <w:lvlText w:val="%1."/>
      <w:lvlJc w:val="left"/>
      <w:pPr>
        <w:ind w:left="118" w:hanging="709"/>
      </w:pPr>
      <w:rPr>
        <w:rFonts w:ascii="Verdana" w:eastAsia="Verdana" w:hAnsi="Verdana" w:cs="Verdana" w:hint="default"/>
        <w:spacing w:val="-4"/>
        <w:w w:val="100"/>
        <w:sz w:val="18"/>
        <w:szCs w:val="18"/>
      </w:rPr>
    </w:lvl>
    <w:lvl w:ilvl="1" w:tplc="3AD69A4C">
      <w:start w:val="1"/>
      <w:numFmt w:val="decimal"/>
      <w:lvlText w:val="%2."/>
      <w:lvlJc w:val="left"/>
      <w:pPr>
        <w:ind w:left="838" w:hanging="360"/>
      </w:pPr>
      <w:rPr>
        <w:rFonts w:ascii="Verdana" w:eastAsia="Verdana" w:hAnsi="Verdana" w:cs="Verdana" w:hint="default"/>
        <w:spacing w:val="-11"/>
        <w:w w:val="100"/>
        <w:sz w:val="18"/>
        <w:szCs w:val="18"/>
      </w:rPr>
    </w:lvl>
    <w:lvl w:ilvl="2" w:tplc="FD541CD8">
      <w:numFmt w:val="bullet"/>
      <w:lvlText w:val="•"/>
      <w:lvlJc w:val="left"/>
      <w:pPr>
        <w:ind w:left="1780" w:hanging="360"/>
      </w:pPr>
      <w:rPr>
        <w:rFonts w:hint="default"/>
      </w:rPr>
    </w:lvl>
    <w:lvl w:ilvl="3" w:tplc="E82214CE">
      <w:numFmt w:val="bullet"/>
      <w:lvlText w:val="•"/>
      <w:lvlJc w:val="left"/>
      <w:pPr>
        <w:ind w:left="2720" w:hanging="360"/>
      </w:pPr>
      <w:rPr>
        <w:rFonts w:hint="default"/>
      </w:rPr>
    </w:lvl>
    <w:lvl w:ilvl="4" w:tplc="724428C0">
      <w:numFmt w:val="bullet"/>
      <w:lvlText w:val="•"/>
      <w:lvlJc w:val="left"/>
      <w:pPr>
        <w:ind w:left="3660" w:hanging="360"/>
      </w:pPr>
      <w:rPr>
        <w:rFonts w:hint="default"/>
      </w:rPr>
    </w:lvl>
    <w:lvl w:ilvl="5" w:tplc="A6F48198">
      <w:numFmt w:val="bullet"/>
      <w:lvlText w:val="•"/>
      <w:lvlJc w:val="left"/>
      <w:pPr>
        <w:ind w:left="4600" w:hanging="360"/>
      </w:pPr>
      <w:rPr>
        <w:rFonts w:hint="default"/>
      </w:rPr>
    </w:lvl>
    <w:lvl w:ilvl="6" w:tplc="0200074E">
      <w:numFmt w:val="bullet"/>
      <w:lvlText w:val="•"/>
      <w:lvlJc w:val="left"/>
      <w:pPr>
        <w:ind w:left="5540" w:hanging="360"/>
      </w:pPr>
      <w:rPr>
        <w:rFonts w:hint="default"/>
      </w:rPr>
    </w:lvl>
    <w:lvl w:ilvl="7" w:tplc="ABCAD1A4">
      <w:numFmt w:val="bullet"/>
      <w:lvlText w:val="•"/>
      <w:lvlJc w:val="left"/>
      <w:pPr>
        <w:ind w:left="6480" w:hanging="360"/>
      </w:pPr>
      <w:rPr>
        <w:rFonts w:hint="default"/>
      </w:rPr>
    </w:lvl>
    <w:lvl w:ilvl="8" w:tplc="39B41614">
      <w:numFmt w:val="bullet"/>
      <w:lvlText w:val="•"/>
      <w:lvlJc w:val="left"/>
      <w:pPr>
        <w:ind w:left="7420" w:hanging="360"/>
      </w:pPr>
      <w:rPr>
        <w:rFonts w:hint="default"/>
      </w:rPr>
    </w:lvl>
  </w:abstractNum>
  <w:abstractNum w:abstractNumId="3" w15:restartNumberingAfterBreak="0">
    <w:nsid w:val="606255F2"/>
    <w:multiLevelType w:val="hybridMultilevel"/>
    <w:tmpl w:val="BA54D8D2"/>
    <w:lvl w:ilvl="0" w:tplc="8070BD92">
      <w:start w:val="1"/>
      <w:numFmt w:val="decimal"/>
      <w:lvlText w:val="%1."/>
      <w:lvlJc w:val="left"/>
      <w:pPr>
        <w:ind w:left="838" w:hanging="360"/>
      </w:pPr>
      <w:rPr>
        <w:rFonts w:ascii="Verdana" w:eastAsia="Verdana" w:hAnsi="Verdana" w:cs="Verdana" w:hint="default"/>
        <w:spacing w:val="-11"/>
        <w:w w:val="100"/>
        <w:sz w:val="18"/>
        <w:szCs w:val="18"/>
      </w:rPr>
    </w:lvl>
    <w:lvl w:ilvl="1" w:tplc="204EA160">
      <w:numFmt w:val="bullet"/>
      <w:lvlText w:val="•"/>
      <w:lvlJc w:val="left"/>
      <w:pPr>
        <w:ind w:left="1686" w:hanging="360"/>
      </w:pPr>
      <w:rPr>
        <w:rFonts w:hint="default"/>
      </w:rPr>
    </w:lvl>
    <w:lvl w:ilvl="2" w:tplc="7DF6B934">
      <w:numFmt w:val="bullet"/>
      <w:lvlText w:val="•"/>
      <w:lvlJc w:val="left"/>
      <w:pPr>
        <w:ind w:left="2532" w:hanging="360"/>
      </w:pPr>
      <w:rPr>
        <w:rFonts w:hint="default"/>
      </w:rPr>
    </w:lvl>
    <w:lvl w:ilvl="3" w:tplc="B290E192">
      <w:numFmt w:val="bullet"/>
      <w:lvlText w:val="•"/>
      <w:lvlJc w:val="left"/>
      <w:pPr>
        <w:ind w:left="3378" w:hanging="360"/>
      </w:pPr>
      <w:rPr>
        <w:rFonts w:hint="default"/>
      </w:rPr>
    </w:lvl>
    <w:lvl w:ilvl="4" w:tplc="36DE682C">
      <w:numFmt w:val="bullet"/>
      <w:lvlText w:val="•"/>
      <w:lvlJc w:val="left"/>
      <w:pPr>
        <w:ind w:left="4224" w:hanging="360"/>
      </w:pPr>
      <w:rPr>
        <w:rFonts w:hint="default"/>
      </w:rPr>
    </w:lvl>
    <w:lvl w:ilvl="5" w:tplc="F9AE5060">
      <w:numFmt w:val="bullet"/>
      <w:lvlText w:val="•"/>
      <w:lvlJc w:val="left"/>
      <w:pPr>
        <w:ind w:left="5070" w:hanging="360"/>
      </w:pPr>
      <w:rPr>
        <w:rFonts w:hint="default"/>
      </w:rPr>
    </w:lvl>
    <w:lvl w:ilvl="6" w:tplc="F2E856CE">
      <w:numFmt w:val="bullet"/>
      <w:lvlText w:val="•"/>
      <w:lvlJc w:val="left"/>
      <w:pPr>
        <w:ind w:left="5916" w:hanging="360"/>
      </w:pPr>
      <w:rPr>
        <w:rFonts w:hint="default"/>
      </w:rPr>
    </w:lvl>
    <w:lvl w:ilvl="7" w:tplc="AE9E8C6A">
      <w:numFmt w:val="bullet"/>
      <w:lvlText w:val="•"/>
      <w:lvlJc w:val="left"/>
      <w:pPr>
        <w:ind w:left="6762" w:hanging="360"/>
      </w:pPr>
      <w:rPr>
        <w:rFonts w:hint="default"/>
      </w:rPr>
    </w:lvl>
    <w:lvl w:ilvl="8" w:tplc="6596B0B4">
      <w:numFmt w:val="bullet"/>
      <w:lvlText w:val="•"/>
      <w:lvlJc w:val="left"/>
      <w:pPr>
        <w:ind w:left="7608" w:hanging="360"/>
      </w:pPr>
      <w:rPr>
        <w:rFonts w:hint="default"/>
      </w:rPr>
    </w:lvl>
  </w:abstractNum>
  <w:abstractNum w:abstractNumId="4" w15:restartNumberingAfterBreak="0">
    <w:nsid w:val="6DBC1B45"/>
    <w:multiLevelType w:val="hybridMultilevel"/>
    <w:tmpl w:val="943C64D8"/>
    <w:lvl w:ilvl="0" w:tplc="0413000F">
      <w:start w:val="1"/>
      <w:numFmt w:val="decimal"/>
      <w:lvlText w:val="%1."/>
      <w:lvlJc w:val="left"/>
      <w:pPr>
        <w:ind w:left="1546" w:hanging="360"/>
      </w:pPr>
    </w:lvl>
    <w:lvl w:ilvl="1" w:tplc="04130019" w:tentative="1">
      <w:start w:val="1"/>
      <w:numFmt w:val="lowerLetter"/>
      <w:lvlText w:val="%2."/>
      <w:lvlJc w:val="left"/>
      <w:pPr>
        <w:ind w:left="2266" w:hanging="360"/>
      </w:pPr>
    </w:lvl>
    <w:lvl w:ilvl="2" w:tplc="0413001B" w:tentative="1">
      <w:start w:val="1"/>
      <w:numFmt w:val="lowerRoman"/>
      <w:lvlText w:val="%3."/>
      <w:lvlJc w:val="right"/>
      <w:pPr>
        <w:ind w:left="2986" w:hanging="180"/>
      </w:pPr>
    </w:lvl>
    <w:lvl w:ilvl="3" w:tplc="0413000F" w:tentative="1">
      <w:start w:val="1"/>
      <w:numFmt w:val="decimal"/>
      <w:lvlText w:val="%4."/>
      <w:lvlJc w:val="left"/>
      <w:pPr>
        <w:ind w:left="3706" w:hanging="360"/>
      </w:pPr>
    </w:lvl>
    <w:lvl w:ilvl="4" w:tplc="04130019" w:tentative="1">
      <w:start w:val="1"/>
      <w:numFmt w:val="lowerLetter"/>
      <w:lvlText w:val="%5."/>
      <w:lvlJc w:val="left"/>
      <w:pPr>
        <w:ind w:left="4426" w:hanging="360"/>
      </w:pPr>
    </w:lvl>
    <w:lvl w:ilvl="5" w:tplc="0413001B" w:tentative="1">
      <w:start w:val="1"/>
      <w:numFmt w:val="lowerRoman"/>
      <w:lvlText w:val="%6."/>
      <w:lvlJc w:val="right"/>
      <w:pPr>
        <w:ind w:left="5146" w:hanging="180"/>
      </w:pPr>
    </w:lvl>
    <w:lvl w:ilvl="6" w:tplc="0413000F" w:tentative="1">
      <w:start w:val="1"/>
      <w:numFmt w:val="decimal"/>
      <w:lvlText w:val="%7."/>
      <w:lvlJc w:val="left"/>
      <w:pPr>
        <w:ind w:left="5866" w:hanging="360"/>
      </w:pPr>
    </w:lvl>
    <w:lvl w:ilvl="7" w:tplc="04130019" w:tentative="1">
      <w:start w:val="1"/>
      <w:numFmt w:val="lowerLetter"/>
      <w:lvlText w:val="%8."/>
      <w:lvlJc w:val="left"/>
      <w:pPr>
        <w:ind w:left="6586" w:hanging="360"/>
      </w:pPr>
    </w:lvl>
    <w:lvl w:ilvl="8" w:tplc="0413001B" w:tentative="1">
      <w:start w:val="1"/>
      <w:numFmt w:val="lowerRoman"/>
      <w:lvlText w:val="%9."/>
      <w:lvlJc w:val="right"/>
      <w:pPr>
        <w:ind w:left="7306" w:hanging="180"/>
      </w:pPr>
    </w:lvl>
  </w:abstractNum>
  <w:num w:numId="1" w16cid:durableId="1989822278">
    <w:abstractNumId w:val="2"/>
  </w:num>
  <w:num w:numId="2" w16cid:durableId="1027368371">
    <w:abstractNumId w:val="3"/>
  </w:num>
  <w:num w:numId="3" w16cid:durableId="27416367">
    <w:abstractNumId w:val="1"/>
  </w:num>
  <w:num w:numId="4" w16cid:durableId="1238444723">
    <w:abstractNumId w:val="0"/>
  </w:num>
  <w:num w:numId="5" w16cid:durableId="2127968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90D"/>
    <w:rsid w:val="00027435"/>
    <w:rsid w:val="00092347"/>
    <w:rsid w:val="00092C79"/>
    <w:rsid w:val="000B690D"/>
    <w:rsid w:val="000F7F0B"/>
    <w:rsid w:val="001002CC"/>
    <w:rsid w:val="001525EF"/>
    <w:rsid w:val="00153843"/>
    <w:rsid w:val="0015791E"/>
    <w:rsid w:val="00181901"/>
    <w:rsid w:val="001A5C6B"/>
    <w:rsid w:val="002348CC"/>
    <w:rsid w:val="00271086"/>
    <w:rsid w:val="002B3E07"/>
    <w:rsid w:val="002C0191"/>
    <w:rsid w:val="002C578C"/>
    <w:rsid w:val="00353478"/>
    <w:rsid w:val="0037512B"/>
    <w:rsid w:val="00384D39"/>
    <w:rsid w:val="00390BD6"/>
    <w:rsid w:val="003924F1"/>
    <w:rsid w:val="003C7D76"/>
    <w:rsid w:val="003C7EE1"/>
    <w:rsid w:val="00436666"/>
    <w:rsid w:val="004B7414"/>
    <w:rsid w:val="00521D7C"/>
    <w:rsid w:val="00552243"/>
    <w:rsid w:val="0055542F"/>
    <w:rsid w:val="005D0C72"/>
    <w:rsid w:val="005D2BC5"/>
    <w:rsid w:val="005D5AFB"/>
    <w:rsid w:val="005D78B6"/>
    <w:rsid w:val="005F1197"/>
    <w:rsid w:val="005F4D79"/>
    <w:rsid w:val="00604A22"/>
    <w:rsid w:val="0061251E"/>
    <w:rsid w:val="00636EA3"/>
    <w:rsid w:val="00640DA0"/>
    <w:rsid w:val="00643970"/>
    <w:rsid w:val="006517BF"/>
    <w:rsid w:val="00657167"/>
    <w:rsid w:val="0066778E"/>
    <w:rsid w:val="00692444"/>
    <w:rsid w:val="00696616"/>
    <w:rsid w:val="006B757A"/>
    <w:rsid w:val="0072486A"/>
    <w:rsid w:val="007573B2"/>
    <w:rsid w:val="00763B78"/>
    <w:rsid w:val="00782A59"/>
    <w:rsid w:val="007838D1"/>
    <w:rsid w:val="007B41A9"/>
    <w:rsid w:val="007D3EA7"/>
    <w:rsid w:val="0081217A"/>
    <w:rsid w:val="00833AB7"/>
    <w:rsid w:val="00836A85"/>
    <w:rsid w:val="008B6024"/>
    <w:rsid w:val="00930868"/>
    <w:rsid w:val="00942C06"/>
    <w:rsid w:val="0096251B"/>
    <w:rsid w:val="009A20E9"/>
    <w:rsid w:val="009B51C8"/>
    <w:rsid w:val="009D412C"/>
    <w:rsid w:val="009F1FD8"/>
    <w:rsid w:val="00A1365D"/>
    <w:rsid w:val="00A70BAC"/>
    <w:rsid w:val="00A72AE8"/>
    <w:rsid w:val="00AB3921"/>
    <w:rsid w:val="00B21A2A"/>
    <w:rsid w:val="00B22D88"/>
    <w:rsid w:val="00B257F8"/>
    <w:rsid w:val="00BA5C55"/>
    <w:rsid w:val="00BD3736"/>
    <w:rsid w:val="00BF3BC7"/>
    <w:rsid w:val="00C14B99"/>
    <w:rsid w:val="00C31C1C"/>
    <w:rsid w:val="00C3363A"/>
    <w:rsid w:val="00C564D7"/>
    <w:rsid w:val="00C61F56"/>
    <w:rsid w:val="00C75E9E"/>
    <w:rsid w:val="00C80450"/>
    <w:rsid w:val="00C91BFD"/>
    <w:rsid w:val="00CA00C1"/>
    <w:rsid w:val="00CB3BD4"/>
    <w:rsid w:val="00CD5B10"/>
    <w:rsid w:val="00D050A1"/>
    <w:rsid w:val="00D1377B"/>
    <w:rsid w:val="00D17438"/>
    <w:rsid w:val="00D31999"/>
    <w:rsid w:val="00D81D96"/>
    <w:rsid w:val="00D84841"/>
    <w:rsid w:val="00D84EF7"/>
    <w:rsid w:val="00D94D56"/>
    <w:rsid w:val="00D964AA"/>
    <w:rsid w:val="00DA1087"/>
    <w:rsid w:val="00DC14F3"/>
    <w:rsid w:val="00DE01C5"/>
    <w:rsid w:val="00DF12D7"/>
    <w:rsid w:val="00DF51F3"/>
    <w:rsid w:val="00E01DC2"/>
    <w:rsid w:val="00E1036F"/>
    <w:rsid w:val="00E12EF4"/>
    <w:rsid w:val="00E16FC9"/>
    <w:rsid w:val="00E20F20"/>
    <w:rsid w:val="00E32650"/>
    <w:rsid w:val="00E36409"/>
    <w:rsid w:val="00E7258A"/>
    <w:rsid w:val="00E95293"/>
    <w:rsid w:val="00EA31E2"/>
    <w:rsid w:val="00EA4AC7"/>
    <w:rsid w:val="00EB6610"/>
    <w:rsid w:val="00ED2E62"/>
    <w:rsid w:val="00F21A35"/>
    <w:rsid w:val="00F43981"/>
    <w:rsid w:val="00F536CE"/>
    <w:rsid w:val="00F62A01"/>
    <w:rsid w:val="00F63BAA"/>
    <w:rsid w:val="00FB6DB4"/>
    <w:rsid w:val="00FC451D"/>
    <w:rsid w:val="00FD4983"/>
    <w:rsid w:val="00FD4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AC2210"/>
  <w15:docId w15:val="{231C27A4-D36D-48A2-A74B-D396E85A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B22D88"/>
    <w:pPr>
      <w:widowControl w:val="0"/>
      <w:autoSpaceDE w:val="0"/>
      <w:autoSpaceDN w:val="0"/>
      <w:spacing w:after="0" w:line="240" w:lineRule="auto"/>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B22D88"/>
    <w:rPr>
      <w:rFonts w:ascii="Verdana" w:eastAsia="Verdana" w:hAnsi="Verdana" w:cs="Verdana"/>
      <w:sz w:val="18"/>
      <w:szCs w:val="18"/>
    </w:rPr>
  </w:style>
  <w:style w:type="paragraph" w:styleId="Lijstalinea">
    <w:name w:val="List Paragraph"/>
    <w:basedOn w:val="Standaard"/>
    <w:uiPriority w:val="34"/>
    <w:qFormat/>
    <w:rsid w:val="00B22D88"/>
    <w:pPr>
      <w:widowControl w:val="0"/>
      <w:autoSpaceDE w:val="0"/>
      <w:autoSpaceDN w:val="0"/>
      <w:spacing w:after="0" w:line="240" w:lineRule="auto"/>
      <w:ind w:left="823" w:hanging="705"/>
    </w:pPr>
    <w:rPr>
      <w:rFonts w:ascii="Verdana" w:eastAsia="Verdana" w:hAnsi="Verdana" w:cs="Verdana"/>
    </w:rPr>
  </w:style>
  <w:style w:type="character" w:styleId="Hyperlink">
    <w:name w:val="Hyperlink"/>
    <w:basedOn w:val="Standaardalinea-lettertype"/>
    <w:uiPriority w:val="99"/>
    <w:unhideWhenUsed/>
    <w:rsid w:val="00FC451D"/>
    <w:rPr>
      <w:color w:val="0563C1" w:themeColor="hyperlink"/>
      <w:u w:val="single"/>
    </w:rPr>
  </w:style>
  <w:style w:type="character" w:styleId="Verwijzingopmerking">
    <w:name w:val="annotation reference"/>
    <w:basedOn w:val="Standaardalinea-lettertype"/>
    <w:uiPriority w:val="99"/>
    <w:semiHidden/>
    <w:unhideWhenUsed/>
    <w:rsid w:val="0072486A"/>
    <w:rPr>
      <w:sz w:val="16"/>
      <w:szCs w:val="16"/>
    </w:rPr>
  </w:style>
  <w:style w:type="paragraph" w:styleId="Tekstopmerking">
    <w:name w:val="annotation text"/>
    <w:basedOn w:val="Standaard"/>
    <w:link w:val="TekstopmerkingChar"/>
    <w:uiPriority w:val="99"/>
    <w:unhideWhenUsed/>
    <w:rsid w:val="0072486A"/>
    <w:pPr>
      <w:spacing w:line="240" w:lineRule="auto"/>
    </w:pPr>
    <w:rPr>
      <w:sz w:val="20"/>
      <w:szCs w:val="20"/>
    </w:rPr>
  </w:style>
  <w:style w:type="character" w:customStyle="1" w:styleId="TekstopmerkingChar">
    <w:name w:val="Tekst opmerking Char"/>
    <w:basedOn w:val="Standaardalinea-lettertype"/>
    <w:link w:val="Tekstopmerking"/>
    <w:uiPriority w:val="99"/>
    <w:rsid w:val="0072486A"/>
    <w:rPr>
      <w:sz w:val="20"/>
      <w:szCs w:val="20"/>
    </w:rPr>
  </w:style>
  <w:style w:type="paragraph" w:styleId="Onderwerpvanopmerking">
    <w:name w:val="annotation subject"/>
    <w:basedOn w:val="Tekstopmerking"/>
    <w:next w:val="Tekstopmerking"/>
    <w:link w:val="OnderwerpvanopmerkingChar"/>
    <w:uiPriority w:val="99"/>
    <w:semiHidden/>
    <w:unhideWhenUsed/>
    <w:rsid w:val="0072486A"/>
    <w:rPr>
      <w:b/>
      <w:bCs/>
    </w:rPr>
  </w:style>
  <w:style w:type="character" w:customStyle="1" w:styleId="OnderwerpvanopmerkingChar">
    <w:name w:val="Onderwerp van opmerking Char"/>
    <w:basedOn w:val="TekstopmerkingChar"/>
    <w:link w:val="Onderwerpvanopmerking"/>
    <w:uiPriority w:val="99"/>
    <w:semiHidden/>
    <w:rsid w:val="0072486A"/>
    <w:rPr>
      <w:b/>
      <w:bCs/>
      <w:sz w:val="20"/>
      <w:szCs w:val="20"/>
    </w:rPr>
  </w:style>
  <w:style w:type="paragraph" w:styleId="Ballontekst">
    <w:name w:val="Balloon Text"/>
    <w:basedOn w:val="Standaard"/>
    <w:link w:val="BallontekstChar"/>
    <w:uiPriority w:val="99"/>
    <w:semiHidden/>
    <w:unhideWhenUsed/>
    <w:rsid w:val="007248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486A"/>
    <w:rPr>
      <w:rFonts w:ascii="Segoe UI" w:hAnsi="Segoe UI" w:cs="Segoe UI"/>
      <w:sz w:val="18"/>
      <w:szCs w:val="18"/>
    </w:rPr>
  </w:style>
  <w:style w:type="table" w:styleId="Tabelraster">
    <w:name w:val="Table Grid"/>
    <w:basedOn w:val="Standaardtabel"/>
    <w:uiPriority w:val="39"/>
    <w:unhideWhenUsed/>
    <w:rsid w:val="001A5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308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868"/>
  </w:style>
  <w:style w:type="paragraph" w:styleId="Voettekst">
    <w:name w:val="footer"/>
    <w:basedOn w:val="Standaard"/>
    <w:link w:val="VoettekstChar"/>
    <w:uiPriority w:val="99"/>
    <w:unhideWhenUsed/>
    <w:rsid w:val="009308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dront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D6D6-FB25-46C0-9F72-266BB485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1354</Words>
  <Characters>7450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Gemeente Dronten</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Inkoop</dc:creator>
  <cp:lastModifiedBy>Ernst Barten</cp:lastModifiedBy>
  <cp:revision>2</cp:revision>
  <cp:lastPrinted>2021-02-17T13:37:00Z</cp:lastPrinted>
  <dcterms:created xsi:type="dcterms:W3CDTF">2025-11-11T16:10:00Z</dcterms:created>
  <dcterms:modified xsi:type="dcterms:W3CDTF">2025-11-11T16:10:00Z</dcterms:modified>
</cp:coreProperties>
</file>