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626E" w14:textId="77777777" w:rsidR="00BF6DFC" w:rsidRPr="001C2E32" w:rsidRDefault="00BF6DFC" w:rsidP="00BF6DFC">
      <w:pPr>
        <w:spacing w:after="0" w:line="240" w:lineRule="auto"/>
        <w:rPr>
          <w:rFonts w:ascii="Aptos" w:hAnsi="Aptos" w:cstheme="minorHAnsi"/>
          <w:i/>
          <w:iCs/>
          <w:color w:val="767171" w:themeColor="background2" w:themeShade="80"/>
          <w:sz w:val="28"/>
          <w:szCs w:val="28"/>
        </w:rPr>
      </w:pPr>
      <w:r w:rsidRPr="001C2E32">
        <w:rPr>
          <w:rFonts w:ascii="Aptos" w:eastAsia="Calibri" w:hAnsi="Aptos" w:cstheme="minorHAnsi"/>
          <w:b/>
          <w:color w:val="2B4155"/>
          <w:sz w:val="28"/>
          <w:szCs w:val="28"/>
        </w:rPr>
        <w:t xml:space="preserve">Sjabloon referenties </w:t>
      </w:r>
      <w:r w:rsidRPr="001C2E32">
        <w:rPr>
          <w:rFonts w:ascii="Aptos" w:eastAsia="Calibri" w:hAnsi="Aptos" w:cstheme="minorHAnsi"/>
          <w:b/>
          <w:color w:val="2B4155"/>
          <w:sz w:val="28"/>
          <w:szCs w:val="28"/>
        </w:rPr>
        <w:br/>
      </w:r>
    </w:p>
    <w:p w14:paraId="142711E5" w14:textId="6B71D726" w:rsidR="00BF6DFC" w:rsidRPr="00BF6DFC" w:rsidRDefault="00BF6DFC" w:rsidP="00BF6DFC">
      <w:pPr>
        <w:widowControl w:val="0"/>
        <w:spacing w:line="240" w:lineRule="auto"/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</w:pPr>
      <w:r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br/>
      </w:r>
      <w:r w:rsidR="00B420F6">
        <w:rPr>
          <w:rFonts w:ascii="Aptos" w:hAnsi="Aptos" w:cstheme="minorHAnsi"/>
          <w:i/>
          <w:iCs/>
          <w:sz w:val="18"/>
          <w:szCs w:val="18"/>
          <w:highlight w:val="yellow"/>
        </w:rPr>
        <w:t>A</w:t>
      </w:r>
      <w:r w:rsidRPr="00B420F6">
        <w:rPr>
          <w:rFonts w:ascii="Aptos" w:hAnsi="Aptos" w:cstheme="minorHAnsi"/>
          <w:i/>
          <w:iCs/>
          <w:sz w:val="18"/>
          <w:szCs w:val="18"/>
          <w:highlight w:val="yellow"/>
        </w:rPr>
        <w:t>anbestedende dienst</w:t>
      </w:r>
      <w:r w:rsidRPr="00B420F6">
        <w:rPr>
          <w:rFonts w:ascii="Aptos" w:hAnsi="Aptos" w:cstheme="minorHAnsi"/>
          <w:i/>
          <w:iCs/>
          <w:sz w:val="18"/>
          <w:szCs w:val="18"/>
        </w:rPr>
        <w:t xml:space="preserve"> </w:t>
      </w:r>
      <w:r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 xml:space="preserve">behoudt zich het recht voor zo nodig referenties op juistheid en volledigheid te controleren en </w:t>
      </w:r>
      <w:r w:rsidRPr="00BF6DFC"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  <w:t>zonder tussenkomst en/of toestemming van Inschrijver contact op te nemen met een of meer referenties.</w:t>
      </w:r>
    </w:p>
    <w:p w14:paraId="39E64274" w14:textId="77777777" w:rsidR="00BF6DFC" w:rsidRPr="00BF6DFC" w:rsidRDefault="00BF6DFC" w:rsidP="00BF6DFC">
      <w:pPr>
        <w:rPr>
          <w:rFonts w:ascii="Aptos" w:hAnsi="Aptos"/>
          <w:i/>
          <w:iCs/>
          <w:color w:val="7F7F7F" w:themeColor="text1" w:themeTint="80"/>
          <w:sz w:val="18"/>
          <w:szCs w:val="18"/>
        </w:rPr>
      </w:pPr>
      <w:r w:rsidRPr="00BF6DFC">
        <w:rPr>
          <w:rFonts w:ascii="Aptos" w:hAnsi="Aptos"/>
          <w:i/>
          <w:iCs/>
          <w:color w:val="7F7F7F" w:themeColor="text1" w:themeTint="80"/>
          <w:sz w:val="18"/>
          <w:szCs w:val="18"/>
        </w:rPr>
        <w:br w:type="page"/>
      </w:r>
    </w:p>
    <w:p w14:paraId="519021D3" w14:textId="77777777" w:rsidR="00BF6DFC" w:rsidRPr="001D35CE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B4155"/>
          <w:sz w:val="28"/>
          <w:szCs w:val="28"/>
        </w:rPr>
      </w:pPr>
      <w:r w:rsidRPr="001D35CE">
        <w:rPr>
          <w:rFonts w:ascii="Aptos" w:eastAsia="Calibri" w:hAnsi="Aptos" w:cstheme="minorHAnsi"/>
          <w:b/>
          <w:color w:val="2B4155"/>
          <w:sz w:val="28"/>
          <w:szCs w:val="28"/>
        </w:rPr>
        <w:t>Referentiebeschrijving bij kerncompetentie 1</w:t>
      </w:r>
    </w:p>
    <w:p w14:paraId="216E72A5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tbl>
      <w:tblPr>
        <w:tblStyle w:val="GridTable4-Accent11"/>
        <w:tblW w:w="9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8"/>
        <w:gridCol w:w="2149"/>
        <w:gridCol w:w="1553"/>
        <w:gridCol w:w="5076"/>
        <w:gridCol w:w="6"/>
      </w:tblGrid>
      <w:tr w:rsidR="00BF6DFC" w:rsidRPr="00BF6DFC" w14:paraId="0AA60F5C" w14:textId="77777777" w:rsidTr="005613E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B4155"/>
            <w:hideMark/>
          </w:tcPr>
          <w:p w14:paraId="2530F95D" w14:textId="77777777" w:rsidR="00BF6DFC" w:rsidRPr="005613EC" w:rsidRDefault="00BF6DFC" w:rsidP="008B36CC">
            <w:pPr>
              <w:rPr>
                <w:rFonts w:ascii="Aptos" w:hAnsi="Aptos" w:cstheme="minorHAnsi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sz w:val="18"/>
                <w:szCs w:val="18"/>
              </w:rPr>
              <w:t>Referentie behoort toe aan:</w:t>
            </w: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  <w:hideMark/>
          </w:tcPr>
          <w:p w14:paraId="62DB1AF5" w14:textId="39A6EF73" w:rsidR="00BF6DFC" w:rsidRPr="005613EC" w:rsidRDefault="00BF6DFC" w:rsidP="008B36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  <w:r w:rsidRPr="00B420F6">
              <w:rPr>
                <w:rFonts w:ascii="Aptos" w:hAnsi="Aptos" w:cstheme="minorHAnsi"/>
                <w:sz w:val="18"/>
                <w:szCs w:val="18"/>
                <w:highlight w:val="yellow"/>
              </w:rPr>
              <w:t>naam inschrijver</w:t>
            </w:r>
            <w:r w:rsidRPr="00B420F6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BF6DFC" w:rsidRPr="00BF6DFC" w14:paraId="5C745BAE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</w:tcPr>
          <w:p w14:paraId="1FA7F48C" w14:textId="77777777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Kerncompetentie 1: </w:t>
            </w:r>
          </w:p>
          <w:p w14:paraId="095D5436" w14:textId="77777777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</w:p>
        </w:tc>
      </w:tr>
      <w:tr w:rsidR="00BF6DFC" w:rsidRPr="00BF6DFC" w14:paraId="24A8DC5A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</w:tcBorders>
            <w:hideMark/>
          </w:tcPr>
          <w:p w14:paraId="76EE07A9" w14:textId="77777777" w:rsidR="00BF6DFC" w:rsidRPr="00BF6DFC" w:rsidRDefault="00BF6DFC" w:rsidP="008B36CC">
            <w:pPr>
              <w:tabs>
                <w:tab w:val="left" w:pos="720"/>
              </w:tabs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0D044B3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7D1A2935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6FABBF2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Bedrijfsgegevens referent</w:t>
            </w:r>
          </w:p>
        </w:tc>
        <w:tc>
          <w:tcPr>
            <w:tcW w:w="1553" w:type="dxa"/>
            <w:shd w:val="clear" w:color="auto" w:fill="C0C5CC"/>
          </w:tcPr>
          <w:p w14:paraId="2AD1206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Bedrijfsnaam</w:t>
            </w:r>
          </w:p>
        </w:tc>
        <w:tc>
          <w:tcPr>
            <w:tcW w:w="5076" w:type="dxa"/>
            <w:shd w:val="clear" w:color="auto" w:fill="EAEBEE"/>
            <w:hideMark/>
          </w:tcPr>
          <w:p w14:paraId="33D4ABD1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0B3A4F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E83D5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</w:tcPr>
          <w:p w14:paraId="7886739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0E7C7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Aantal medewerkers</w:t>
            </w:r>
          </w:p>
        </w:tc>
        <w:tc>
          <w:tcPr>
            <w:tcW w:w="5076" w:type="dxa"/>
            <w:shd w:val="clear" w:color="auto" w:fill="EAEBEE"/>
          </w:tcPr>
          <w:p w14:paraId="1BC9DC0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5E89311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0BC8B7E7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2E43CC2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9FC70BF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Adres</w:t>
            </w:r>
          </w:p>
        </w:tc>
        <w:tc>
          <w:tcPr>
            <w:tcW w:w="5076" w:type="dxa"/>
            <w:shd w:val="clear" w:color="auto" w:fill="EAEBEE"/>
            <w:hideMark/>
          </w:tcPr>
          <w:p w14:paraId="647E5B80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4CF65C5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2E09C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113A659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08576E0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Postcode &amp; Plaats</w:t>
            </w:r>
          </w:p>
        </w:tc>
        <w:tc>
          <w:tcPr>
            <w:tcW w:w="5076" w:type="dxa"/>
            <w:shd w:val="clear" w:color="auto" w:fill="EAEBEE"/>
          </w:tcPr>
          <w:p w14:paraId="1D25C4A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AD0CC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224234E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60F34E1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107A497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Naam en functie contactpersoon</w:t>
            </w:r>
          </w:p>
        </w:tc>
        <w:tc>
          <w:tcPr>
            <w:tcW w:w="5076" w:type="dxa"/>
            <w:shd w:val="clear" w:color="auto" w:fill="EAEBEE"/>
          </w:tcPr>
          <w:p w14:paraId="4D4225B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3F172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2D03CCE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9B9974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FEC928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Telefoonnummer</w:t>
            </w:r>
          </w:p>
        </w:tc>
        <w:tc>
          <w:tcPr>
            <w:tcW w:w="5076" w:type="dxa"/>
            <w:shd w:val="clear" w:color="auto" w:fill="EAEBEE"/>
          </w:tcPr>
          <w:p w14:paraId="51BDE67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22E1E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8682EA6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4FD27D5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1EF66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E-mail adres</w:t>
            </w:r>
          </w:p>
        </w:tc>
        <w:tc>
          <w:tcPr>
            <w:tcW w:w="5076" w:type="dxa"/>
            <w:shd w:val="clear" w:color="auto" w:fill="EAEBEE"/>
          </w:tcPr>
          <w:p w14:paraId="13E0978E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4458837" w14:textId="77777777" w:rsidTr="005613EC">
        <w:trPr>
          <w:gridAfter w:val="1"/>
          <w:wAfter w:w="6" w:type="dxa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1741210E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389DCA2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Looptijd opdracht</w:t>
            </w:r>
          </w:p>
        </w:tc>
        <w:tc>
          <w:tcPr>
            <w:tcW w:w="1553" w:type="dxa"/>
            <w:shd w:val="clear" w:color="auto" w:fill="C0C5CC"/>
          </w:tcPr>
          <w:p w14:paraId="186169F4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Startdatum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6C2A6E0F" w14:textId="77777777" w:rsidR="00BF6DFC" w:rsidRPr="00BF6DF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32CD2D09" w14:textId="77777777" w:rsidR="00BF6DFC" w:rsidRPr="00BF6DF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52C0DAE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7A87669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776B88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0928DA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Einddatum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7152163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97A5007" w14:textId="77777777" w:rsidTr="001C2E32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3615BF3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vAlign w:val="center"/>
          </w:tcPr>
          <w:p w14:paraId="7B55E70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shd w:val="clear" w:color="auto" w:fill="C0C5CC"/>
          </w:tcPr>
          <w:p w14:paraId="298C6137" w14:textId="77777777" w:rsidR="00BF6DFC" w:rsidRPr="001C2E32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</w:rPr>
            </w:pPr>
            <w:r w:rsidRPr="001C2E32">
              <w:rPr>
                <w:rFonts w:ascii="Aptos" w:hAnsi="Aptos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Ter informatie aan inschrijver: referentieopdrachten mogen niet langer dan 3 jaar voor de datum van publicatie zijn opgeleverd.</w:t>
            </w:r>
          </w:p>
        </w:tc>
      </w:tr>
      <w:tr w:rsidR="00BF6DFC" w:rsidRPr="00BF6DFC" w14:paraId="2199E6DF" w14:textId="77777777" w:rsidTr="005613EC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shd w:val="clear" w:color="auto" w:fill="C0C5CC"/>
          </w:tcPr>
          <w:p w14:paraId="345CD63D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C.</w:t>
            </w:r>
          </w:p>
        </w:tc>
        <w:tc>
          <w:tcPr>
            <w:tcW w:w="8784" w:type="dxa"/>
            <w:gridSpan w:val="4"/>
            <w:shd w:val="clear" w:color="auto" w:fill="EAEBEE"/>
          </w:tcPr>
          <w:p w14:paraId="6893B6C1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color w:val="000000"/>
                <w:sz w:val="18"/>
                <w:szCs w:val="18"/>
              </w:rPr>
              <w:t xml:space="preserve">Voeg hier uw beschrijving toe van de referentieopdracht. Hieruit moet duidelijk blijken dat aan de kerncompetentie wordt voldaan. </w:t>
            </w:r>
          </w:p>
          <w:p w14:paraId="05D6E6B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205E348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5911F96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283AB58E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p w14:paraId="6F53D96E" w14:textId="77777777" w:rsidR="00BF6DFC" w:rsidRPr="00BF6DFC" w:rsidRDefault="00BF6DFC" w:rsidP="00BF6DFC">
      <w:pPr>
        <w:rPr>
          <w:rFonts w:ascii="Aptos" w:eastAsia="Calibri" w:hAnsi="Aptos" w:cstheme="minorHAnsi"/>
          <w:b/>
          <w:color w:val="2E74B5"/>
          <w:sz w:val="18"/>
          <w:szCs w:val="18"/>
        </w:rPr>
      </w:pPr>
      <w:r w:rsidRPr="00BF6DFC">
        <w:rPr>
          <w:rFonts w:ascii="Aptos" w:eastAsia="Calibri" w:hAnsi="Aptos" w:cstheme="minorHAnsi"/>
          <w:b/>
          <w:color w:val="2E74B5"/>
          <w:sz w:val="18"/>
          <w:szCs w:val="18"/>
        </w:rPr>
        <w:br w:type="page"/>
      </w:r>
    </w:p>
    <w:p w14:paraId="7EC950C9" w14:textId="77777777" w:rsidR="00BF6DFC" w:rsidRPr="001D35CE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B4155"/>
          <w:sz w:val="28"/>
          <w:szCs w:val="28"/>
        </w:rPr>
      </w:pPr>
      <w:r w:rsidRPr="001D35CE">
        <w:rPr>
          <w:rFonts w:ascii="Aptos" w:eastAsia="Calibri" w:hAnsi="Aptos" w:cstheme="minorHAnsi"/>
          <w:b/>
          <w:color w:val="2B4155"/>
          <w:sz w:val="28"/>
          <w:szCs w:val="28"/>
        </w:rPr>
        <w:t>Referentiebeschrijving bij kerncompetentie 2</w:t>
      </w:r>
    </w:p>
    <w:p w14:paraId="0C2D2ABB" w14:textId="77777777" w:rsidR="00BF6DFC" w:rsidRPr="00BF6DFC" w:rsidRDefault="00BF6DFC" w:rsidP="00BF6DFC">
      <w:pPr>
        <w:spacing w:after="0" w:line="240" w:lineRule="auto"/>
        <w:rPr>
          <w:rFonts w:ascii="Aptos" w:hAnsi="Aptos" w:cstheme="minorHAnsi"/>
          <w:b/>
          <w:bCs/>
          <w:sz w:val="18"/>
          <w:szCs w:val="18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8"/>
        <w:gridCol w:w="2035"/>
        <w:gridCol w:w="1553"/>
        <w:gridCol w:w="5076"/>
      </w:tblGrid>
      <w:tr w:rsidR="00BF6DFC" w:rsidRPr="00BF6DFC" w14:paraId="20524D71" w14:textId="77777777" w:rsidTr="001C2E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B4155"/>
            <w:hideMark/>
          </w:tcPr>
          <w:p w14:paraId="3BCCF737" w14:textId="77777777" w:rsidR="00BF6DFC" w:rsidRPr="005613EC" w:rsidRDefault="00BF6DFC" w:rsidP="005613EC">
            <w:pPr>
              <w:spacing w:line="260" w:lineRule="exact"/>
              <w:jc w:val="both"/>
              <w:rPr>
                <w:rFonts w:ascii="Aptos" w:eastAsia="Verdana" w:hAnsi="Aptos" w:cs="Verdana"/>
                <w:sz w:val="18"/>
                <w:szCs w:val="18"/>
              </w:rPr>
            </w:pPr>
            <w:r w:rsidRPr="005613EC">
              <w:rPr>
                <w:rFonts w:ascii="Aptos" w:eastAsia="Verdana" w:hAnsi="Aptos" w:cs="Verdana"/>
                <w:sz w:val="18"/>
                <w:szCs w:val="18"/>
              </w:rPr>
              <w:t>Referentie behoort toe aan:</w:t>
            </w: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  <w:hideMark/>
          </w:tcPr>
          <w:p w14:paraId="4134C40F" w14:textId="1134D46F" w:rsidR="00BF6DFC" w:rsidRPr="00BF6DFC" w:rsidRDefault="00BF6DFC" w:rsidP="008B36C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  <w:r w:rsidRPr="008B36CC">
              <w:rPr>
                <w:rFonts w:ascii="Aptos" w:hAnsi="Aptos" w:cstheme="minorHAnsi"/>
                <w:sz w:val="18"/>
                <w:szCs w:val="18"/>
                <w:highlight w:val="yellow"/>
              </w:rPr>
              <w:t>naam inschrijver</w:t>
            </w:r>
            <w:r w:rsidRPr="008B36CC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BF6DFC" w:rsidRPr="00BF6DFC" w14:paraId="76C12E73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</w:tcPr>
          <w:p w14:paraId="1071A14D" w14:textId="77777777" w:rsidR="00BF6DFC" w:rsidRPr="005613EC" w:rsidRDefault="00BF6DFC" w:rsidP="008B36CC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Kerncompetentie 2:</w:t>
            </w:r>
          </w:p>
          <w:p w14:paraId="7245B1C1" w14:textId="77777777" w:rsidR="00BF6DFC" w:rsidRPr="005613EC" w:rsidRDefault="00BF6DFC" w:rsidP="008B36CC">
            <w:pPr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1D6E2025" w14:textId="77777777" w:rsidTr="008B36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6C1FDCFF" w14:textId="77777777" w:rsidR="00BF6DFC" w:rsidRPr="00BF6DFC" w:rsidRDefault="00BF6DFC" w:rsidP="008B36CC">
            <w:pPr>
              <w:tabs>
                <w:tab w:val="left" w:pos="720"/>
              </w:tabs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1B4C68A8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24D3E883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A.</w:t>
            </w:r>
          </w:p>
        </w:tc>
        <w:tc>
          <w:tcPr>
            <w:tcW w:w="2035" w:type="dxa"/>
            <w:vMerge w:val="restart"/>
            <w:shd w:val="clear" w:color="auto" w:fill="C0C5CC"/>
          </w:tcPr>
          <w:p w14:paraId="708B9E7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Bedrijfsgegevens referent</w:t>
            </w:r>
          </w:p>
        </w:tc>
        <w:tc>
          <w:tcPr>
            <w:tcW w:w="1553" w:type="dxa"/>
            <w:shd w:val="clear" w:color="auto" w:fill="C0C5CC"/>
          </w:tcPr>
          <w:p w14:paraId="374C0464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Bedrijfsnaam</w:t>
            </w:r>
          </w:p>
        </w:tc>
        <w:tc>
          <w:tcPr>
            <w:tcW w:w="5076" w:type="dxa"/>
            <w:shd w:val="clear" w:color="auto" w:fill="EAEBEE"/>
            <w:hideMark/>
          </w:tcPr>
          <w:p w14:paraId="7A514837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641B26D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D57C67A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</w:tcPr>
          <w:p w14:paraId="0B66212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813493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Aantal medewerkers</w:t>
            </w:r>
          </w:p>
        </w:tc>
        <w:tc>
          <w:tcPr>
            <w:tcW w:w="5076" w:type="dxa"/>
            <w:shd w:val="clear" w:color="auto" w:fill="EAEBEE"/>
          </w:tcPr>
          <w:p w14:paraId="46EC673F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6D1CAA76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5166F7EF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76425ADF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AA50F0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Adres</w:t>
            </w:r>
          </w:p>
        </w:tc>
        <w:tc>
          <w:tcPr>
            <w:tcW w:w="5076" w:type="dxa"/>
            <w:shd w:val="clear" w:color="auto" w:fill="EAEBEE"/>
            <w:hideMark/>
          </w:tcPr>
          <w:p w14:paraId="593F513E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5291BDA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FC4632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2C1BE958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45D38E4A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Postcode &amp; Plaats</w:t>
            </w:r>
          </w:p>
        </w:tc>
        <w:tc>
          <w:tcPr>
            <w:tcW w:w="5076" w:type="dxa"/>
            <w:shd w:val="clear" w:color="auto" w:fill="EAEBEE"/>
          </w:tcPr>
          <w:p w14:paraId="600684FF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3BC4DD2A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451E65A4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3A2E30B3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90F20FD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Naam en functie contactpersoon</w:t>
            </w:r>
          </w:p>
        </w:tc>
        <w:tc>
          <w:tcPr>
            <w:tcW w:w="5076" w:type="dxa"/>
            <w:shd w:val="clear" w:color="auto" w:fill="EAEBEE"/>
          </w:tcPr>
          <w:p w14:paraId="74715B34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F771442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0A657718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7196773B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34691662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Telefoonnummer</w:t>
            </w:r>
          </w:p>
        </w:tc>
        <w:tc>
          <w:tcPr>
            <w:tcW w:w="5076" w:type="dxa"/>
            <w:shd w:val="clear" w:color="auto" w:fill="EAEBEE"/>
          </w:tcPr>
          <w:p w14:paraId="3E8C827F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3F667F6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065104D1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6D327B6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44B5D29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E-mail adres</w:t>
            </w:r>
          </w:p>
        </w:tc>
        <w:tc>
          <w:tcPr>
            <w:tcW w:w="5076" w:type="dxa"/>
            <w:shd w:val="clear" w:color="auto" w:fill="EAEBEE"/>
          </w:tcPr>
          <w:p w14:paraId="0E5D14DF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3EC40D31" w14:textId="77777777" w:rsidTr="001C2E32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3EFEFDA4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B.</w:t>
            </w:r>
          </w:p>
        </w:tc>
        <w:tc>
          <w:tcPr>
            <w:tcW w:w="2035" w:type="dxa"/>
            <w:vMerge w:val="restart"/>
            <w:shd w:val="clear" w:color="auto" w:fill="C0C5CC"/>
          </w:tcPr>
          <w:p w14:paraId="57555C0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Looptijd opdracht</w:t>
            </w:r>
          </w:p>
        </w:tc>
        <w:tc>
          <w:tcPr>
            <w:tcW w:w="1553" w:type="dxa"/>
            <w:shd w:val="clear" w:color="auto" w:fill="C0C5CC"/>
          </w:tcPr>
          <w:p w14:paraId="00B8AED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Startdatum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48186BAF" w14:textId="77777777" w:rsidR="00BF6DFC" w:rsidRPr="005613E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6BE802E5" w14:textId="77777777" w:rsidR="00BF6DFC" w:rsidRPr="005613EC" w:rsidRDefault="00BF6DFC" w:rsidP="008B36C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88842EE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023AF057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2A22DD6C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6954B56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Einddatum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7877D737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1C2E32" w:rsidRPr="00BF6DFC" w14:paraId="0EE5CAE3" w14:textId="77777777" w:rsidTr="001C2E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0E7C784F" w14:textId="77777777" w:rsidR="001C2E32" w:rsidRPr="00BF6DFC" w:rsidRDefault="001C2E32" w:rsidP="001C2E32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035" w:type="dxa"/>
            <w:vMerge/>
            <w:shd w:val="clear" w:color="auto" w:fill="C0C5CC"/>
            <w:vAlign w:val="center"/>
          </w:tcPr>
          <w:p w14:paraId="58202BFD" w14:textId="77777777" w:rsidR="001C2E32" w:rsidRPr="00BF6DFC" w:rsidRDefault="001C2E32" w:rsidP="001C2E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shd w:val="clear" w:color="auto" w:fill="C0C5CC"/>
          </w:tcPr>
          <w:p w14:paraId="65447913" w14:textId="5C05D095" w:rsidR="001C2E32" w:rsidRPr="001C2E32" w:rsidRDefault="001C2E32" w:rsidP="001C2E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C2E32">
              <w:rPr>
                <w:rFonts w:ascii="Aptos" w:hAnsi="Aptos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Ter informatie aan inschrijver: referentieopdrachten mogen niet langer dan 3 jaar voor de datum van publicatie zijn opgeleverd.</w:t>
            </w:r>
          </w:p>
        </w:tc>
      </w:tr>
      <w:tr w:rsidR="00BF6DFC" w:rsidRPr="00BF6DFC" w14:paraId="318B3C22" w14:textId="77777777" w:rsidTr="001C2E32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shd w:val="clear" w:color="auto" w:fill="C0C5CC"/>
          </w:tcPr>
          <w:p w14:paraId="20A5190B" w14:textId="77777777" w:rsidR="00BF6DFC" w:rsidRPr="00BF6DFC" w:rsidRDefault="00BF6DFC" w:rsidP="008B36CC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C.</w:t>
            </w:r>
          </w:p>
        </w:tc>
        <w:tc>
          <w:tcPr>
            <w:tcW w:w="8664" w:type="dxa"/>
            <w:gridSpan w:val="3"/>
            <w:shd w:val="clear" w:color="auto" w:fill="EAEBEE"/>
          </w:tcPr>
          <w:p w14:paraId="78BE85C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color w:val="000000"/>
                <w:sz w:val="18"/>
                <w:szCs w:val="18"/>
              </w:rPr>
              <w:t>Voeg hier uw beschrijving toe van de referentieopdracht. Hieruit moet duidelijk blijken dat aan de kerncompetentie wordt voldaan.</w:t>
            </w:r>
          </w:p>
          <w:p w14:paraId="401EE169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7BBA42F2" w14:textId="77777777" w:rsidR="00BF6DFC" w:rsidRPr="005613E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EAEBEE"/>
                <w:sz w:val="18"/>
                <w:szCs w:val="18"/>
              </w:rPr>
            </w:pPr>
          </w:p>
          <w:p w14:paraId="33A73AE5" w14:textId="77777777" w:rsidR="00BF6DFC" w:rsidRPr="00BF6DFC" w:rsidRDefault="00BF6DFC" w:rsidP="008B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458EAF21" w14:textId="77777777" w:rsidR="00BF6DFC" w:rsidRPr="00BF6DFC" w:rsidRDefault="00BF6DFC" w:rsidP="00BF6DFC">
      <w:pPr>
        <w:spacing w:after="0" w:line="240" w:lineRule="auto"/>
        <w:rPr>
          <w:rFonts w:ascii="Aptos" w:hAnsi="Aptos" w:cstheme="minorHAnsi"/>
          <w:sz w:val="18"/>
          <w:szCs w:val="18"/>
        </w:rPr>
      </w:pPr>
    </w:p>
    <w:sectPr w:rsidR="00BF6DFC" w:rsidRPr="00BF6DFC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6CA1" w14:textId="77777777" w:rsidR="00C91125" w:rsidRDefault="00C91125" w:rsidP="00C91125">
      <w:pPr>
        <w:spacing w:after="0" w:line="240" w:lineRule="auto"/>
      </w:pPr>
      <w:r>
        <w:separator/>
      </w:r>
    </w:p>
  </w:endnote>
  <w:endnote w:type="continuationSeparator" w:id="0">
    <w:p w14:paraId="4804664D" w14:textId="77777777" w:rsidR="00C91125" w:rsidRDefault="00C91125" w:rsidP="00C91125">
      <w:pPr>
        <w:spacing w:after="0" w:line="240" w:lineRule="auto"/>
      </w:pPr>
      <w:r>
        <w:continuationSeparator/>
      </w:r>
    </w:p>
  </w:endnote>
  <w:endnote w:type="continuationNotice" w:id="1">
    <w:p w14:paraId="6D2A2CCC" w14:textId="77777777" w:rsidR="002B30DF" w:rsidRDefault="002B30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14D99FF4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8B36CC">
            <w:rPr>
              <w:rFonts w:ascii="Aptos" w:hAnsi="Aptos"/>
              <w:noProof/>
            </w:rPr>
            <w:t>3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Footer"/>
    </w:pPr>
    <w:r>
      <w:rPr>
        <w:noProof/>
      </w:rPr>
      <w:drawing>
        <wp:anchor distT="0" distB="0" distL="114300" distR="114300" simplePos="0" relativeHeight="251658242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Pr="00BF6DFC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6A2F26B9" id="Rechthoek 3" o:spid="_x0000_s1026" style="position:absolute;margin-left:0;margin-top:0;width:595.15pt;height:65.1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Pr="00BF6DFC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6B786" w14:textId="77777777" w:rsidR="00C91125" w:rsidRDefault="00C91125" w:rsidP="00C91125">
      <w:pPr>
        <w:spacing w:after="0" w:line="240" w:lineRule="auto"/>
      </w:pPr>
      <w:r>
        <w:separator/>
      </w:r>
    </w:p>
  </w:footnote>
  <w:footnote w:type="continuationSeparator" w:id="0">
    <w:p w14:paraId="3CE4877A" w14:textId="77777777" w:rsidR="00C91125" w:rsidRDefault="00C91125" w:rsidP="00C91125">
      <w:pPr>
        <w:spacing w:after="0" w:line="240" w:lineRule="auto"/>
      </w:pPr>
      <w:r>
        <w:continuationSeparator/>
      </w:r>
    </w:p>
  </w:footnote>
  <w:footnote w:type="continuationNotice" w:id="1">
    <w:p w14:paraId="734FA9A2" w14:textId="77777777" w:rsidR="002B30DF" w:rsidRDefault="002B30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A442" w14:textId="0FB74B89" w:rsidR="00C91125" w:rsidRDefault="00C91125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9772B"/>
    <w:multiLevelType w:val="hybridMultilevel"/>
    <w:tmpl w:val="F94699CA"/>
    <w:lvl w:ilvl="0" w:tplc="829ACF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1"/>
  </w:num>
  <w:num w:numId="2" w16cid:durableId="88468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07E62"/>
    <w:rsid w:val="00032409"/>
    <w:rsid w:val="000E5FB6"/>
    <w:rsid w:val="000F3D9B"/>
    <w:rsid w:val="00137873"/>
    <w:rsid w:val="00180FDF"/>
    <w:rsid w:val="001963B3"/>
    <w:rsid w:val="001C2E32"/>
    <w:rsid w:val="001D14B1"/>
    <w:rsid w:val="001D35CE"/>
    <w:rsid w:val="00233814"/>
    <w:rsid w:val="0025580E"/>
    <w:rsid w:val="00255B1C"/>
    <w:rsid w:val="002B30DF"/>
    <w:rsid w:val="002B536A"/>
    <w:rsid w:val="00300944"/>
    <w:rsid w:val="003678C3"/>
    <w:rsid w:val="003A7A71"/>
    <w:rsid w:val="003B0781"/>
    <w:rsid w:val="003E79A4"/>
    <w:rsid w:val="003F508B"/>
    <w:rsid w:val="00410DA0"/>
    <w:rsid w:val="00413E81"/>
    <w:rsid w:val="00443227"/>
    <w:rsid w:val="004A3A88"/>
    <w:rsid w:val="005613EC"/>
    <w:rsid w:val="00573348"/>
    <w:rsid w:val="00581CDD"/>
    <w:rsid w:val="005B4D00"/>
    <w:rsid w:val="00611A7A"/>
    <w:rsid w:val="00685FF5"/>
    <w:rsid w:val="006E082B"/>
    <w:rsid w:val="007002FB"/>
    <w:rsid w:val="007021E6"/>
    <w:rsid w:val="00710B25"/>
    <w:rsid w:val="00796509"/>
    <w:rsid w:val="007970B1"/>
    <w:rsid w:val="007E2F52"/>
    <w:rsid w:val="0080428C"/>
    <w:rsid w:val="0085235F"/>
    <w:rsid w:val="00893FA6"/>
    <w:rsid w:val="008B36CC"/>
    <w:rsid w:val="009447D2"/>
    <w:rsid w:val="00963315"/>
    <w:rsid w:val="00972796"/>
    <w:rsid w:val="00986A45"/>
    <w:rsid w:val="009A441A"/>
    <w:rsid w:val="00A01F67"/>
    <w:rsid w:val="00A35F96"/>
    <w:rsid w:val="00A46E87"/>
    <w:rsid w:val="00A62EA6"/>
    <w:rsid w:val="00A7136A"/>
    <w:rsid w:val="00AB503C"/>
    <w:rsid w:val="00AB6113"/>
    <w:rsid w:val="00B1057E"/>
    <w:rsid w:val="00B179C1"/>
    <w:rsid w:val="00B420F6"/>
    <w:rsid w:val="00B612AF"/>
    <w:rsid w:val="00BA3F5C"/>
    <w:rsid w:val="00BC2C19"/>
    <w:rsid w:val="00BE7239"/>
    <w:rsid w:val="00BF6DFC"/>
    <w:rsid w:val="00C77B76"/>
    <w:rsid w:val="00C91125"/>
    <w:rsid w:val="00C91DCE"/>
    <w:rsid w:val="00CA4D4C"/>
    <w:rsid w:val="00CF19C1"/>
    <w:rsid w:val="00D071AF"/>
    <w:rsid w:val="00D12B82"/>
    <w:rsid w:val="00D47D16"/>
    <w:rsid w:val="00D50D30"/>
    <w:rsid w:val="00D60F31"/>
    <w:rsid w:val="00D7257A"/>
    <w:rsid w:val="00D7481D"/>
    <w:rsid w:val="00D74C39"/>
    <w:rsid w:val="00DF28A7"/>
    <w:rsid w:val="00E60880"/>
    <w:rsid w:val="00E740AB"/>
    <w:rsid w:val="00F3141B"/>
    <w:rsid w:val="00FC0865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2B6EF17"/>
  <w15:chartTrackingRefBased/>
  <w15:docId w15:val="{A18BFB6E-1677-436F-93B0-36FBE72E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612AF"/>
    <w:pPr>
      <w:ind w:left="720"/>
      <w:contextualSpacing/>
    </w:pPr>
  </w:style>
  <w:style w:type="paragraph" w:styleId="NoSpacing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Header">
    <w:name w:val="header"/>
    <w:basedOn w:val="Normal"/>
    <w:link w:val="Header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125"/>
  </w:style>
  <w:style w:type="paragraph" w:styleId="Footer">
    <w:name w:val="footer"/>
    <w:basedOn w:val="Normal"/>
    <w:link w:val="Footer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125"/>
  </w:style>
  <w:style w:type="paragraph" w:customStyle="1" w:styleId="xvany">
    <w:name w:val="x van y"/>
    <w:basedOn w:val="Footer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  <w:style w:type="table" w:customStyle="1" w:styleId="GridTable4-Accent11">
    <w:name w:val="Grid Table 4 - Accent 11"/>
    <w:basedOn w:val="TableNormal"/>
    <w:uiPriority w:val="49"/>
    <w:rsid w:val="00BF6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Props1.xml><?xml version="1.0" encoding="utf-8"?>
<ds:datastoreItem xmlns:ds="http://schemas.openxmlformats.org/officeDocument/2006/customXml" ds:itemID="{6261C799-F9E9-4B8B-96BB-55D2EBB12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  <ds:schemaRef ds:uri="4f7a1ba3-2415-40f8-897f-cbc9e8918319"/>
    <ds:schemaRef ds:uri="e7fee12f-7364-4350-a58e-b9a3dabb1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217</Words>
  <Characters>1242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6 Format Nota van Inlichtingen.docx</vt:lpstr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Stefanie Beeke | Inkada Inkoop &amp; Advies</cp:lastModifiedBy>
  <cp:revision>64</cp:revision>
  <dcterms:created xsi:type="dcterms:W3CDTF">2023-10-12T03:15:00Z</dcterms:created>
  <dcterms:modified xsi:type="dcterms:W3CDTF">2025-03-11T10:52:00Z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