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61D0F7C9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2D01F9">
              <w:t>D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37043C62" w:rsidR="00824737" w:rsidRPr="00824737" w:rsidRDefault="002D01F9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Kunsttransport &amp; </w:t>
            </w:r>
            <w:proofErr w:type="spellStart"/>
            <w:r>
              <w:rPr>
                <w:b/>
                <w:bCs/>
                <w:sz w:val="20"/>
                <w:szCs w:val="20"/>
              </w:rPr>
              <w:t>Arthandling</w:t>
            </w:r>
            <w:proofErr w:type="spellEnd"/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proofErr w:type="gramStart"/>
            <w:r w:rsidRPr="001D3CD0">
              <w:rPr>
                <w:sz w:val="20"/>
                <w:szCs w:val="20"/>
              </w:rPr>
              <w:t>voor</w:t>
            </w:r>
            <w:proofErr w:type="gramEnd"/>
            <w:r w:rsidRPr="001D3CD0">
              <w:rPr>
                <w:sz w:val="20"/>
                <w:szCs w:val="20"/>
              </w:rPr>
              <w:t xml:space="preserve">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5EDA380E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 w:rsidR="002D01F9">
              <w:rPr>
                <w:b/>
                <w:bCs/>
                <w:sz w:val="20"/>
                <w:szCs w:val="20"/>
              </w:rPr>
              <w:t xml:space="preserve"> 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2C31D126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proofErr w:type="spellStart"/>
            <w:r w:rsidR="002D01F9">
              <w:rPr>
                <w:sz w:val="20"/>
                <w:szCs w:val="20"/>
              </w:rPr>
              <w:t>FMHaaglanden</w:t>
            </w:r>
            <w:proofErr w:type="spellEnd"/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2D01F9" w:rsidRDefault="004057B6" w:rsidP="0019455C">
            <w:pPr>
              <w:rPr>
                <w:b/>
                <w:bCs/>
              </w:rPr>
            </w:pPr>
            <w:r w:rsidRPr="002D01F9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17115570" w:rsidR="004057B6" w:rsidRPr="002D01F9" w:rsidRDefault="002D01F9" w:rsidP="0019455C">
            <w:r w:rsidRPr="002D01F9">
              <w:t>10 november 2025</w:t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2D01F9" w:rsidRDefault="004057B6" w:rsidP="0019455C">
            <w:pPr>
              <w:rPr>
                <w:b/>
                <w:bCs/>
              </w:rPr>
            </w:pPr>
            <w:r w:rsidRPr="002D01F9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0CD98AB9" w:rsidR="004057B6" w:rsidRPr="002D01F9" w:rsidRDefault="002D01F9" w:rsidP="0019455C">
                <w:r w:rsidRPr="002D01F9">
                  <w:t>201865002.018.041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2D01F9" w:rsidRDefault="004057B6" w:rsidP="0019455C">
            <w:pPr>
              <w:rPr>
                <w:b/>
                <w:bCs/>
              </w:rPr>
            </w:pPr>
            <w:r w:rsidRPr="002D01F9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490C114B" w:rsidR="004057B6" w:rsidRPr="002D01F9" w:rsidRDefault="002D01F9" w:rsidP="0019455C">
            <w:r w:rsidRPr="002D01F9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57039FEB" w:rsidR="00A00DEC" w:rsidRDefault="00A00DEC" w:rsidP="00A00DEC">
      <w:r>
        <w:t xml:space="preserve">De Opdrachtgever controleert de uitvoering van social return met het Verantwoordingsformulier. </w:t>
      </w:r>
      <w:r w:rsidRPr="002D01F9">
        <w:t>Tijdens de periodieke overleggen</w:t>
      </w:r>
      <w:r w:rsidR="002D01F9" w:rsidRPr="002D01F9">
        <w:t xml:space="preserve"> </w:t>
      </w:r>
      <w:r w:rsidRPr="002D01F9">
        <w:t>laat u dit formulier zien aan de Opdrachtgever. Hierop geeft u</w:t>
      </w:r>
      <w:r>
        <w:t xml:space="preserve"> aan dat u het </w:t>
      </w:r>
      <w:r w:rsidRPr="002D01F9">
        <w:t>overeengekomen</w:t>
      </w:r>
      <w:r>
        <w:t xml:space="preserve"> percentage hebt behaald</w:t>
      </w:r>
      <w:r w:rsidR="00FC414B">
        <w:t>, specifiek voor mensen die tot de doelgroep behoren.</w:t>
      </w:r>
    </w:p>
    <w:p w14:paraId="7FFB364C" w14:textId="77777777" w:rsidR="00A00DEC" w:rsidRDefault="00A00DEC" w:rsidP="00A00DEC"/>
    <w:p w14:paraId="51D144A3" w14:textId="09B83814" w:rsidR="00AF71D5" w:rsidRPr="00A00DEC" w:rsidRDefault="00120A7A" w:rsidP="00AF71D5">
      <w:r>
        <w:t>Er vindt jaarlijks een extra controle plaats bij maximaal 10% van</w:t>
      </w:r>
      <w:r w:rsidR="00A00DEC">
        <w:t xml:space="preserve"> de </w:t>
      </w:r>
      <w:proofErr w:type="spellStart"/>
      <w:r w:rsidR="00A00DEC">
        <w:t>rijksbrede</w:t>
      </w:r>
      <w:proofErr w:type="spellEnd"/>
      <w:r w:rsidR="00A00DEC">
        <w:t xml:space="preserve"> en interdepartementale aanbestedingen met social return</w:t>
      </w:r>
      <w:r>
        <w:t xml:space="preserve">. </w:t>
      </w:r>
      <w:r>
        <w:rPr>
          <w:rStyle w:val="chat-message-text"/>
        </w:rPr>
        <w:t>Word u hiervoor gekozen? Dan vragen we om inzage in de deels afgeschermde arbeidsovereenkomsten van de werknemers. We bespreken ook de manier van begeleiding en uw ervaringen met het social return instrument.</w:t>
      </w:r>
    </w:p>
    <w:p w14:paraId="70AB423F" w14:textId="6276FD58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 xml:space="preserve">Verantwoordingstabel social return artikel </w:t>
      </w:r>
      <w:r w:rsidRPr="00120A7A">
        <w:rPr>
          <w:rFonts w:eastAsia="MS Mincho"/>
          <w:highlight w:val="lightGray"/>
        </w:rPr>
        <w:t>&lt;x&gt;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FC414B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75B" w14:textId="77777777" w:rsidR="00FC414B" w:rsidRDefault="00FC414B" w:rsidP="00FC414B">
            <w:r>
              <w:t xml:space="preserve">Over deze periode gehaalde waarde van </w:t>
            </w:r>
          </w:p>
          <w:p w14:paraId="7EE3C44C" w14:textId="3CF5B12B" w:rsidR="00FC414B" w:rsidRDefault="00FC414B" w:rsidP="00FC414B">
            <w:proofErr w:type="gramStart"/>
            <w:r w:rsidRPr="002D01F9">
              <w:t>de</w:t>
            </w:r>
            <w:proofErr w:type="gramEnd"/>
            <w:r w:rsidRPr="002D01F9">
              <w:t xml:space="preserve"> aanneemsom</w:t>
            </w: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FC414B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FC414B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>Vermijd persoonsgegevens in de kolom "Persoon". Anonimiseer deze gegevens. Gebruik bijvoorbeeld een fictieve naam of een nummer voor de ingezette 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>Indicatie ingezette arbeidskracht” en “Wervingskanaal” alleen in wanneer er (deels) sprake is van invulling van social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3DA9AB29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Opdrachtnemer(s)&gt;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&lt;verklaart/verklaren&gt;</w:t>
      </w:r>
      <w:r>
        <w:rPr>
          <w:color w:val="000000"/>
        </w:rPr>
        <w:t xml:space="preserve"> hierbij te </w:t>
      </w:r>
      <w:r w:rsidRPr="00120A7A">
        <w:rPr>
          <w:color w:val="000000"/>
          <w:highlight w:val="lightGray"/>
        </w:rPr>
        <w:t>voldoen</w:t>
      </w:r>
      <w:r>
        <w:rPr>
          <w:color w:val="000000"/>
        </w:rPr>
        <w:t xml:space="preserve"> aan de verplichting voor social return. </w:t>
      </w:r>
      <w:r w:rsidRPr="00120A7A">
        <w:rPr>
          <w:color w:val="000000"/>
        </w:rPr>
        <w:t xml:space="preserve">Dit staat in artikel </w:t>
      </w:r>
      <w:r w:rsidRPr="00120A7A">
        <w:rPr>
          <w:color w:val="000000"/>
          <w:highlight w:val="lightGray"/>
        </w:rPr>
        <w:t>&lt;X&gt;</w:t>
      </w:r>
      <w:r w:rsidRPr="00120A7A">
        <w:rPr>
          <w:color w:val="000000"/>
        </w:rPr>
        <w:t xml:space="preserve"> van de </w:t>
      </w:r>
      <w:r>
        <w:rPr>
          <w:color w:val="000000"/>
        </w:rPr>
        <w:t>O</w:t>
      </w:r>
      <w:r w:rsidRPr="00120A7A">
        <w:rPr>
          <w:color w:val="000000"/>
        </w:rPr>
        <w:t>vereenkomst, met</w:t>
      </w:r>
      <w:r>
        <w:rPr>
          <w:color w:val="000000"/>
        </w:rPr>
        <w:t xml:space="preserve"> het</w:t>
      </w:r>
      <w:r w:rsidRPr="00120A7A">
        <w:rPr>
          <w:color w:val="000000"/>
        </w:rPr>
        <w:t xml:space="preserve"> kenmerk </w:t>
      </w:r>
      <w:r w:rsidRPr="00120A7A">
        <w:rPr>
          <w:color w:val="000000"/>
          <w:highlight w:val="lightGray"/>
        </w:rPr>
        <w:t>&lt;kenmerk&gt;</w:t>
      </w:r>
      <w:r w:rsidRPr="00120A7A">
        <w:rPr>
          <w:color w:val="000000"/>
        </w:rPr>
        <w:t>.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4AE2" w14:textId="77777777" w:rsidR="00AD7030" w:rsidRDefault="00AD7030" w:rsidP="0019455C">
      <w:r>
        <w:separator/>
      </w:r>
    </w:p>
  </w:endnote>
  <w:endnote w:type="continuationSeparator" w:id="0">
    <w:p w14:paraId="299C4E50" w14:textId="77777777" w:rsidR="00AD7030" w:rsidRDefault="00AD7030" w:rsidP="0019455C">
      <w:r>
        <w:continuationSeparator/>
      </w:r>
    </w:p>
  </w:endnote>
  <w:endnote w:type="continuationNotice" w:id="1">
    <w:p w14:paraId="62A5157D" w14:textId="77777777" w:rsidR="00AD7030" w:rsidRDefault="00AD70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7F2316AA" w:rsidR="005B5B54" w:rsidRPr="002D01F9" w:rsidRDefault="00071711" w:rsidP="002D01F9">
            <w:pPr>
              <w:tabs>
                <w:tab w:val="right" w:pos="9070"/>
              </w:tabs>
              <w:rPr>
                <w:sz w:val="14"/>
                <w:szCs w:val="14"/>
              </w:rPr>
            </w:pPr>
            <w:r w:rsidRPr="002D01F9">
              <w:rPr>
                <w:sz w:val="14"/>
                <w:szCs w:val="14"/>
              </w:rPr>
              <w:t>B</w:t>
            </w:r>
            <w:r w:rsidR="000C060B" w:rsidRPr="002D01F9">
              <w:rPr>
                <w:sz w:val="14"/>
                <w:szCs w:val="14"/>
              </w:rPr>
              <w:t xml:space="preserve">ijlage </w:t>
            </w:r>
            <w:r w:rsidR="002D01F9">
              <w:rPr>
                <w:sz w:val="14"/>
                <w:szCs w:val="14"/>
              </w:rPr>
              <w:t>D</w:t>
            </w:r>
            <w:r w:rsidR="000C060B" w:rsidRPr="002D01F9">
              <w:rPr>
                <w:sz w:val="14"/>
                <w:szCs w:val="14"/>
              </w:rPr>
              <w:t xml:space="preserve"> </w:t>
            </w:r>
            <w:r w:rsidR="00D722CE" w:rsidRPr="002D01F9">
              <w:rPr>
                <w:sz w:val="14"/>
                <w:szCs w:val="14"/>
              </w:rPr>
              <w:t>–</w:t>
            </w:r>
            <w:r w:rsidR="000C060B" w:rsidRPr="002D01F9">
              <w:rPr>
                <w:sz w:val="14"/>
                <w:szCs w:val="14"/>
              </w:rPr>
              <w:t xml:space="preserve"> </w:t>
            </w:r>
            <w:r w:rsidR="00120A7A" w:rsidRPr="002D01F9">
              <w:rPr>
                <w:sz w:val="14"/>
                <w:szCs w:val="14"/>
              </w:rPr>
              <w:t xml:space="preserve">Verantwoordingsformulier </w:t>
            </w:r>
            <w:proofErr w:type="spellStart"/>
            <w:r w:rsidR="00120A7A" w:rsidRPr="002D01F9">
              <w:rPr>
                <w:sz w:val="14"/>
                <w:szCs w:val="14"/>
              </w:rPr>
              <w:t>social</w:t>
            </w:r>
            <w:proofErr w:type="spellEnd"/>
            <w:r w:rsidR="00120A7A" w:rsidRPr="002D01F9">
              <w:rPr>
                <w:sz w:val="14"/>
                <w:szCs w:val="14"/>
              </w:rPr>
              <w:t xml:space="preserve"> return</w:t>
            </w:r>
            <w:r w:rsidR="00D722CE" w:rsidRPr="002D01F9">
              <w:rPr>
                <w:sz w:val="14"/>
                <w:szCs w:val="14"/>
              </w:rPr>
              <w:t xml:space="preserve"> </w:t>
            </w:r>
            <w:r w:rsidR="000C060B" w:rsidRPr="002D01F9">
              <w:rPr>
                <w:sz w:val="14"/>
                <w:szCs w:val="14"/>
              </w:rPr>
              <w:t>behorend bij</w:t>
            </w:r>
            <w:r w:rsidRPr="002D01F9">
              <w:rPr>
                <w:sz w:val="14"/>
                <w:szCs w:val="14"/>
              </w:rPr>
              <w:t xml:space="preserve"> </w:t>
            </w:r>
            <w:r w:rsidR="002D01F9" w:rsidRPr="002D01F9">
              <w:rPr>
                <w:sz w:val="14"/>
                <w:szCs w:val="14"/>
              </w:rPr>
              <w:t xml:space="preserve">EA Kunsttransport en </w:t>
            </w:r>
            <w:proofErr w:type="spellStart"/>
            <w:r w:rsidR="002D01F9" w:rsidRPr="002D01F9">
              <w:rPr>
                <w:sz w:val="14"/>
                <w:szCs w:val="14"/>
              </w:rPr>
              <w:t>Arthandling</w:t>
            </w:r>
            <w:proofErr w:type="spellEnd"/>
            <w:r w:rsidR="002D01F9" w:rsidRPr="002D01F9">
              <w:rPr>
                <w:sz w:val="14"/>
                <w:szCs w:val="14"/>
              </w:rPr>
              <w:t xml:space="preserve"> voor het </w:t>
            </w:r>
            <w:sdt>
              <w:sdtPr>
                <w:rPr>
                  <w:sz w:val="14"/>
                  <w:szCs w:val="14"/>
                </w:rPr>
                <w:id w:val="791099591"/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Content>
                <w:r w:rsidR="002D01F9" w:rsidRPr="002D01F9">
                  <w:rPr>
                    <w:sz w:val="14"/>
                    <w:szCs w:val="14"/>
                  </w:rPr>
                  <w:t>ministerie van Binnenlandse Zaken en Koninkrijksrelaties</w:t>
                </w:r>
              </w:sdtContent>
            </w:sdt>
            <w:r w:rsidR="002D01F9" w:rsidRPr="002D01F9">
              <w:rPr>
                <w:sz w:val="14"/>
                <w:szCs w:val="14"/>
              </w:rPr>
              <w:t xml:space="preserve"> - </w:t>
            </w:r>
            <w:proofErr w:type="spellStart"/>
            <w:r w:rsidR="002D01F9" w:rsidRPr="002D01F9">
              <w:rPr>
                <w:rFonts w:cs="Verdana"/>
                <w:sz w:val="14"/>
                <w:szCs w:val="14"/>
              </w:rPr>
              <w:t>FMHaaglanden</w:t>
            </w:r>
            <w:proofErr w:type="spellEnd"/>
            <w:r w:rsidR="002D01F9" w:rsidRPr="002D01F9">
              <w:rPr>
                <w:rFonts w:cs="Verdana"/>
                <w:sz w:val="14"/>
                <w:szCs w:val="14"/>
              </w:rPr>
              <w:t xml:space="preserve"> – 10 november 2025 - 201865002.018.041 </w:t>
            </w:r>
            <w:r w:rsidR="00620FD8" w:rsidRPr="002D01F9">
              <w:rPr>
                <w:rStyle w:val="Paginanummer"/>
                <w:rFonts w:cs="Verdana"/>
                <w:sz w:val="14"/>
                <w:szCs w:val="14"/>
              </w:rPr>
              <w:t>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F031" w14:textId="77777777" w:rsidR="00AD7030" w:rsidRDefault="00AD7030" w:rsidP="0019455C">
      <w:r>
        <w:separator/>
      </w:r>
    </w:p>
  </w:footnote>
  <w:footnote w:type="continuationSeparator" w:id="0">
    <w:p w14:paraId="2B4E5577" w14:textId="77777777" w:rsidR="00AD7030" w:rsidRDefault="00AD7030" w:rsidP="0019455C">
      <w:r>
        <w:continuationSeparator/>
      </w:r>
    </w:p>
  </w:footnote>
  <w:footnote w:type="continuationNotice" w:id="1">
    <w:p w14:paraId="40B93382" w14:textId="77777777" w:rsidR="00AD7030" w:rsidRDefault="00AD70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Verantwoordingsformulier social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Verantwoordingsformulier social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3D52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1F9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1F13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6896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DEC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030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0AF5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14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0F3D52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67009"/>
    <w:rsid w:val="006B6403"/>
    <w:rsid w:val="00803EAF"/>
    <w:rsid w:val="008C76D5"/>
    <w:rsid w:val="00993CDF"/>
    <w:rsid w:val="009D30F2"/>
    <w:rsid w:val="00A057D6"/>
    <w:rsid w:val="00C763BE"/>
    <w:rsid w:val="00D45B77"/>
    <w:rsid w:val="00D544B1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2025-10-14T12:13:00Z</dcterms:created>
  <dcterms:modified xsi:type="dcterms:W3CDTF">2025-10-14T12:13:00Z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