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B06ED" w:rsidR="00FE450A" w:rsidP="00CB06ED" w:rsidRDefault="00FE450A" w14:paraId="7AC7513B" w14:textId="7FC015CA">
      <w:pPr>
        <w:spacing w:after="0"/>
        <w:rPr>
          <w:rFonts w:ascii="Tahoma" w:hAnsi="Tahoma" w:cs="Tahoma"/>
          <w:sz w:val="19"/>
          <w:szCs w:val="19"/>
        </w:rPr>
      </w:pPr>
      <w:r w:rsidRPr="00CB06ED"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62336" behindDoc="0" locked="0" layoutInCell="1" allowOverlap="1" wp14:anchorId="43948F40" wp14:editId="2895C5F2">
            <wp:simplePos x="0" y="0"/>
            <wp:positionH relativeFrom="page">
              <wp:posOffset>20320</wp:posOffset>
            </wp:positionH>
            <wp:positionV relativeFrom="paragraph">
              <wp:posOffset>-894080</wp:posOffset>
            </wp:positionV>
            <wp:extent cx="7516495" cy="1219835"/>
            <wp:effectExtent l="0" t="0" r="0" b="0"/>
            <wp:wrapNone/>
            <wp:docPr id="1588252953" name="Afbeelding 1588252953" descr="Afbeelding met schermopname, Graphics, logo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52953" name="Afbeelding 1588252953" descr="Afbeelding met schermopname, Graphics, logo, duisterni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B06ED" w:rsidR="00FE450A" w:rsidP="00CB06ED" w:rsidRDefault="00FE450A" w14:paraId="29C60FEF" w14:textId="77777777">
      <w:pPr>
        <w:spacing w:after="0"/>
        <w:rPr>
          <w:rFonts w:ascii="Tahoma" w:hAnsi="Tahoma" w:cs="Tahoma"/>
          <w:sz w:val="19"/>
          <w:szCs w:val="19"/>
        </w:rPr>
      </w:pPr>
    </w:p>
    <w:p w:rsidRPr="00CB06ED" w:rsidR="00CB06ED" w:rsidP="00CB06ED" w:rsidRDefault="00CB06ED" w14:paraId="4227844B" w14:textId="77777777">
      <w:pPr>
        <w:spacing w:after="0"/>
        <w:rPr>
          <w:rFonts w:ascii="Tahoma" w:hAnsi="Tahoma" w:cs="Tahoma"/>
          <w:sz w:val="19"/>
          <w:szCs w:val="19"/>
        </w:rPr>
      </w:pPr>
    </w:p>
    <w:p w:rsidR="00FE450A" w:rsidP="00CB06ED" w:rsidRDefault="002A3494" w14:paraId="673B2741" w14:textId="0D0FD051">
      <w:pPr>
        <w:spacing w:after="0"/>
        <w:rPr>
          <w:rFonts w:ascii="Tahoma" w:hAnsi="Tahoma" w:cs="Tahoma"/>
          <w:b/>
          <w:bCs/>
        </w:rPr>
      </w:pPr>
      <w:r w:rsidRPr="00CB06ED">
        <w:rPr>
          <w:rFonts w:ascii="Tahoma" w:hAnsi="Tahoma" w:cs="Tahoma"/>
          <w:b/>
          <w:bCs/>
        </w:rPr>
        <w:t>Bijlage</w:t>
      </w:r>
      <w:r w:rsidRPr="00CB06ED">
        <w:rPr>
          <w:rFonts w:ascii="Tahoma" w:hAnsi="Tahoma" w:cs="Tahoma"/>
          <w:b/>
          <w:bCs/>
        </w:rPr>
        <w:tab/>
      </w:r>
      <w:r w:rsidRPr="00CB06ED">
        <w:rPr>
          <w:rFonts w:ascii="Tahoma" w:hAnsi="Tahoma" w:cs="Tahoma"/>
          <w:b/>
          <w:bCs/>
        </w:rPr>
        <w:t>Inschrijfformulier</w:t>
      </w:r>
    </w:p>
    <w:p w:rsidR="00F16668" w:rsidP="00CB06ED" w:rsidRDefault="00F16668" w14:paraId="3C0DD91C" w14:textId="77777777">
      <w:pPr>
        <w:spacing w:after="0"/>
        <w:rPr>
          <w:rFonts w:ascii="Tahoma" w:hAnsi="Tahoma" w:cs="Tahoma"/>
          <w:b/>
          <w:bCs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00"/>
        <w:gridCol w:w="4444"/>
      </w:tblGrid>
      <w:tr w:rsidRPr="00C95654" w:rsidR="00065B97" w:rsidTr="13406B37" w14:paraId="5EE047E3" w14:textId="77777777">
        <w:trPr>
          <w:trHeight w:val="454"/>
        </w:trPr>
        <w:tc>
          <w:tcPr>
            <w:tcW w:w="1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hideMark/>
          </w:tcPr>
          <w:p w:rsidRPr="00C95654" w:rsidR="00065B97" w:rsidP="00A272C2" w:rsidRDefault="003B70A2" w14:paraId="05F7CBDD" w14:textId="5D7D3CE3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  <w:t>Europese aanbesteding</w:t>
            </w:r>
          </w:p>
        </w:tc>
        <w:tc>
          <w:tcPr>
            <w:tcW w:w="3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Pr="00C95654" w:rsidR="00065B97" w:rsidP="00A272C2" w:rsidRDefault="00CE679F" w14:paraId="0E549B8E" w14:textId="67D33FBD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9"/>
                <w:szCs w:val="19"/>
              </w:rPr>
            </w:pPr>
            <w:r w:rsidRPr="4F29FC4B">
              <w:rPr>
                <w:rFonts w:ascii="Tahoma" w:hAnsi="Tahoma" w:eastAsia="Times New Roman" w:cs="Tahoma"/>
                <w:color w:val="000000" w:themeColor="text1"/>
                <w:sz w:val="19"/>
                <w:szCs w:val="19"/>
              </w:rPr>
              <w:t xml:space="preserve">ICT </w:t>
            </w:r>
            <w:proofErr w:type="spellStart"/>
            <w:r w:rsidR="003B70A2">
              <w:rPr>
                <w:rFonts w:ascii="Tahoma" w:hAnsi="Tahoma" w:eastAsia="Times New Roman" w:cs="Tahoma"/>
                <w:color w:val="000000" w:themeColor="text1"/>
                <w:sz w:val="19"/>
                <w:szCs w:val="19"/>
              </w:rPr>
              <w:t>Wardware</w:t>
            </w:r>
            <w:proofErr w:type="spellEnd"/>
          </w:p>
        </w:tc>
      </w:tr>
      <w:tr w:rsidRPr="00C95654" w:rsidR="00065B97" w:rsidTr="13406B37" w14:paraId="55F61808" w14:textId="77777777">
        <w:trPr>
          <w:trHeight w:val="454"/>
        </w:trPr>
        <w:tc>
          <w:tcPr>
            <w:tcW w:w="1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</w:tcPr>
          <w:p w:rsidRPr="00C95654" w:rsidR="00065B97" w:rsidP="00A272C2" w:rsidRDefault="00065B97" w14:paraId="5D32BD3C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</w:pPr>
            <w:r w:rsidRPr="00C95654"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  <w:t>Afdeling</w:t>
            </w:r>
          </w:p>
        </w:tc>
        <w:tc>
          <w:tcPr>
            <w:tcW w:w="3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Pr="00C95654" w:rsidR="00065B97" w:rsidP="00A272C2" w:rsidRDefault="00CE679F" w14:paraId="7E92849B" w14:textId="5F57CF7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9"/>
                <w:szCs w:val="19"/>
              </w:rPr>
            </w:pPr>
            <w:r>
              <w:rPr>
                <w:rFonts w:ascii="Tahoma" w:hAnsi="Tahoma" w:eastAsia="Times New Roman" w:cs="Tahoma"/>
                <w:color w:val="000000"/>
                <w:sz w:val="19"/>
                <w:szCs w:val="19"/>
              </w:rPr>
              <w:t>Informatie &amp; Technologie</w:t>
            </w:r>
          </w:p>
        </w:tc>
      </w:tr>
      <w:tr w:rsidRPr="00C95654" w:rsidR="00065B97" w:rsidTr="13406B37" w14:paraId="6323E938" w14:textId="77777777">
        <w:trPr>
          <w:trHeight w:val="454"/>
        </w:trPr>
        <w:tc>
          <w:tcPr>
            <w:tcW w:w="1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</w:tcPr>
          <w:p w:rsidRPr="00C95654" w:rsidR="00065B97" w:rsidP="00A272C2" w:rsidRDefault="00C9138C" w14:paraId="5D04D022" w14:textId="0DC745A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sz w:val="19"/>
                <w:szCs w:val="19"/>
              </w:rPr>
              <w:t>Kenmerk</w:t>
            </w:r>
          </w:p>
        </w:tc>
        <w:tc>
          <w:tcPr>
            <w:tcW w:w="3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Pr="00C95654" w:rsidR="00065B97" w:rsidP="00A272C2" w:rsidRDefault="00065B97" w14:paraId="1CB19167" w14:noSpellErr="1" w14:textId="6E931247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sz w:val="19"/>
                <w:szCs w:val="19"/>
              </w:rPr>
            </w:pPr>
            <w:r w:rsidRPr="13406B37" w:rsidR="26029088">
              <w:rPr>
                <w:rFonts w:ascii="Tahoma" w:hAnsi="Tahoma" w:eastAsia="Times New Roman" w:cs="Tahoma"/>
                <w:color w:val="000000" w:themeColor="text1" w:themeTint="FF" w:themeShade="FF"/>
                <w:sz w:val="19"/>
                <w:szCs w:val="19"/>
              </w:rPr>
              <w:t>TN 553079</w:t>
            </w:r>
          </w:p>
        </w:tc>
      </w:tr>
      <w:tr w:rsidRPr="00451935" w:rsidR="00065B97" w:rsidTr="13406B37" w14:paraId="04ED683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97" w:type="pct"/>
            <w:gridSpan w:val="3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</w:tcPr>
          <w:p w:rsidRPr="00451935" w:rsidR="00065B97" w:rsidP="00A272C2" w:rsidRDefault="00065B97" w14:paraId="73A46617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429C1A0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62717824" w14:textId="7777777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Volledige bedrijfsnaam/handelsnaam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80737B" w14:paraId="361AF0FE" w14:textId="47D84CD3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Samenwerkingsorganisatie Beroepsleven Bedrijfsonderwijs</w:t>
            </w:r>
          </w:p>
        </w:tc>
      </w:tr>
      <w:tr w:rsidRPr="00451935" w:rsidR="002A3494" w:rsidTr="13406B37" w14:paraId="763B15F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799FBC55" w14:textId="77777777">
            <w:pPr>
              <w:pStyle w:val="Ballontekst"/>
              <w:rPr>
                <w:b/>
                <w:bCs/>
                <w:sz w:val="19"/>
                <w:szCs w:val="19"/>
              </w:rPr>
            </w:pPr>
            <w:r w:rsidRPr="00451935">
              <w:rPr>
                <w:b/>
                <w:sz w:val="19"/>
                <w:szCs w:val="19"/>
              </w:rPr>
              <w:t>Rechtsvorm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00090CC2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36564D2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53C67401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Vestigingsadres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605A3" w14:paraId="7F5D38BB" w14:textId="580D75D6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Louis Braillelaan 24</w:t>
            </w:r>
          </w:p>
        </w:tc>
      </w:tr>
      <w:tr w:rsidRPr="00451935" w:rsidR="002A3494" w:rsidTr="13406B37" w14:paraId="2D964C4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27D9B3BF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Postcode en vestigingsplaats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605A3" w14:paraId="65D1682C" w14:textId="584B5EAB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2719 EJ, Zoetermeer</w:t>
            </w:r>
          </w:p>
        </w:tc>
      </w:tr>
      <w:tr w:rsidRPr="00451935" w:rsidR="002A3494" w:rsidTr="13406B37" w14:paraId="4F8746A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79F84582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Correspondentieadres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605A3" w14:paraId="448F7BA5" w14:textId="333119DF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Louis Braillelaan 24</w:t>
            </w:r>
          </w:p>
        </w:tc>
      </w:tr>
      <w:tr w:rsidRPr="00451935" w:rsidR="002A3494" w:rsidTr="13406B37" w14:paraId="2656140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13AF3D9B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Postcode en plaats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605A3" w14:paraId="44DB2638" w14:textId="39FA49E2">
            <w:pPr>
              <w:pStyle w:val="StandaardArial"/>
              <w:rPr>
                <w:rFonts w:ascii="Tahoma" w:hAnsi="Tahoma" w:cs="Tahoma"/>
                <w:sz w:val="19"/>
                <w:szCs w:val="19"/>
                <w:lang w:val="en-US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2719 EJ, Zoetermeer</w:t>
            </w:r>
          </w:p>
        </w:tc>
      </w:tr>
      <w:tr w:rsidRPr="00451935" w:rsidR="002A3494" w:rsidTr="13406B37" w14:paraId="686A15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4F4C0B2B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Algemeen telefoonnummer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33553F4C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180E390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48D37FD0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Algemeen faxnummer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74DB31B1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2F56E17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74AF9B56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Algemeen e-mailadres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0FE71680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36DF2F8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451935" w:rsidR="002A3494" w:rsidP="00787052" w:rsidRDefault="002A3494" w14:paraId="3314C8E8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b/>
                <w:sz w:val="19"/>
                <w:szCs w:val="19"/>
              </w:rPr>
              <w:t>Website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7969FC" w14:paraId="3F6C3FFA" w14:textId="316F3049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>
              <w:rPr>
                <w:rFonts w:ascii="Tahoma" w:hAnsi="Tahoma" w:cs="Tahoma"/>
                <w:sz w:val="19"/>
                <w:szCs w:val="19"/>
                <w:lang w:val="nl"/>
              </w:rPr>
              <w:t>http://www.s-bb.nl</w:t>
            </w:r>
          </w:p>
        </w:tc>
      </w:tr>
      <w:tr w:rsidRPr="00451935" w:rsidR="002A3494" w:rsidTr="13406B37" w14:paraId="5B2E21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97" w:type="pct"/>
            <w:gridSpan w:val="3"/>
            <w:tcBorders>
              <w:top w:val="single" w:color="auto" w:sz="4" w:space="0"/>
              <w:left w:val="nil" w:color="auto" w:sz="4"/>
              <w:bottom w:val="single" w:color="auto" w:sz="4" w:space="0"/>
              <w:right w:val="nil" w:color="auto" w:sz="4"/>
            </w:tcBorders>
            <w:tcMar/>
          </w:tcPr>
          <w:p w:rsidRPr="00451935" w:rsidR="002A3494" w:rsidP="00787052" w:rsidRDefault="002A3494" w14:paraId="2B2F932E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6F68356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9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6C0A" w:themeFill="accent6" w:themeFillShade="BF"/>
            <w:tcMar/>
          </w:tcPr>
          <w:p w:rsidRPr="00451935" w:rsidR="002A3494" w:rsidP="00787052" w:rsidRDefault="002A3494" w14:paraId="13CB0AC0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  <w:r w:rsidRPr="00451935">
              <w:rPr>
                <w:rFonts w:ascii="Tahoma" w:hAnsi="Tahoma" w:cs="Tahoma"/>
                <w:b/>
                <w:bCs/>
                <w:sz w:val="19"/>
                <w:szCs w:val="19"/>
              </w:rPr>
              <w:t>Rechtsgeldige ondertekening Inschrijver</w:t>
            </w:r>
          </w:p>
        </w:tc>
      </w:tr>
      <w:tr w:rsidRPr="00451935" w:rsidR="002A3494" w:rsidTr="13406B37" w14:paraId="00554A6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451935" w:rsidR="002A3494" w:rsidP="00787052" w:rsidRDefault="002A3494" w14:paraId="0BD4849C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sz w:val="19"/>
                <w:szCs w:val="19"/>
              </w:rPr>
              <w:t>Bedrijfsnaam Inschrijver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72F01B54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2EB6805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451935" w:rsidR="002A3494" w:rsidP="00787052" w:rsidRDefault="002A3494" w14:paraId="6312E4DE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sz w:val="19"/>
                <w:szCs w:val="19"/>
              </w:rPr>
              <w:t>Naam rechtsgeldige vertegenwoordiger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66E307FE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1CDA2B9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451935" w:rsidR="002A3494" w:rsidP="00787052" w:rsidRDefault="002A3494" w14:paraId="2A66D7CF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sz w:val="19"/>
                <w:szCs w:val="19"/>
              </w:rPr>
              <w:t>Functie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4671F53E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16CDF5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="002A3494" w:rsidP="00787052" w:rsidRDefault="002A3494" w14:paraId="78C6C7B8" w14:textId="77777777">
            <w:pPr>
              <w:rPr>
                <w:rFonts w:ascii="Tahoma" w:hAnsi="Tahoma" w:cs="Tahoma"/>
                <w:sz w:val="19"/>
                <w:szCs w:val="19"/>
              </w:rPr>
            </w:pPr>
            <w:r w:rsidRPr="00451935">
              <w:rPr>
                <w:rFonts w:ascii="Tahoma" w:hAnsi="Tahoma" w:cs="Tahoma"/>
                <w:sz w:val="19"/>
                <w:szCs w:val="19"/>
              </w:rPr>
              <w:t>Handtekening rechtsgeldige vertegenwoordiger</w:t>
            </w:r>
          </w:p>
          <w:p w:rsidR="002A3494" w:rsidP="00787052" w:rsidRDefault="002A3494" w14:paraId="7CE8E0D1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  <w:p w:rsidR="002A3494" w:rsidP="00787052" w:rsidRDefault="002A3494" w14:paraId="0D059F40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  <w:p w:rsidRPr="00451935" w:rsidR="002A3494" w:rsidP="00787052" w:rsidRDefault="002A3494" w14:paraId="2BBB0E54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42216935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  <w:tr w:rsidRPr="00451935" w:rsidR="002A3494" w:rsidTr="13406B37" w14:paraId="093A598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D4B4" w:themeFill="accent6" w:themeFillTint="66"/>
            <w:tcMar/>
          </w:tcPr>
          <w:p w:rsidRPr="00451935" w:rsidR="002A3494" w:rsidP="00787052" w:rsidRDefault="002A3494" w14:paraId="763E51DA" w14:textId="77777777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451935">
              <w:rPr>
                <w:rFonts w:ascii="Tahoma" w:hAnsi="Tahoma" w:cs="Tahoma"/>
                <w:sz w:val="19"/>
                <w:szCs w:val="19"/>
              </w:rPr>
              <w:t>Plaats, datum</w:t>
            </w:r>
          </w:p>
        </w:tc>
        <w:tc>
          <w:tcPr>
            <w:tcW w:w="2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51935" w:rsidR="002A3494" w:rsidP="00787052" w:rsidRDefault="002A3494" w14:paraId="4FD71480" w14:textId="77777777">
            <w:pPr>
              <w:pStyle w:val="StandaardArial"/>
              <w:rPr>
                <w:rFonts w:ascii="Tahoma" w:hAnsi="Tahoma" w:cs="Tahoma"/>
                <w:sz w:val="19"/>
                <w:szCs w:val="19"/>
                <w:lang w:val="nl"/>
              </w:rPr>
            </w:pPr>
          </w:p>
        </w:tc>
      </w:tr>
    </w:tbl>
    <w:p w:rsidRPr="00686806" w:rsidR="00E54AE8" w:rsidRDefault="00E54AE8" w14:paraId="54AD8F30" w14:textId="77777777">
      <w:pPr>
        <w:rPr>
          <w:rFonts w:ascii="Tahoma" w:hAnsi="Tahoma" w:cs="Tahoma"/>
        </w:rPr>
      </w:pPr>
    </w:p>
    <w:sectPr w:rsidRPr="00686806" w:rsidR="00E54AE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1"/>
    <w:rsid w:val="00065B97"/>
    <w:rsid w:val="000673D7"/>
    <w:rsid w:val="000F56AB"/>
    <w:rsid w:val="001078D6"/>
    <w:rsid w:val="0015573C"/>
    <w:rsid w:val="002171C5"/>
    <w:rsid w:val="00244DB1"/>
    <w:rsid w:val="002605A3"/>
    <w:rsid w:val="002739BA"/>
    <w:rsid w:val="002909BC"/>
    <w:rsid w:val="002A3494"/>
    <w:rsid w:val="002D57A4"/>
    <w:rsid w:val="002E127D"/>
    <w:rsid w:val="00314E36"/>
    <w:rsid w:val="00374DAF"/>
    <w:rsid w:val="003765DA"/>
    <w:rsid w:val="003B70A2"/>
    <w:rsid w:val="003C64CD"/>
    <w:rsid w:val="00447C94"/>
    <w:rsid w:val="004B00F5"/>
    <w:rsid w:val="005C11AF"/>
    <w:rsid w:val="00686806"/>
    <w:rsid w:val="00696736"/>
    <w:rsid w:val="006D715B"/>
    <w:rsid w:val="00705640"/>
    <w:rsid w:val="0074491D"/>
    <w:rsid w:val="00787052"/>
    <w:rsid w:val="00790FE9"/>
    <w:rsid w:val="007969FC"/>
    <w:rsid w:val="0080737B"/>
    <w:rsid w:val="00865F38"/>
    <w:rsid w:val="00947745"/>
    <w:rsid w:val="009D1852"/>
    <w:rsid w:val="009F2BB5"/>
    <w:rsid w:val="00A074D9"/>
    <w:rsid w:val="00A22C7D"/>
    <w:rsid w:val="00A645B8"/>
    <w:rsid w:val="00A67B68"/>
    <w:rsid w:val="00A9177E"/>
    <w:rsid w:val="00B333AC"/>
    <w:rsid w:val="00B4271D"/>
    <w:rsid w:val="00B9715A"/>
    <w:rsid w:val="00C01002"/>
    <w:rsid w:val="00C9138C"/>
    <w:rsid w:val="00CB06ED"/>
    <w:rsid w:val="00CD6D63"/>
    <w:rsid w:val="00CE679F"/>
    <w:rsid w:val="00D30EFF"/>
    <w:rsid w:val="00D35BE5"/>
    <w:rsid w:val="00D575D1"/>
    <w:rsid w:val="00D65FF8"/>
    <w:rsid w:val="00E51BFA"/>
    <w:rsid w:val="00E54AE8"/>
    <w:rsid w:val="00E815DA"/>
    <w:rsid w:val="00F16668"/>
    <w:rsid w:val="00F4327C"/>
    <w:rsid w:val="00F503FC"/>
    <w:rsid w:val="00F51C77"/>
    <w:rsid w:val="00F92ED8"/>
    <w:rsid w:val="00FE450A"/>
    <w:rsid w:val="13406B37"/>
    <w:rsid w:val="198F04AD"/>
    <w:rsid w:val="26029088"/>
    <w:rsid w:val="38919B59"/>
    <w:rsid w:val="4F29FC4B"/>
    <w:rsid w:val="656CF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AF3"/>
  <w15:docId w15:val="{212B6991-7ECA-427C-ABE9-FD75CA58BA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E8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semiHidden/>
    <w:rsid w:val="00E815DA"/>
    <w:rPr>
      <w:rFonts w:ascii="Tahoma" w:hAnsi="Tahoma" w:cs="Tahoma"/>
      <w:sz w:val="16"/>
      <w:szCs w:val="16"/>
    </w:rPr>
  </w:style>
  <w:style w:type="paragraph" w:styleId="StandaardArial" w:customStyle="1">
    <w:name w:val="Standaard + Arial"/>
    <w:basedOn w:val="Standaard"/>
    <w:link w:val="StandaardArialChar"/>
    <w:rsid w:val="002A3494"/>
    <w:pPr>
      <w:spacing w:after="0" w:line="260" w:lineRule="exact"/>
    </w:pPr>
    <w:rPr>
      <w:rFonts w:ascii="Arial" w:hAnsi="Arial" w:eastAsia="Times New Roman" w:cs="Arial"/>
      <w:lang w:eastAsia="en-US"/>
    </w:rPr>
  </w:style>
  <w:style w:type="character" w:styleId="StandaardArialChar" w:customStyle="1">
    <w:name w:val="Standaard + Arial Char"/>
    <w:link w:val="StandaardArial"/>
    <w:rsid w:val="002A3494"/>
    <w:rPr>
      <w:rFonts w:ascii="Arial" w:hAnsi="Arial" w:eastAsia="Times New Roman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A126CABF2C848904002B8106F551B" ma:contentTypeVersion="3" ma:contentTypeDescription="Een nieuw document maken." ma:contentTypeScope="" ma:versionID="5f9dddbdb316630971fa72558c88fd98">
  <xsd:schema xmlns:xsd="http://www.w3.org/2001/XMLSchema" xmlns:xs="http://www.w3.org/2001/XMLSchema" xmlns:p="http://schemas.microsoft.com/office/2006/metadata/properties" xmlns:ns2="c3b0a0ff-0e21-40c2-9ed2-a20c91c00b3f" targetNamespace="http://schemas.microsoft.com/office/2006/metadata/properties" ma:root="true" ma:fieldsID="27a2899de31f71777e4617bd43ad2ca3" ns2:_="">
    <xsd:import namespace="c3b0a0ff-0e21-40c2-9ed2-a20c91c00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0a0ff-0e21-40c2-9ed2-a20c91c00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32B9C-3071-4769-8ECD-6DFD450B1F5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468e6ee-94c7-4288-aad4-920d214387db"/>
    <ds:schemaRef ds:uri="e93711a6-e26d-40fb-88b5-2909c6bc631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0D61E1-3270-4A7B-B68B-952AA54FB3CF}"/>
</file>

<file path=customXml/itemProps3.xml><?xml version="1.0" encoding="utf-8"?>
<ds:datastoreItem xmlns:ds="http://schemas.openxmlformats.org/officeDocument/2006/customXml" ds:itemID="{B1C65CEB-FD1B-4BF3-8A04-74AFF9D4A8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 Peeters</cp:lastModifiedBy>
  <cp:revision>27</cp:revision>
  <dcterms:created xsi:type="dcterms:W3CDTF">2024-05-13T14:10:00Z</dcterms:created>
  <dcterms:modified xsi:type="dcterms:W3CDTF">2025-10-23T06:48:09Z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0x010100FC5A126CABF2C848904002B8106F551B</vt:lpwstr>
  </property>
  <property fmtid="{D5CDD505-2E9C-101B-9397-08002B2CF9AE}" pid="3" name="sbbStatus">
    <vt:lpwstr>11;#Definitief|4d50042d-4c98-4760-8e49-5ac44b1a73f1</vt:lpwstr>
  </property>
  <property fmtid="{D5CDD505-2E9C-101B-9397-08002B2CF9AE}" pid="4" name="TaxKeyword">
    <vt:lpwstr/>
  </property>
  <property fmtid="{D5CDD505-2E9C-101B-9397-08002B2CF9AE}" pid="5" name="Soort">
    <vt:lpwstr>Enkelvoudig Onderhands</vt:lpwstr>
  </property>
  <property fmtid="{D5CDD505-2E9C-101B-9397-08002B2CF9AE}" pid="6" name="TaxKeywordTaxHTField">
    <vt:lpwstr/>
  </property>
  <property fmtid="{D5CDD505-2E9C-101B-9397-08002B2CF9AE}" pid="7" name="sbbArchiefwaardig">
    <vt:lpwstr>4;#Nee|5796645f-0537-4741-8244-073c5edd8bc9</vt:lpwstr>
  </property>
  <property fmtid="{D5CDD505-2E9C-101B-9397-08002B2CF9AE}" pid="8" name="sbbClassificatie">
    <vt:lpwstr>3;#Vertrouwelijk|c3e89336-5afb-4702-a8b2-1387a1d41f49</vt:lpwstr>
  </property>
  <property fmtid="{D5CDD505-2E9C-101B-9397-08002B2CF9AE}" pid="9" name="Order">
    <vt:r8>23900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https://stichtingsbb.sharepoint.com/sites/1027/Gedeelde  documenten/Bijlage Formulier Eisen &amp; Wensen 14122016 [xx].docx</vt:lpwstr>
  </property>
  <property fmtid="{D5CDD505-2E9C-101B-9397-08002B2CF9AE}" pid="13" name="qgi9">
    <vt:lpwstr>Meervoudig onderhands</vt:lpwstr>
  </property>
  <property fmtid="{D5CDD505-2E9C-101B-9397-08002B2CF9AE}" pid="14" name="SharedWithUsers">
    <vt:lpwstr>222;#Anouk Vogelzang</vt:lpwstr>
  </property>
  <property fmtid="{D5CDD505-2E9C-101B-9397-08002B2CF9AE}" pid="15" name="Fase">
    <vt:r8>1</vt:r8>
  </property>
  <property fmtid="{D5CDD505-2E9C-101B-9397-08002B2CF9AE}" pid="16" name="MediaServiceImageTags">
    <vt:lpwstr/>
  </property>
</Properties>
</file>