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69B77" w14:textId="4A08C1EF" w:rsidR="00ED14AF" w:rsidRPr="00ED14AF" w:rsidRDefault="001F7578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>Bijlage G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220"/>
        <w:gridCol w:w="5032"/>
      </w:tblGrid>
      <w:tr w:rsidR="00310839" w:rsidRPr="000E3238" w14:paraId="1493850E" w14:textId="77777777" w:rsidTr="00310839">
        <w:tc>
          <w:tcPr>
            <w:tcW w:w="314" w:type="dxa"/>
            <w:vAlign w:val="top"/>
          </w:tcPr>
          <w:p w14:paraId="7F270F26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220" w:type="dxa"/>
            <w:vAlign w:val="top"/>
          </w:tcPr>
          <w:p w14:paraId="187D2CBA" w14:textId="5537D6E6" w:rsidR="00310839" w:rsidRPr="001F7578" w:rsidRDefault="00310839" w:rsidP="00ED14AF">
            <w:r w:rsidRPr="001F7578">
              <w:t xml:space="preserve">Op welke competentie(s) is dit Standaardformulier van toepassing </w:t>
            </w:r>
          </w:p>
        </w:tc>
        <w:tc>
          <w:tcPr>
            <w:tcW w:w="5032" w:type="dxa"/>
            <w:vAlign w:val="top"/>
          </w:tcPr>
          <w:p w14:paraId="1529A23B" w14:textId="13E19F56" w:rsidR="00310839" w:rsidRDefault="00ED14AF" w:rsidP="001F7578">
            <w:pPr>
              <w:pStyle w:val="Lijstalinea"/>
              <w:numPr>
                <w:ilvl w:val="0"/>
                <w:numId w:val="23"/>
              </w:numPr>
              <w:spacing w:line="336" w:lineRule="auto"/>
              <w:rPr>
                <w:rFonts w:cs="Arial"/>
              </w:rPr>
            </w:pPr>
            <w:r w:rsidRPr="001F7578">
              <w:t>Kerncompetentie 1</w:t>
            </w:r>
            <w:r w:rsidR="00310839" w:rsidRPr="001F7578">
              <w:t xml:space="preserve">; </w:t>
            </w:r>
            <w:r w:rsidR="001F7578" w:rsidRPr="001F7578">
              <w:rPr>
                <w:rFonts w:cs="Arial"/>
              </w:rPr>
              <w:t>Gegadigde heeft minimaal 3 jaar e</w:t>
            </w:r>
            <w:r w:rsidR="001F7578" w:rsidRPr="001F7578">
              <w:rPr>
                <w:rFonts w:eastAsia="Times New Roman" w:cs="Arial"/>
                <w:lang w:eastAsia="nl-NL"/>
              </w:rPr>
              <w:t xml:space="preserve">rvaring met het uitvoeren van 1e-lijns onderhoudswerkzaamheden aan verkeersregelinstallaties (VRI’s), waaronder </w:t>
            </w:r>
            <w:r w:rsidR="001F7578" w:rsidRPr="001F7578">
              <w:rPr>
                <w:rFonts w:cs="Arial"/>
              </w:rPr>
              <w:t>preventief en correctief onderhoud, het uitvoeren van kleine vervangingen en het verrichten van inspecties.</w:t>
            </w:r>
          </w:p>
          <w:p w14:paraId="7FFFDD47" w14:textId="77777777" w:rsidR="001F7578" w:rsidRDefault="001F7578" w:rsidP="001F7578">
            <w:pPr>
              <w:pStyle w:val="Lijstalinea"/>
              <w:numPr>
                <w:ilvl w:val="2"/>
                <w:numId w:val="23"/>
              </w:numPr>
              <w:suppressAutoHyphens w:val="0"/>
              <w:autoSpaceDE/>
              <w:autoSpaceDN/>
              <w:adjustRightInd/>
              <w:snapToGrid/>
              <w:spacing w:after="0" w:line="336" w:lineRule="auto"/>
              <w:contextualSpacing/>
              <w:textAlignment w:val="auto"/>
              <w:rPr>
                <w:rFonts w:cs="Arial"/>
              </w:rPr>
            </w:pPr>
            <w:r>
              <w:rPr>
                <w:rFonts w:cs="Arial"/>
              </w:rPr>
              <w:t>Het aanleveren van één (1) referentieopdracht waarbij de werkzaamheden door de gegadigde zijn uitgevoerd.</w:t>
            </w:r>
          </w:p>
          <w:p w14:paraId="15D8F88A" w14:textId="77777777" w:rsidR="001F7578" w:rsidRPr="001B4A70" w:rsidRDefault="001F7578" w:rsidP="001F7578">
            <w:pPr>
              <w:pStyle w:val="Lijstalinea"/>
              <w:numPr>
                <w:ilvl w:val="2"/>
                <w:numId w:val="23"/>
              </w:numPr>
              <w:suppressAutoHyphens w:val="0"/>
              <w:autoSpaceDE/>
              <w:autoSpaceDN/>
              <w:adjustRightInd/>
              <w:snapToGrid/>
              <w:spacing w:after="0" w:line="336" w:lineRule="auto"/>
              <w:contextualSpacing/>
              <w:textAlignment w:val="auto"/>
              <w:rPr>
                <w:rFonts w:cs="Arial"/>
              </w:rPr>
            </w:pPr>
            <w:r w:rsidRPr="001B4A70">
              <w:rPr>
                <w:rFonts w:cs="Arial"/>
              </w:rPr>
              <w:t xml:space="preserve">De opdracht dient minimaal </w:t>
            </w:r>
            <w:r>
              <w:rPr>
                <w:rFonts w:cs="Arial"/>
              </w:rPr>
              <w:t>3</w:t>
            </w:r>
            <w:r w:rsidRPr="001B4A70">
              <w:rPr>
                <w:rFonts w:cs="Arial"/>
              </w:rPr>
              <w:t xml:space="preserve"> jaar in uitvoering te zijn geweest.</w:t>
            </w:r>
          </w:p>
          <w:p w14:paraId="3FC37078" w14:textId="77777777" w:rsidR="001F7578" w:rsidRDefault="001F7578" w:rsidP="001F7578">
            <w:pPr>
              <w:pStyle w:val="Lijstalinea"/>
              <w:numPr>
                <w:ilvl w:val="2"/>
                <w:numId w:val="23"/>
              </w:numPr>
              <w:suppressAutoHyphens w:val="0"/>
              <w:autoSpaceDE/>
              <w:autoSpaceDN/>
              <w:adjustRightInd/>
              <w:snapToGrid/>
              <w:spacing w:after="0" w:line="336" w:lineRule="auto"/>
              <w:contextualSpacing/>
              <w:textAlignment w:val="auto"/>
              <w:rPr>
                <w:rFonts w:cs="Arial"/>
              </w:rPr>
            </w:pPr>
            <w:r w:rsidRPr="001B4A70">
              <w:rPr>
                <w:rFonts w:cs="Arial"/>
              </w:rPr>
              <w:t xml:space="preserve">De </w:t>
            </w:r>
            <w:r>
              <w:rPr>
                <w:rFonts w:cs="Arial"/>
              </w:rPr>
              <w:t xml:space="preserve">(afgeronde) </w:t>
            </w:r>
            <w:r w:rsidRPr="001B4A70">
              <w:rPr>
                <w:rFonts w:cs="Arial"/>
              </w:rPr>
              <w:t xml:space="preserve">opdracht mag niet ouder zijn dan 3 jaar vanaf de inschrijvingsdatum van deze aanbesteding. </w:t>
            </w:r>
          </w:p>
          <w:p w14:paraId="482A29D4" w14:textId="467A5CE5" w:rsidR="00310839" w:rsidRPr="001F7578" w:rsidRDefault="001F7578" w:rsidP="001F7578">
            <w:pPr>
              <w:pStyle w:val="Lijstalinea"/>
              <w:numPr>
                <w:ilvl w:val="2"/>
                <w:numId w:val="23"/>
              </w:numPr>
              <w:suppressAutoHyphens w:val="0"/>
              <w:autoSpaceDE/>
              <w:autoSpaceDN/>
              <w:adjustRightInd/>
              <w:snapToGrid/>
              <w:spacing w:after="0" w:line="336" w:lineRule="auto"/>
              <w:contextualSpacing/>
              <w:textAlignment w:val="auto"/>
            </w:pPr>
            <w:r w:rsidRPr="000D2578">
              <w:rPr>
                <w:rFonts w:cs="Arial"/>
              </w:rPr>
              <w:t>Werkzaamheden dienen duidelijk omschreven te zijn.</w:t>
            </w:r>
          </w:p>
        </w:tc>
      </w:tr>
      <w:tr w:rsidR="00310839" w:rsidRPr="000E3238" w14:paraId="21C06758" w14:textId="77777777" w:rsidTr="00310839">
        <w:tc>
          <w:tcPr>
            <w:tcW w:w="314" w:type="dxa"/>
            <w:vMerge w:val="restart"/>
            <w:vAlign w:val="top"/>
          </w:tcPr>
          <w:p w14:paraId="7A643828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220" w:type="dxa"/>
            <w:vAlign w:val="top"/>
          </w:tcPr>
          <w:p w14:paraId="71CB6112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5032" w:type="dxa"/>
            <w:vAlign w:val="top"/>
          </w:tcPr>
          <w:p w14:paraId="2257EA33" w14:textId="77777777" w:rsidR="00310839" w:rsidRPr="000E3238" w:rsidRDefault="00310839" w:rsidP="00310839"/>
        </w:tc>
      </w:tr>
      <w:tr w:rsidR="00310839" w:rsidRPr="000E3238" w14:paraId="070CD012" w14:textId="77777777" w:rsidTr="00310839">
        <w:trPr>
          <w:trHeight w:val="314"/>
        </w:trPr>
        <w:tc>
          <w:tcPr>
            <w:tcW w:w="314" w:type="dxa"/>
            <w:vMerge/>
            <w:vAlign w:val="top"/>
          </w:tcPr>
          <w:p w14:paraId="6D495303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31029533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5032" w:type="dxa"/>
            <w:vAlign w:val="top"/>
          </w:tcPr>
          <w:p w14:paraId="4B2289C9" w14:textId="77777777" w:rsidR="00310839" w:rsidRPr="000E3238" w:rsidRDefault="00310839" w:rsidP="00310839"/>
        </w:tc>
      </w:tr>
      <w:tr w:rsidR="00310839" w:rsidRPr="000E3238" w14:paraId="164B41FA" w14:textId="77777777" w:rsidTr="00310839">
        <w:trPr>
          <w:trHeight w:val="404"/>
        </w:trPr>
        <w:tc>
          <w:tcPr>
            <w:tcW w:w="314" w:type="dxa"/>
            <w:vMerge/>
            <w:vAlign w:val="top"/>
          </w:tcPr>
          <w:p w14:paraId="1196F32C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66FB8E0A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5032" w:type="dxa"/>
            <w:vAlign w:val="top"/>
          </w:tcPr>
          <w:p w14:paraId="5B84F22B" w14:textId="77777777" w:rsidR="00310839" w:rsidRPr="000E3238" w:rsidRDefault="00310839" w:rsidP="00310839"/>
        </w:tc>
      </w:tr>
      <w:tr w:rsidR="00310839" w:rsidRPr="000E3238" w14:paraId="62E9ECBB" w14:textId="77777777" w:rsidTr="00310839">
        <w:tc>
          <w:tcPr>
            <w:tcW w:w="314" w:type="dxa"/>
            <w:vMerge w:val="restart"/>
            <w:vAlign w:val="top"/>
          </w:tcPr>
          <w:p w14:paraId="602ECBF1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220" w:type="dxa"/>
            <w:vAlign w:val="top"/>
          </w:tcPr>
          <w:p w14:paraId="7E52B842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5032" w:type="dxa"/>
            <w:vAlign w:val="top"/>
          </w:tcPr>
          <w:p w14:paraId="4673C8C4" w14:textId="77777777" w:rsidR="00310839" w:rsidRPr="000E3238" w:rsidRDefault="00310839" w:rsidP="00310839"/>
        </w:tc>
      </w:tr>
      <w:tr w:rsidR="00310839" w:rsidRPr="000E3238" w14:paraId="33B3B33E" w14:textId="77777777" w:rsidTr="00310839">
        <w:trPr>
          <w:trHeight w:val="388"/>
        </w:trPr>
        <w:tc>
          <w:tcPr>
            <w:tcW w:w="314" w:type="dxa"/>
            <w:vMerge/>
            <w:vAlign w:val="top"/>
          </w:tcPr>
          <w:p w14:paraId="432BA07E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7BB8E473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5032" w:type="dxa"/>
            <w:vAlign w:val="top"/>
          </w:tcPr>
          <w:p w14:paraId="7F211871" w14:textId="77777777" w:rsidR="00310839" w:rsidRPr="000E3238" w:rsidRDefault="00310839" w:rsidP="00310839"/>
        </w:tc>
      </w:tr>
      <w:tr w:rsidR="00310839" w:rsidRPr="000E3238" w14:paraId="66BDED01" w14:textId="77777777" w:rsidTr="00310839">
        <w:trPr>
          <w:trHeight w:val="408"/>
        </w:trPr>
        <w:tc>
          <w:tcPr>
            <w:tcW w:w="314" w:type="dxa"/>
            <w:vMerge/>
            <w:vAlign w:val="top"/>
          </w:tcPr>
          <w:p w14:paraId="0FF025AC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0AE1EA4A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5032" w:type="dxa"/>
            <w:vAlign w:val="top"/>
          </w:tcPr>
          <w:p w14:paraId="17E5D235" w14:textId="77777777" w:rsidR="00310839" w:rsidRPr="000E3238" w:rsidRDefault="00310839" w:rsidP="00310839"/>
        </w:tc>
      </w:tr>
      <w:tr w:rsidR="00310839" w:rsidRPr="000E3238" w14:paraId="10DE18E2" w14:textId="77777777" w:rsidTr="00310839">
        <w:trPr>
          <w:trHeight w:val="414"/>
        </w:trPr>
        <w:tc>
          <w:tcPr>
            <w:tcW w:w="314" w:type="dxa"/>
            <w:vMerge/>
            <w:vAlign w:val="top"/>
          </w:tcPr>
          <w:p w14:paraId="1F3A3095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6668937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5032" w:type="dxa"/>
            <w:vAlign w:val="top"/>
          </w:tcPr>
          <w:p w14:paraId="76AAC896" w14:textId="77777777" w:rsidR="00310839" w:rsidRPr="000E3238" w:rsidRDefault="00310839" w:rsidP="00310839"/>
        </w:tc>
      </w:tr>
      <w:tr w:rsidR="00310839" w:rsidRPr="000E3238" w14:paraId="40960AAF" w14:textId="77777777" w:rsidTr="00310839">
        <w:trPr>
          <w:trHeight w:val="460"/>
        </w:trPr>
        <w:tc>
          <w:tcPr>
            <w:tcW w:w="314" w:type="dxa"/>
            <w:vMerge w:val="restart"/>
            <w:vAlign w:val="top"/>
          </w:tcPr>
          <w:p w14:paraId="336D4947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220" w:type="dxa"/>
            <w:vAlign w:val="top"/>
          </w:tcPr>
          <w:p w14:paraId="02A104F5" w14:textId="77777777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5032" w:type="dxa"/>
            <w:vAlign w:val="top"/>
          </w:tcPr>
          <w:p w14:paraId="7647EE83" w14:textId="77777777" w:rsidR="00310839" w:rsidRPr="000E3238" w:rsidRDefault="00310839" w:rsidP="00310839"/>
        </w:tc>
      </w:tr>
      <w:tr w:rsidR="00310839" w:rsidRPr="000E3238" w14:paraId="145E70F7" w14:textId="77777777" w:rsidTr="00310839">
        <w:tc>
          <w:tcPr>
            <w:tcW w:w="314" w:type="dxa"/>
            <w:vMerge/>
            <w:vAlign w:val="top"/>
          </w:tcPr>
          <w:p w14:paraId="5724A620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34060F90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5032" w:type="dxa"/>
            <w:vAlign w:val="top"/>
          </w:tcPr>
          <w:p w14:paraId="678FDD67" w14:textId="77777777" w:rsidR="00310839" w:rsidRPr="000E3238" w:rsidRDefault="00310839" w:rsidP="00310839">
            <w:pPr>
              <w:rPr>
                <w:color w:val="70AD47" w:themeColor="accent6"/>
              </w:rPr>
            </w:pP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14:paraId="152DAD4F" w14:textId="3AE39F91" w:rsidR="00310839" w:rsidRPr="000E3238" w:rsidRDefault="00310839" w:rsidP="004377E4"/>
        </w:tc>
      </w:tr>
      <w:tr w:rsidR="00310839" w:rsidRPr="000E3238" w14:paraId="0A1DA86D" w14:textId="77777777" w:rsidTr="00310839">
        <w:tc>
          <w:tcPr>
            <w:tcW w:w="314" w:type="dxa"/>
            <w:vAlign w:val="top"/>
          </w:tcPr>
          <w:p w14:paraId="06206F3A" w14:textId="77777777" w:rsidR="00310839" w:rsidRPr="000E3238" w:rsidRDefault="00310839" w:rsidP="00310839">
            <w:r>
              <w:t>5</w:t>
            </w:r>
          </w:p>
        </w:tc>
        <w:tc>
          <w:tcPr>
            <w:tcW w:w="3220" w:type="dxa"/>
            <w:vAlign w:val="top"/>
          </w:tcPr>
          <w:p w14:paraId="2557C017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3270F8CA" w14:textId="77777777" w:rsidR="00310839" w:rsidRPr="000E3238" w:rsidRDefault="00310839" w:rsidP="00310839">
            <w:pPr>
              <w:rPr>
                <w:bCs/>
              </w:rPr>
            </w:pPr>
          </w:p>
          <w:p w14:paraId="33052D55" w14:textId="77777777" w:rsidR="00310839" w:rsidRPr="000E3238" w:rsidRDefault="00310839" w:rsidP="00310839">
            <w:pPr>
              <w:rPr>
                <w:bCs/>
              </w:rPr>
            </w:pPr>
          </w:p>
          <w:p w14:paraId="68A8E873" w14:textId="77777777" w:rsidR="00310839" w:rsidRPr="000E3238" w:rsidRDefault="00310839" w:rsidP="00310839">
            <w:pPr>
              <w:rPr>
                <w:bCs/>
              </w:rPr>
            </w:pPr>
          </w:p>
          <w:p w14:paraId="32EA6410" w14:textId="77777777" w:rsidR="00310839" w:rsidRPr="000E3238" w:rsidRDefault="00310839" w:rsidP="00310839">
            <w:pPr>
              <w:rPr>
                <w:bCs/>
              </w:rPr>
            </w:pPr>
          </w:p>
          <w:p w14:paraId="650D7CF2" w14:textId="77777777" w:rsidR="00310839" w:rsidRPr="000E3238" w:rsidRDefault="00310839" w:rsidP="00310839">
            <w:pPr>
              <w:rPr>
                <w:bCs/>
              </w:rPr>
            </w:pPr>
          </w:p>
          <w:p w14:paraId="517F4686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5032" w:type="dxa"/>
            <w:vAlign w:val="top"/>
          </w:tcPr>
          <w:p w14:paraId="1AC17120" w14:textId="77777777" w:rsidR="00310839" w:rsidRPr="00ED14AF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</w:tbl>
    <w:p w14:paraId="2ED3223C" w14:textId="77777777" w:rsidR="00ED14AF" w:rsidRDefault="00ED14AF" w:rsidP="00B945B2">
      <w:pPr>
        <w:spacing w:after="0" w:line="240" w:lineRule="auto"/>
        <w:rPr>
          <w:rFonts w:cs="Arial"/>
          <w:i/>
        </w:rPr>
      </w:pPr>
    </w:p>
    <w:p w14:paraId="71524D58" w14:textId="5215636C" w:rsidR="00310839" w:rsidRPr="001F7578" w:rsidRDefault="00310839" w:rsidP="001F7578">
      <w:pPr>
        <w:spacing w:after="0"/>
        <w:rPr>
          <w:rFonts w:eastAsia="Calibri"/>
          <w:b/>
          <w:i/>
          <w:highlight w:val="yellow"/>
        </w:rPr>
      </w:pPr>
    </w:p>
    <w:sectPr w:rsidR="00310839" w:rsidRPr="001F7578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C3C1B" w14:textId="77777777" w:rsidR="001F7578" w:rsidRDefault="001F7578" w:rsidP="00987C12">
      <w:r>
        <w:separator/>
      </w:r>
    </w:p>
    <w:p w14:paraId="03CAD937" w14:textId="77777777" w:rsidR="001F7578" w:rsidRDefault="001F7578" w:rsidP="00987C12"/>
    <w:p w14:paraId="17FBBAC5" w14:textId="77777777" w:rsidR="001F7578" w:rsidRDefault="001F7578" w:rsidP="00987C12"/>
    <w:p w14:paraId="2F38DC5A" w14:textId="77777777" w:rsidR="001F7578" w:rsidRDefault="001F7578" w:rsidP="00987C12"/>
  </w:endnote>
  <w:endnote w:type="continuationSeparator" w:id="0">
    <w:p w14:paraId="0D11A442" w14:textId="77777777" w:rsidR="001F7578" w:rsidRDefault="001F7578" w:rsidP="00987C12">
      <w:r>
        <w:continuationSeparator/>
      </w:r>
    </w:p>
    <w:p w14:paraId="78D729A7" w14:textId="77777777" w:rsidR="001F7578" w:rsidRDefault="001F7578" w:rsidP="00987C12"/>
    <w:p w14:paraId="7165D5EA" w14:textId="77777777" w:rsidR="001F7578" w:rsidRDefault="001F7578" w:rsidP="00987C12"/>
    <w:p w14:paraId="6ACC61B9" w14:textId="77777777" w:rsidR="001F7578" w:rsidRDefault="001F7578" w:rsidP="00987C12"/>
  </w:endnote>
  <w:endnote w:type="continuationNotice" w:id="1">
    <w:p w14:paraId="2075F746" w14:textId="77777777" w:rsidR="001F7578" w:rsidRDefault="001F75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DD607D1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6F69DD1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D032C" w14:textId="77777777" w:rsidR="0051457F" w:rsidRDefault="00754999" w:rsidP="00DF1801">
    <w:pPr>
      <w:pStyle w:val="Voettekst"/>
      <w:tabs>
        <w:tab w:val="left" w:pos="1035"/>
        <w:tab w:val="left" w:pos="2562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  <w:r w:rsidR="00DF1801">
      <w:rPr>
        <w:noProof/>
        <w:sz w:val="15"/>
        <w:szCs w:val="15"/>
      </w:rPr>
      <w:tab/>
    </w:r>
  </w:p>
  <w:p w14:paraId="310F99E9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3E903AD7" w14:textId="77777777" w:rsidR="0023446A" w:rsidRDefault="00A331FD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rFonts w:cs="Arial"/>
        <w:noProof/>
        <w:color w:val="FFFFFF" w:themeColor="text1"/>
        <w:sz w:val="15"/>
        <w:szCs w:val="15"/>
      </w:rPr>
      <w:t xml:space="preserve"> </w:t>
    </w:r>
  </w:p>
  <w:p w14:paraId="3E2E109D" w14:textId="315AF1F8" w:rsidR="001A7A65" w:rsidRPr="00DF1801" w:rsidRDefault="00DF1801" w:rsidP="00DF1801">
    <w:pPr>
      <w:pStyle w:val="Voettekst"/>
      <w:tabs>
        <w:tab w:val="clear" w:pos="9072"/>
        <w:tab w:val="left" w:pos="3416"/>
        <w:tab w:val="right" w:pos="9064"/>
      </w:tabs>
      <w:spacing w:after="0" w:line="240" w:lineRule="auto"/>
      <w:rPr>
        <w:rStyle w:val="Paginanummer"/>
        <w:rFonts w:cs="Arial"/>
        <w:noProof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ab/>
    </w:r>
    <w:r>
      <w:rPr>
        <w:rStyle w:val="Paginanummer"/>
        <w:rFonts w:cs="Arial"/>
        <w:noProof/>
        <w:color w:val="FFFFFF" w:themeColor="text1"/>
        <w:sz w:val="15"/>
        <w:szCs w:val="15"/>
      </w:rPr>
      <w:tab/>
    </w:r>
    <w:r>
      <w:rPr>
        <w:rStyle w:val="Paginanummer"/>
        <w:rFonts w:cs="Arial"/>
        <w:noProof/>
        <w:color w:val="FFFFFF" w:themeColor="text1"/>
        <w:sz w:val="15"/>
        <w:szCs w:val="15"/>
      </w:rPr>
      <w:tab/>
    </w:r>
    <w:r w:rsidR="001A7A65" w:rsidRPr="00DF1801">
      <w:rPr>
        <w:rStyle w:val="Paginanummer"/>
        <w:rFonts w:cs="Arial"/>
        <w:noProof/>
        <w:sz w:val="15"/>
        <w:szCs w:val="15"/>
      </w:rPr>
      <w:t xml:space="preserve">Pagina </w:t>
    </w:r>
    <w:r w:rsidR="001A7A65" w:rsidRPr="00DF1801">
      <w:rPr>
        <w:rStyle w:val="Paginanummer"/>
        <w:rFonts w:cs="Arial"/>
        <w:noProof/>
        <w:sz w:val="15"/>
        <w:szCs w:val="15"/>
      </w:rPr>
      <w:fldChar w:fldCharType="begin"/>
    </w:r>
    <w:r w:rsidR="001A7A65" w:rsidRPr="00DF1801">
      <w:rPr>
        <w:rStyle w:val="Paginanummer"/>
        <w:rFonts w:cs="Arial"/>
        <w:noProof/>
        <w:sz w:val="15"/>
        <w:szCs w:val="15"/>
      </w:rPr>
      <w:instrText xml:space="preserve"> PAGE  \* MERGEFORMAT </w:instrText>
    </w:r>
    <w:r w:rsidR="001A7A65" w:rsidRPr="00DF1801">
      <w:rPr>
        <w:rStyle w:val="Paginanummer"/>
        <w:rFonts w:cs="Arial"/>
        <w:noProof/>
        <w:sz w:val="15"/>
        <w:szCs w:val="15"/>
      </w:rPr>
      <w:fldChar w:fldCharType="separate"/>
    </w:r>
    <w:r w:rsidR="00C614CC" w:rsidRPr="00DF1801">
      <w:rPr>
        <w:rStyle w:val="Paginanummer"/>
        <w:rFonts w:cs="Arial"/>
        <w:noProof/>
        <w:sz w:val="15"/>
        <w:szCs w:val="15"/>
      </w:rPr>
      <w:t>2</w:t>
    </w:r>
    <w:r w:rsidR="001A7A65" w:rsidRPr="00DF1801">
      <w:rPr>
        <w:rStyle w:val="Paginanummer"/>
        <w:rFonts w:cs="Arial"/>
        <w:noProof/>
        <w:sz w:val="15"/>
        <w:szCs w:val="15"/>
      </w:rPr>
      <w:fldChar w:fldCharType="end"/>
    </w:r>
    <w:r w:rsidR="009B7A44" w:rsidRPr="00DF1801">
      <w:rPr>
        <w:rStyle w:val="Paginanummer"/>
        <w:rFonts w:cs="Arial"/>
        <w:noProof/>
        <w:sz w:val="15"/>
        <w:szCs w:val="15"/>
      </w:rPr>
      <w:t xml:space="preserve"> </w:t>
    </w:r>
    <w:r w:rsidR="001A7A65" w:rsidRPr="00DF1801">
      <w:rPr>
        <w:rStyle w:val="Paginanummer"/>
        <w:rFonts w:cs="Arial"/>
        <w:noProof/>
        <w:sz w:val="15"/>
        <w:szCs w:val="15"/>
      </w:rPr>
      <w:t xml:space="preserve">van </w:t>
    </w:r>
    <w:r w:rsidR="001A7A65" w:rsidRPr="00DF1801">
      <w:rPr>
        <w:rStyle w:val="Paginanummer"/>
        <w:rFonts w:cs="Arial"/>
        <w:noProof/>
        <w:sz w:val="15"/>
        <w:szCs w:val="15"/>
      </w:rPr>
      <w:fldChar w:fldCharType="begin"/>
    </w:r>
    <w:r w:rsidR="001A7A65" w:rsidRPr="00DF1801">
      <w:rPr>
        <w:rStyle w:val="Paginanummer"/>
        <w:rFonts w:cs="Arial"/>
        <w:noProof/>
        <w:sz w:val="15"/>
        <w:szCs w:val="15"/>
      </w:rPr>
      <w:instrText xml:space="preserve"> SECTIONPAGES  \* MERGEFORMAT </w:instrText>
    </w:r>
    <w:r w:rsidR="001A7A65" w:rsidRPr="00DF1801">
      <w:rPr>
        <w:rStyle w:val="Paginanummer"/>
        <w:rFonts w:cs="Arial"/>
        <w:noProof/>
        <w:sz w:val="15"/>
        <w:szCs w:val="15"/>
      </w:rPr>
      <w:fldChar w:fldCharType="separate"/>
    </w:r>
    <w:r w:rsidR="001F7578">
      <w:rPr>
        <w:rStyle w:val="Paginanummer"/>
        <w:rFonts w:cs="Arial"/>
        <w:noProof/>
        <w:sz w:val="15"/>
        <w:szCs w:val="15"/>
      </w:rPr>
      <w:t>2</w:t>
    </w:r>
    <w:r w:rsidR="001A7A65" w:rsidRPr="00DF1801">
      <w:rPr>
        <w:rStyle w:val="Paginanummer"/>
        <w:rFonts w:cs="Arial"/>
        <w:noProof/>
        <w:sz w:val="15"/>
        <w:szCs w:val="15"/>
      </w:rPr>
      <w:fldChar w:fldCharType="end"/>
    </w:r>
  </w:p>
  <w:p w14:paraId="08402DF5" w14:textId="77777777" w:rsidR="0023446A" w:rsidRPr="00DF1801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678A1" w14:textId="77777777" w:rsidR="001F7578" w:rsidRDefault="001F7578" w:rsidP="00987C12">
      <w:r>
        <w:separator/>
      </w:r>
    </w:p>
    <w:p w14:paraId="0CBEB1A7" w14:textId="77777777" w:rsidR="001F7578" w:rsidRDefault="001F7578" w:rsidP="00987C12"/>
    <w:p w14:paraId="0AB1FC22" w14:textId="77777777" w:rsidR="001F7578" w:rsidRDefault="001F7578" w:rsidP="00987C12"/>
    <w:p w14:paraId="69225B1F" w14:textId="77777777" w:rsidR="001F7578" w:rsidRDefault="001F7578" w:rsidP="00987C12"/>
  </w:footnote>
  <w:footnote w:type="continuationSeparator" w:id="0">
    <w:p w14:paraId="5BE93984" w14:textId="77777777" w:rsidR="001F7578" w:rsidRDefault="001F7578" w:rsidP="00987C12">
      <w:r>
        <w:continuationSeparator/>
      </w:r>
    </w:p>
    <w:p w14:paraId="1D505BAA" w14:textId="77777777" w:rsidR="001F7578" w:rsidRDefault="001F7578" w:rsidP="00987C12"/>
    <w:p w14:paraId="2ED95303" w14:textId="77777777" w:rsidR="001F7578" w:rsidRDefault="001F7578" w:rsidP="00987C12"/>
    <w:p w14:paraId="62527427" w14:textId="77777777" w:rsidR="001F7578" w:rsidRDefault="001F7578" w:rsidP="00987C12"/>
  </w:footnote>
  <w:footnote w:type="continuationNotice" w:id="1">
    <w:p w14:paraId="578D8669" w14:textId="77777777" w:rsidR="001F7578" w:rsidRDefault="001F75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AEBB3" w14:textId="77777777" w:rsidR="006E3637" w:rsidRDefault="004B537A" w:rsidP="006F49E9">
    <w:pPr>
      <w:pStyle w:val="Koptekst"/>
      <w:tabs>
        <w:tab w:val="clear" w:pos="4536"/>
        <w:tab w:val="center" w:pos="482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D9CF811" wp14:editId="39E5862F">
          <wp:simplePos x="0" y="0"/>
          <wp:positionH relativeFrom="margin">
            <wp:posOffset>-202019</wp:posOffset>
          </wp:positionH>
          <wp:positionV relativeFrom="paragraph">
            <wp:posOffset>177151</wp:posOffset>
          </wp:positionV>
          <wp:extent cx="2371725" cy="585470"/>
          <wp:effectExtent l="0" t="0" r="9525" b="5080"/>
          <wp:wrapNone/>
          <wp:docPr id="35760000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015E5"/>
    <w:multiLevelType w:val="hybridMultilevel"/>
    <w:tmpl w:val="3876800A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2749766">
    <w:abstractNumId w:val="0"/>
  </w:num>
  <w:num w:numId="2" w16cid:durableId="77792737">
    <w:abstractNumId w:val="1"/>
  </w:num>
  <w:num w:numId="3" w16cid:durableId="1791318934">
    <w:abstractNumId w:val="2"/>
  </w:num>
  <w:num w:numId="4" w16cid:durableId="198052342">
    <w:abstractNumId w:val="3"/>
  </w:num>
  <w:num w:numId="5" w16cid:durableId="671764149">
    <w:abstractNumId w:val="8"/>
  </w:num>
  <w:num w:numId="6" w16cid:durableId="1295522085">
    <w:abstractNumId w:val="4"/>
  </w:num>
  <w:num w:numId="7" w16cid:durableId="1810629521">
    <w:abstractNumId w:val="5"/>
  </w:num>
  <w:num w:numId="8" w16cid:durableId="2020965163">
    <w:abstractNumId w:val="6"/>
  </w:num>
  <w:num w:numId="9" w16cid:durableId="466776970">
    <w:abstractNumId w:val="7"/>
  </w:num>
  <w:num w:numId="10" w16cid:durableId="685407374">
    <w:abstractNumId w:val="9"/>
  </w:num>
  <w:num w:numId="11" w16cid:durableId="1487630613">
    <w:abstractNumId w:val="17"/>
  </w:num>
  <w:num w:numId="12" w16cid:durableId="785080014">
    <w:abstractNumId w:val="20"/>
  </w:num>
  <w:num w:numId="13" w16cid:durableId="2045593834">
    <w:abstractNumId w:val="23"/>
  </w:num>
  <w:num w:numId="14" w16cid:durableId="1973092836">
    <w:abstractNumId w:val="22"/>
  </w:num>
  <w:num w:numId="15" w16cid:durableId="761875369">
    <w:abstractNumId w:val="18"/>
  </w:num>
  <w:num w:numId="16" w16cid:durableId="31224402">
    <w:abstractNumId w:val="16"/>
  </w:num>
  <w:num w:numId="17" w16cid:durableId="1737630206">
    <w:abstractNumId w:val="13"/>
  </w:num>
  <w:num w:numId="18" w16cid:durableId="699823861">
    <w:abstractNumId w:val="21"/>
  </w:num>
  <w:num w:numId="19" w16cid:durableId="697123225">
    <w:abstractNumId w:val="12"/>
  </w:num>
  <w:num w:numId="20" w16cid:durableId="1936012711">
    <w:abstractNumId w:val="11"/>
  </w:num>
  <w:num w:numId="21" w16cid:durableId="2033335798">
    <w:abstractNumId w:val="19"/>
  </w:num>
  <w:num w:numId="22" w16cid:durableId="988942806">
    <w:abstractNumId w:val="15"/>
  </w:num>
  <w:num w:numId="23" w16cid:durableId="721098723">
    <w:abstractNumId w:val="10"/>
  </w:num>
  <w:num w:numId="24" w16cid:durableId="11746133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578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1F7578"/>
    <w:rsid w:val="00202ED4"/>
    <w:rsid w:val="00203BD3"/>
    <w:rsid w:val="00220D5C"/>
    <w:rsid w:val="0023446A"/>
    <w:rsid w:val="002409B0"/>
    <w:rsid w:val="00270078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212E"/>
    <w:rsid w:val="004B537A"/>
    <w:rsid w:val="004B5E9E"/>
    <w:rsid w:val="004D1A91"/>
    <w:rsid w:val="004E6EB1"/>
    <w:rsid w:val="004F7CF5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2176E"/>
    <w:rsid w:val="00634888"/>
    <w:rsid w:val="006671FD"/>
    <w:rsid w:val="00670930"/>
    <w:rsid w:val="006746B3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72FA1"/>
    <w:rsid w:val="008A1267"/>
    <w:rsid w:val="008A6A8C"/>
    <w:rsid w:val="008D1816"/>
    <w:rsid w:val="008E2C75"/>
    <w:rsid w:val="008E45ED"/>
    <w:rsid w:val="008F12E7"/>
    <w:rsid w:val="008F441F"/>
    <w:rsid w:val="008F6F38"/>
    <w:rsid w:val="009072CA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C1F01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1801"/>
    <w:rsid w:val="00DF6340"/>
    <w:rsid w:val="00E3398F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048819"/>
  <w15:chartTrackingRefBased/>
  <w15:docId w15:val="{26FBE628-4E3B-4D41-883A-755CD677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ve068\OneDrive%20-%20Drechtsteden\GDD\250151GDD%20Eerstelijns%20onderhoud%20VRI's%20Drechtsteden%202026-2030\02%20Aanbestedingsstukken\Formulier%20referenties%20kerncompetenties%20-%20Nieuwe%20huisstijl%20.dotx" TargetMode="External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AEF8CCEA7704EB6C9F5220D248974" ma:contentTypeVersion="14" ma:contentTypeDescription="Een nieuw document maken." ma:contentTypeScope="" ma:versionID="ef6b49db7049b89a2363f1cdc51e7eca">
  <xsd:schema xmlns:xsd="http://www.w3.org/2001/XMLSchema" xmlns:xs="http://www.w3.org/2001/XMLSchema" xmlns:p="http://schemas.microsoft.com/office/2006/metadata/properties" xmlns:ns2="76404d5f-fdfb-486c-9c6f-ade9c95e3129" xmlns:ns3="9e5f38bd-9e07-43a1-ae24-b3903d894cfd" targetNamespace="http://schemas.microsoft.com/office/2006/metadata/properties" ma:root="true" ma:fieldsID="b7ccfeb3dac322e504970eac00d5748f" ns2:_="" ns3:_="">
    <xsd:import namespace="76404d5f-fdfb-486c-9c6f-ade9c95e3129"/>
    <xsd:import namespace="9e5f38bd-9e07-43a1-ae24-b3903d894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04d5f-fdfb-486c-9c6f-ade9c95e31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f38bd-9e07-43a1-ae24-b3903d894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367ed61-453b-42e9-b260-1b5c80ef4973}" ma:internalName="TaxCatchAll" ma:showField="CatchAllData" ma:web="9e5f38bd-9e07-43a1-ae24-b3903d894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404d5f-fdfb-486c-9c6f-ade9c95e3129">
      <Terms xmlns="http://schemas.microsoft.com/office/infopath/2007/PartnerControls"/>
    </lcf76f155ced4ddcb4097134ff3c332f>
    <TaxCatchAll xmlns="9e5f38bd-9e07-43a1-ae24-b3903d894cf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EB874D-8639-4F14-B786-DE2C08224C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44A858-3F3B-4FB5-A940-EC753AD9858E}"/>
</file>

<file path=customXml/itemProps3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customXml/itemProps4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Formulier referenties kerncompetenties - Nieuwe huisstijl </Template>
  <TotalTime>5</TotalTime>
  <Pages>2</Pages>
  <Words>215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Verwiel, JC (Janneke)</dc:creator>
  <cp:keywords/>
  <dc:description/>
  <cp:lastModifiedBy>Verwiel, JC (Janneke)</cp:lastModifiedBy>
  <cp:revision>1</cp:revision>
  <cp:lastPrinted>2020-09-04T16:56:00Z</cp:lastPrinted>
  <dcterms:created xsi:type="dcterms:W3CDTF">2025-11-06T12:09:00Z</dcterms:created>
  <dcterms:modified xsi:type="dcterms:W3CDTF">2025-11-06T12:15:00Z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0x010100222AEF8CCEA7704EB6C9F5220D248974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