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0B2E" w14:textId="6A818225" w:rsidR="00DB3083" w:rsidRDefault="00DB3083" w:rsidP="00DB3083">
      <w:pPr>
        <w:pStyle w:val="Huisstijl-Plattetekstvet"/>
      </w:pPr>
      <w:bookmarkStart w:id="0" w:name="_Toc353996497"/>
      <w:bookmarkStart w:id="1" w:name="_Toc357515742"/>
      <w:bookmarkStart w:id="2" w:name="_Toc38197450"/>
      <w:bookmarkStart w:id="3" w:name="_Toc143677077"/>
      <w:bookmarkStart w:id="4" w:name="_Toc268254574"/>
      <w:bookmarkStart w:id="5" w:name="_Toc86485884"/>
      <w:r w:rsidRPr="001F2D5E">
        <w:t xml:space="preserve">Bijlage </w:t>
      </w:r>
      <w:r w:rsidR="00705D18">
        <w:t>1.3</w:t>
      </w:r>
      <w:r>
        <w:tab/>
      </w:r>
      <w:bookmarkEnd w:id="0"/>
      <w:bookmarkEnd w:id="1"/>
      <w:bookmarkEnd w:id="2"/>
      <w:bookmarkEnd w:id="3"/>
      <w:bookmarkEnd w:id="4"/>
      <w:r w:rsidR="00705D18">
        <w:t>Format referentieprojecten</w:t>
      </w:r>
      <w:r w:rsidRPr="001F2D5E">
        <w:tab/>
      </w:r>
    </w:p>
    <w:p w14:paraId="5026B72E" w14:textId="77777777" w:rsidR="00DB3083" w:rsidRPr="001F2D5E" w:rsidRDefault="00DB3083" w:rsidP="00DB3083">
      <w:pPr>
        <w:pStyle w:val="Huisstijl-Plattetekstvet"/>
      </w:pPr>
    </w:p>
    <w:bookmarkEnd w:id="5"/>
    <w:p w14:paraId="784E46E2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/>
        </w:rPr>
        <w:t>De aa</w:t>
      </w:r>
      <w:r w:rsidR="00323404">
        <w:rPr>
          <w:rFonts w:eastAsia="Times New Roman"/>
        </w:rPr>
        <w:t xml:space="preserve">nbestedende dienst heeft in de Aanbestedingsleidraad </w:t>
      </w:r>
      <w:r w:rsidR="00B16093">
        <w:rPr>
          <w:rFonts w:eastAsia="Times New Roman"/>
        </w:rPr>
        <w:t>één</w:t>
      </w:r>
      <w:r>
        <w:rPr>
          <w:rFonts w:eastAsia="Times New Roman"/>
        </w:rPr>
        <w:t xml:space="preserve"> kerncompetentie </w:t>
      </w:r>
      <w:r w:rsidRPr="00EF6EA9">
        <w:rPr>
          <w:rFonts w:eastAsia="Times New Roman"/>
        </w:rPr>
        <w:t>vastgesteld die overeenkom</w:t>
      </w:r>
      <w:r w:rsidR="00323404">
        <w:rPr>
          <w:rFonts w:eastAsia="Times New Roman"/>
        </w:rPr>
        <w:t>en</w:t>
      </w:r>
      <w:r w:rsidRPr="00EF6EA9">
        <w:rPr>
          <w:rFonts w:eastAsia="Times New Roman"/>
        </w:rPr>
        <w:t xml:space="preserve"> met ervaring op essentiële pu</w:t>
      </w:r>
      <w:r>
        <w:rPr>
          <w:rFonts w:eastAsia="Times New Roman"/>
        </w:rPr>
        <w:t xml:space="preserve">nten van de </w:t>
      </w:r>
      <w:r w:rsidR="00323404">
        <w:rPr>
          <w:rFonts w:eastAsia="Times New Roman"/>
        </w:rPr>
        <w:t>O</w:t>
      </w:r>
      <w:r>
        <w:rPr>
          <w:rFonts w:eastAsia="Times New Roman"/>
        </w:rPr>
        <w:t>pdracht.</w:t>
      </w:r>
    </w:p>
    <w:p w14:paraId="6E0250DF" w14:textId="5C57820C" w:rsidR="00DB3083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 w:cs="Arial"/>
          <w:bCs/>
          <w:iCs/>
        </w:rPr>
        <w:t xml:space="preserve">U overlegt </w:t>
      </w:r>
      <w:r w:rsidR="00E2190A">
        <w:rPr>
          <w:rFonts w:eastAsia="Times New Roman" w:cs="Arial"/>
          <w:bCs/>
          <w:iCs/>
        </w:rPr>
        <w:t xml:space="preserve">maximaal </w:t>
      </w:r>
      <w:r w:rsidR="00B16093">
        <w:rPr>
          <w:rFonts w:eastAsia="Times New Roman" w:cs="Arial"/>
          <w:bCs/>
          <w:iCs/>
        </w:rPr>
        <w:t>één</w:t>
      </w:r>
      <w:r w:rsidR="00323404">
        <w:rPr>
          <w:rFonts w:eastAsia="Times New Roman" w:cs="Arial"/>
          <w:bCs/>
          <w:iCs/>
        </w:rPr>
        <w:t xml:space="preserve"> </w:t>
      </w:r>
      <w:r w:rsidR="00B16093">
        <w:rPr>
          <w:rFonts w:eastAsia="Times New Roman" w:cs="Arial"/>
          <w:bCs/>
          <w:iCs/>
        </w:rPr>
        <w:t>r</w:t>
      </w:r>
      <w:r w:rsidR="00323404">
        <w:rPr>
          <w:rFonts w:eastAsia="Times New Roman" w:cs="Arial"/>
          <w:bCs/>
          <w:iCs/>
        </w:rPr>
        <w:t xml:space="preserve">eferentieproject </w:t>
      </w:r>
      <w:r w:rsidRPr="00EF6EA9">
        <w:rPr>
          <w:rFonts w:eastAsia="Times New Roman"/>
        </w:rPr>
        <w:t xml:space="preserve">conform </w:t>
      </w:r>
      <w:r w:rsidR="00323404">
        <w:rPr>
          <w:rFonts w:eastAsia="Times New Roman"/>
        </w:rPr>
        <w:t xml:space="preserve">de eisen zoals opgenomen in paragraaf 5.2.2 van de Aanbestedingsleidraad en </w:t>
      </w:r>
      <w:r w:rsidRPr="00EF6EA9">
        <w:rPr>
          <w:rFonts w:eastAsia="Times New Roman"/>
        </w:rPr>
        <w:t xml:space="preserve">onderstaand model. </w:t>
      </w:r>
    </w:p>
    <w:p w14:paraId="69E5761E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</w:p>
    <w:p w14:paraId="22F14786" w14:textId="77777777" w:rsidR="00DB3083" w:rsidRDefault="00DB3083" w:rsidP="00DB3083">
      <w:pPr>
        <w:jc w:val="both"/>
        <w:rPr>
          <w:rFonts w:cs="Tahoma"/>
        </w:rPr>
      </w:pPr>
      <w:r w:rsidRPr="00E43958">
        <w:rPr>
          <w:rFonts w:cs="Tahoma"/>
        </w:rPr>
        <w:t xml:space="preserve">Uw beschrijving van de aard van de opdracht dient zodanig te zijn dat het de aanbestedende dienst voldoende inzicht verschaft om te kunnen beoordelen of </w:t>
      </w:r>
      <w:r>
        <w:rPr>
          <w:rFonts w:cs="Tahoma"/>
        </w:rPr>
        <w:t xml:space="preserve">u over de gevraagde competentie beschikt en of u alle te beoordelen aspecten van de referentie is voldaan. </w:t>
      </w:r>
    </w:p>
    <w:p w14:paraId="1D51A55E" w14:textId="77777777" w:rsidR="00323404" w:rsidRDefault="00323404" w:rsidP="00DB3083">
      <w:pPr>
        <w:jc w:val="both"/>
        <w:rPr>
          <w:rFonts w:cs="Tahoma"/>
        </w:rPr>
      </w:pPr>
    </w:p>
    <w:p w14:paraId="6041B7C6" w14:textId="0913A425" w:rsidR="00323404" w:rsidRPr="00E43958" w:rsidRDefault="00323404" w:rsidP="00B337A7">
      <w:pPr>
        <w:rPr>
          <w:rFonts w:cs="Tahoma"/>
        </w:rPr>
      </w:pPr>
      <w:r>
        <w:rPr>
          <w:rFonts w:cs="Tahoma"/>
        </w:rPr>
        <w:t>Inschrijver</w:t>
      </w:r>
      <w:r w:rsidR="004A59D4">
        <w:rPr>
          <w:rFonts w:cs="Tahoma"/>
        </w:rPr>
        <w:t xml:space="preserve"> </w:t>
      </w:r>
      <w:r>
        <w:rPr>
          <w:rFonts w:cs="Tahoma"/>
        </w:rPr>
        <w:t>verklaart deze bijlage volledig en naar waarheid ingevuld te hebben door middel van indiening van deze ingevulde bijlage als onderdeel van de Inschrijving.</w:t>
      </w:r>
    </w:p>
    <w:p w14:paraId="543422B6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7" w:type="dxa"/>
          <w:bottom w:w="85" w:type="dxa"/>
          <w:right w:w="142" w:type="dxa"/>
        </w:tblCellMar>
        <w:tblLook w:val="0000" w:firstRow="0" w:lastRow="0" w:firstColumn="0" w:lastColumn="0" w:noHBand="0" w:noVBand="0"/>
      </w:tblPr>
      <w:tblGrid>
        <w:gridCol w:w="1838"/>
        <w:gridCol w:w="3826"/>
        <w:gridCol w:w="2269"/>
        <w:gridCol w:w="1098"/>
      </w:tblGrid>
      <w:tr w:rsidR="00DB3083" w:rsidRPr="00EF6EA9" w14:paraId="65CEF905" w14:textId="77777777" w:rsidTr="00EF099B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6F247CA7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Referentieverklaring </w:t>
            </w:r>
          </w:p>
        </w:tc>
      </w:tr>
      <w:tr w:rsidR="00EF099B" w:rsidRPr="00EF6EA9" w14:paraId="06788FC9" w14:textId="77777777" w:rsidTr="00323404">
        <w:trPr>
          <w:trHeight w:val="97"/>
        </w:trPr>
        <w:tc>
          <w:tcPr>
            <w:tcW w:w="1018" w:type="pct"/>
          </w:tcPr>
          <w:p w14:paraId="50341373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3982" w:type="pct"/>
            <w:gridSpan w:val="3"/>
          </w:tcPr>
          <w:p w14:paraId="78DB0C6C" w14:textId="77777777"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D52BB7" w:rsidRPr="00EF6EA9" w14:paraId="05474BCA" w14:textId="77777777" w:rsidTr="00323404">
        <w:trPr>
          <w:trHeight w:val="97"/>
        </w:trPr>
        <w:tc>
          <w:tcPr>
            <w:tcW w:w="1018" w:type="pct"/>
          </w:tcPr>
          <w:p w14:paraId="5A30D1EF" w14:textId="77777777" w:rsidR="00D52BB7" w:rsidRPr="00EF6EA9" w:rsidRDefault="00D52BB7" w:rsidP="00EF099B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Op welke kerncompetentie heeft het referentieproject betrekking?</w:t>
            </w:r>
          </w:p>
        </w:tc>
        <w:tc>
          <w:tcPr>
            <w:tcW w:w="3374" w:type="pct"/>
            <w:gridSpan w:val="2"/>
          </w:tcPr>
          <w:p w14:paraId="1DF29558" w14:textId="77777777" w:rsidR="00D52BB7" w:rsidRPr="00EF6EA9" w:rsidRDefault="00D52BB7" w:rsidP="00B16093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Kerncompetentie </w:t>
            </w:r>
            <w:r>
              <w:rPr>
                <w:rFonts w:eastAsia="Times New Roman"/>
                <w:szCs w:val="24"/>
              </w:rPr>
              <w:t xml:space="preserve">1 </w:t>
            </w:r>
            <w:r w:rsidRPr="00EF6EA9">
              <w:rPr>
                <w:rFonts w:eastAsia="Times New Roman"/>
                <w:szCs w:val="24"/>
              </w:rPr>
              <w:t xml:space="preserve">: </w:t>
            </w:r>
          </w:p>
        </w:tc>
        <w:tc>
          <w:tcPr>
            <w:tcW w:w="608" w:type="pct"/>
          </w:tcPr>
          <w:p w14:paraId="7E580A6F" w14:textId="77777777" w:rsidR="00D52BB7" w:rsidRPr="00EF6EA9" w:rsidRDefault="00D52BB7" w:rsidP="00D52BB7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t xml:space="preserve">Nee / Ja </w:t>
            </w:r>
          </w:p>
          <w:p w14:paraId="129550BE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52BB7" w:rsidRPr="00EF6EA9" w14:paraId="16255378" w14:textId="77777777" w:rsidTr="00323404">
        <w:trPr>
          <w:trHeight w:val="193"/>
        </w:trPr>
        <w:tc>
          <w:tcPr>
            <w:tcW w:w="1018" w:type="pct"/>
            <w:tcBorders>
              <w:bottom w:val="single" w:sz="4" w:space="0" w:color="auto"/>
            </w:tcBorders>
          </w:tcPr>
          <w:p w14:paraId="1B3331CB" w14:textId="77777777" w:rsidR="00D52BB7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Naam referent</w:t>
            </w:r>
          </w:p>
        </w:tc>
        <w:tc>
          <w:tcPr>
            <w:tcW w:w="3982" w:type="pct"/>
            <w:gridSpan w:val="3"/>
            <w:tcBorders>
              <w:bottom w:val="single" w:sz="4" w:space="0" w:color="auto"/>
            </w:tcBorders>
          </w:tcPr>
          <w:p w14:paraId="1609EF12" w14:textId="77777777" w:rsidR="00D52BB7" w:rsidRPr="00EF6EA9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323404" w:rsidRPr="00EF6EA9" w14:paraId="4D6AEFAE" w14:textId="77777777" w:rsidTr="00323404">
        <w:trPr>
          <w:trHeight w:val="1089"/>
        </w:trPr>
        <w:tc>
          <w:tcPr>
            <w:tcW w:w="1018" w:type="pct"/>
            <w:vMerge w:val="restart"/>
            <w:tcBorders>
              <w:bottom w:val="single" w:sz="4" w:space="0" w:color="auto"/>
            </w:tcBorders>
          </w:tcPr>
          <w:p w14:paraId="30FFD279" w14:textId="77777777" w:rsidR="00323404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982" w:type="pct"/>
            <w:gridSpan w:val="3"/>
            <w:tcBorders>
              <w:bottom w:val="single" w:sz="4" w:space="0" w:color="auto"/>
            </w:tcBorders>
          </w:tcPr>
          <w:p w14:paraId="613A486B" w14:textId="77777777" w:rsidR="00323404" w:rsidRPr="00EF6EA9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14:paraId="13F91042" w14:textId="77777777" w:rsidR="00323404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54F17038" w14:textId="77777777" w:rsidR="00323404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52BB7" w:rsidRPr="00EF6EA9" w14:paraId="24667F73" w14:textId="77777777" w:rsidTr="00323404">
        <w:trPr>
          <w:trHeight w:val="97"/>
        </w:trPr>
        <w:tc>
          <w:tcPr>
            <w:tcW w:w="1018" w:type="pct"/>
            <w:vMerge/>
          </w:tcPr>
          <w:p w14:paraId="1A79D02A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</w:tcPr>
          <w:p w14:paraId="4E338897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Aantal opdrachten binnen het project</w:t>
            </w:r>
          </w:p>
        </w:tc>
        <w:tc>
          <w:tcPr>
            <w:tcW w:w="1864" w:type="pct"/>
            <w:gridSpan w:val="2"/>
          </w:tcPr>
          <w:p w14:paraId="2A0BDE93" w14:textId="77777777" w:rsidR="00D52BB7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D52BB7" w:rsidRPr="00EF6EA9" w14:paraId="3DDB2BF1" w14:textId="77777777" w:rsidTr="00323404">
        <w:trPr>
          <w:trHeight w:val="97"/>
        </w:trPr>
        <w:tc>
          <w:tcPr>
            <w:tcW w:w="1018" w:type="pct"/>
            <w:vMerge/>
          </w:tcPr>
          <w:p w14:paraId="0B3434A6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  <w:tcBorders>
              <w:right w:val="nil"/>
            </w:tcBorders>
          </w:tcPr>
          <w:p w14:paraId="6CD47DEC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1864" w:type="pct"/>
            <w:gridSpan w:val="2"/>
          </w:tcPr>
          <w:p w14:paraId="2EEFBABA" w14:textId="77777777" w:rsidR="00D52BB7" w:rsidRPr="00EF6EA9" w:rsidRDefault="00D52BB7" w:rsidP="00D52BB7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 ..-..-....  tot  </w:t>
            </w:r>
            <w:r w:rsidRPr="00EF6EA9">
              <w:rPr>
                <w:rFonts w:eastAsia="Times New Roman"/>
              </w:rPr>
              <w:t>..-..-....</w:t>
            </w:r>
          </w:p>
        </w:tc>
      </w:tr>
      <w:tr w:rsidR="00EF099B" w:rsidRPr="00EF6EA9" w14:paraId="7572C770" w14:textId="77777777" w:rsidTr="00323404">
        <w:trPr>
          <w:trHeight w:val="97"/>
        </w:trPr>
        <w:tc>
          <w:tcPr>
            <w:tcW w:w="1018" w:type="pct"/>
          </w:tcPr>
          <w:p w14:paraId="1C318323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3982" w:type="pct"/>
            <w:gridSpan w:val="3"/>
          </w:tcPr>
          <w:p w14:paraId="32808D3D" w14:textId="77777777" w:rsidR="00D52BB7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08B7277E" w14:textId="77777777"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4F5A1C82" w14:textId="77777777" w:rsidR="00DB3083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p w14:paraId="4F0474C7" w14:textId="77777777"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978"/>
      </w:tblGrid>
      <w:tr w:rsidR="00DB3083" w:rsidRPr="00EF6EA9" w14:paraId="2F3A9A27" w14:textId="77777777" w:rsidTr="004175F9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7900D00E" w14:textId="77777777" w:rsidR="00DB3083" w:rsidRPr="00EF6EA9" w:rsidRDefault="00323404" w:rsidP="004175F9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Gegevens referent</w:t>
            </w:r>
          </w:p>
        </w:tc>
      </w:tr>
      <w:tr w:rsidR="00DB3083" w:rsidRPr="00EF6EA9" w14:paraId="6AA17AFA" w14:textId="77777777" w:rsidTr="00323404">
        <w:trPr>
          <w:trHeight w:val="201"/>
        </w:trPr>
        <w:tc>
          <w:tcPr>
            <w:tcW w:w="2260" w:type="pct"/>
          </w:tcPr>
          <w:p w14:paraId="7638A7C0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2740" w:type="pct"/>
          </w:tcPr>
          <w:p w14:paraId="76886BEE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14:paraId="75D8BE11" w14:textId="77777777" w:rsidTr="00323404">
        <w:trPr>
          <w:trHeight w:val="201"/>
        </w:trPr>
        <w:tc>
          <w:tcPr>
            <w:tcW w:w="2260" w:type="pct"/>
          </w:tcPr>
          <w:p w14:paraId="4FF7A9DA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Naam van de </w:t>
            </w:r>
            <w:r w:rsidR="00323404">
              <w:rPr>
                <w:rFonts w:eastAsia="Times New Roman"/>
                <w:szCs w:val="24"/>
              </w:rPr>
              <w:t xml:space="preserve">contactpersoon bij </w:t>
            </w:r>
            <w:r w:rsidRPr="00EF6EA9">
              <w:rPr>
                <w:rFonts w:eastAsia="Times New Roman"/>
                <w:szCs w:val="24"/>
              </w:rPr>
              <w:t>referent:</w:t>
            </w:r>
          </w:p>
        </w:tc>
        <w:tc>
          <w:tcPr>
            <w:tcW w:w="2740" w:type="pct"/>
          </w:tcPr>
          <w:p w14:paraId="6B3BF2A6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14:paraId="4D92083E" w14:textId="77777777" w:rsidTr="00323404">
        <w:trPr>
          <w:trHeight w:val="201"/>
        </w:trPr>
        <w:tc>
          <w:tcPr>
            <w:tcW w:w="2260" w:type="pct"/>
          </w:tcPr>
          <w:p w14:paraId="17008472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 xml:space="preserve">Tel.nr van de </w:t>
            </w:r>
            <w:r w:rsidR="00323404">
              <w:rPr>
                <w:rFonts w:eastAsia="Times New Roman"/>
              </w:rPr>
              <w:t xml:space="preserve">contactpersoon bij </w:t>
            </w:r>
            <w:r w:rsidRPr="00EF6EA9">
              <w:rPr>
                <w:rFonts w:eastAsia="Times New Roman"/>
              </w:rPr>
              <w:t>referent:</w:t>
            </w:r>
          </w:p>
        </w:tc>
        <w:tc>
          <w:tcPr>
            <w:tcW w:w="2740" w:type="pct"/>
          </w:tcPr>
          <w:p w14:paraId="09E5BD0B" w14:textId="77777777"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765303AB" w14:textId="77777777" w:rsidR="00B16093" w:rsidRDefault="00B16093" w:rsidP="00DB3083">
      <w:pPr>
        <w:jc w:val="both"/>
        <w:rPr>
          <w:rFonts w:cs="Tahoma"/>
          <w:b/>
        </w:rPr>
      </w:pPr>
    </w:p>
    <w:p w14:paraId="69C0AC75" w14:textId="77777777" w:rsidR="00DB3083" w:rsidRPr="00E43958" w:rsidRDefault="00DB3083" w:rsidP="00DB3083">
      <w:pPr>
        <w:jc w:val="both"/>
        <w:rPr>
          <w:rFonts w:cs="Tahoma"/>
        </w:rPr>
      </w:pPr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14:paraId="1FA4EFBB" w14:textId="77777777" w:rsidR="003919C9" w:rsidRDefault="003919C9"/>
    <w:sectPr w:rsidR="003919C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D71E" w14:textId="77777777" w:rsidR="00C61C81" w:rsidRDefault="00C61C81" w:rsidP="00227075">
      <w:r>
        <w:separator/>
      </w:r>
    </w:p>
  </w:endnote>
  <w:endnote w:type="continuationSeparator" w:id="0">
    <w:p w14:paraId="6D98BCA9" w14:textId="77777777" w:rsidR="00C61C81" w:rsidRDefault="00C61C81" w:rsidP="0022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DF74" w14:textId="52E7BF75" w:rsidR="00227075" w:rsidRDefault="00227075" w:rsidP="00227075">
    <w:pPr>
      <w:pStyle w:val="Standaard65"/>
    </w:pPr>
    <w:r>
      <w:t>Format referentieprojecten | Tweede Kamer der Staten-</w:t>
    </w:r>
    <w:r w:rsidRPr="00B41A20">
      <w:t xml:space="preserve">Generaal | </w:t>
    </w:r>
    <w:sdt>
      <w:sdtPr>
        <w:id w:val="-674966832"/>
        <w:date w:fullDate="2025-07-17T00:00:00Z">
          <w:dateFormat w:val="d MMMM yyyy"/>
          <w:lid w:val="nl"/>
          <w:storeMappedDataAs w:val="dateTime"/>
          <w:calendar w:val="gregorian"/>
        </w:date>
      </w:sdtPr>
      <w:sdtEndPr/>
      <w:sdtContent>
        <w:r w:rsidRPr="00B41A20">
          <w:rPr>
            <w:lang w:val="nl"/>
          </w:rPr>
          <w:t>17 juli 2025</w:t>
        </w:r>
      </w:sdtContent>
    </w:sdt>
    <w:r w:rsidRPr="00B41A20">
      <w:t xml:space="preserve"> | Versie </w:t>
    </w:r>
    <w:r>
      <w:t>1 | UTP8000655</w:t>
    </w:r>
  </w:p>
  <w:p w14:paraId="4A01AE93" w14:textId="77777777" w:rsidR="00227075" w:rsidRDefault="002270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CC12" w14:textId="77777777" w:rsidR="00C61C81" w:rsidRDefault="00C61C81" w:rsidP="00227075">
      <w:r>
        <w:separator/>
      </w:r>
    </w:p>
  </w:footnote>
  <w:footnote w:type="continuationSeparator" w:id="0">
    <w:p w14:paraId="2C06DA01" w14:textId="77777777" w:rsidR="00C61C81" w:rsidRDefault="00C61C81" w:rsidP="0022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A8C6" w14:textId="7CCD960C" w:rsidR="00227075" w:rsidRDefault="00227075">
    <w:pPr>
      <w:pStyle w:val="Koptekst"/>
    </w:pPr>
    <w:r>
      <w:rPr>
        <w:noProof/>
      </w:rPr>
      <w:drawing>
        <wp:inline distT="0" distB="0" distL="0" distR="0" wp14:anchorId="76023E6C" wp14:editId="3DFD8E94">
          <wp:extent cx="431800" cy="860559"/>
          <wp:effectExtent l="0" t="0" r="0" b="0"/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83"/>
    <w:rsid w:val="0005474C"/>
    <w:rsid w:val="000845C2"/>
    <w:rsid w:val="001248DB"/>
    <w:rsid w:val="00176F76"/>
    <w:rsid w:val="001A5024"/>
    <w:rsid w:val="00227075"/>
    <w:rsid w:val="002877AA"/>
    <w:rsid w:val="00323404"/>
    <w:rsid w:val="003919C9"/>
    <w:rsid w:val="00396564"/>
    <w:rsid w:val="004A59D4"/>
    <w:rsid w:val="00540604"/>
    <w:rsid w:val="00705D18"/>
    <w:rsid w:val="00766563"/>
    <w:rsid w:val="008D71E5"/>
    <w:rsid w:val="009F44FB"/>
    <w:rsid w:val="00A94F62"/>
    <w:rsid w:val="00B16093"/>
    <w:rsid w:val="00B337A7"/>
    <w:rsid w:val="00C61C81"/>
    <w:rsid w:val="00C875DD"/>
    <w:rsid w:val="00D52BB7"/>
    <w:rsid w:val="00DB3083"/>
    <w:rsid w:val="00E2190A"/>
    <w:rsid w:val="00EF099B"/>
    <w:rsid w:val="00F2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1093C"/>
  <w15:chartTrackingRefBased/>
  <w15:docId w15:val="{854E2DB1-AC36-466D-BE0A-921B342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99"/>
    <w:qFormat/>
    <w:rsid w:val="00DB3083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lattetekstvet">
    <w:name w:val="Huisstijl - Platte tekst (vet)"/>
    <w:basedOn w:val="Standaard"/>
    <w:qFormat/>
    <w:rsid w:val="00DB3083"/>
    <w:pPr>
      <w:spacing w:line="284" w:lineRule="exact"/>
    </w:pPr>
    <w:rPr>
      <w:b/>
    </w:rPr>
  </w:style>
  <w:style w:type="paragraph" w:styleId="Revisie">
    <w:name w:val="Revision"/>
    <w:hidden/>
    <w:uiPriority w:val="99"/>
    <w:semiHidden/>
    <w:rsid w:val="004A59D4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9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59D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59D4"/>
    <w:rPr>
      <w:rFonts w:ascii="Verdana" w:eastAsia="Calibri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9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9D4"/>
    <w:rPr>
      <w:rFonts w:ascii="Verdana" w:eastAsia="Calibri" w:hAnsi="Verdan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70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27075"/>
    <w:rPr>
      <w:rFonts w:ascii="Verdana" w:eastAsia="Calibri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70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7075"/>
    <w:rPr>
      <w:rFonts w:ascii="Verdana" w:eastAsia="Calibri" w:hAnsi="Verdana" w:cs="Times New Roman"/>
      <w:sz w:val="18"/>
      <w:szCs w:val="18"/>
      <w:lang w:eastAsia="nl-NL"/>
    </w:rPr>
  </w:style>
  <w:style w:type="paragraph" w:customStyle="1" w:styleId="Standaard65">
    <w:name w:val="Standaard 6.5"/>
    <w:basedOn w:val="Standaard"/>
    <w:next w:val="Standaard"/>
    <w:rsid w:val="00227075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P0133-1731194008-742</_dlc_DocId>
    <_dlc_DocIdUrl xmlns="5cfed7e7-a1d6-4f5e-9abe-afeb32182e25">
      <Url>https://tweedekamer.sharepoint.com/sites/FEZ-Inkoop-Europeseaanbestedingenuitvoeren/_layouts/15/DocIdRedir.aspx?ID=P0133-1731194008-742</Url>
      <Description>P0133-1731194008-742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6" ma:contentTypeDescription="Een nieuw document maken." ma:contentTypeScope="" ma:versionID="5520a4fca633d7bfc151181db784196f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b355be215170b4e784b6a2c90c9c5de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BE43CB-1ABE-412B-B47C-57A3C870FF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7BD1D3-60AC-4699-8202-3EB74DD82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D512F6-41ED-4DC3-A3F8-2A1935150D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</ds:schemaRefs>
</ds:datastoreItem>
</file>

<file path=customXml/itemProps4.xml><?xml version="1.0" encoding="utf-8"?>
<ds:datastoreItem xmlns:ds="http://schemas.openxmlformats.org/officeDocument/2006/customXml" ds:itemID="{04F42F60-2564-40D5-9C9B-FDF0E4546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Duiven, I.L.J. van</cp:lastModifiedBy>
  <cp:revision>2</cp:revision>
  <dcterms:created xsi:type="dcterms:W3CDTF">2025-07-16T14:21:00Z</dcterms:created>
  <dcterms:modified xsi:type="dcterms:W3CDTF">2025-07-16T14:21:00Z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69fdf29a-b140-4267-a89d-80e28fa6ec40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</Properties>
</file>