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4B44" w14:textId="5CABBE25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>De Combinanten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5DBFC184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CA2F07">
        <w:t>Combinatie</w:t>
      </w:r>
      <w:r>
        <w:t xml:space="preserve"> </w:t>
      </w:r>
      <w:r w:rsidR="00E64603">
        <w:t xml:space="preserve">dient te geschieden door de vertegenwoordigingsbevoegde persoon/personen conform het handelsregister </w:t>
      </w:r>
      <w:proofErr w:type="spellStart"/>
      <w:r w:rsidR="00E64603">
        <w:t>cq.</w:t>
      </w:r>
      <w:proofErr w:type="spellEnd"/>
      <w:r w:rsidR="00E64603">
        <w:t xml:space="preserve">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1E40C9" w14:paraId="7CAA48AF" w14:textId="77777777" w:rsidTr="001E40C9">
        <w:tc>
          <w:tcPr>
            <w:tcW w:w="9062" w:type="dxa"/>
          </w:tcPr>
          <w:p w14:paraId="75EF695F" w14:textId="77777777" w:rsidR="001E40C9" w:rsidRDefault="001E40C9" w:rsidP="0001660C">
            <w:pPr>
              <w:rPr>
                <w:b/>
                <w:bCs/>
              </w:rPr>
            </w:pPr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>De Combinanten</w:t>
      </w:r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t>De vermelde Combinanten elk afzonderlijk hoofdelijke aansprakelijkheid aanvaarden;</w:t>
      </w:r>
    </w:p>
    <w:p w14:paraId="16019A15" w14:textId="5C8E6AEF" w:rsidR="002272A4" w:rsidRDefault="002F14DB" w:rsidP="002F14DB">
      <w:pPr>
        <w:pStyle w:val="Lijstalinea"/>
        <w:numPr>
          <w:ilvl w:val="0"/>
          <w:numId w:val="1"/>
        </w:numPr>
      </w:pPr>
      <w:r w:rsidRPr="002F14DB">
        <w:t>De vermelde Combinanten gezamenlijk de Opdracht uitvoeren, waarbij de werkzaamheden worden verdeeld</w:t>
      </w:r>
      <w:r>
        <w:t xml:space="preserve"> zoals hierna beschreven.</w:t>
      </w:r>
    </w:p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>Combinant</w:t>
            </w:r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 xml:space="preserve">Combinant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>van werkzaamheden Combinant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74712895" w14:textId="21555B46" w:rsidR="003E5B9D" w:rsidRDefault="003E5B9D">
      <w:r>
        <w:br w:type="page"/>
      </w:r>
    </w:p>
    <w:p w14:paraId="16269690" w14:textId="10B77F3F" w:rsidR="002272A4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r>
              <w:rPr>
                <w:b/>
                <w:bCs/>
              </w:rPr>
              <w:t>Combinant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617F6913" w14:textId="69EAE0B2" w:rsidR="00D47002" w:rsidRDefault="00D47002" w:rsidP="004513F5"/>
    <w:p w14:paraId="59ACDA4D" w14:textId="77777777" w:rsidR="009741DA" w:rsidRDefault="009741DA" w:rsidP="004513F5"/>
    <w:p w14:paraId="3FCD226E" w14:textId="029E98D1" w:rsidR="009741DA" w:rsidRDefault="00A058D6" w:rsidP="004513F5"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1DA" w:rsidRPr="009741DA">
            <w:rPr>
              <w:rFonts w:hint="eastAsia"/>
            </w:rPr>
            <w:t>☐</w:t>
          </w:r>
        </w:sdtContent>
      </w:sdt>
      <w:r w:rsidR="009741DA" w:rsidRPr="009741DA">
        <w:tab/>
        <w:t xml:space="preserve">Indien deze verklaring </w:t>
      </w:r>
      <w:r w:rsidR="009741DA">
        <w:t>Combinatie</w:t>
      </w:r>
      <w:r w:rsidR="009741DA" w:rsidRPr="009741DA">
        <w:t xml:space="preserve"> niet van toepassing is, verzoeken wij u dit hiernaast aan te kruisen.</w:t>
      </w:r>
    </w:p>
    <w:sectPr w:rsidR="009741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0C93AD04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Pr="00701703">
      <w:rPr>
        <w:b/>
        <w:bCs/>
        <w:color w:val="808080" w:themeColor="background1" w:themeShade="80"/>
        <w:sz w:val="18"/>
        <w:szCs w:val="18"/>
      </w:rPr>
      <w:t>1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Pr="00701703">
      <w:rPr>
        <w:b/>
        <w:bCs/>
        <w:color w:val="808080" w:themeColor="background1" w:themeShade="80"/>
        <w:sz w:val="18"/>
        <w:szCs w:val="18"/>
      </w:rPr>
      <w:t>2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3F91" w14:textId="329F62E7" w:rsidR="004D688A" w:rsidRDefault="004D688A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649382">
    <w:abstractNumId w:val="0"/>
  </w:num>
  <w:num w:numId="2" w16cid:durableId="2032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8A"/>
    <w:rsid w:val="00082344"/>
    <w:rsid w:val="00110768"/>
    <w:rsid w:val="00191526"/>
    <w:rsid w:val="001E40C9"/>
    <w:rsid w:val="002272A4"/>
    <w:rsid w:val="0026640F"/>
    <w:rsid w:val="0028500D"/>
    <w:rsid w:val="00286768"/>
    <w:rsid w:val="002B5684"/>
    <w:rsid w:val="002F14DB"/>
    <w:rsid w:val="003E5B9D"/>
    <w:rsid w:val="003F1DE5"/>
    <w:rsid w:val="004406E2"/>
    <w:rsid w:val="004513F5"/>
    <w:rsid w:val="00462EAB"/>
    <w:rsid w:val="004B76A4"/>
    <w:rsid w:val="004D1054"/>
    <w:rsid w:val="004D688A"/>
    <w:rsid w:val="00536AC0"/>
    <w:rsid w:val="00564583"/>
    <w:rsid w:val="005E22F5"/>
    <w:rsid w:val="005E2FB6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826737"/>
    <w:rsid w:val="00852DB1"/>
    <w:rsid w:val="008C19AE"/>
    <w:rsid w:val="008F7A36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64603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  <w15:docId w15:val="{79FE921D-33AB-497E-82F5-D5D34B5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Gabriëls, L.L.C. (Laurens)</dc:creator>
  <cp:keywords/>
  <dc:description/>
  <cp:lastModifiedBy>Gabriëls, L.L.C. (Laurens)</cp:lastModifiedBy>
  <cp:revision>13</cp:revision>
  <dcterms:created xsi:type="dcterms:W3CDTF">2024-09-04T13:24:00Z</dcterms:created>
  <dcterms:modified xsi:type="dcterms:W3CDTF">2025-07-07T05:59:00Z</dcterms:modified>
</cp:coreProperties>
</file>