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7D5A7D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3C13C8">
        <w:t>31149680</w:t>
      </w:r>
      <w:r w:rsidR="005D038D" w:rsidRPr="000A60B5">
        <w:rPr>
          <w:rFonts w:cs="V&amp;W Syntax (Adobe)"/>
        </w:rPr>
        <w:t xml:space="preserve">, voor het </w:t>
      </w:r>
      <w:r w:rsidR="003C13C8" w:rsidRPr="003C13C8">
        <w:rPr>
          <w:bCs/>
        </w:rPr>
        <w:fldChar w:fldCharType="begin"/>
      </w:r>
      <w:r w:rsidR="003C13C8" w:rsidRPr="003C13C8">
        <w:rPr>
          <w:bCs/>
        </w:rPr>
        <w:instrText xml:space="preserve"> DOCPROPERTY  ZAAK_ONDERWERP  \* MERGEFORMAT </w:instrText>
      </w:r>
      <w:r w:rsidR="003C13C8" w:rsidRPr="003C13C8">
        <w:rPr>
          <w:bCs/>
        </w:rPr>
        <w:fldChar w:fldCharType="separate"/>
      </w:r>
      <w:r w:rsidR="003C13C8" w:rsidRPr="003C13C8">
        <w:rPr>
          <w:bCs/>
        </w:rPr>
        <w:t>meerjarig in stand houden van, monitoren van en informeren over de toestand van het areaal, met upgradewerkzaamheden van de sluiscomplexen Weurt en Heumen gelegen in het beheergebie</w:t>
      </w:r>
      <w:r w:rsidR="00E05350">
        <w:rPr>
          <w:bCs/>
        </w:rPr>
        <w:t>d van Rijkswaterstaat Oost-</w:t>
      </w:r>
      <w:bookmarkStart w:id="1" w:name="_GoBack"/>
      <w:bookmarkEnd w:id="1"/>
      <w:r w:rsidR="003C13C8" w:rsidRPr="003C13C8">
        <w:rPr>
          <w:bCs/>
        </w:rPr>
        <w:t>Nederland</w:t>
      </w:r>
      <w:r w:rsidR="003C13C8" w:rsidRPr="003C13C8">
        <w:fldChar w:fldCharType="end"/>
      </w:r>
      <w:r w:rsidR="005D038D" w:rsidRPr="003C13C8">
        <w:t xml:space="preserve"> </w:t>
      </w:r>
      <w:r w:rsidRPr="003C13C8">
        <w:rPr>
          <w:color w:val="000000"/>
        </w:rPr>
        <w:t>niet tot stand</w:t>
      </w:r>
      <w:r w:rsidRPr="00E16A08">
        <w:rPr>
          <w:color w:val="000000"/>
        </w:rPr>
        <w:t xml:space="preserve">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7D5A7D">
        <w:t>4.3.1.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E3" w:rsidRDefault="00BA467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520746" w:rsidRPr="00C466B1" w:rsidRDefault="003143E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520746"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E05350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E05350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E0535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D5A7D">
      <w:rPr>
        <w:rFonts w:cs="V&amp;W Syntax (Adobe)"/>
      </w:rPr>
      <w:t>31149680</w:t>
    </w:r>
    <w:r w:rsidRPr="00476317">
      <w:rPr>
        <w:rFonts w:cs="V&amp;W Syntax (Adobe)"/>
      </w:rPr>
      <w:t xml:space="preserve"> </w:t>
    </w:r>
  </w:p>
  <w:p w:rsidR="00520746" w:rsidRDefault="00E0535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96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3E3"/>
    <w:rsid w:val="00314459"/>
    <w:rsid w:val="003809F4"/>
    <w:rsid w:val="003A32E3"/>
    <w:rsid w:val="003C13C8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D5A7D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05350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9"/>
    <o:shapelayout v:ext="edit">
      <o:idmap v:ext="edit" data="1"/>
    </o:shapelayout>
  </w:shapeDefaults>
  <w:decimalSymbol w:val=","/>
  <w:listSeparator w:val=";"/>
  <w14:docId w14:val="718A9BD6"/>
  <w15:docId w15:val="{15630820-FDAB-4AA0-B10E-C8B17003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Stellingwerf, Douwe (PPO)</cp:lastModifiedBy>
  <cp:revision>4</cp:revision>
  <cp:lastPrinted>2015-12-17T08:48:00Z</cp:lastPrinted>
  <dcterms:created xsi:type="dcterms:W3CDTF">2019-11-07T10:12:00Z</dcterms:created>
  <dcterms:modified xsi:type="dcterms:W3CDTF">2020-04-01T14:55:00Z</dcterms:modified>
</cp:coreProperties>
</file>