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AC61E3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D117F">
        <w:t>31149680</w:t>
      </w:r>
      <w:bookmarkStart w:id="1" w:name="_GoBack"/>
      <w:bookmarkEnd w:id="1"/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AC61E3">
        <w:rPr>
          <w:color w:val="000000"/>
        </w:rPr>
        <w:t>4.3</w:t>
      </w:r>
      <w:bookmarkEnd w:id="2"/>
      <w:r w:rsidR="00AC61E3" w:rsidRPr="00AC61E3">
        <w:rPr>
          <w:color w:val="000000"/>
        </w:rPr>
        <w:t>.1</w:t>
      </w:r>
      <w:r w:rsidRPr="00AC61E3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4D1FA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937262"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CD117F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CD117F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CD117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AC61E3">
      <w:rPr>
        <w:rFonts w:cs="V&amp;W Syntax (Adobe)"/>
      </w:rPr>
      <w:t>31149680</w:t>
    </w:r>
    <w:r w:rsidRPr="00476317">
      <w:rPr>
        <w:rFonts w:cs="V&amp;W Syntax (Adobe)"/>
      </w:rPr>
      <w:t xml:space="preserve"> </w:t>
    </w:r>
  </w:p>
  <w:p w:rsidR="001D6D0F" w:rsidRDefault="00CD117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A3232"/>
    <w:rsid w:val="00AB5828"/>
    <w:rsid w:val="00AC61E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117F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03B21381"/>
  <w15:docId w15:val="{12275B89-0C52-4B1B-8292-9C831598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238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Rutjes, Bob (PPO)</cp:lastModifiedBy>
  <cp:revision>3</cp:revision>
  <cp:lastPrinted>2015-12-17T08:48:00Z</cp:lastPrinted>
  <dcterms:created xsi:type="dcterms:W3CDTF">2019-11-07T10:04:00Z</dcterms:created>
  <dcterms:modified xsi:type="dcterms:W3CDTF">2019-11-07T13:16:00Z</dcterms:modified>
</cp:coreProperties>
</file>