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039DB65E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3A73E7FD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</w:t>
            </w:r>
            <w:r w:rsidR="00701F83">
              <w:rPr>
                <w:rFonts w:eastAsia="Calibri"/>
                <w:b/>
                <w:bCs/>
                <w:caps/>
                <w:color w:val="FFFFFF" w:themeColor="background1"/>
              </w:rPr>
              <w:t xml:space="preserve">opdracht 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15FB1A71" w14:textId="547281AA" w:rsidR="00A25488" w:rsidRPr="00A25488" w:rsidRDefault="00701F83" w:rsidP="00A25488">
            <w:pPr>
              <w:pStyle w:val="RIJK4-Tekst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K</w:t>
            </w:r>
            <w:r w:rsidR="00A25488" w:rsidRPr="00A25488">
              <w:rPr>
                <w:rFonts w:eastAsia="Times New Roman"/>
                <w:lang w:eastAsia="nl-NL"/>
              </w:rPr>
              <w:t xml:space="preserve">erncompetentie: </w:t>
            </w:r>
          </w:p>
          <w:p w14:paraId="0BE067C7" w14:textId="77777777" w:rsidR="00701F83" w:rsidRDefault="00701F83" w:rsidP="00701F83">
            <w:pPr>
              <w:pStyle w:val="RIJK4-Tekst"/>
            </w:pPr>
            <w:r w:rsidRPr="44242F7E">
              <w:t>Ervaring met de duurzame levering van koffieautomaten, koffie en onderhoudsproducten aan kantooromgevingen met meerdere locaties.</w:t>
            </w:r>
          </w:p>
          <w:p w14:paraId="3AF9EBE6" w14:textId="77777777" w:rsidR="00701F83" w:rsidRDefault="00701F83" w:rsidP="00701F83">
            <w:pPr>
              <w:pStyle w:val="RIJK4-Tekst"/>
            </w:pPr>
          </w:p>
          <w:p w14:paraId="20DBAFA6" w14:textId="77777777" w:rsidR="00701F83" w:rsidRDefault="00701F83" w:rsidP="00701F83">
            <w:pPr>
              <w:pStyle w:val="RIJK4-Tekst"/>
            </w:pPr>
            <w:r w:rsidRPr="44242F7E">
              <w:t xml:space="preserve">Met deze kerncompetentie wordt geborgd dat inschrijvers beschikken over relevante ervaring en kennis om de opdracht kwalitatief, duurzaam en professioneel uit te voeren. </w:t>
            </w:r>
          </w:p>
          <w:p w14:paraId="26EE25A9" w14:textId="77777777" w:rsidR="00701F83" w:rsidRDefault="00701F83" w:rsidP="00701F83">
            <w:pPr>
              <w:pStyle w:val="RIJK4-Tekst"/>
            </w:pPr>
            <w:r w:rsidRPr="44242F7E">
              <w:t>De leverancier dient aantoonbare ervaring te hebben met het leveren, plaatsen en onderhouden van koffieautomaten, inclusief de levering van koffieproducten, binnen een kantooromgeving van vergelijkbare aard en omvang.</w:t>
            </w:r>
          </w:p>
          <w:p w14:paraId="19277A45" w14:textId="77777777" w:rsidR="00701F83" w:rsidRDefault="00701F83" w:rsidP="00701F83">
            <w:pPr>
              <w:pStyle w:val="RIJK4-Tekst"/>
            </w:pPr>
          </w:p>
          <w:p w14:paraId="1A8A738C" w14:textId="77777777" w:rsidR="00701F83" w:rsidRDefault="00701F83" w:rsidP="00701F83">
            <w:pPr>
              <w:pStyle w:val="RIJK4-Tekst"/>
            </w:pPr>
            <w:r w:rsidRPr="44242F7E">
              <w:t>De referentie dient aan de volgende kenmerken te voldoen:</w:t>
            </w:r>
          </w:p>
          <w:p w14:paraId="4C7F8A77" w14:textId="77777777" w:rsidR="00701F83" w:rsidRDefault="00701F83" w:rsidP="00701F83">
            <w:pPr>
              <w:pStyle w:val="RIJK4-Tekst"/>
              <w:numPr>
                <w:ilvl w:val="0"/>
                <w:numId w:val="42"/>
              </w:numPr>
            </w:pPr>
            <w:r w:rsidRPr="44242F7E">
              <w:t>De opdracht vond plaats in een kantooromgeving met minimaal 80 medewerkers;</w:t>
            </w:r>
          </w:p>
          <w:p w14:paraId="53EFD171" w14:textId="77777777" w:rsidR="00701F83" w:rsidRDefault="00701F83" w:rsidP="00701F83">
            <w:pPr>
              <w:pStyle w:val="RIJK4-Tekst"/>
              <w:numPr>
                <w:ilvl w:val="0"/>
                <w:numId w:val="42"/>
              </w:numPr>
            </w:pPr>
            <w:r w:rsidRPr="44242F7E">
              <w:t>De uitvoering betrof ten minste twee verschillende locaties;</w:t>
            </w:r>
          </w:p>
          <w:p w14:paraId="3242D091" w14:textId="360BF408" w:rsidR="00701F83" w:rsidRDefault="00701F83" w:rsidP="00701F83">
            <w:pPr>
              <w:pStyle w:val="RIJK4-Tekst"/>
              <w:numPr>
                <w:ilvl w:val="0"/>
                <w:numId w:val="42"/>
              </w:numPr>
            </w:pPr>
            <w:r w:rsidRPr="44242F7E">
              <w:t>De referentie had een looptijd van minimaal twee (2) jaar</w:t>
            </w:r>
            <w:r w:rsidR="00410437">
              <w:t>.</w:t>
            </w:r>
          </w:p>
          <w:p w14:paraId="46250933" w14:textId="77777777" w:rsidR="00701F83" w:rsidRDefault="00701F83" w:rsidP="00701F83">
            <w:pPr>
              <w:pStyle w:val="RIJK4-Tekst"/>
            </w:pPr>
          </w:p>
          <w:p w14:paraId="2F80F592" w14:textId="55A8B15D" w:rsidR="00A25488" w:rsidRPr="00701F83" w:rsidRDefault="00701F83" w:rsidP="00701F83">
            <w:pPr>
              <w:pStyle w:val="RIJK4-Tekst"/>
            </w:pPr>
            <w:r w:rsidRPr="44242F7E">
              <w:t>De opdrachtwaarde van de referentieopdracht is ten minste € 15.000,- per jaar</w:t>
            </w: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410437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5165DF9C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701F83" w:rsidRPr="44242F7E">
      <w:rPr>
        <w:sz w:val="16"/>
        <w:szCs w:val="16"/>
      </w:rPr>
      <w:t xml:space="preserve">NW 102025 PRJ-2500169 </w:t>
    </w:r>
    <w:r w:rsidR="00701F83">
      <w:rPr>
        <w:sz w:val="16"/>
        <w:szCs w:val="16"/>
      </w:rPr>
      <w:t>Koffie en warme dranken</w:t>
    </w:r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1D3F31"/>
    <w:multiLevelType w:val="hybridMultilevel"/>
    <w:tmpl w:val="FFFFFFFF"/>
    <w:lvl w:ilvl="0" w:tplc="6F708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FCF4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DA10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894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CE46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7C66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249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DE1E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54A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8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40"/>
  </w:num>
  <w:num w:numId="5" w16cid:durableId="1829514867">
    <w:abstractNumId w:val="24"/>
  </w:num>
  <w:num w:numId="6" w16cid:durableId="757795146">
    <w:abstractNumId w:val="38"/>
  </w:num>
  <w:num w:numId="7" w16cid:durableId="1413502913">
    <w:abstractNumId w:val="22"/>
  </w:num>
  <w:num w:numId="8" w16cid:durableId="2055887385">
    <w:abstractNumId w:val="39"/>
  </w:num>
  <w:num w:numId="9" w16cid:durableId="1515651897">
    <w:abstractNumId w:val="32"/>
  </w:num>
  <w:num w:numId="10" w16cid:durableId="1263102133">
    <w:abstractNumId w:val="41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6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7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  <w:num w:numId="42" w16cid:durableId="134073580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1F5072"/>
    <w:rsid w:val="002029DF"/>
    <w:rsid w:val="00262B1E"/>
    <w:rsid w:val="002746E8"/>
    <w:rsid w:val="0028686C"/>
    <w:rsid w:val="002F2BDD"/>
    <w:rsid w:val="0031108C"/>
    <w:rsid w:val="003A74F1"/>
    <w:rsid w:val="003B3ACE"/>
    <w:rsid w:val="003E1E90"/>
    <w:rsid w:val="00410437"/>
    <w:rsid w:val="00490B86"/>
    <w:rsid w:val="004B7869"/>
    <w:rsid w:val="004F062C"/>
    <w:rsid w:val="00545CD6"/>
    <w:rsid w:val="005A0616"/>
    <w:rsid w:val="005A62AE"/>
    <w:rsid w:val="005D0334"/>
    <w:rsid w:val="005E53B8"/>
    <w:rsid w:val="00642C94"/>
    <w:rsid w:val="006A2479"/>
    <w:rsid w:val="006A6684"/>
    <w:rsid w:val="00701F83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D11C5A"/>
    <w:rsid w:val="00D4662A"/>
    <w:rsid w:val="00D75FB0"/>
    <w:rsid w:val="00DF0D16"/>
    <w:rsid w:val="00E6442A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Kim van de Kolk</cp:lastModifiedBy>
  <cp:revision>4</cp:revision>
  <dcterms:created xsi:type="dcterms:W3CDTF">2024-10-06T18:15:00Z</dcterms:created>
  <dcterms:modified xsi:type="dcterms:W3CDTF">2025-11-05T09:36:00Z</dcterms:modified>
</cp:coreProperties>
</file>