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79615D3E" w14:textId="3F11F455" w:rsidR="001E354A" w:rsidRPr="00046794" w:rsidRDefault="00676E9C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>
        <w:rPr>
          <w:rFonts w:ascii="Corbel" w:hAnsi="Corbel"/>
          <w:b/>
          <w:color w:val="000000" w:themeColor="text1"/>
          <w:sz w:val="22"/>
        </w:rPr>
        <w:t>Grondwatermonitoring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3A2EAA44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3949B1C6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voor de uitvoering van </w:t>
      </w:r>
      <w:r w:rsidR="004C09F0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de Raamovereenkomst </w:t>
      </w:r>
      <w:r w:rsidR="00676E9C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Grondwatermonitoring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6EB68080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E76BD4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raam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overeenkomst met betrekking tot het uitvoeren van </w:t>
      </w:r>
      <w:r w:rsidR="00676E9C">
        <w:rPr>
          <w:rFonts w:ascii="Corbel" w:hAnsi="Corbel" w:cs="Arial"/>
          <w:sz w:val="20"/>
          <w:szCs w:val="19"/>
          <w:lang w:val="nl-BE"/>
        </w:rPr>
        <w:t>grondwatermonitoring</w:t>
      </w:r>
      <w:r w:rsidR="004C09F0">
        <w:rPr>
          <w:rFonts w:ascii="Corbel" w:hAnsi="Corbel" w:cs="Arial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62DF2A85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676E9C">
        <w:rPr>
          <w:rFonts w:ascii="Corbel" w:hAnsi="Corbel" w:cs="Arial"/>
          <w:sz w:val="20"/>
          <w:szCs w:val="19"/>
          <w:lang w:val="nl-BE"/>
        </w:rPr>
        <w:t>2</w:t>
      </w:r>
      <w:r w:rsidR="004C09F0">
        <w:rPr>
          <w:rFonts w:ascii="Corbel" w:hAnsi="Corbel" w:cs="Arial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26D5C749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Opdrachtnemer 1: de inschrijver die als nummer 1in </w:t>
      </w:r>
      <w:r w:rsidR="00676E9C">
        <w:rPr>
          <w:rFonts w:ascii="Corbel" w:hAnsi="Corbel"/>
          <w:sz w:val="20"/>
          <w:lang w:val="nl-NL"/>
        </w:rPr>
        <w:t xml:space="preserve">is </w:t>
      </w:r>
      <w:r w:rsidRPr="00046794">
        <w:rPr>
          <w:rFonts w:ascii="Corbel" w:hAnsi="Corbel"/>
          <w:sz w:val="20"/>
          <w:lang w:val="nl-NL"/>
        </w:rPr>
        <w:t xml:space="preserve">rang </w:t>
      </w:r>
      <w:r w:rsidR="004C09F0">
        <w:rPr>
          <w:rFonts w:ascii="Corbel" w:hAnsi="Corbel"/>
          <w:sz w:val="20"/>
          <w:lang w:val="nl-NL"/>
        </w:rPr>
        <w:t>zijn</w:t>
      </w:r>
      <w:r w:rsidRPr="00046794">
        <w:rPr>
          <w:rFonts w:ascii="Corbel" w:hAnsi="Corbel"/>
          <w:sz w:val="20"/>
          <w:lang w:val="nl-NL"/>
        </w:rPr>
        <w:t xml:space="preserve"> geëindigd in de aanbestedingsprocedure op basis waarvan de Overeenkomst is gesloten.</w:t>
      </w:r>
    </w:p>
    <w:p w14:paraId="4E7C75EC" w14:textId="35B87579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Opdrachtnemer </w:t>
      </w:r>
      <w:r w:rsidR="00676E9C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>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676E9C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>in rang is geëindigd in de aanbestedingsprocedure op basis waarvan deze Wachtkamerovereenkomst wordt gesloten.</w:t>
      </w:r>
    </w:p>
    <w:p w14:paraId="17C4BF65" w14:textId="44EF828F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Wachtkamercontractant: Opdrachtnemer </w:t>
      </w:r>
      <w:r w:rsidR="00676E9C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>, waarmee onderhavige Wachtkamerovereenkomst is gesloten.</w:t>
      </w:r>
    </w:p>
    <w:p w14:paraId="71EF454E" w14:textId="0040DC43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Wachtkamerovereenkomst: Onderhavige Wachtkamerovereenkomst, op grond waarvan Opdrachtnemer </w:t>
      </w:r>
      <w:r w:rsidR="00676E9C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>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0D1D39DC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>
        <w:rPr>
          <w:rFonts w:ascii="Corbel" w:eastAsia="Calibri" w:hAnsi="Corbel" w:cs="Arial"/>
          <w:sz w:val="20"/>
          <w:szCs w:val="19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</w:t>
      </w:r>
      <w:r w:rsidR="00676E9C">
        <w:rPr>
          <w:rFonts w:ascii="Corbel" w:eastAsia="Calibri" w:hAnsi="Corbel" w:cs="Arial"/>
          <w:sz w:val="20"/>
          <w:szCs w:val="19"/>
        </w:rPr>
        <w:t>2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2CEF5C6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Opdrachtnemer </w:t>
      </w:r>
      <w:r w:rsidR="00676E9C">
        <w:rPr>
          <w:rFonts w:ascii="Corbel" w:eastAsia="Calibri" w:hAnsi="Corbel" w:cs="Arial"/>
          <w:sz w:val="20"/>
          <w:szCs w:val="19"/>
        </w:rPr>
        <w:t xml:space="preserve">2 </w:t>
      </w:r>
      <w:r w:rsidRPr="00046794">
        <w:rPr>
          <w:rFonts w:ascii="Corbel" w:eastAsia="Calibri" w:hAnsi="Corbel" w:cs="Arial"/>
          <w:sz w:val="20"/>
          <w:szCs w:val="19"/>
        </w:rPr>
        <w:t>is bereid om, in het geval van het eerste lid, de Wachtkamerovereenkomst uit te voeren.</w:t>
      </w:r>
    </w:p>
    <w:p w14:paraId="438C22E7" w14:textId="10F8C9E6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 xml:space="preserve">Opdrachtnemer </w:t>
      </w:r>
      <w:r w:rsidR="00676E9C">
        <w:rPr>
          <w:rFonts w:ascii="Corbel" w:eastAsia="Calibri" w:hAnsi="Corbel" w:cs="Arial"/>
          <w:sz w:val="20"/>
          <w:szCs w:val="19"/>
        </w:rPr>
        <w:t xml:space="preserve">2 </w:t>
      </w:r>
      <w:r w:rsidR="0090157D" w:rsidRPr="00046794">
        <w:rPr>
          <w:rFonts w:ascii="Corbel" w:eastAsia="Calibri" w:hAnsi="Corbel" w:cs="Arial"/>
          <w:sz w:val="20"/>
          <w:szCs w:val="19"/>
        </w:rPr>
        <w:t>verleent derhalve medewerking aan de totstandkoming van de Overeenkomst.</w:t>
      </w:r>
    </w:p>
    <w:p w14:paraId="6058B1FF" w14:textId="2C06A0A6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="00676E9C">
        <w:rPr>
          <w:rFonts w:ascii="Corbel" w:eastAsia="Calibri" w:hAnsi="Corbel" w:cs="Arial"/>
          <w:sz w:val="20"/>
          <w:szCs w:val="19"/>
        </w:rPr>
        <w:t xml:space="preserve">2 </w:t>
      </w:r>
      <w:r w:rsidRPr="00046794">
        <w:rPr>
          <w:rFonts w:ascii="Corbel" w:eastAsia="Calibri" w:hAnsi="Corbel"/>
          <w:sz w:val="20"/>
        </w:rPr>
        <w:t>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34B8804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13ADD0F4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r w:rsidRPr="004C09F0">
        <w:rPr>
          <w:rFonts w:ascii="Corbel" w:hAnsi="Corbel"/>
          <w:color w:val="000000" w:themeColor="text1"/>
          <w:sz w:val="20"/>
          <w:lang w:val="nl-NL"/>
        </w:rPr>
        <w:t>Bijlage III</w:t>
      </w:r>
      <w:r w:rsidR="00811036" w:rsidRPr="004C09F0">
        <w:rPr>
          <w:rFonts w:ascii="Corbel" w:hAnsi="Corbel"/>
          <w:color w:val="000000" w:themeColor="text1"/>
          <w:sz w:val="20"/>
          <w:lang w:val="nl-NL"/>
        </w:rPr>
        <w:t xml:space="preserve">: </w:t>
      </w:r>
      <w:r w:rsidRPr="004C09F0">
        <w:rPr>
          <w:rFonts w:ascii="Corbel" w:hAnsi="Corbel"/>
          <w:color w:val="000000" w:themeColor="text1"/>
          <w:sz w:val="20"/>
          <w:lang w:val="nl-NL"/>
        </w:rPr>
        <w:t xml:space="preserve">Inschrijving Opdrachtnemer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5EF37CF5" w14:textId="66A87E17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color w:val="000000" w:themeColor="text1"/>
          <w:sz w:val="20"/>
          <w:lang w:val="nl-NL"/>
        </w:rPr>
        <w:t>Bi</w:t>
      </w:r>
      <w:r w:rsidR="00811036" w:rsidRPr="00046794">
        <w:rPr>
          <w:rFonts w:ascii="Corbel" w:hAnsi="Corbel"/>
          <w:color w:val="000000" w:themeColor="text1"/>
          <w:sz w:val="20"/>
          <w:lang w:val="nl-NL"/>
        </w:rPr>
        <w:t>jlage IV:</w:t>
      </w:r>
      <w:r w:rsidR="00644E16" w:rsidRPr="00046794">
        <w:rPr>
          <w:rFonts w:ascii="Corbel" w:hAnsi="Corbel"/>
          <w:color w:val="000000" w:themeColor="text1"/>
          <w:sz w:val="20"/>
          <w:lang w:val="nl-NL"/>
        </w:rPr>
        <w:t xml:space="preserve"> </w:t>
      </w:r>
      <w:r w:rsidR="00676E9C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GIBIT </w:t>
      </w:r>
      <w:r w:rsidR="00936AB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DD21424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197AE4B1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3A5759E3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020B7" w14:textId="77777777" w:rsidR="00A17BD1" w:rsidRDefault="00A17BD1">
      <w:r>
        <w:separator/>
      </w:r>
    </w:p>
    <w:p w14:paraId="1A03CB7F" w14:textId="77777777" w:rsidR="00A17BD1" w:rsidRDefault="00A17BD1"/>
    <w:p w14:paraId="1EA297C3" w14:textId="77777777" w:rsidR="00A17BD1" w:rsidRDefault="00A17BD1"/>
  </w:endnote>
  <w:endnote w:type="continuationSeparator" w:id="0">
    <w:p w14:paraId="750EA29C" w14:textId="77777777" w:rsidR="00A17BD1" w:rsidRDefault="00A17BD1">
      <w:r>
        <w:continuationSeparator/>
      </w:r>
    </w:p>
    <w:p w14:paraId="4D81278B" w14:textId="77777777" w:rsidR="00A17BD1" w:rsidRDefault="00A17BD1"/>
    <w:p w14:paraId="6ED6D67C" w14:textId="77777777" w:rsidR="00A17BD1" w:rsidRDefault="00A17B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56689401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046794" w:rsidRPr="0004679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2C2F7004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676E9C">
      <w:rPr>
        <w:rFonts w:ascii="Corbel" w:hAnsi="Corbel" w:cs="Arial"/>
        <w:sz w:val="16"/>
        <w:szCs w:val="16"/>
      </w:rPr>
      <w:t xml:space="preserve">Grondwatermonitoring 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B489" w14:textId="77777777" w:rsidR="00A17BD1" w:rsidRDefault="00A17BD1">
      <w:r>
        <w:separator/>
      </w:r>
    </w:p>
    <w:p w14:paraId="7DCCD198" w14:textId="77777777" w:rsidR="00A17BD1" w:rsidRDefault="00A17BD1"/>
    <w:p w14:paraId="3591AEA7" w14:textId="77777777" w:rsidR="00A17BD1" w:rsidRDefault="00A17BD1"/>
  </w:footnote>
  <w:footnote w:type="continuationSeparator" w:id="0">
    <w:p w14:paraId="04DAD7D6" w14:textId="77777777" w:rsidR="00A17BD1" w:rsidRDefault="00A17BD1">
      <w:r>
        <w:continuationSeparator/>
      </w:r>
    </w:p>
    <w:p w14:paraId="5A96D5E0" w14:textId="77777777" w:rsidR="00A17BD1" w:rsidRDefault="00A17BD1"/>
    <w:p w14:paraId="6797E7DC" w14:textId="77777777" w:rsidR="00A17BD1" w:rsidRDefault="00A17B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39677">
    <w:abstractNumId w:val="25"/>
  </w:num>
  <w:num w:numId="2" w16cid:durableId="361051030">
    <w:abstractNumId w:val="4"/>
  </w:num>
  <w:num w:numId="3" w16cid:durableId="617027755">
    <w:abstractNumId w:val="1"/>
  </w:num>
  <w:num w:numId="4" w16cid:durableId="1392731425">
    <w:abstractNumId w:val="7"/>
  </w:num>
  <w:num w:numId="5" w16cid:durableId="923881034">
    <w:abstractNumId w:val="22"/>
  </w:num>
  <w:num w:numId="6" w16cid:durableId="1586957103">
    <w:abstractNumId w:val="0"/>
  </w:num>
  <w:num w:numId="7" w16cid:durableId="902787457">
    <w:abstractNumId w:val="8"/>
  </w:num>
  <w:num w:numId="8" w16cid:durableId="1611551536">
    <w:abstractNumId w:val="5"/>
  </w:num>
  <w:num w:numId="9" w16cid:durableId="1552112440">
    <w:abstractNumId w:val="36"/>
  </w:num>
  <w:num w:numId="10" w16cid:durableId="111675565">
    <w:abstractNumId w:val="9"/>
  </w:num>
  <w:num w:numId="11" w16cid:durableId="52193984">
    <w:abstractNumId w:val="30"/>
  </w:num>
  <w:num w:numId="12" w16cid:durableId="342976133">
    <w:abstractNumId w:val="11"/>
  </w:num>
  <w:num w:numId="13" w16cid:durableId="1675644482">
    <w:abstractNumId w:val="2"/>
  </w:num>
  <w:num w:numId="14" w16cid:durableId="2141726670">
    <w:abstractNumId w:val="8"/>
  </w:num>
  <w:num w:numId="15" w16cid:durableId="244145877">
    <w:abstractNumId w:val="31"/>
  </w:num>
  <w:num w:numId="16" w16cid:durableId="542447602">
    <w:abstractNumId w:val="16"/>
  </w:num>
  <w:num w:numId="17" w16cid:durableId="1943298341">
    <w:abstractNumId w:val="32"/>
  </w:num>
  <w:num w:numId="18" w16cid:durableId="1799757616">
    <w:abstractNumId w:val="18"/>
  </w:num>
  <w:num w:numId="19" w16cid:durableId="1067993020">
    <w:abstractNumId w:val="12"/>
  </w:num>
  <w:num w:numId="20" w16cid:durableId="798497145">
    <w:abstractNumId w:val="14"/>
  </w:num>
  <w:num w:numId="21" w16cid:durableId="24645987">
    <w:abstractNumId w:val="28"/>
  </w:num>
  <w:num w:numId="22" w16cid:durableId="1204295011">
    <w:abstractNumId w:val="13"/>
  </w:num>
  <w:num w:numId="23" w16cid:durableId="1426072942">
    <w:abstractNumId w:val="26"/>
  </w:num>
  <w:num w:numId="24" w16cid:durableId="799423152">
    <w:abstractNumId w:val="23"/>
  </w:num>
  <w:num w:numId="25" w16cid:durableId="1419598300">
    <w:abstractNumId w:val="20"/>
  </w:num>
  <w:num w:numId="26" w16cid:durableId="94251164">
    <w:abstractNumId w:val="35"/>
  </w:num>
  <w:num w:numId="27" w16cid:durableId="294802017">
    <w:abstractNumId w:val="6"/>
  </w:num>
  <w:num w:numId="28" w16cid:durableId="1677339092">
    <w:abstractNumId w:val="33"/>
  </w:num>
  <w:num w:numId="29" w16cid:durableId="1683390055">
    <w:abstractNumId w:val="24"/>
  </w:num>
  <w:num w:numId="30" w16cid:durableId="1375959647">
    <w:abstractNumId w:val="15"/>
  </w:num>
  <w:num w:numId="31" w16cid:durableId="856770427">
    <w:abstractNumId w:val="10"/>
  </w:num>
  <w:num w:numId="32" w16cid:durableId="1695964309">
    <w:abstractNumId w:val="8"/>
  </w:num>
  <w:num w:numId="33" w16cid:durableId="791827816">
    <w:abstractNumId w:val="19"/>
  </w:num>
  <w:num w:numId="34" w16cid:durableId="826290742">
    <w:abstractNumId w:val="29"/>
  </w:num>
  <w:num w:numId="35" w16cid:durableId="39985552">
    <w:abstractNumId w:val="8"/>
  </w:num>
  <w:num w:numId="36" w16cid:durableId="317458554">
    <w:abstractNumId w:val="37"/>
  </w:num>
  <w:num w:numId="37" w16cid:durableId="161773734">
    <w:abstractNumId w:val="8"/>
  </w:num>
  <w:num w:numId="38" w16cid:durableId="1772894857">
    <w:abstractNumId w:val="21"/>
  </w:num>
  <w:num w:numId="39" w16cid:durableId="421033197">
    <w:abstractNumId w:val="3"/>
  </w:num>
  <w:num w:numId="40" w16cid:durableId="1043555998">
    <w:abstractNumId w:val="27"/>
  </w:num>
  <w:num w:numId="41" w16cid:durableId="2022537933">
    <w:abstractNumId w:val="17"/>
  </w:num>
  <w:num w:numId="42" w16cid:durableId="351107765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2D9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3F7B5D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09F0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76E9C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17BD1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B469C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3F2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1AFF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26ABF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425F9A8ABAC448814A900BC3B06B6" ma:contentTypeVersion="4" ma:contentTypeDescription="Een nieuw document maken." ma:contentTypeScope="" ma:versionID="a0e54f2533e380ee99c0ce2247058910">
  <xsd:schema xmlns:xsd="http://www.w3.org/2001/XMLSchema" xmlns:xs="http://www.w3.org/2001/XMLSchema" xmlns:p="http://schemas.microsoft.com/office/2006/metadata/properties" xmlns:ns2="07b02db0-8d55-461b-8d4f-eff23013a2ce" targetNamespace="http://schemas.microsoft.com/office/2006/metadata/properties" ma:root="true" ma:fieldsID="0b1477b1b515a387922ea951173fded4" ns2:_="">
    <xsd:import namespace="07b02db0-8d55-461b-8d4f-eff23013a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2db0-8d55-461b-8d4f-eff23013a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202D9A-B14D-4D64-96CF-50D10A42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2db0-8d55-461b-8d4f-eff23013a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FA1235-6274-4294-817C-045E32E175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379B61-6FF3-4F2B-A15C-FE8C8B0410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5</TotalTime>
  <Pages>3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4886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Guijt, Marjolijn</cp:lastModifiedBy>
  <cp:revision>3</cp:revision>
  <cp:lastPrinted>2013-11-08T11:03:00Z</cp:lastPrinted>
  <dcterms:created xsi:type="dcterms:W3CDTF">2025-02-14T12:24:00Z</dcterms:created>
  <dcterms:modified xsi:type="dcterms:W3CDTF">2025-03-20T18:49:00Z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  <property fmtid="{D5CDD505-2E9C-101B-9397-08002B2CF9AE}" pid="11" name="ContentTypeId">
    <vt:lpwstr>0x010100116425F9A8ABAC448814A900BC3B06B6</vt:lpwstr>
  </property>
</Properties>
</file>