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DC32" w14:textId="45004DC4" w:rsidR="00F21AF8" w:rsidRDefault="0039409C" w:rsidP="00F21AF8">
      <w:pPr>
        <w:tabs>
          <w:tab w:val="right" w:pos="9072"/>
        </w:tabs>
        <w:rPr>
          <w:rFonts w:cs="Arial"/>
          <w:b/>
          <w:sz w:val="32"/>
          <w:szCs w:val="24"/>
        </w:rPr>
      </w:pPr>
      <w:bookmarkStart w:id="0" w:name="_Toc419285416"/>
      <w:bookmarkStart w:id="1" w:name="_Toc421086912"/>
      <w:bookmarkStart w:id="2" w:name="_Toc421100635"/>
      <w:bookmarkStart w:id="3" w:name="_Toc469474451"/>
      <w:bookmarkStart w:id="4" w:name="_Toc523472588"/>
      <w:r>
        <w:rPr>
          <w:rFonts w:cs="Arial"/>
          <w:b/>
          <w:sz w:val="32"/>
          <w:szCs w:val="24"/>
        </w:rPr>
        <w:t>Bijlage 3 Concept o</w:t>
      </w:r>
      <w:r w:rsidR="00F21AF8" w:rsidRPr="00325FD5">
        <w:rPr>
          <w:rFonts w:cs="Arial"/>
          <w:b/>
          <w:sz w:val="32"/>
          <w:szCs w:val="24"/>
        </w:rPr>
        <w:t xml:space="preserve">vereenkomst </w:t>
      </w:r>
      <w:r>
        <w:rPr>
          <w:rFonts w:cs="Arial"/>
          <w:b/>
          <w:sz w:val="32"/>
          <w:szCs w:val="24"/>
        </w:rPr>
        <w:t>medicijnkoelkasten en alarmering</w:t>
      </w:r>
    </w:p>
    <w:p w14:paraId="7978159F" w14:textId="77777777" w:rsidR="00F21AF8" w:rsidRPr="00C5244A" w:rsidRDefault="00F21AF8" w:rsidP="00F21AF8">
      <w:pPr>
        <w:pStyle w:val="Geenafstand"/>
        <w:rPr>
          <w:rFonts w:ascii="Arial" w:hAnsi="Arial" w:cs="Arial"/>
          <w:sz w:val="20"/>
          <w:szCs w:val="20"/>
        </w:rPr>
      </w:pPr>
      <w:r w:rsidRPr="00C5244A">
        <w:rPr>
          <w:rFonts w:ascii="Arial" w:hAnsi="Arial" w:cs="Arial"/>
          <w:sz w:val="20"/>
          <w:szCs w:val="20"/>
        </w:rPr>
        <w:t>op basis van inkoopvoorwaarden VRLN</w:t>
      </w:r>
      <w:r w:rsidRPr="00C5244A">
        <w:rPr>
          <w:rFonts w:ascii="Arial" w:hAnsi="Arial" w:cs="Arial"/>
          <w:sz w:val="20"/>
          <w:szCs w:val="20"/>
        </w:rPr>
        <w:tab/>
      </w:r>
    </w:p>
    <w:bookmarkEnd w:id="0"/>
    <w:bookmarkEnd w:id="1"/>
    <w:bookmarkEnd w:id="2"/>
    <w:bookmarkEnd w:id="3"/>
    <w:bookmarkEnd w:id="4"/>
    <w:p w14:paraId="0EC85101" w14:textId="77777777" w:rsidR="00325FD5" w:rsidRDefault="00325FD5" w:rsidP="00FD7138">
      <w:pPr>
        <w:pStyle w:val="Koptekst"/>
        <w:ind w:left="-1134"/>
        <w:jc w:val="both"/>
      </w:pPr>
    </w:p>
    <w:p w14:paraId="0EC8510E"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bookmarkStart w:id="5" w:name="_Toc419285417"/>
      <w:bookmarkStart w:id="6" w:name="_Toc421086913"/>
      <w:bookmarkStart w:id="7" w:name="_Toc421100636"/>
      <w:bookmarkStart w:id="8" w:name="_Toc469474452"/>
      <w:r w:rsidRPr="00F545F3">
        <w:rPr>
          <w:rFonts w:cs="Arial"/>
          <w:b/>
          <w:lang w:val="nl"/>
        </w:rPr>
        <w:t>De ondergetekenden</w:t>
      </w:r>
      <w:r w:rsidRPr="00F545F3">
        <w:rPr>
          <w:rFonts w:cs="Arial"/>
          <w:lang w:val="nl"/>
        </w:rPr>
        <w:t>:</w:t>
      </w:r>
    </w:p>
    <w:p w14:paraId="0EC8510F" w14:textId="77777777" w:rsidR="00BD7459" w:rsidRPr="00F545F3" w:rsidRDefault="00BD7459" w:rsidP="001F77F8">
      <w:pPr>
        <w:suppressAutoHyphens/>
        <w:overflowPunct w:val="0"/>
        <w:autoSpaceDE w:val="0"/>
        <w:autoSpaceDN w:val="0"/>
        <w:adjustRightInd w:val="0"/>
        <w:spacing w:line="240" w:lineRule="auto"/>
        <w:ind w:right="-1"/>
        <w:jc w:val="both"/>
        <w:textAlignment w:val="baseline"/>
        <w:rPr>
          <w:rFonts w:cs="Arial"/>
          <w:lang w:val="nl"/>
        </w:rPr>
      </w:pPr>
    </w:p>
    <w:p w14:paraId="0EC85110" w14:textId="54C7D918" w:rsidR="001A6920" w:rsidRPr="001C3903" w:rsidRDefault="001A6920" w:rsidP="001F77F8">
      <w:pPr>
        <w:spacing w:line="240" w:lineRule="auto"/>
        <w:jc w:val="both"/>
        <w:rPr>
          <w:rFonts w:cs="Arial"/>
        </w:rPr>
      </w:pPr>
      <w:r w:rsidRPr="00240501">
        <w:rPr>
          <w:rFonts w:cs="Arial"/>
        </w:rPr>
        <w:t xml:space="preserve">De Veiligheidsregio </w:t>
      </w:r>
      <w:r>
        <w:rPr>
          <w:rFonts w:cs="Arial"/>
        </w:rPr>
        <w:t xml:space="preserve">en Gemeentelijke Gezondheidsdienst </w:t>
      </w:r>
      <w:r w:rsidRPr="00240501">
        <w:rPr>
          <w:rFonts w:cs="Arial"/>
        </w:rPr>
        <w:t>Limburg-Noord</w:t>
      </w:r>
      <w:r>
        <w:rPr>
          <w:rFonts w:cs="Arial"/>
        </w:rPr>
        <w:t xml:space="preserve"> (VRLN)</w:t>
      </w:r>
      <w:r w:rsidRPr="00240501">
        <w:rPr>
          <w:rFonts w:cs="Arial"/>
        </w:rPr>
        <w:t xml:space="preserve">, gevestigd aan de Nijmeegseweg 42, 5916 PT Venlo, met betrekking tot deze overeenkomst op grond van het bepaalde in de mandaatverordening Veiligheidsregio Limburg-Noord rechtsgeldig vertegenwoordigd door </w:t>
      </w:r>
      <w:r w:rsidR="00325FD5" w:rsidRPr="00207B1E">
        <w:rPr>
          <w:rFonts w:cs="Arial"/>
          <w:lang w:val="nl"/>
        </w:rPr>
        <w:t xml:space="preserve">haar directeur, </w:t>
      </w:r>
      <w:r w:rsidR="00BC7FBD">
        <w:rPr>
          <w:rFonts w:cs="Arial"/>
          <w:lang w:val="nl"/>
        </w:rPr>
        <w:t>C. M. Angevaren</w:t>
      </w:r>
      <w:r w:rsidR="00325FD5" w:rsidRPr="00207B1E">
        <w:rPr>
          <w:rFonts w:cs="Arial"/>
          <w:lang w:val="nl"/>
        </w:rPr>
        <w:t>,</w:t>
      </w:r>
      <w:r w:rsidRPr="00240501">
        <w:rPr>
          <w:rFonts w:cs="Arial"/>
        </w:rPr>
        <w:t xml:space="preserve"> hierna te noemen </w:t>
      </w:r>
      <w:r w:rsidRPr="001C3903">
        <w:rPr>
          <w:rFonts w:cs="Arial"/>
        </w:rPr>
        <w:t>‘opdrachtgever’</w:t>
      </w:r>
    </w:p>
    <w:p w14:paraId="0EC85111" w14:textId="77777777" w:rsidR="00BD7459" w:rsidRPr="001A6920" w:rsidRDefault="00BD7459" w:rsidP="001F77F8">
      <w:pPr>
        <w:suppressAutoHyphens/>
        <w:overflowPunct w:val="0"/>
        <w:autoSpaceDE w:val="0"/>
        <w:autoSpaceDN w:val="0"/>
        <w:adjustRightInd w:val="0"/>
        <w:spacing w:line="240" w:lineRule="auto"/>
        <w:ind w:right="-1"/>
        <w:jc w:val="both"/>
        <w:textAlignment w:val="baseline"/>
        <w:rPr>
          <w:rFonts w:cs="Arial"/>
        </w:rPr>
      </w:pPr>
    </w:p>
    <w:p w14:paraId="0EC85112" w14:textId="77777777" w:rsidR="00BD7459" w:rsidRPr="009C4689" w:rsidRDefault="00BD7459" w:rsidP="001F77F8">
      <w:pPr>
        <w:suppressAutoHyphens/>
        <w:overflowPunct w:val="0"/>
        <w:autoSpaceDE w:val="0"/>
        <w:autoSpaceDN w:val="0"/>
        <w:adjustRightInd w:val="0"/>
        <w:spacing w:line="240" w:lineRule="auto"/>
        <w:ind w:right="-1"/>
        <w:jc w:val="both"/>
        <w:textAlignment w:val="baseline"/>
        <w:rPr>
          <w:rFonts w:cs="Arial"/>
          <w:lang w:val="nl"/>
        </w:rPr>
      </w:pPr>
      <w:r w:rsidRPr="009C4689">
        <w:rPr>
          <w:rFonts w:cs="Arial"/>
          <w:lang w:val="nl"/>
        </w:rPr>
        <w:t>en</w:t>
      </w:r>
    </w:p>
    <w:p w14:paraId="0EC85113" w14:textId="77777777" w:rsidR="001A6920" w:rsidRDefault="00B07D6F" w:rsidP="001F77F8">
      <w:p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 </w:t>
      </w:r>
    </w:p>
    <w:p w14:paraId="0EC85114" w14:textId="0627E626" w:rsidR="001A6920" w:rsidRDefault="001A6920" w:rsidP="001F77F8">
      <w:pPr>
        <w:spacing w:line="240" w:lineRule="auto"/>
        <w:jc w:val="both"/>
        <w:rPr>
          <w:rFonts w:cs="Arial"/>
        </w:rPr>
      </w:pPr>
      <w:r w:rsidRPr="001C3903">
        <w:rPr>
          <w:rFonts w:cs="Arial"/>
        </w:rPr>
        <w:t>&lt;</w:t>
      </w:r>
      <w:r w:rsidRPr="001A6920">
        <w:rPr>
          <w:rFonts w:cs="Arial"/>
          <w:color w:val="00B050"/>
        </w:rPr>
        <w:t>Bedrijfsnaam opdrachtnemer</w:t>
      </w:r>
      <w:r>
        <w:rPr>
          <w:rFonts w:cs="Arial"/>
          <w:color w:val="00B050"/>
        </w:rPr>
        <w:t xml:space="preserve"> </w:t>
      </w:r>
      <w:r w:rsidRPr="001A6920">
        <w:rPr>
          <w:rFonts w:cs="Arial"/>
          <w:color w:val="00B050"/>
          <w:lang w:val="nl"/>
        </w:rPr>
        <w:t>volledige naam en rechtsvorm contractant</w:t>
      </w:r>
      <w:r w:rsidRPr="001C3903">
        <w:rPr>
          <w:rFonts w:cs="Arial"/>
        </w:rPr>
        <w:t xml:space="preserve"> &gt;, gevestigd aan de &lt;</w:t>
      </w:r>
      <w:r w:rsidRPr="001A6920">
        <w:rPr>
          <w:rFonts w:cs="Arial"/>
          <w:color w:val="00B050"/>
        </w:rPr>
        <w:t>adres met plaatsnaam</w:t>
      </w:r>
      <w:r w:rsidRPr="001C3903">
        <w:rPr>
          <w:rFonts w:cs="Arial"/>
        </w:rPr>
        <w:t xml:space="preserve">&gt;, </w:t>
      </w:r>
      <w:r w:rsidRPr="00AF0E45">
        <w:rPr>
          <w:rFonts w:eastAsia="Calibri" w:cs="Arial"/>
        </w:rPr>
        <w:t xml:space="preserve">ingeschreven in het handelsregister beheerd door de Kamer van Koophandel onder nummer </w:t>
      </w:r>
      <w:r>
        <w:rPr>
          <w:rFonts w:eastAsia="Calibri" w:cs="Arial"/>
        </w:rPr>
        <w:t>&lt;</w:t>
      </w:r>
      <w:proofErr w:type="spellStart"/>
      <w:r w:rsidRPr="001A6920">
        <w:rPr>
          <w:rFonts w:eastAsia="Calibri" w:cs="Arial"/>
          <w:color w:val="00B050"/>
        </w:rPr>
        <w:t>kvk</w:t>
      </w:r>
      <w:proofErr w:type="spellEnd"/>
      <w:r w:rsidRPr="001A6920">
        <w:rPr>
          <w:rFonts w:eastAsia="Calibri" w:cs="Arial"/>
          <w:color w:val="00B050"/>
        </w:rPr>
        <w:t xml:space="preserve"> nummer opdrachtnemer</w:t>
      </w:r>
      <w:r>
        <w:rPr>
          <w:rFonts w:eastAsia="Calibri" w:cs="Arial"/>
        </w:rPr>
        <w:t>&gt;.</w:t>
      </w:r>
      <w:r w:rsidRPr="00AF0E45">
        <w:rPr>
          <w:rFonts w:eastAsia="Calibri" w:cs="Arial"/>
        </w:rPr>
        <w:t xml:space="preserve">, </w:t>
      </w:r>
      <w:r w:rsidRPr="001C3903">
        <w:rPr>
          <w:rFonts w:cs="Arial"/>
        </w:rPr>
        <w:t>ten deze rechts</w:t>
      </w:r>
      <w:r>
        <w:rPr>
          <w:rFonts w:cs="Arial"/>
        </w:rPr>
        <w:t xml:space="preserve">geldig vertegenwoordigd door </w:t>
      </w:r>
      <w:r w:rsidRPr="001C3903">
        <w:rPr>
          <w:rFonts w:cs="Arial"/>
        </w:rPr>
        <w:t>&lt;</w:t>
      </w:r>
      <w:r w:rsidRPr="001A6920">
        <w:rPr>
          <w:rFonts w:cs="Arial"/>
          <w:color w:val="00B050"/>
        </w:rPr>
        <w:t>de heer/mevrouw  naam</w:t>
      </w:r>
      <w:r w:rsidRPr="001C3903">
        <w:rPr>
          <w:rFonts w:cs="Arial"/>
        </w:rPr>
        <w:t>&gt;, &lt;</w:t>
      </w:r>
      <w:r w:rsidRPr="001A6920">
        <w:rPr>
          <w:rFonts w:cs="Arial"/>
          <w:color w:val="00B050"/>
        </w:rPr>
        <w:t>functie en afdeling</w:t>
      </w:r>
      <w:r w:rsidRPr="001C3903">
        <w:rPr>
          <w:rFonts w:cs="Arial"/>
        </w:rPr>
        <w:t xml:space="preserve"> &gt;, hierna te noemen 'opdrachtnemer'</w:t>
      </w:r>
    </w:p>
    <w:p w14:paraId="0EC85115" w14:textId="77777777" w:rsidR="001A6920" w:rsidRDefault="001A6920" w:rsidP="001F77F8">
      <w:pPr>
        <w:spacing w:line="240" w:lineRule="auto"/>
        <w:jc w:val="both"/>
        <w:rPr>
          <w:rFonts w:cs="Arial"/>
        </w:rPr>
      </w:pPr>
    </w:p>
    <w:p w14:paraId="0EC85116" w14:textId="77777777" w:rsidR="001A6920" w:rsidRPr="00CF30C8" w:rsidRDefault="001A6920" w:rsidP="00FD7138">
      <w:pPr>
        <w:jc w:val="both"/>
        <w:rPr>
          <w:rFonts w:cs="Arial"/>
        </w:rPr>
      </w:pPr>
      <w:r w:rsidRPr="00CF30C8">
        <w:rPr>
          <w:rFonts w:cs="Arial"/>
        </w:rPr>
        <w:t>Hierna gezame</w:t>
      </w:r>
      <w:r>
        <w:rPr>
          <w:rFonts w:cs="Arial"/>
        </w:rPr>
        <w:t>nlijk ook aan te duidelijk als “</w:t>
      </w:r>
      <w:r w:rsidRPr="00CF30C8">
        <w:rPr>
          <w:rFonts w:cs="Arial"/>
        </w:rPr>
        <w:t xml:space="preserve">partijen” en afzonderlijk als “partij”. </w:t>
      </w:r>
    </w:p>
    <w:p w14:paraId="0EC85117"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0EC85118"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b/>
          <w:lang w:val="nl"/>
        </w:rPr>
      </w:pPr>
      <w:r w:rsidRPr="009C4689">
        <w:rPr>
          <w:rFonts w:cs="Arial"/>
          <w:b/>
          <w:lang w:val="nl"/>
        </w:rPr>
        <w:t>OVERWEGENDE dat:</w:t>
      </w:r>
    </w:p>
    <w:p w14:paraId="0EC85119"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1A" w14:textId="1EB874C4" w:rsidR="0099391B" w:rsidRPr="00ED1D7C" w:rsidRDefault="001A6920" w:rsidP="00FD7138">
      <w:pPr>
        <w:widowControl w:val="0"/>
        <w:numPr>
          <w:ilvl w:val="0"/>
          <w:numId w:val="10"/>
        </w:numPr>
        <w:spacing w:before="20" w:after="200" w:line="240" w:lineRule="auto"/>
        <w:ind w:right="-20"/>
        <w:contextualSpacing/>
        <w:jc w:val="both"/>
        <w:rPr>
          <w:rFonts w:eastAsia="Calibri" w:cs="Arial"/>
          <w:spacing w:val="1"/>
          <w:lang w:eastAsia="en-US"/>
        </w:rPr>
      </w:pPr>
      <w:r>
        <w:rPr>
          <w:rFonts w:eastAsia="Calibri" w:cs="Arial"/>
          <w:spacing w:val="1"/>
          <w:lang w:eastAsia="en-US"/>
        </w:rPr>
        <w:t>Opdrachtgever een a</w:t>
      </w:r>
      <w:r w:rsidR="00BD7459" w:rsidRPr="009C4689">
        <w:rPr>
          <w:rFonts w:eastAsia="Calibri" w:cs="Arial"/>
          <w:spacing w:val="1"/>
          <w:lang w:eastAsia="en-US"/>
        </w:rPr>
        <w:t>anbesteding</w:t>
      </w:r>
      <w:r>
        <w:rPr>
          <w:rFonts w:eastAsia="Calibri" w:cs="Arial"/>
          <w:spacing w:val="1"/>
          <w:lang w:eastAsia="en-US"/>
        </w:rPr>
        <w:t>sprocedure is gestart voor een o</w:t>
      </w:r>
      <w:r w:rsidR="00BD7459" w:rsidRPr="009C4689">
        <w:rPr>
          <w:rFonts w:eastAsia="Calibri" w:cs="Arial"/>
          <w:spacing w:val="1"/>
          <w:lang w:eastAsia="en-US"/>
        </w:rPr>
        <w:t xml:space="preserve">vereenkomst voor </w:t>
      </w:r>
      <w:r w:rsidR="00C40E22">
        <w:rPr>
          <w:rFonts w:eastAsia="Calibri" w:cs="Arial"/>
          <w:spacing w:val="1"/>
          <w:lang w:eastAsia="en-US"/>
        </w:rPr>
        <w:t>medicijnkoelkasten en alarmering</w:t>
      </w:r>
      <w:r w:rsidR="00BD7459" w:rsidRPr="0099391B">
        <w:rPr>
          <w:rFonts w:eastAsia="Calibri" w:cs="Arial"/>
          <w:spacing w:val="1"/>
          <w:lang w:eastAsia="en-US"/>
        </w:rPr>
        <w:t xml:space="preserve">. Genoemde Aanbesteding is op </w:t>
      </w:r>
      <w:r w:rsidR="00B675B4">
        <w:rPr>
          <w:rFonts w:eastAsia="Calibri" w:cs="Arial"/>
          <w:spacing w:val="1"/>
          <w:lang w:eastAsia="en-US"/>
        </w:rPr>
        <w:t>5-11-2025</w:t>
      </w:r>
      <w:r w:rsidR="00BD7459" w:rsidRPr="0099391B">
        <w:rPr>
          <w:rFonts w:eastAsia="Calibri" w:cs="Arial"/>
          <w:spacing w:val="1"/>
          <w:lang w:eastAsia="en-US"/>
        </w:rPr>
        <w:t xml:space="preserve"> gepubliceerd op </w:t>
      </w:r>
      <w:proofErr w:type="spellStart"/>
      <w:r w:rsidR="00BD7459" w:rsidRPr="00ED1D7C">
        <w:rPr>
          <w:rFonts w:eastAsia="Calibri" w:cs="Arial"/>
          <w:spacing w:val="1"/>
          <w:lang w:eastAsia="en-US"/>
        </w:rPr>
        <w:t>Tenderned</w:t>
      </w:r>
      <w:proofErr w:type="spellEnd"/>
      <w:r w:rsidR="00BD7459" w:rsidRPr="00ED1D7C">
        <w:rPr>
          <w:rFonts w:eastAsia="Calibri" w:cs="Arial"/>
          <w:spacing w:val="1"/>
          <w:lang w:eastAsia="en-US"/>
        </w:rPr>
        <w:t>, met referentienummer VRLN-</w:t>
      </w:r>
      <w:r w:rsidR="00B675B4" w:rsidRPr="00ED1D7C">
        <w:rPr>
          <w:rFonts w:eastAsia="Calibri" w:cs="Arial"/>
          <w:spacing w:val="1"/>
          <w:lang w:eastAsia="en-US"/>
        </w:rPr>
        <w:t>2025-GGD-MH-00</w:t>
      </w:r>
      <w:r w:rsidR="00ED1D7C" w:rsidRPr="00ED1D7C">
        <w:rPr>
          <w:rFonts w:eastAsia="Calibri" w:cs="Arial"/>
          <w:spacing w:val="1"/>
          <w:lang w:eastAsia="en-US"/>
        </w:rPr>
        <w:t>6</w:t>
      </w:r>
      <w:r w:rsidR="00BD7459" w:rsidRPr="00ED1D7C">
        <w:rPr>
          <w:rFonts w:eastAsia="Calibri" w:cs="Arial"/>
          <w:spacing w:val="1"/>
          <w:lang w:eastAsia="en-US"/>
        </w:rPr>
        <w:t xml:space="preserve">; </w:t>
      </w:r>
    </w:p>
    <w:p w14:paraId="0EC8511B"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 xml:space="preserve">Opdrachtgever </w:t>
      </w:r>
      <w:r w:rsidR="00920038">
        <w:rPr>
          <w:rFonts w:cs="Arial"/>
          <w:lang w:val="nl"/>
        </w:rPr>
        <w:t xml:space="preserve">ook </w:t>
      </w:r>
      <w:r w:rsidRPr="000D391D">
        <w:rPr>
          <w:rFonts w:cs="Arial"/>
          <w:lang w:val="nl"/>
        </w:rPr>
        <w:t xml:space="preserve">aan </w:t>
      </w:r>
      <w:r w:rsidR="00920038">
        <w:rPr>
          <w:rFonts w:cs="Arial"/>
          <w:lang w:val="nl"/>
        </w:rPr>
        <w:t xml:space="preserve">opdrachtnemer </w:t>
      </w:r>
      <w:r w:rsidRPr="000D391D">
        <w:rPr>
          <w:rFonts w:cs="Arial"/>
          <w:lang w:val="nl"/>
        </w:rPr>
        <w:t>heeft verzocht hiervoor een offerte uit te brengen;</w:t>
      </w:r>
    </w:p>
    <w:p w14:paraId="0EC8511C" w14:textId="74AEA65B" w:rsidR="00B07D6F" w:rsidRPr="000D391D"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 xml:space="preserve">op </w:t>
      </w:r>
      <w:r w:rsidR="00537F8F">
        <w:rPr>
          <w:rFonts w:cs="Arial"/>
          <w:lang w:val="nl"/>
        </w:rPr>
        <w:t>8-1-2026</w:t>
      </w:r>
      <w:r w:rsidR="00B07D6F" w:rsidRPr="000D391D">
        <w:rPr>
          <w:rFonts w:cs="Arial"/>
          <w:lang w:val="nl"/>
        </w:rPr>
        <w:t xml:space="preserve"> een offerte heeft uitgebracht;</w:t>
      </w:r>
    </w:p>
    <w:p w14:paraId="0EC8511D" w14:textId="77777777" w:rsidR="00B07D6F" w:rsidRPr="009E4D32" w:rsidRDefault="00B07D6F" w:rsidP="00FD7138">
      <w:pPr>
        <w:widowControl w:val="0"/>
        <w:numPr>
          <w:ilvl w:val="0"/>
          <w:numId w:val="10"/>
        </w:numPr>
        <w:spacing w:before="1" w:after="200" w:line="240" w:lineRule="auto"/>
        <w:ind w:right="-20"/>
        <w:contextualSpacing/>
        <w:jc w:val="both"/>
        <w:rPr>
          <w:rFonts w:eastAsia="Calibri" w:cs="Arial"/>
          <w:lang w:eastAsia="en-US"/>
        </w:rPr>
      </w:pPr>
      <w:r w:rsidRPr="009E4D32">
        <w:rPr>
          <w:rFonts w:eastAsia="Calibri" w:cs="Arial"/>
          <w:spacing w:val="1"/>
          <w:lang w:eastAsia="en-US"/>
        </w:rPr>
        <w:t>Opdrachtnemer voldoet aan</w:t>
      </w:r>
      <w:r w:rsidR="00920038">
        <w:rPr>
          <w:rFonts w:eastAsia="Calibri" w:cs="Arial"/>
          <w:spacing w:val="1"/>
          <w:lang w:eastAsia="en-US"/>
        </w:rPr>
        <w:t xml:space="preserve"> alle door o</w:t>
      </w:r>
      <w:r w:rsidRPr="009E4D32">
        <w:rPr>
          <w:rFonts w:eastAsia="Calibri" w:cs="Arial"/>
          <w:spacing w:val="1"/>
          <w:lang w:eastAsia="en-US"/>
        </w:rPr>
        <w:t xml:space="preserve">pdrachtgever gestelde eisen en criteria; </w:t>
      </w:r>
    </w:p>
    <w:p w14:paraId="0EC8511E"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Opdrachtgever deze offerte heeft aanvaard;</w:t>
      </w:r>
    </w:p>
    <w:p w14:paraId="0EC8511F" w14:textId="77777777" w:rsidR="00B07D6F"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zich in voldoende mate op d</w:t>
      </w:r>
      <w:r>
        <w:rPr>
          <w:rFonts w:cs="Arial"/>
          <w:lang w:val="nl"/>
        </w:rPr>
        <w:t>e hoogte heeft gesteld van wat o</w:t>
      </w:r>
      <w:r w:rsidR="00B07D6F" w:rsidRPr="000D391D">
        <w:rPr>
          <w:rFonts w:cs="Arial"/>
          <w:lang w:val="nl"/>
        </w:rPr>
        <w:t>pdrachtgever met de opdracht wil bereiken;</w:t>
      </w:r>
    </w:p>
    <w:p w14:paraId="0EC85120"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Opdrachtnemer als zodanig in staat en bereid is het geoffreerde op eigen rekening en risico uit te voeren;</w:t>
      </w:r>
    </w:p>
    <w:p w14:paraId="0EC85121"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0EC85122"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in deze overeenkomst rechten en verplichtingen worden vastgelegd die partijen over en weer jegens elkaar hebben;</w:t>
      </w:r>
    </w:p>
    <w:p w14:paraId="0EC85123" w14:textId="77777777" w:rsidR="00920038" w:rsidRPr="00FB6508" w:rsidRDefault="00920038" w:rsidP="00FB6508">
      <w:pPr>
        <w:widowControl w:val="0"/>
        <w:numPr>
          <w:ilvl w:val="0"/>
          <w:numId w:val="10"/>
        </w:numPr>
        <w:spacing w:before="1" w:after="200" w:line="240" w:lineRule="auto"/>
        <w:ind w:right="-20"/>
        <w:contextualSpacing/>
        <w:jc w:val="both"/>
        <w:rPr>
          <w:rFonts w:eastAsia="Calibri" w:cs="Arial"/>
          <w:spacing w:val="1"/>
          <w:lang w:eastAsia="en-US"/>
        </w:rPr>
      </w:pPr>
      <w:r w:rsidRPr="00FB6508">
        <w:rPr>
          <w:rFonts w:eastAsia="Calibri" w:cs="Arial"/>
          <w:spacing w:val="1"/>
          <w:lang w:eastAsia="en-US"/>
        </w:rPr>
        <w:t xml:space="preserve">partijen deze samenwerking wensen vast te leggen in een overeenkomst; </w:t>
      </w:r>
    </w:p>
    <w:p w14:paraId="0EC85124" w14:textId="77777777" w:rsidR="00920038" w:rsidRPr="00325FD5" w:rsidRDefault="00920038" w:rsidP="00FD7138">
      <w:pPr>
        <w:pStyle w:val="Geenafstand"/>
        <w:jc w:val="both"/>
        <w:rPr>
          <w:rFonts w:ascii="Arial" w:hAnsi="Arial" w:cs="Arial"/>
          <w:sz w:val="20"/>
          <w:szCs w:val="20"/>
        </w:rPr>
      </w:pPr>
      <w:r w:rsidRPr="00325FD5">
        <w:rPr>
          <w:rFonts w:ascii="Arial" w:hAnsi="Arial" w:cs="Arial"/>
          <w:sz w:val="20"/>
          <w:szCs w:val="20"/>
        </w:rPr>
        <w:t>Komen overeen als volgt:</w:t>
      </w:r>
    </w:p>
    <w:p w14:paraId="0EC85125" w14:textId="77777777" w:rsidR="00BD7459" w:rsidRPr="00325FD5"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26"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1. Algemeen</w:t>
      </w:r>
    </w:p>
    <w:p w14:paraId="0EC85127"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0EC85128"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 xml:space="preserve">Op deze overeenkomst zijn uitsluitend de bijgevoegde algemene inkoopvoorwaarden voor leveringen en diensten van de Veiligheidsregio Limburg-Noord  van toepassing, voor zover daarvan in deze overeenkomst niet wordt afgeweken. De toepasselijkheid van (eventuele) algemene en bijzondere voorwaarden van opdrachtnemer is uitgesloten. </w:t>
      </w:r>
    </w:p>
    <w:p w14:paraId="0EC85129"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De navolgende documenten maken deel uit van deze overeenkomst. Voor zover deze documenten met elkaar in tegenspraak zijn, prevaleert het eerder genoemde document boven het later genoemde:</w:t>
      </w:r>
    </w:p>
    <w:p w14:paraId="0EC8512A"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deze overeenkomst;</w:t>
      </w:r>
    </w:p>
    <w:p w14:paraId="0EC8512C"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algemene inkoopvoorwaarden voor leveringen en diensten van de Veiligheidsregio Limburg-Noord;</w:t>
      </w:r>
    </w:p>
    <w:p w14:paraId="0EC8512D"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offerteaanvraag met eventuele bijlagen;</w:t>
      </w:r>
    </w:p>
    <w:p w14:paraId="0EC8512E" w14:textId="68F6F610"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lastRenderedPageBreak/>
        <w:t xml:space="preserve">het gespreksverslag d.d. </w:t>
      </w:r>
      <w:r w:rsidR="00AD271A">
        <w:rPr>
          <w:rFonts w:cs="Arial"/>
        </w:rPr>
        <w:t>27-1-2026</w:t>
      </w:r>
      <w:r w:rsidRPr="00920038">
        <w:rPr>
          <w:rFonts w:cs="Arial"/>
        </w:rPr>
        <w:t>;</w:t>
      </w:r>
    </w:p>
    <w:p w14:paraId="0EC8512F"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nota’s van inlichtingen;</w:t>
      </w:r>
    </w:p>
    <w:p w14:paraId="0EC85130"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 xml:space="preserve">het beschrijvend document en alle bijbehorende bijlagen; </w:t>
      </w:r>
    </w:p>
    <w:p w14:paraId="0EC85131"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Inschrijving die aan</w:t>
      </w:r>
      <w:r w:rsidR="00325FD5">
        <w:rPr>
          <w:rFonts w:cs="Arial"/>
        </w:rPr>
        <w:t xml:space="preserve"> de opdracht ten grondslag ligt;</w:t>
      </w:r>
    </w:p>
    <w:p w14:paraId="0EC85132"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 xml:space="preserve">de door opdrachtnemer aan opdrachtgever uitgebrachte offerte. </w:t>
      </w:r>
    </w:p>
    <w:p w14:paraId="28388601" w14:textId="77777777" w:rsidR="001F77F8" w:rsidRPr="001F77F8" w:rsidRDefault="001F77F8" w:rsidP="001F77F8">
      <w:pPr>
        <w:spacing w:line="240" w:lineRule="auto"/>
        <w:jc w:val="both"/>
        <w:rPr>
          <w:rFonts w:cs="Arial"/>
        </w:rPr>
      </w:pPr>
    </w:p>
    <w:p w14:paraId="0EC85133"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2. Totstandkoming en duur van deze overeenkomst</w:t>
      </w:r>
    </w:p>
    <w:p w14:paraId="0EC85134" w14:textId="77777777" w:rsidR="00920038" w:rsidRPr="00924C40" w:rsidRDefault="00920038" w:rsidP="00FD7138">
      <w:pPr>
        <w:pStyle w:val="Lijstalinea"/>
        <w:numPr>
          <w:ilvl w:val="0"/>
          <w:numId w:val="13"/>
        </w:numPr>
        <w:tabs>
          <w:tab w:val="clear" w:pos="397"/>
        </w:tabs>
        <w:spacing w:line="240" w:lineRule="auto"/>
        <w:jc w:val="both"/>
        <w:rPr>
          <w:rFonts w:eastAsia="Calibri" w:cs="Arial"/>
        </w:rPr>
      </w:pPr>
      <w:r w:rsidRPr="00924C40">
        <w:rPr>
          <w:rFonts w:eastAsia="Calibri" w:cs="Arial"/>
        </w:rPr>
        <w:t xml:space="preserve">Deze overeenkomst komt tot stand door ondertekening door partijen. </w:t>
      </w:r>
    </w:p>
    <w:p w14:paraId="0EC8513C" w14:textId="40DB28BA" w:rsidR="00FD7138" w:rsidRDefault="001A5063" w:rsidP="00C73A0E">
      <w:pPr>
        <w:pStyle w:val="Lijstalinea"/>
        <w:numPr>
          <w:ilvl w:val="0"/>
          <w:numId w:val="13"/>
        </w:numPr>
        <w:suppressAutoHyphens/>
        <w:overflowPunct w:val="0"/>
        <w:autoSpaceDE w:val="0"/>
        <w:autoSpaceDN w:val="0"/>
        <w:adjustRightInd w:val="0"/>
        <w:spacing w:after="200" w:line="240" w:lineRule="auto"/>
        <w:ind w:right="-1"/>
        <w:jc w:val="both"/>
        <w:textAlignment w:val="baseline"/>
        <w:rPr>
          <w:rFonts w:cs="Arial"/>
          <w:lang w:val="nl"/>
        </w:rPr>
      </w:pPr>
      <w:r w:rsidRPr="001A5063">
        <w:rPr>
          <w:rFonts w:cs="Arial"/>
          <w:lang w:val="nl"/>
        </w:rPr>
        <w:t xml:space="preserve">Deze overeenkomst is aangegaan voor bepaalde tijd. De overeenkomst wordt afgesloten voor de periode van </w:t>
      </w:r>
      <w:r w:rsidR="000C16CF">
        <w:rPr>
          <w:rFonts w:cs="Arial"/>
          <w:lang w:val="nl"/>
        </w:rPr>
        <w:t xml:space="preserve">2 jaar, van </w:t>
      </w:r>
      <w:r w:rsidR="00490120" w:rsidRPr="00490120">
        <w:rPr>
          <w:rFonts w:cs="Arial"/>
          <w:color w:val="00B050"/>
          <w:lang w:val="nl"/>
        </w:rPr>
        <w:t>1-2-2026</w:t>
      </w:r>
      <w:r w:rsidRPr="00490120">
        <w:rPr>
          <w:rFonts w:cs="Arial"/>
          <w:color w:val="00B050"/>
          <w:lang w:val="nl"/>
        </w:rPr>
        <w:t xml:space="preserve"> </w:t>
      </w:r>
      <w:r w:rsidRPr="001A5063">
        <w:rPr>
          <w:rFonts w:cs="Arial"/>
          <w:lang w:val="nl"/>
        </w:rPr>
        <w:t xml:space="preserve">tot en met </w:t>
      </w:r>
      <w:r w:rsidR="00490120" w:rsidRPr="00490120">
        <w:rPr>
          <w:rFonts w:cs="Arial"/>
          <w:color w:val="00B050"/>
          <w:lang w:val="nl"/>
        </w:rPr>
        <w:t>31-1-2028</w:t>
      </w:r>
      <w:r w:rsidRPr="001A5063">
        <w:rPr>
          <w:rFonts w:cs="Arial"/>
          <w:lang w:val="nl"/>
        </w:rPr>
        <w:t xml:space="preserve">. Het is voor opdrachtgever mogelijk </w:t>
      </w:r>
      <w:r w:rsidR="00B960F1">
        <w:rPr>
          <w:rFonts w:cs="Arial"/>
          <w:lang w:val="nl"/>
        </w:rPr>
        <w:t xml:space="preserve">13 </w:t>
      </w:r>
      <w:r w:rsidR="00B960F1" w:rsidRPr="00B960F1">
        <w:rPr>
          <w:rFonts w:cs="Arial"/>
          <w:lang w:val="nl"/>
        </w:rPr>
        <w:t>maal</w:t>
      </w:r>
      <w:r w:rsidRPr="00B960F1">
        <w:rPr>
          <w:rFonts w:cs="Arial"/>
          <w:lang w:val="nl"/>
        </w:rPr>
        <w:t xml:space="preserve"> een verlenging af te sluiten voor 1 jaar zodat de totale maximale duur uitkomt op </w:t>
      </w:r>
      <w:r w:rsidR="00B960F1" w:rsidRPr="00B960F1">
        <w:rPr>
          <w:rFonts w:cs="Arial"/>
          <w:lang w:val="nl"/>
        </w:rPr>
        <w:t>15</w:t>
      </w:r>
      <w:r w:rsidRPr="00B960F1">
        <w:rPr>
          <w:rFonts w:cs="Arial"/>
          <w:lang w:val="nl"/>
        </w:rPr>
        <w:t xml:space="preserve"> jaar. </w:t>
      </w:r>
      <w:r w:rsidRPr="001A5063">
        <w:rPr>
          <w:rFonts w:cs="Arial"/>
          <w:lang w:val="nl"/>
        </w:rPr>
        <w:t xml:space="preserve">Deze verlengingen worden stilzwijgend afgenomen. Als de opdrachtgever besluit niet in te gaan </w:t>
      </w:r>
      <w:r w:rsidRPr="00B960F1">
        <w:rPr>
          <w:rFonts w:cs="Arial"/>
          <w:lang w:val="nl"/>
        </w:rPr>
        <w:t xml:space="preserve">op de optionele verlengingen wordt dit uiterlijk </w:t>
      </w:r>
      <w:r w:rsidR="000E487D">
        <w:rPr>
          <w:rFonts w:cs="Arial"/>
          <w:lang w:val="nl"/>
        </w:rPr>
        <w:t>3</w:t>
      </w:r>
      <w:r w:rsidRPr="00B960F1">
        <w:rPr>
          <w:rFonts w:cs="Arial"/>
          <w:lang w:val="nl"/>
        </w:rPr>
        <w:t xml:space="preserve"> maanden voorafgaande aan het verstrijken van </w:t>
      </w:r>
      <w:r w:rsidRPr="001A5063">
        <w:rPr>
          <w:rFonts w:cs="Arial"/>
          <w:lang w:val="nl"/>
        </w:rPr>
        <w:t>de termijn schriftelijk medegedeeld aan opdrachtnemer. Schematisch als volgt:</w:t>
      </w:r>
    </w:p>
    <w:p w14:paraId="0EC85140" w14:textId="5F20A994" w:rsidR="001A5063" w:rsidRDefault="001A5063" w:rsidP="00CD1939">
      <w:pPr>
        <w:pStyle w:val="Lijstalinea"/>
        <w:numPr>
          <w:ilvl w:val="0"/>
          <w:numId w:val="0"/>
        </w:numPr>
        <w:suppressAutoHyphens/>
        <w:overflowPunct w:val="0"/>
        <w:autoSpaceDE w:val="0"/>
        <w:autoSpaceDN w:val="0"/>
        <w:adjustRightInd w:val="0"/>
        <w:spacing w:after="200" w:line="240" w:lineRule="auto"/>
        <w:ind w:left="360" w:right="-1"/>
        <w:textAlignment w:val="baseline"/>
        <w:rPr>
          <w:rFonts w:cs="Arial"/>
          <w:lang w:val="nl"/>
        </w:rPr>
      </w:pPr>
      <w:r w:rsidRPr="001A5063">
        <w:rPr>
          <w:rFonts w:cs="Arial"/>
          <w:lang w:val="nl"/>
        </w:rPr>
        <w:br/>
      </w:r>
      <w:r w:rsidRPr="00CD1939">
        <w:rPr>
          <w:rFonts w:cs="Arial"/>
          <w:lang w:val="nl"/>
        </w:rPr>
        <w:t>VOORBEELD</w:t>
      </w:r>
      <w:r w:rsidRPr="00CD1939">
        <w:rPr>
          <w:rFonts w:cs="Arial"/>
          <w:lang w:val="nl"/>
        </w:rPr>
        <w:br/>
      </w:r>
      <w:r w:rsidR="005149F2" w:rsidRPr="00CD1939">
        <w:rPr>
          <w:rFonts w:cs="Arial"/>
          <w:lang w:val="nl"/>
        </w:rPr>
        <w:t>1 februari 2026 tot en met 31 januari 2028 (opzeggen vóór 30 oktober 2027);</w:t>
      </w:r>
      <w:r w:rsidR="005149F2" w:rsidRPr="00CD1939">
        <w:rPr>
          <w:rFonts w:cs="Arial"/>
          <w:lang w:val="nl"/>
        </w:rPr>
        <w:br/>
        <w:t>1 februari 202</w:t>
      </w:r>
      <w:r w:rsidR="005012B6" w:rsidRPr="00CD1939">
        <w:rPr>
          <w:rFonts w:cs="Arial"/>
          <w:lang w:val="nl"/>
        </w:rPr>
        <w:t>8</w:t>
      </w:r>
      <w:r w:rsidR="005149F2" w:rsidRPr="00CD1939">
        <w:rPr>
          <w:rFonts w:cs="Arial"/>
          <w:lang w:val="nl"/>
        </w:rPr>
        <w:t xml:space="preserve"> tot en met 31 januari 202</w:t>
      </w:r>
      <w:r w:rsidR="001E7282" w:rsidRPr="00CD1939">
        <w:rPr>
          <w:rFonts w:cs="Arial"/>
          <w:lang w:val="nl"/>
        </w:rPr>
        <w:t>9</w:t>
      </w:r>
      <w:r w:rsidR="005149F2" w:rsidRPr="00CD1939">
        <w:rPr>
          <w:rFonts w:cs="Arial"/>
          <w:lang w:val="nl"/>
        </w:rPr>
        <w:t xml:space="preserve"> (opzeggen vóór 30 oktober 202</w:t>
      </w:r>
      <w:r w:rsidR="00500402" w:rsidRPr="00CD1939">
        <w:rPr>
          <w:rFonts w:cs="Arial"/>
          <w:lang w:val="nl"/>
        </w:rPr>
        <w:t>8</w:t>
      </w:r>
      <w:r w:rsidR="005149F2" w:rsidRPr="00CD1939">
        <w:rPr>
          <w:rFonts w:cs="Arial"/>
          <w:lang w:val="nl"/>
        </w:rPr>
        <w:t>);</w:t>
      </w:r>
      <w:r w:rsidR="005149F2" w:rsidRPr="00CD1939">
        <w:rPr>
          <w:rFonts w:cs="Arial"/>
          <w:lang w:val="nl"/>
        </w:rPr>
        <w:br/>
        <w:t>1 februari 202</w:t>
      </w:r>
      <w:r w:rsidR="005012B6" w:rsidRPr="00CD1939">
        <w:rPr>
          <w:rFonts w:cs="Arial"/>
          <w:lang w:val="nl"/>
        </w:rPr>
        <w:t>9</w:t>
      </w:r>
      <w:r w:rsidR="005149F2" w:rsidRPr="00CD1939">
        <w:rPr>
          <w:rFonts w:cs="Arial"/>
          <w:lang w:val="nl"/>
        </w:rPr>
        <w:t xml:space="preserve"> tot en met 31 januari 20</w:t>
      </w:r>
      <w:r w:rsidR="001E7282" w:rsidRPr="00CD1939">
        <w:rPr>
          <w:rFonts w:cs="Arial"/>
          <w:lang w:val="nl"/>
        </w:rPr>
        <w:t>30</w:t>
      </w:r>
      <w:r w:rsidR="005149F2" w:rsidRPr="00CD1939">
        <w:rPr>
          <w:rFonts w:cs="Arial"/>
          <w:lang w:val="nl"/>
        </w:rPr>
        <w:t xml:space="preserve"> (opzeggen vóór 30 oktober 202</w:t>
      </w:r>
      <w:r w:rsidR="00500402" w:rsidRPr="00CD1939">
        <w:rPr>
          <w:rFonts w:cs="Arial"/>
          <w:lang w:val="nl"/>
        </w:rPr>
        <w:t>9</w:t>
      </w:r>
      <w:r w:rsidR="005149F2" w:rsidRPr="00CD1939">
        <w:rPr>
          <w:rFonts w:cs="Arial"/>
          <w:lang w:val="nl"/>
        </w:rPr>
        <w:t>);</w:t>
      </w:r>
      <w:r w:rsidR="005149F2" w:rsidRPr="00CD1939">
        <w:rPr>
          <w:rFonts w:cs="Arial"/>
          <w:lang w:val="nl"/>
        </w:rPr>
        <w:br/>
        <w:t>1 februari 20</w:t>
      </w:r>
      <w:r w:rsidR="005012B6" w:rsidRPr="00CD1939">
        <w:rPr>
          <w:rFonts w:cs="Arial"/>
          <w:lang w:val="nl"/>
        </w:rPr>
        <w:t>30</w:t>
      </w:r>
      <w:r w:rsidR="005149F2" w:rsidRPr="00CD1939">
        <w:rPr>
          <w:rFonts w:cs="Arial"/>
          <w:lang w:val="nl"/>
        </w:rPr>
        <w:t xml:space="preserve"> tot en met 31 januari 20</w:t>
      </w:r>
      <w:r w:rsidR="001E7282" w:rsidRPr="00CD1939">
        <w:rPr>
          <w:rFonts w:cs="Arial"/>
          <w:lang w:val="nl"/>
        </w:rPr>
        <w:t>31</w:t>
      </w:r>
      <w:r w:rsidR="005149F2" w:rsidRPr="00CD1939">
        <w:rPr>
          <w:rFonts w:cs="Arial"/>
          <w:lang w:val="nl"/>
        </w:rPr>
        <w:t xml:space="preserve"> (opzeggen vóór 30 oktober 20</w:t>
      </w:r>
      <w:r w:rsidR="00500402" w:rsidRPr="00CD1939">
        <w:rPr>
          <w:rFonts w:cs="Arial"/>
          <w:lang w:val="nl"/>
        </w:rPr>
        <w:t>30</w:t>
      </w:r>
      <w:r w:rsidR="005149F2" w:rsidRPr="00CD1939">
        <w:rPr>
          <w:rFonts w:cs="Arial"/>
          <w:lang w:val="nl"/>
        </w:rPr>
        <w:t>);</w:t>
      </w:r>
      <w:r w:rsidR="005149F2" w:rsidRPr="00CD1939">
        <w:rPr>
          <w:rFonts w:cs="Arial"/>
          <w:lang w:val="nl"/>
        </w:rPr>
        <w:br/>
        <w:t>1 februari 20</w:t>
      </w:r>
      <w:r w:rsidR="005012B6" w:rsidRPr="00CD1939">
        <w:rPr>
          <w:rFonts w:cs="Arial"/>
          <w:lang w:val="nl"/>
        </w:rPr>
        <w:t>31</w:t>
      </w:r>
      <w:r w:rsidR="005149F2" w:rsidRPr="00CD1939">
        <w:rPr>
          <w:rFonts w:cs="Arial"/>
          <w:lang w:val="nl"/>
        </w:rPr>
        <w:t xml:space="preserve"> tot en met 31 januari 20</w:t>
      </w:r>
      <w:r w:rsidR="001E7282" w:rsidRPr="00CD1939">
        <w:rPr>
          <w:rFonts w:cs="Arial"/>
          <w:lang w:val="nl"/>
        </w:rPr>
        <w:t>32</w:t>
      </w:r>
      <w:r w:rsidR="005149F2" w:rsidRPr="00CD1939">
        <w:rPr>
          <w:rFonts w:cs="Arial"/>
          <w:lang w:val="nl"/>
        </w:rPr>
        <w:t xml:space="preserve"> (opzeggen vóór 30 oktober 20</w:t>
      </w:r>
      <w:r w:rsidR="00500402" w:rsidRPr="00CD1939">
        <w:rPr>
          <w:rFonts w:cs="Arial"/>
          <w:lang w:val="nl"/>
        </w:rPr>
        <w:t>31</w:t>
      </w:r>
      <w:r w:rsidR="005149F2" w:rsidRPr="00CD1939">
        <w:rPr>
          <w:rFonts w:cs="Arial"/>
          <w:lang w:val="nl"/>
        </w:rPr>
        <w:t>);</w:t>
      </w:r>
      <w:r w:rsidR="005149F2" w:rsidRPr="00CD1939">
        <w:rPr>
          <w:rFonts w:cs="Arial"/>
          <w:lang w:val="nl"/>
        </w:rPr>
        <w:br/>
        <w:t>1 februari 20</w:t>
      </w:r>
      <w:r w:rsidR="005012B6" w:rsidRPr="00CD1939">
        <w:rPr>
          <w:rFonts w:cs="Arial"/>
          <w:lang w:val="nl"/>
        </w:rPr>
        <w:t>32</w:t>
      </w:r>
      <w:r w:rsidR="005149F2" w:rsidRPr="00CD1939">
        <w:rPr>
          <w:rFonts w:cs="Arial"/>
          <w:lang w:val="nl"/>
        </w:rPr>
        <w:t xml:space="preserve"> tot en met 31 januari 20</w:t>
      </w:r>
      <w:r w:rsidR="001E7282" w:rsidRPr="00CD1939">
        <w:rPr>
          <w:rFonts w:cs="Arial"/>
          <w:lang w:val="nl"/>
        </w:rPr>
        <w:t>33</w:t>
      </w:r>
      <w:r w:rsidR="005149F2" w:rsidRPr="00CD1939">
        <w:rPr>
          <w:rFonts w:cs="Arial"/>
          <w:lang w:val="nl"/>
        </w:rPr>
        <w:t xml:space="preserve"> (opzeggen vóór 30 oktober 20</w:t>
      </w:r>
      <w:r w:rsidR="00500402" w:rsidRPr="00CD1939">
        <w:rPr>
          <w:rFonts w:cs="Arial"/>
          <w:lang w:val="nl"/>
        </w:rPr>
        <w:t>32</w:t>
      </w:r>
      <w:r w:rsidR="005149F2" w:rsidRPr="00CD1939">
        <w:rPr>
          <w:rFonts w:cs="Arial"/>
          <w:lang w:val="nl"/>
        </w:rPr>
        <w:t>);</w:t>
      </w:r>
      <w:r w:rsidR="005149F2" w:rsidRPr="00CD1939">
        <w:rPr>
          <w:rFonts w:cs="Arial"/>
          <w:lang w:val="nl"/>
        </w:rPr>
        <w:br/>
        <w:t>1 februari 20</w:t>
      </w:r>
      <w:r w:rsidR="005012B6" w:rsidRPr="00CD1939">
        <w:rPr>
          <w:rFonts w:cs="Arial"/>
          <w:lang w:val="nl"/>
        </w:rPr>
        <w:t>33</w:t>
      </w:r>
      <w:r w:rsidR="005149F2" w:rsidRPr="00CD1939">
        <w:rPr>
          <w:rFonts w:cs="Arial"/>
          <w:lang w:val="nl"/>
        </w:rPr>
        <w:t xml:space="preserve"> tot en met 31 januari 20</w:t>
      </w:r>
      <w:r w:rsidR="001E7282" w:rsidRPr="00CD1939">
        <w:rPr>
          <w:rFonts w:cs="Arial"/>
          <w:lang w:val="nl"/>
        </w:rPr>
        <w:t>34</w:t>
      </w:r>
      <w:r w:rsidR="005149F2" w:rsidRPr="00CD1939">
        <w:rPr>
          <w:rFonts w:cs="Arial"/>
          <w:lang w:val="nl"/>
        </w:rPr>
        <w:t xml:space="preserve"> (opzeggen vóór 30 oktober 20</w:t>
      </w:r>
      <w:r w:rsidR="00500402" w:rsidRPr="00CD1939">
        <w:rPr>
          <w:rFonts w:cs="Arial"/>
          <w:lang w:val="nl"/>
        </w:rPr>
        <w:t>33</w:t>
      </w:r>
      <w:r w:rsidR="005149F2" w:rsidRPr="00CD1939">
        <w:rPr>
          <w:rFonts w:cs="Arial"/>
          <w:lang w:val="nl"/>
        </w:rPr>
        <w:t>);</w:t>
      </w:r>
      <w:r w:rsidR="005149F2" w:rsidRPr="00CD1939">
        <w:rPr>
          <w:rFonts w:cs="Arial"/>
          <w:lang w:val="nl"/>
        </w:rPr>
        <w:br/>
        <w:t>1 februari 20</w:t>
      </w:r>
      <w:r w:rsidR="005012B6" w:rsidRPr="00CD1939">
        <w:rPr>
          <w:rFonts w:cs="Arial"/>
          <w:lang w:val="nl"/>
        </w:rPr>
        <w:t>34</w:t>
      </w:r>
      <w:r w:rsidR="005149F2" w:rsidRPr="00CD1939">
        <w:rPr>
          <w:rFonts w:cs="Arial"/>
          <w:lang w:val="nl"/>
        </w:rPr>
        <w:t xml:space="preserve"> tot en met 31 januari 20</w:t>
      </w:r>
      <w:r w:rsidR="001E7282" w:rsidRPr="00CD1939">
        <w:rPr>
          <w:rFonts w:cs="Arial"/>
          <w:lang w:val="nl"/>
        </w:rPr>
        <w:t>35</w:t>
      </w:r>
      <w:r w:rsidR="005149F2" w:rsidRPr="00CD1939">
        <w:rPr>
          <w:rFonts w:cs="Arial"/>
          <w:lang w:val="nl"/>
        </w:rPr>
        <w:t xml:space="preserve"> (opzeggen vóór 30 oktober 20</w:t>
      </w:r>
      <w:r w:rsidR="00500402" w:rsidRPr="00CD1939">
        <w:rPr>
          <w:rFonts w:cs="Arial"/>
          <w:lang w:val="nl"/>
        </w:rPr>
        <w:t>34</w:t>
      </w:r>
      <w:r w:rsidR="005149F2" w:rsidRPr="00CD1939">
        <w:rPr>
          <w:rFonts w:cs="Arial"/>
          <w:lang w:val="nl"/>
        </w:rPr>
        <w:t>);</w:t>
      </w:r>
      <w:r w:rsidR="005149F2" w:rsidRPr="00CD1939">
        <w:rPr>
          <w:rFonts w:cs="Arial"/>
          <w:lang w:val="nl"/>
        </w:rPr>
        <w:br/>
        <w:t>1 februari 20</w:t>
      </w:r>
      <w:r w:rsidR="005012B6" w:rsidRPr="00CD1939">
        <w:rPr>
          <w:rFonts w:cs="Arial"/>
          <w:lang w:val="nl"/>
        </w:rPr>
        <w:t>35</w:t>
      </w:r>
      <w:r w:rsidR="005149F2" w:rsidRPr="00CD1939">
        <w:rPr>
          <w:rFonts w:cs="Arial"/>
          <w:lang w:val="nl"/>
        </w:rPr>
        <w:t xml:space="preserve"> tot en met 31 januari 20</w:t>
      </w:r>
      <w:r w:rsidR="001E7282" w:rsidRPr="00CD1939">
        <w:rPr>
          <w:rFonts w:cs="Arial"/>
          <w:lang w:val="nl"/>
        </w:rPr>
        <w:t>36</w:t>
      </w:r>
      <w:r w:rsidR="005149F2" w:rsidRPr="00CD1939">
        <w:rPr>
          <w:rFonts w:cs="Arial"/>
          <w:lang w:val="nl"/>
        </w:rPr>
        <w:t xml:space="preserve"> (opzeggen vóór 30 oktober 20</w:t>
      </w:r>
      <w:r w:rsidR="00500402" w:rsidRPr="00CD1939">
        <w:rPr>
          <w:rFonts w:cs="Arial"/>
          <w:lang w:val="nl"/>
        </w:rPr>
        <w:t>35</w:t>
      </w:r>
      <w:r w:rsidR="005149F2" w:rsidRPr="00CD1939">
        <w:rPr>
          <w:rFonts w:cs="Arial"/>
          <w:lang w:val="nl"/>
        </w:rPr>
        <w:t>);</w:t>
      </w:r>
      <w:r w:rsidR="005149F2" w:rsidRPr="00CD1939">
        <w:rPr>
          <w:rFonts w:cs="Arial"/>
          <w:lang w:val="nl"/>
        </w:rPr>
        <w:br/>
        <w:t>1 februari 20</w:t>
      </w:r>
      <w:r w:rsidR="005012B6" w:rsidRPr="00CD1939">
        <w:rPr>
          <w:rFonts w:cs="Arial"/>
          <w:lang w:val="nl"/>
        </w:rPr>
        <w:t>36</w:t>
      </w:r>
      <w:r w:rsidR="005149F2" w:rsidRPr="00CD1939">
        <w:rPr>
          <w:rFonts w:cs="Arial"/>
          <w:lang w:val="nl"/>
        </w:rPr>
        <w:t xml:space="preserve"> tot en met 31 januari 20</w:t>
      </w:r>
      <w:r w:rsidR="001E7282" w:rsidRPr="00CD1939">
        <w:rPr>
          <w:rFonts w:cs="Arial"/>
          <w:lang w:val="nl"/>
        </w:rPr>
        <w:t>37</w:t>
      </w:r>
      <w:r w:rsidR="005149F2" w:rsidRPr="00CD1939">
        <w:rPr>
          <w:rFonts w:cs="Arial"/>
          <w:lang w:val="nl"/>
        </w:rPr>
        <w:t xml:space="preserve"> (opzeggen vóór 30 oktober 20</w:t>
      </w:r>
      <w:r w:rsidR="00500402" w:rsidRPr="00CD1939">
        <w:rPr>
          <w:rFonts w:cs="Arial"/>
          <w:lang w:val="nl"/>
        </w:rPr>
        <w:t>36</w:t>
      </w:r>
      <w:r w:rsidR="005149F2" w:rsidRPr="00CD1939">
        <w:rPr>
          <w:rFonts w:cs="Arial"/>
          <w:lang w:val="nl"/>
        </w:rPr>
        <w:t>);</w:t>
      </w:r>
      <w:r w:rsidR="005149F2" w:rsidRPr="00CD1939">
        <w:rPr>
          <w:rFonts w:cs="Arial"/>
          <w:lang w:val="nl"/>
        </w:rPr>
        <w:br/>
        <w:t>1 februari 20</w:t>
      </w:r>
      <w:r w:rsidR="005012B6" w:rsidRPr="00CD1939">
        <w:rPr>
          <w:rFonts w:cs="Arial"/>
          <w:lang w:val="nl"/>
        </w:rPr>
        <w:t>37</w:t>
      </w:r>
      <w:r w:rsidR="005149F2" w:rsidRPr="00CD1939">
        <w:rPr>
          <w:rFonts w:cs="Arial"/>
          <w:lang w:val="nl"/>
        </w:rPr>
        <w:t xml:space="preserve"> tot en met 31 januari 20</w:t>
      </w:r>
      <w:r w:rsidR="001E7282" w:rsidRPr="00CD1939">
        <w:rPr>
          <w:rFonts w:cs="Arial"/>
          <w:lang w:val="nl"/>
        </w:rPr>
        <w:t>38</w:t>
      </w:r>
      <w:r w:rsidR="005149F2" w:rsidRPr="00CD1939">
        <w:rPr>
          <w:rFonts w:cs="Arial"/>
          <w:lang w:val="nl"/>
        </w:rPr>
        <w:t xml:space="preserve"> (opzeggen vóór 30 oktober 20</w:t>
      </w:r>
      <w:r w:rsidR="00500402" w:rsidRPr="00CD1939">
        <w:rPr>
          <w:rFonts w:cs="Arial"/>
          <w:lang w:val="nl"/>
        </w:rPr>
        <w:t>37</w:t>
      </w:r>
      <w:r w:rsidR="005149F2" w:rsidRPr="00CD1939">
        <w:rPr>
          <w:rFonts w:cs="Arial"/>
          <w:lang w:val="nl"/>
        </w:rPr>
        <w:t>);</w:t>
      </w:r>
      <w:r w:rsidR="005149F2" w:rsidRPr="00CD1939">
        <w:rPr>
          <w:rFonts w:cs="Arial"/>
          <w:lang w:val="nl"/>
        </w:rPr>
        <w:br/>
        <w:t>1 februari 20</w:t>
      </w:r>
      <w:r w:rsidR="005012B6" w:rsidRPr="00CD1939">
        <w:rPr>
          <w:rFonts w:cs="Arial"/>
          <w:lang w:val="nl"/>
        </w:rPr>
        <w:t>38</w:t>
      </w:r>
      <w:r w:rsidR="005149F2" w:rsidRPr="00CD1939">
        <w:rPr>
          <w:rFonts w:cs="Arial"/>
          <w:lang w:val="nl"/>
        </w:rPr>
        <w:t xml:space="preserve"> tot en met 31 januari 20</w:t>
      </w:r>
      <w:r w:rsidR="001E7282" w:rsidRPr="00CD1939">
        <w:rPr>
          <w:rFonts w:cs="Arial"/>
          <w:lang w:val="nl"/>
        </w:rPr>
        <w:t>39</w:t>
      </w:r>
      <w:r w:rsidR="005149F2" w:rsidRPr="00CD1939">
        <w:rPr>
          <w:rFonts w:cs="Arial"/>
          <w:lang w:val="nl"/>
        </w:rPr>
        <w:t xml:space="preserve"> (opzeggen vóór 30 oktober 20</w:t>
      </w:r>
      <w:r w:rsidR="00500402" w:rsidRPr="00CD1939">
        <w:rPr>
          <w:rFonts w:cs="Arial"/>
          <w:lang w:val="nl"/>
        </w:rPr>
        <w:t>38</w:t>
      </w:r>
      <w:r w:rsidR="005149F2" w:rsidRPr="00CD1939">
        <w:rPr>
          <w:rFonts w:cs="Arial"/>
          <w:lang w:val="nl"/>
        </w:rPr>
        <w:t>);</w:t>
      </w:r>
      <w:r w:rsidR="005149F2" w:rsidRPr="00CD1939">
        <w:rPr>
          <w:rFonts w:cs="Arial"/>
          <w:lang w:val="nl"/>
        </w:rPr>
        <w:br/>
        <w:t>1 februari 20</w:t>
      </w:r>
      <w:r w:rsidR="005012B6" w:rsidRPr="00CD1939">
        <w:rPr>
          <w:rFonts w:cs="Arial"/>
          <w:lang w:val="nl"/>
        </w:rPr>
        <w:t>39</w:t>
      </w:r>
      <w:r w:rsidR="005149F2" w:rsidRPr="00CD1939">
        <w:rPr>
          <w:rFonts w:cs="Arial"/>
          <w:lang w:val="nl"/>
        </w:rPr>
        <w:t xml:space="preserve"> tot en met 31 januari 20</w:t>
      </w:r>
      <w:r w:rsidR="001E7282" w:rsidRPr="00CD1939">
        <w:rPr>
          <w:rFonts w:cs="Arial"/>
          <w:lang w:val="nl"/>
        </w:rPr>
        <w:t>40</w:t>
      </w:r>
      <w:r w:rsidR="005149F2" w:rsidRPr="00CD1939">
        <w:rPr>
          <w:rFonts w:cs="Arial"/>
          <w:lang w:val="nl"/>
        </w:rPr>
        <w:t xml:space="preserve"> (opzeggen vóór 30 oktober 20</w:t>
      </w:r>
      <w:r w:rsidR="00500402" w:rsidRPr="00CD1939">
        <w:rPr>
          <w:rFonts w:cs="Arial"/>
          <w:lang w:val="nl"/>
        </w:rPr>
        <w:t>39</w:t>
      </w:r>
      <w:r w:rsidR="005149F2" w:rsidRPr="00CD1939">
        <w:rPr>
          <w:rFonts w:cs="Arial"/>
          <w:lang w:val="nl"/>
        </w:rPr>
        <w:t>);</w:t>
      </w:r>
      <w:r w:rsidR="005149F2" w:rsidRPr="00CD1939">
        <w:rPr>
          <w:rFonts w:cs="Arial"/>
          <w:lang w:val="nl"/>
        </w:rPr>
        <w:br/>
        <w:t>1 februari 20</w:t>
      </w:r>
      <w:r w:rsidR="005012B6" w:rsidRPr="00CD1939">
        <w:rPr>
          <w:rFonts w:cs="Arial"/>
          <w:lang w:val="nl"/>
        </w:rPr>
        <w:t>40</w:t>
      </w:r>
      <w:r w:rsidR="005149F2" w:rsidRPr="00CD1939">
        <w:rPr>
          <w:rFonts w:cs="Arial"/>
          <w:lang w:val="nl"/>
        </w:rPr>
        <w:t xml:space="preserve"> tot en met 31 januari 20</w:t>
      </w:r>
      <w:r w:rsidR="00BF41DE" w:rsidRPr="00CD1939">
        <w:rPr>
          <w:rFonts w:cs="Arial"/>
          <w:lang w:val="nl"/>
        </w:rPr>
        <w:t>41</w:t>
      </w:r>
      <w:r w:rsidRPr="00CD1939">
        <w:rPr>
          <w:rFonts w:cs="Arial"/>
          <w:lang w:val="nl"/>
        </w:rPr>
        <w:t>.</w:t>
      </w:r>
      <w:r w:rsidRPr="00CD1939">
        <w:rPr>
          <w:rFonts w:cs="Arial"/>
          <w:lang w:val="nl"/>
        </w:rPr>
        <w:br/>
        <w:t xml:space="preserve">Deze overeenkomst vervalt van rechtswege op </w:t>
      </w:r>
      <w:r w:rsidR="00CD1939" w:rsidRPr="00CD1939">
        <w:rPr>
          <w:rFonts w:cs="Arial"/>
          <w:color w:val="00B050"/>
          <w:lang w:val="nl"/>
        </w:rPr>
        <w:t>3</w:t>
      </w:r>
      <w:r w:rsidRPr="00CD1939">
        <w:rPr>
          <w:rFonts w:cs="Arial"/>
          <w:color w:val="00B050"/>
          <w:lang w:val="nl"/>
        </w:rPr>
        <w:t>1 januari 20</w:t>
      </w:r>
      <w:r w:rsidR="00CD1939" w:rsidRPr="00CD1939">
        <w:rPr>
          <w:rFonts w:cs="Arial"/>
          <w:color w:val="00B050"/>
          <w:lang w:val="nl"/>
        </w:rPr>
        <w:t>41</w:t>
      </w:r>
      <w:r w:rsidRPr="00CD1939">
        <w:rPr>
          <w:rFonts w:cs="Arial"/>
          <w:lang w:val="nl"/>
        </w:rPr>
        <w:t>.</w:t>
      </w:r>
    </w:p>
    <w:p w14:paraId="25B9ACA3" w14:textId="77777777" w:rsidR="00CD1939" w:rsidRPr="00CD1939" w:rsidRDefault="00CD1939" w:rsidP="00CD1939">
      <w:pPr>
        <w:pStyle w:val="Lijstalinea"/>
        <w:numPr>
          <w:ilvl w:val="0"/>
          <w:numId w:val="0"/>
        </w:numPr>
        <w:suppressAutoHyphens/>
        <w:overflowPunct w:val="0"/>
        <w:autoSpaceDE w:val="0"/>
        <w:autoSpaceDN w:val="0"/>
        <w:adjustRightInd w:val="0"/>
        <w:spacing w:after="200" w:line="240" w:lineRule="auto"/>
        <w:ind w:left="360" w:right="-1"/>
        <w:textAlignment w:val="baseline"/>
        <w:rPr>
          <w:rFonts w:cs="Arial"/>
          <w:lang w:val="nl"/>
        </w:rPr>
      </w:pPr>
    </w:p>
    <w:p w14:paraId="0EC85141" w14:textId="77777777" w:rsidR="00920038" w:rsidRPr="00325FD5" w:rsidRDefault="00920038" w:rsidP="00CD1939">
      <w:pPr>
        <w:pStyle w:val="Lijstalinea"/>
        <w:numPr>
          <w:ilvl w:val="0"/>
          <w:numId w:val="13"/>
        </w:numPr>
        <w:spacing w:line="240" w:lineRule="auto"/>
        <w:jc w:val="both"/>
        <w:rPr>
          <w:rFonts w:cs="Arial"/>
        </w:rPr>
      </w:pPr>
      <w:r w:rsidRPr="00325FD5">
        <w:rPr>
          <w:rFonts w:cs="Arial"/>
        </w:rPr>
        <w:t>Opzegtermijn</w:t>
      </w:r>
    </w:p>
    <w:p w14:paraId="0EC85142" w14:textId="06A5407C" w:rsidR="00920038" w:rsidRPr="001C3903" w:rsidRDefault="00920038" w:rsidP="00FD7138">
      <w:pPr>
        <w:spacing w:after="120" w:line="240" w:lineRule="auto"/>
        <w:jc w:val="both"/>
        <w:rPr>
          <w:rFonts w:cs="Arial"/>
        </w:rPr>
      </w:pPr>
      <w:r w:rsidRPr="001C3903">
        <w:rPr>
          <w:rFonts w:cs="Arial"/>
        </w:rPr>
        <w:t xml:space="preserve">Beëindiging van deze overeenkomst vindt plaats door opzegging tegen het einde van een periode, zoals opgenomen inde vorige leden, met inachtneming van een termijn van tenminste </w:t>
      </w:r>
      <w:r w:rsidR="00EF3F4C">
        <w:rPr>
          <w:rFonts w:cs="Arial"/>
        </w:rPr>
        <w:t>3</w:t>
      </w:r>
      <w:r w:rsidRPr="001A5063">
        <w:rPr>
          <w:rFonts w:cs="Arial"/>
        </w:rPr>
        <w:t xml:space="preserve"> </w:t>
      </w:r>
      <w:r w:rsidRPr="001C3903">
        <w:rPr>
          <w:rFonts w:cs="Arial"/>
        </w:rPr>
        <w:t>maanden.</w:t>
      </w:r>
    </w:p>
    <w:p w14:paraId="0EC85143" w14:textId="77777777" w:rsidR="00920038" w:rsidRDefault="00920038" w:rsidP="00FD7138">
      <w:pPr>
        <w:spacing w:after="120" w:line="240" w:lineRule="auto"/>
        <w:jc w:val="both"/>
        <w:rPr>
          <w:rFonts w:cs="Arial"/>
        </w:rPr>
      </w:pPr>
      <w:r w:rsidRPr="001C3903">
        <w:rPr>
          <w:rFonts w:cs="Arial"/>
        </w:rPr>
        <w:t xml:space="preserve">Opzegging dient schriftelijk te geschieden onder opgave van redenen. </w:t>
      </w:r>
    </w:p>
    <w:p w14:paraId="0EC85144"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highlight w:val="yellow"/>
          <w:lang w:val="nl"/>
        </w:rPr>
      </w:pPr>
    </w:p>
    <w:p w14:paraId="0EC85145"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3. De te verrichten leveringen en diensten</w:t>
      </w:r>
    </w:p>
    <w:p w14:paraId="0EC85146" w14:textId="3A844A72" w:rsidR="001A5063" w:rsidRPr="00EF3F4C" w:rsidRDefault="001A5063" w:rsidP="00FD7138">
      <w:pPr>
        <w:spacing w:line="240" w:lineRule="auto"/>
        <w:jc w:val="both"/>
        <w:rPr>
          <w:rFonts w:cs="Arial"/>
          <w:highlight w:val="yellow"/>
          <w:lang w:val="nl"/>
        </w:rPr>
      </w:pPr>
      <w:r w:rsidRPr="00EF3F4C">
        <w:rPr>
          <w:rFonts w:eastAsia="Calibri" w:cs="Arial"/>
        </w:rPr>
        <w:t>Opdrachtnemer verzorgt ten behoeve van opdrachtgever de volgende leveringen en diensten:</w:t>
      </w:r>
      <w:r w:rsidRPr="00EF3F4C">
        <w:rPr>
          <w:rFonts w:cs="Arial"/>
          <w:lang w:val="nl"/>
        </w:rPr>
        <w:t xml:space="preserve"> </w:t>
      </w:r>
      <w:r w:rsidR="004367E7" w:rsidRPr="00EF3F4C">
        <w:rPr>
          <w:rFonts w:cs="Arial"/>
          <w:lang w:val="nl"/>
        </w:rPr>
        <w:t>zie aanbestedingsdocumenten.</w:t>
      </w:r>
    </w:p>
    <w:p w14:paraId="0EC85147"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0EC85148"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4. Prijs van de dienstverlening</w:t>
      </w:r>
    </w:p>
    <w:p w14:paraId="0EC85149" w14:textId="10555E46" w:rsidR="00BD7459" w:rsidRPr="001E45E0" w:rsidRDefault="001A5063" w:rsidP="00FD7138">
      <w:pPr>
        <w:pStyle w:val="Lijstalinea"/>
        <w:numPr>
          <w:ilvl w:val="0"/>
          <w:numId w:val="17"/>
        </w:numPr>
        <w:spacing w:after="120" w:line="240" w:lineRule="auto"/>
        <w:jc w:val="both"/>
        <w:rPr>
          <w:rFonts w:cs="Arial"/>
        </w:rPr>
      </w:pPr>
      <w:r w:rsidRPr="001E45E0">
        <w:rPr>
          <w:rFonts w:cs="Arial"/>
        </w:rPr>
        <w:t>De prijzen zoals door de opdrachtnemer in zijn i</w:t>
      </w:r>
      <w:r w:rsidR="00BD7459" w:rsidRPr="001E45E0">
        <w:rPr>
          <w:rFonts w:cs="Arial"/>
        </w:rPr>
        <w:t>nschrijving aangeboden op het prijzenblad zijn van toepassing, conform de financiële bep</w:t>
      </w:r>
      <w:r w:rsidRPr="001E45E0">
        <w:rPr>
          <w:rFonts w:cs="Arial"/>
        </w:rPr>
        <w:t>alingen zoals opgenomen in het b</w:t>
      </w:r>
      <w:r w:rsidR="00BD7459" w:rsidRPr="001E45E0">
        <w:rPr>
          <w:rFonts w:cs="Arial"/>
        </w:rPr>
        <w:t xml:space="preserve">eschrijvend </w:t>
      </w:r>
      <w:r w:rsidRPr="001E45E0">
        <w:rPr>
          <w:rFonts w:cs="Arial"/>
        </w:rPr>
        <w:t>document en alle bijbehorende b</w:t>
      </w:r>
      <w:r w:rsidR="00BD7459" w:rsidRPr="001E45E0">
        <w:rPr>
          <w:rFonts w:cs="Arial"/>
        </w:rPr>
        <w:t xml:space="preserve">ijlagen. Alle prijzen zijn </w:t>
      </w:r>
      <w:proofErr w:type="spellStart"/>
      <w:r w:rsidR="0028320A">
        <w:rPr>
          <w:rFonts w:cs="Arial"/>
        </w:rPr>
        <w:t>excl</w:t>
      </w:r>
      <w:proofErr w:type="spellEnd"/>
      <w:r w:rsidR="00BD7459" w:rsidRPr="001E45E0">
        <w:rPr>
          <w:rFonts w:cs="Arial"/>
        </w:rPr>
        <w:t xml:space="preserve"> belasting </w:t>
      </w:r>
      <w:r w:rsidR="00173B65">
        <w:rPr>
          <w:rFonts w:cs="Arial"/>
        </w:rPr>
        <w:t>maar</w:t>
      </w:r>
      <w:r w:rsidR="00BD7459" w:rsidRPr="001E45E0">
        <w:rPr>
          <w:rFonts w:cs="Arial"/>
        </w:rPr>
        <w:t xml:space="preserve"> inclusief alle bijkomende kosten, zoals (maar niet uitsluitend) reis- en verblijfkosten, leverkosten etc. Dit betekent dat </w:t>
      </w:r>
      <w:r w:rsidRPr="001E45E0">
        <w:rPr>
          <w:rFonts w:cs="Arial"/>
        </w:rPr>
        <w:t>opdrachtgever</w:t>
      </w:r>
      <w:r w:rsidR="00BD7459" w:rsidRPr="001E45E0">
        <w:rPr>
          <w:rFonts w:cs="Arial"/>
        </w:rPr>
        <w:t xml:space="preserve">, behalve de door </w:t>
      </w:r>
      <w:r w:rsidRPr="001E45E0">
        <w:rPr>
          <w:rFonts w:cs="Arial"/>
        </w:rPr>
        <w:t>o</w:t>
      </w:r>
      <w:r w:rsidR="00BD7459" w:rsidRPr="001E45E0">
        <w:rPr>
          <w:rFonts w:cs="Arial"/>
        </w:rPr>
        <w:t xml:space="preserve">pdrachtnemer geoffreerde tarieven, niets aan de </w:t>
      </w:r>
      <w:r w:rsidRPr="001E45E0">
        <w:rPr>
          <w:rFonts w:cs="Arial"/>
        </w:rPr>
        <w:t>o</w:t>
      </w:r>
      <w:r w:rsidR="00BD7459" w:rsidRPr="001E45E0">
        <w:rPr>
          <w:rFonts w:cs="Arial"/>
        </w:rPr>
        <w:t xml:space="preserve">pdrachtnemer (combinatie) verschuldigd is. </w:t>
      </w:r>
    </w:p>
    <w:p w14:paraId="0EC8514A" w14:textId="084297C1" w:rsidR="00EF3EAE" w:rsidRPr="002D634D" w:rsidRDefault="00BD7459" w:rsidP="00FD7138">
      <w:pPr>
        <w:pStyle w:val="Lijstalinea"/>
        <w:numPr>
          <w:ilvl w:val="0"/>
          <w:numId w:val="17"/>
        </w:numPr>
        <w:spacing w:after="120" w:line="240" w:lineRule="auto"/>
        <w:jc w:val="both"/>
        <w:rPr>
          <w:rFonts w:cs="Arial"/>
        </w:rPr>
      </w:pPr>
      <w:r w:rsidRPr="001E45E0">
        <w:rPr>
          <w:rFonts w:cs="Arial"/>
        </w:rPr>
        <w:t xml:space="preserve">Facturatie vindt als volgt plaats: Opdrachtnemer stuurt digitaal via </w:t>
      </w:r>
      <w:hyperlink r:id="rId11" w:history="1">
        <w:r w:rsidRPr="001E45E0">
          <w:rPr>
            <w:rFonts w:cs="Arial"/>
          </w:rPr>
          <w:t>facturen@vrln.nl</w:t>
        </w:r>
      </w:hyperlink>
      <w:r w:rsidRPr="001E45E0">
        <w:rPr>
          <w:rFonts w:cs="Arial"/>
        </w:rPr>
        <w:t xml:space="preserve">, </w:t>
      </w:r>
      <w:r w:rsidR="00C814BB" w:rsidRPr="00CA2FD4">
        <w:rPr>
          <w:rFonts w:cs="Arial"/>
        </w:rPr>
        <w:t xml:space="preserve">achteraf, </w:t>
      </w:r>
      <w:r w:rsidR="002D634D">
        <w:rPr>
          <w:rFonts w:cs="Arial"/>
        </w:rPr>
        <w:t>v</w:t>
      </w:r>
      <w:r w:rsidR="00C814BB">
        <w:rPr>
          <w:rFonts w:cs="Arial"/>
        </w:rPr>
        <w:t>oor geleverde koelkasten en/ of uitgevoerde diensten</w:t>
      </w:r>
      <w:r w:rsidR="00EF3EAE" w:rsidRPr="001E45E0">
        <w:rPr>
          <w:rFonts w:cs="Arial"/>
        </w:rPr>
        <w:t>. De factuur voldoet aan de eisen zoals opgeno</w:t>
      </w:r>
      <w:r w:rsidR="00EF3EAE" w:rsidRPr="002D634D">
        <w:rPr>
          <w:rFonts w:cs="Arial"/>
        </w:rPr>
        <w:t xml:space="preserve">men in Bijlage 10 van het beschrijvend document. </w:t>
      </w:r>
    </w:p>
    <w:p w14:paraId="0EC8514D"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De prijs</w:t>
      </w:r>
      <w:r w:rsidR="001E45E0" w:rsidRPr="001E45E0">
        <w:rPr>
          <w:rFonts w:cs="Arial"/>
        </w:rPr>
        <w:t xml:space="preserve"> heeft betrekking op alle door o</w:t>
      </w:r>
      <w:r w:rsidRPr="001E45E0">
        <w:rPr>
          <w:rFonts w:cs="Arial"/>
        </w:rPr>
        <w:t>pdra</w:t>
      </w:r>
      <w:r w:rsidR="001E45E0" w:rsidRPr="001E45E0">
        <w:rPr>
          <w:rFonts w:cs="Arial"/>
        </w:rPr>
        <w:t>chtnemer in het kader van deze o</w:t>
      </w:r>
      <w:r w:rsidRPr="001E45E0">
        <w:rPr>
          <w:rFonts w:cs="Arial"/>
        </w:rPr>
        <w:t>vereen</w:t>
      </w:r>
      <w:r w:rsidR="001E45E0" w:rsidRPr="001E45E0">
        <w:rPr>
          <w:rFonts w:cs="Arial"/>
        </w:rPr>
        <w:t>komst te            verrichten leveringen en d</w:t>
      </w:r>
      <w:r w:rsidRPr="001E45E0">
        <w:rPr>
          <w:rFonts w:cs="Arial"/>
        </w:rPr>
        <w:t xml:space="preserve">iensten en eventueel daartoe benodigde materialen. </w:t>
      </w:r>
    </w:p>
    <w:p w14:paraId="0EC8514E" w14:textId="34B75CBC" w:rsidR="00BD7459" w:rsidRPr="001E45E0" w:rsidRDefault="00BD7459" w:rsidP="00FD7138">
      <w:pPr>
        <w:pStyle w:val="Lijstalinea"/>
        <w:numPr>
          <w:ilvl w:val="0"/>
          <w:numId w:val="17"/>
        </w:numPr>
        <w:spacing w:after="120" w:line="240" w:lineRule="auto"/>
        <w:jc w:val="both"/>
        <w:rPr>
          <w:rFonts w:cs="Arial"/>
        </w:rPr>
      </w:pPr>
      <w:r w:rsidRPr="001E45E0">
        <w:rPr>
          <w:rFonts w:cs="Arial"/>
        </w:rPr>
        <w:t xml:space="preserve">De in de Inschrijving aangeboden prijzen en kortingen zijn onvoorwaardelijk, vast en onveranderlijk tot </w:t>
      </w:r>
      <w:r w:rsidR="000C12E4">
        <w:rPr>
          <w:rFonts w:cs="Arial"/>
        </w:rPr>
        <w:t>1-1-2027</w:t>
      </w:r>
      <w:r w:rsidRPr="001E45E0">
        <w:rPr>
          <w:rFonts w:cs="Arial"/>
        </w:rPr>
        <w:t xml:space="preserve">. </w:t>
      </w:r>
    </w:p>
    <w:p w14:paraId="0EC8514F" w14:textId="34603152" w:rsidR="00BD7459" w:rsidRPr="001E45E0" w:rsidRDefault="00BD7459" w:rsidP="007D532E">
      <w:pPr>
        <w:pStyle w:val="Lijstalinea"/>
        <w:numPr>
          <w:ilvl w:val="0"/>
          <w:numId w:val="17"/>
        </w:numPr>
        <w:spacing w:after="120" w:line="240" w:lineRule="auto"/>
        <w:rPr>
          <w:rFonts w:cs="Arial"/>
        </w:rPr>
      </w:pPr>
      <w:r w:rsidRPr="001E45E0">
        <w:rPr>
          <w:rFonts w:cs="Arial"/>
        </w:rPr>
        <w:lastRenderedPageBreak/>
        <w:t>Na de in</w:t>
      </w:r>
      <w:r w:rsidR="001E45E0" w:rsidRPr="001E45E0">
        <w:rPr>
          <w:rFonts w:cs="Arial"/>
        </w:rPr>
        <w:t xml:space="preserve"> dit artikel</w:t>
      </w:r>
      <w:r w:rsidRPr="001E45E0">
        <w:rPr>
          <w:rFonts w:cs="Arial"/>
        </w:rPr>
        <w:t xml:space="preserve"> genoemde periode mogen de prijzen, na overleg met en schriftelijk akkoord van de Opdrachtgever, één maal per jaar worden geïndexeerd volgens </w:t>
      </w:r>
      <w:r w:rsidR="00CB40FD" w:rsidRPr="00CB40FD">
        <w:rPr>
          <w:rFonts w:cs="Arial"/>
          <w:color w:val="00B050"/>
        </w:rPr>
        <w:t>&lt;&lt;invullen&gt;&gt;</w:t>
      </w:r>
      <w:r w:rsidRPr="001E45E0">
        <w:rPr>
          <w:rFonts w:cs="Arial"/>
        </w:rPr>
        <w:t xml:space="preserve"> of het meest recente peildatum van het CBS</w:t>
      </w:r>
      <w:r w:rsidR="007D532E">
        <w:rPr>
          <w:rFonts w:cs="Arial"/>
        </w:rPr>
        <w:t>. (</w:t>
      </w:r>
      <w:hyperlink r:id="rId12" w:history="1">
        <w:r w:rsidR="007D532E" w:rsidRPr="005E6C8A">
          <w:rPr>
            <w:rStyle w:val="Hyperlink"/>
            <w:rFonts w:cs="Arial"/>
          </w:rPr>
          <w:t>https://opendata.cbs.nl/statline/</w:t>
        </w:r>
      </w:hyperlink>
      <w:r w:rsidR="007D532E">
        <w:rPr>
          <w:rFonts w:cs="Arial"/>
        </w:rPr>
        <w:t>)</w:t>
      </w:r>
    </w:p>
    <w:p w14:paraId="0EC85150" w14:textId="04AC7F37" w:rsidR="00BD7459" w:rsidRPr="00D0711B" w:rsidRDefault="00BD7459" w:rsidP="00FD7138">
      <w:pPr>
        <w:pStyle w:val="Lijstalinea"/>
        <w:numPr>
          <w:ilvl w:val="0"/>
          <w:numId w:val="17"/>
        </w:numPr>
        <w:spacing w:after="120" w:line="240" w:lineRule="auto"/>
        <w:jc w:val="both"/>
        <w:rPr>
          <w:rFonts w:cs="Arial"/>
        </w:rPr>
      </w:pPr>
      <w:r w:rsidRPr="001E45E0">
        <w:rPr>
          <w:rFonts w:cs="Arial"/>
        </w:rPr>
        <w:t xml:space="preserve">De eerste mogelijkheid voor een eventuele prijsaanpassing is </w:t>
      </w:r>
      <w:r w:rsidR="00B656B9">
        <w:rPr>
          <w:rFonts w:cs="Arial"/>
        </w:rPr>
        <w:t>1-1-2027</w:t>
      </w:r>
      <w:r w:rsidRPr="001E45E0">
        <w:rPr>
          <w:rFonts w:cs="Arial"/>
        </w:rPr>
        <w:t>. Opdrachtnemer deelt zijn voorstel voor de nieuwe prijzen voor de dienstverlening steeds uiterlijk op 1 oktober, van het jaar voorafgaand aan het jaar dat de prijsaanpas</w:t>
      </w:r>
      <w:r w:rsidR="001E45E0">
        <w:rPr>
          <w:rFonts w:cs="Arial"/>
        </w:rPr>
        <w:t>sing in dient te gaan, mee aan o</w:t>
      </w:r>
      <w:r w:rsidRPr="001E45E0">
        <w:rPr>
          <w:rFonts w:cs="Arial"/>
        </w:rPr>
        <w:t>pdrachtgever. Na schrif</w:t>
      </w:r>
      <w:r w:rsidR="001E45E0">
        <w:rPr>
          <w:rFonts w:cs="Arial"/>
        </w:rPr>
        <w:t>telijk akkoord van o</w:t>
      </w:r>
      <w:r w:rsidRPr="001E45E0">
        <w:rPr>
          <w:rFonts w:cs="Arial"/>
        </w:rPr>
        <w:t xml:space="preserve">pdrachtgever kan de prijsaanpassing worden doorgevoerd met ingang 1 </w:t>
      </w:r>
      <w:r w:rsidRPr="00D0711B">
        <w:rPr>
          <w:rFonts w:cs="Arial"/>
        </w:rPr>
        <w:t xml:space="preserve">januari van het opvolgende jaar. </w:t>
      </w:r>
      <w:r w:rsidR="00D0711B" w:rsidRPr="00D0711B">
        <w:rPr>
          <w:rFonts w:cs="Arial"/>
        </w:rPr>
        <w:t xml:space="preserve">Het indexpercentage dat gebruikt wordt voor de bepaling van de prijsaanpassing is de laatst genoemde </w:t>
      </w:r>
      <w:r w:rsidR="00D0711B" w:rsidRPr="00D0711B">
        <w:rPr>
          <w:rFonts w:cs="Arial"/>
          <w:u w:val="single"/>
        </w:rPr>
        <w:t>definitieve</w:t>
      </w:r>
      <w:r w:rsidR="00D0711B" w:rsidRPr="00D0711B">
        <w:rPr>
          <w:rFonts w:cs="Arial"/>
        </w:rPr>
        <w:t xml:space="preserve"> maandindex op moment van indienen. (De percentages met een * zijn nog niet definitief)</w:t>
      </w:r>
    </w:p>
    <w:p w14:paraId="0EC85151" w14:textId="77777777" w:rsidR="00BD7459" w:rsidRPr="00F545F3" w:rsidRDefault="00BD7459" w:rsidP="00FD7138">
      <w:pPr>
        <w:suppressAutoHyphens/>
        <w:overflowPunct w:val="0"/>
        <w:autoSpaceDE w:val="0"/>
        <w:autoSpaceDN w:val="0"/>
        <w:adjustRightInd w:val="0"/>
        <w:spacing w:line="240" w:lineRule="auto"/>
        <w:ind w:left="705" w:right="-1" w:hanging="705"/>
        <w:jc w:val="both"/>
        <w:textAlignment w:val="baseline"/>
        <w:rPr>
          <w:rFonts w:cs="Arial"/>
          <w:b/>
          <w:lang w:val="nl"/>
        </w:rPr>
      </w:pPr>
      <w:r w:rsidRPr="00F545F3">
        <w:rPr>
          <w:rFonts w:cs="Arial"/>
          <w:b/>
          <w:lang w:val="nl"/>
        </w:rPr>
        <w:t xml:space="preserve"> </w:t>
      </w:r>
    </w:p>
    <w:p w14:paraId="0EC85152" w14:textId="77777777" w:rsidR="00BD7459"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5</w:t>
      </w:r>
      <w:r w:rsidR="00BD7459" w:rsidRPr="00325FD5">
        <w:rPr>
          <w:rFonts w:ascii="Arial" w:hAnsi="Arial" w:cs="Arial"/>
          <w:b/>
          <w:sz w:val="20"/>
          <w:szCs w:val="20"/>
        </w:rPr>
        <w:t>.</w:t>
      </w:r>
      <w:r w:rsidRPr="00325FD5">
        <w:rPr>
          <w:rFonts w:ascii="Arial" w:hAnsi="Arial" w:cs="Arial"/>
          <w:b/>
          <w:sz w:val="20"/>
          <w:szCs w:val="20"/>
        </w:rPr>
        <w:t xml:space="preserve"> </w:t>
      </w:r>
      <w:r w:rsidR="00BD7459" w:rsidRPr="00325FD5">
        <w:rPr>
          <w:rFonts w:ascii="Arial" w:hAnsi="Arial" w:cs="Arial"/>
          <w:b/>
          <w:sz w:val="20"/>
          <w:szCs w:val="20"/>
        </w:rPr>
        <w:t>Contactpersonen / Projectleiders</w:t>
      </w:r>
    </w:p>
    <w:p w14:paraId="0EC85153" w14:textId="77777777"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voor o</w:t>
      </w:r>
      <w:r w:rsidR="00BD7459" w:rsidRPr="00943973">
        <w:rPr>
          <w:rFonts w:cs="Arial"/>
          <w:lang w:val="nl"/>
        </w:rPr>
        <w:t>pdrachtgever is:</w:t>
      </w:r>
    </w:p>
    <w:p w14:paraId="0EC85154" w14:textId="77777777" w:rsidR="00543449"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color w:val="00B050"/>
          <w:lang w:val="nl"/>
        </w:rPr>
      </w:pPr>
      <w:r w:rsidRPr="00064997">
        <w:rPr>
          <w:rFonts w:cs="Arial"/>
          <w:lang w:val="nl"/>
        </w:rPr>
        <w:t>N</w:t>
      </w:r>
      <w:r w:rsidR="00943973" w:rsidRPr="00064997">
        <w:rPr>
          <w:rFonts w:cs="Arial"/>
          <w:lang w:val="nl"/>
        </w:rPr>
        <w:t>aam</w:t>
      </w:r>
      <w:r w:rsidRPr="00064997">
        <w:rPr>
          <w:rFonts w:cs="Arial"/>
          <w:lang w:val="nl"/>
        </w:rPr>
        <w:t xml:space="preserve">: </w:t>
      </w:r>
      <w:r>
        <w:rPr>
          <w:rFonts w:cs="Arial"/>
          <w:color w:val="00B050"/>
          <w:lang w:val="nl"/>
        </w:rPr>
        <w:t>&lt;invullen&gt;</w:t>
      </w:r>
    </w:p>
    <w:p w14:paraId="0EC85155"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0EC85156"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3" w:history="1"/>
      <w:r w:rsidRPr="00064997">
        <w:rPr>
          <w:rFonts w:cs="Arial"/>
        </w:rPr>
        <w:t xml:space="preserve"> </w:t>
      </w:r>
      <w:r w:rsidR="00064997">
        <w:rPr>
          <w:rFonts w:cs="Arial"/>
          <w:color w:val="00B050"/>
          <w:lang w:val="nl"/>
        </w:rPr>
        <w:t>&lt;invullen&gt;</w:t>
      </w:r>
    </w:p>
    <w:p w14:paraId="0EC85157" w14:textId="77777777" w:rsidR="00BD7459" w:rsidRPr="00373B5F" w:rsidRDefault="00BD7459" w:rsidP="00FD7138">
      <w:pPr>
        <w:suppressAutoHyphens/>
        <w:overflowPunct w:val="0"/>
        <w:autoSpaceDE w:val="0"/>
        <w:autoSpaceDN w:val="0"/>
        <w:adjustRightInd w:val="0"/>
        <w:spacing w:line="240" w:lineRule="auto"/>
        <w:ind w:left="567" w:right="-1" w:hanging="567"/>
        <w:jc w:val="both"/>
        <w:textAlignment w:val="baseline"/>
        <w:rPr>
          <w:rFonts w:cs="Arial"/>
        </w:rPr>
      </w:pPr>
    </w:p>
    <w:p w14:paraId="0EC85158" w14:textId="4B7B1070"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bij o</w:t>
      </w:r>
      <w:r w:rsidR="00BD7459" w:rsidRPr="00943973">
        <w:rPr>
          <w:rFonts w:cs="Arial"/>
          <w:lang w:val="nl"/>
        </w:rPr>
        <w:t>pdracht</w:t>
      </w:r>
      <w:r w:rsidR="003920DA">
        <w:rPr>
          <w:rFonts w:cs="Arial"/>
          <w:lang w:val="nl"/>
        </w:rPr>
        <w:t>nemer</w:t>
      </w:r>
      <w:r w:rsidR="00BD7459" w:rsidRPr="00943973">
        <w:rPr>
          <w:rFonts w:cs="Arial"/>
          <w:lang w:val="nl"/>
        </w:rPr>
        <w:t xml:space="preserve"> is:</w:t>
      </w:r>
    </w:p>
    <w:p w14:paraId="0EC85159" w14:textId="77777777" w:rsidR="00064997"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Naam: </w:t>
      </w:r>
      <w:r>
        <w:rPr>
          <w:rFonts w:cs="Arial"/>
          <w:color w:val="00B050"/>
          <w:lang w:val="nl"/>
        </w:rPr>
        <w:t>&lt;invullen&gt;</w:t>
      </w:r>
    </w:p>
    <w:p w14:paraId="0EC8515A"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0EC8515B"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4" w:history="1"/>
      <w:r w:rsidRPr="00064997">
        <w:rPr>
          <w:rFonts w:cs="Arial"/>
        </w:rPr>
        <w:t xml:space="preserve"> </w:t>
      </w:r>
      <w:r w:rsidR="00064997">
        <w:rPr>
          <w:rFonts w:cs="Arial"/>
          <w:color w:val="00B050"/>
          <w:lang w:val="nl"/>
        </w:rPr>
        <w:t>&lt;invullen&gt;</w:t>
      </w:r>
    </w:p>
    <w:p w14:paraId="0EC8515C" w14:textId="77777777" w:rsidR="00BD7459" w:rsidRDefault="00BD7459"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5D"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6. Tijden en plaatsen diensten </w:t>
      </w:r>
    </w:p>
    <w:p w14:paraId="0EC8515E" w14:textId="765AA7DE"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De leveringen en diensten worden in beginsel verricht </w:t>
      </w:r>
      <w:r w:rsidR="00B656B9">
        <w:rPr>
          <w:rFonts w:eastAsia="Calibri" w:cs="Arial"/>
        </w:rPr>
        <w:t>op locaties van VRLN</w:t>
      </w:r>
      <w:r w:rsidRPr="00924C40">
        <w:rPr>
          <w:rFonts w:eastAsia="Calibri" w:cs="Arial"/>
        </w:rPr>
        <w:t>.</w:t>
      </w:r>
    </w:p>
    <w:p w14:paraId="0EC8515F" w14:textId="77777777"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Indien de diensten worden verricht op de locatie van opdrachtgever verleent hij het personeel van opdrachtnemer toegang tot de plaats waar de diensten worden verricht en stelt hij dit personeel in staat de diensten onder de bij die partij gebruikelijk arbeidsomstandigheden te verrichten. </w:t>
      </w:r>
    </w:p>
    <w:p w14:paraId="0EC85160" w14:textId="77777777" w:rsidR="00943973" w:rsidRDefault="00943973" w:rsidP="00FD7138">
      <w:pPr>
        <w:pStyle w:val="Geenafstand"/>
        <w:jc w:val="both"/>
        <w:rPr>
          <w:b/>
        </w:rPr>
      </w:pPr>
    </w:p>
    <w:p w14:paraId="0EC85161"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7. Taakverdeling </w:t>
      </w:r>
    </w:p>
    <w:p w14:paraId="0EC85162" w14:textId="77777777" w:rsidR="00943973" w:rsidRDefault="00943973" w:rsidP="00FD7138">
      <w:pPr>
        <w:spacing w:line="240" w:lineRule="auto"/>
        <w:jc w:val="both"/>
        <w:rPr>
          <w:rFonts w:eastAsia="Calibri" w:cs="Arial"/>
        </w:rPr>
      </w:pPr>
      <w:r w:rsidRPr="00924C40">
        <w:rPr>
          <w:rFonts w:eastAsia="Calibri" w:cs="Aria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0EC85163" w14:textId="77777777" w:rsidR="00943973" w:rsidRPr="00924C40" w:rsidRDefault="00943973" w:rsidP="00FD7138">
      <w:pPr>
        <w:spacing w:line="240" w:lineRule="auto"/>
        <w:jc w:val="both"/>
        <w:rPr>
          <w:rFonts w:eastAsia="Calibri" w:cs="Arial"/>
          <w:vanish/>
        </w:rPr>
      </w:pPr>
    </w:p>
    <w:p w14:paraId="0EC85164" w14:textId="77777777" w:rsidR="00943973" w:rsidRDefault="00943973" w:rsidP="00FD7138">
      <w:pPr>
        <w:pStyle w:val="Geenafstand"/>
        <w:jc w:val="both"/>
        <w:rPr>
          <w:b/>
        </w:rPr>
      </w:pPr>
    </w:p>
    <w:p w14:paraId="0EC85165"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8. Integriteit</w:t>
      </w:r>
    </w:p>
    <w:p w14:paraId="0EC85166" w14:textId="77777777" w:rsidR="00943973" w:rsidRDefault="00943973" w:rsidP="00FD7138">
      <w:pPr>
        <w:spacing w:line="240" w:lineRule="auto"/>
        <w:jc w:val="both"/>
        <w:rPr>
          <w:rFonts w:eastAsia="Calibri" w:cs="Arial"/>
        </w:rPr>
      </w:pPr>
      <w:r w:rsidRPr="00924C40">
        <w:rPr>
          <w:rFonts w:eastAsia="Calibri" w:cs="Aria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EC85167" w14:textId="77777777" w:rsidR="00943973" w:rsidRDefault="00943973" w:rsidP="00FD7138">
      <w:pPr>
        <w:spacing w:line="240" w:lineRule="auto"/>
        <w:jc w:val="both"/>
        <w:rPr>
          <w:rFonts w:eastAsia="Calibri" w:cs="Arial"/>
        </w:rPr>
      </w:pPr>
    </w:p>
    <w:p w14:paraId="0EC85168"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9. Privacy </w:t>
      </w:r>
    </w:p>
    <w:p w14:paraId="0EC85169" w14:textId="77777777"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Partijen</w:t>
      </w:r>
      <w:r w:rsidRPr="00F559CF">
        <w:rPr>
          <w:rFonts w:eastAsia="Calibri" w:cs="Arial"/>
        </w:rPr>
        <w:t xml:space="preserve"> en de door h</w:t>
      </w:r>
      <w:r>
        <w:rPr>
          <w:rFonts w:eastAsia="Calibri" w:cs="Arial"/>
        </w:rPr>
        <w:t>un</w:t>
      </w:r>
      <w:r w:rsidRPr="00F559CF">
        <w:rPr>
          <w:rFonts w:eastAsia="Calibri" w:cs="Arial"/>
        </w:rPr>
        <w:t xml:space="preserve"> ingeschakelde </w:t>
      </w:r>
      <w:r>
        <w:rPr>
          <w:rFonts w:eastAsia="Calibri" w:cs="Arial"/>
        </w:rPr>
        <w:t xml:space="preserve">derde </w:t>
      </w:r>
      <w:r w:rsidRPr="00F559CF">
        <w:rPr>
          <w:rFonts w:eastAsia="Calibri" w:cs="Arial"/>
        </w:rPr>
        <w:t xml:space="preserve">partijen zijn bevoegd om persoonsgegevens, privé gegevens en overige data betreffende </w:t>
      </w:r>
      <w:r>
        <w:rPr>
          <w:rFonts w:eastAsia="Calibri" w:cs="Arial"/>
        </w:rPr>
        <w:t>partijen</w:t>
      </w:r>
      <w:r w:rsidRPr="00F559CF">
        <w:rPr>
          <w:rFonts w:eastAsia="Calibri" w:cs="Arial"/>
        </w:rPr>
        <w:t xml:space="preserve"> van derden (inclusief verzekeraars) te ontvangen en te verwerken voor zover dat redelijkerwijs noodzakelijk is voor het kunnen uitvoeren van deze overeenkomst. </w:t>
      </w:r>
      <w:r>
        <w:rPr>
          <w:rFonts w:eastAsia="Calibri" w:cs="Arial"/>
        </w:rPr>
        <w:t>Partijen</w:t>
      </w:r>
      <w:r w:rsidRPr="00F559CF">
        <w:rPr>
          <w:rFonts w:eastAsia="Calibri" w:cs="Arial"/>
        </w:rPr>
        <w:t xml:space="preserve"> verlen</w:t>
      </w:r>
      <w:r>
        <w:rPr>
          <w:rFonts w:eastAsia="Calibri" w:cs="Arial"/>
        </w:rPr>
        <w:t>en</w:t>
      </w:r>
      <w:r w:rsidRPr="00F559CF">
        <w:rPr>
          <w:rFonts w:eastAsia="Calibri" w:cs="Arial"/>
        </w:rPr>
        <w:t xml:space="preserve"> hierbij ondubbelzinnig toestemming </w:t>
      </w:r>
      <w:r>
        <w:rPr>
          <w:rFonts w:eastAsia="Calibri" w:cs="Arial"/>
        </w:rPr>
        <w:t xml:space="preserve">over en weer </w:t>
      </w:r>
      <w:r w:rsidRPr="00F559CF">
        <w:rPr>
          <w:rFonts w:eastAsia="Calibri" w:cs="Arial"/>
        </w:rPr>
        <w:t>voor de verwerking van deze gegevens en data. Daarbij z</w:t>
      </w:r>
      <w:r>
        <w:rPr>
          <w:rFonts w:eastAsia="Calibri" w:cs="Arial"/>
        </w:rPr>
        <w:t>ullen partijen</w:t>
      </w:r>
      <w:r w:rsidRPr="00F559CF">
        <w:rPr>
          <w:rFonts w:eastAsia="Calibri" w:cs="Arial"/>
        </w:rPr>
        <w:t xml:space="preserve"> handelen in overeenstemming met de toepasselijke regelgeving op het gebied van privacy en gegevensbescherming. </w:t>
      </w:r>
    </w:p>
    <w:p w14:paraId="0EC8516A" w14:textId="4214C23C"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Indien Opdrachtnemer verplichtingen aangaande een datalek en/of andere verplichtingen voortvloeiende uit de Algemene verordening gegevensbescherming, niet of niet-tijdig nakomt en de Autoriteit persoonsgegevens Opdrachtgever dientengevolge een bestuurlijke boete oplegt, acht Opdrachtgever Opdrachtnemer verantwoordelijk, tenzij Opdrachtnemer onomstotelijk aantoont dat deze niet aan hem toerekenbaar is</w:t>
      </w:r>
      <w:r w:rsidR="00612F13">
        <w:rPr>
          <w:rFonts w:eastAsia="Calibri" w:cs="Arial"/>
        </w:rPr>
        <w:t xml:space="preserve">. De </w:t>
      </w:r>
      <w:r>
        <w:rPr>
          <w:rFonts w:eastAsia="Calibri" w:cs="Arial"/>
        </w:rPr>
        <w:t xml:space="preserve">Opdrachtgever </w:t>
      </w:r>
      <w:r w:rsidR="00612F13">
        <w:rPr>
          <w:rFonts w:eastAsia="Calibri" w:cs="Arial"/>
        </w:rPr>
        <w:t xml:space="preserve">zal </w:t>
      </w:r>
      <w:r>
        <w:rPr>
          <w:rFonts w:eastAsia="Calibri" w:cs="Arial"/>
        </w:rPr>
        <w:t xml:space="preserve">deze geleden schade/bestuurlijke boete, ter hoogte van hetzelfde bedrag, volledig verhalen op Opdrachtnemer. Deze schade/bestuurlijke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4B335F76" w14:textId="77777777" w:rsidR="00B656B9" w:rsidRDefault="00B656B9">
      <w:pPr>
        <w:rPr>
          <w:rFonts w:eastAsia="Calibri" w:cs="Arial"/>
        </w:rPr>
      </w:pPr>
      <w:r>
        <w:rPr>
          <w:rFonts w:eastAsia="Calibri" w:cs="Arial"/>
        </w:rPr>
        <w:br w:type="page"/>
      </w:r>
    </w:p>
    <w:p w14:paraId="0EC8516B" w14:textId="0EE6E6DD" w:rsidR="00943973" w:rsidRPr="00F559CF" w:rsidRDefault="00943973" w:rsidP="00FD7138">
      <w:pPr>
        <w:pStyle w:val="Lijstalinea"/>
        <w:numPr>
          <w:ilvl w:val="0"/>
          <w:numId w:val="19"/>
        </w:numPr>
        <w:tabs>
          <w:tab w:val="clear" w:pos="397"/>
        </w:tabs>
        <w:spacing w:line="240" w:lineRule="auto"/>
        <w:jc w:val="both"/>
        <w:rPr>
          <w:rFonts w:eastAsia="Calibri" w:cs="Arial"/>
        </w:rPr>
      </w:pPr>
      <w:r w:rsidRPr="00924C40">
        <w:rPr>
          <w:rFonts w:eastAsia="Calibri" w:cs="Arial"/>
        </w:rPr>
        <w:lastRenderedPageBreak/>
        <w:t xml:space="preserve">Deze overeenkomst (inclusief haar bijlagen en later overeengekomen addenda) mogen zowel fysiek als digitaal door partijen opgeslagen worden met inachtneming van alle wettelijke verplichtingen.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zorgdragen dat  toegang tot de informatie beperkt is tot uitsluitend daartoe gerechtigd personeel van partijen, of van gelieerde ondernemingen. De gegevens zullen niet langer bewaard worden dan nodig is voor de uitvoering van deze overeenkomst met inachtneming van alle wettelijke bepalingen, inclusief de archiefwet. </w:t>
      </w:r>
    </w:p>
    <w:p w14:paraId="0EC8516C" w14:textId="77777777" w:rsidR="00943973" w:rsidRPr="001C3903" w:rsidRDefault="00943973" w:rsidP="00FD7138">
      <w:pPr>
        <w:spacing w:after="120" w:line="240" w:lineRule="auto"/>
        <w:jc w:val="both"/>
        <w:rPr>
          <w:rFonts w:cs="Arial"/>
          <w:b/>
        </w:rPr>
      </w:pPr>
    </w:p>
    <w:p w14:paraId="0EC8516D"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w:t>
      </w:r>
      <w:r w:rsidR="00325FD5">
        <w:rPr>
          <w:rFonts w:ascii="Arial" w:hAnsi="Arial" w:cs="Arial"/>
          <w:b/>
          <w:sz w:val="20"/>
          <w:szCs w:val="20"/>
        </w:rPr>
        <w:t>10</w:t>
      </w:r>
      <w:r w:rsidRPr="00325FD5">
        <w:rPr>
          <w:rFonts w:ascii="Arial" w:hAnsi="Arial" w:cs="Arial"/>
          <w:b/>
          <w:sz w:val="20"/>
          <w:szCs w:val="20"/>
        </w:rPr>
        <w:t xml:space="preserve">. Slotbepaling </w:t>
      </w:r>
    </w:p>
    <w:p w14:paraId="0EC8516E"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Afwijkingen van deze overeenkomst zijn slechts bindend voor zover zij uitdrukkelijk tussen partijen schriftelijk zijn overeengekomen.</w:t>
      </w:r>
    </w:p>
    <w:p w14:paraId="0EC8516F"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Door ondertekening van deze overeenkomst vervallen alle eventueel eerder door partijen gemaakte mondelinge en schriftelijke afspraken omtrent de hierbij overeengekomen diensten.</w:t>
      </w:r>
    </w:p>
    <w:p w14:paraId="0EC85170" w14:textId="77777777" w:rsidR="00943973" w:rsidRPr="001C3903" w:rsidRDefault="00943973" w:rsidP="00FD7138">
      <w:pPr>
        <w:spacing w:after="120" w:line="240" w:lineRule="auto"/>
        <w:jc w:val="both"/>
        <w:rPr>
          <w:rFonts w:cs="Arial"/>
        </w:rPr>
      </w:pPr>
    </w:p>
    <w:p w14:paraId="0EC85171" w14:textId="0CE20E08" w:rsidR="00943973" w:rsidRPr="00325FD5" w:rsidRDefault="00943973" w:rsidP="00FD7138">
      <w:pPr>
        <w:spacing w:line="240" w:lineRule="auto"/>
        <w:ind w:left="397" w:hanging="397"/>
        <w:jc w:val="both"/>
        <w:rPr>
          <w:rFonts w:eastAsia="Calibri" w:cs="Arial"/>
        </w:rPr>
      </w:pPr>
      <w:r w:rsidRPr="00325FD5">
        <w:rPr>
          <w:rFonts w:eastAsia="Calibri" w:cs="Arial"/>
        </w:rPr>
        <w:t>Aldus op de laatste van de hierna genoemde twee data overeengekomen en getekend,</w:t>
      </w:r>
    </w:p>
    <w:p w14:paraId="0EC85172" w14:textId="77777777" w:rsidR="00943973" w:rsidRDefault="00943973"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3"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p w14:paraId="0EC85174"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tbl>
      <w:tblPr>
        <w:tblW w:w="0" w:type="auto"/>
        <w:tblLook w:val="04A0" w:firstRow="1" w:lastRow="0" w:firstColumn="1" w:lastColumn="0" w:noHBand="0" w:noVBand="1"/>
      </w:tblPr>
      <w:tblGrid>
        <w:gridCol w:w="4606"/>
        <w:gridCol w:w="4606"/>
      </w:tblGrid>
      <w:tr w:rsidR="00943973" w:rsidRPr="00597D92" w14:paraId="0EC85189" w14:textId="77777777" w:rsidTr="00FD7138">
        <w:tc>
          <w:tcPr>
            <w:tcW w:w="4606" w:type="dxa"/>
          </w:tcPr>
          <w:p w14:paraId="0EC85175" w14:textId="77777777" w:rsidR="00943973" w:rsidRPr="00DB6726" w:rsidRDefault="00943973" w:rsidP="00FD7138">
            <w:pPr>
              <w:spacing w:line="240" w:lineRule="auto"/>
              <w:jc w:val="both"/>
              <w:rPr>
                <w:rFonts w:cs="Arial"/>
              </w:rPr>
            </w:pPr>
            <w:r w:rsidRPr="00DB6726">
              <w:rPr>
                <w:rFonts w:cs="Arial"/>
              </w:rPr>
              <w:t>Opdrachtgever,</w:t>
            </w:r>
          </w:p>
          <w:p w14:paraId="0EC85176" w14:textId="77777777" w:rsidR="00943973" w:rsidRPr="00DB6726" w:rsidRDefault="00943973" w:rsidP="00FD7138">
            <w:pPr>
              <w:spacing w:line="240" w:lineRule="auto"/>
              <w:jc w:val="both"/>
              <w:rPr>
                <w:rFonts w:cs="Arial"/>
              </w:rPr>
            </w:pPr>
            <w:r w:rsidRPr="00DB6726">
              <w:rPr>
                <w:rFonts w:cs="Arial"/>
              </w:rPr>
              <w:t>voor deze</w:t>
            </w:r>
          </w:p>
          <w:p w14:paraId="0EC85177" w14:textId="77777777" w:rsidR="00943973" w:rsidRPr="00DB6726" w:rsidRDefault="00943973" w:rsidP="00FD7138">
            <w:pPr>
              <w:spacing w:line="240" w:lineRule="auto"/>
              <w:jc w:val="both"/>
              <w:rPr>
                <w:rFonts w:cs="Arial"/>
              </w:rPr>
            </w:pPr>
          </w:p>
          <w:p w14:paraId="0EC85178" w14:textId="77777777" w:rsidR="00943973" w:rsidRDefault="00943973" w:rsidP="00FD7138">
            <w:pPr>
              <w:spacing w:line="240" w:lineRule="auto"/>
              <w:jc w:val="both"/>
              <w:rPr>
                <w:rFonts w:cs="Arial"/>
              </w:rPr>
            </w:pPr>
          </w:p>
          <w:p w14:paraId="0EC85179" w14:textId="77777777" w:rsidR="00943973" w:rsidRPr="00DB6726" w:rsidRDefault="00943973" w:rsidP="00FD7138">
            <w:pPr>
              <w:spacing w:line="240" w:lineRule="auto"/>
              <w:jc w:val="both"/>
              <w:rPr>
                <w:rFonts w:cs="Arial"/>
              </w:rPr>
            </w:pPr>
          </w:p>
          <w:p w14:paraId="55587FA8" w14:textId="77777777" w:rsidR="00BC7FBD" w:rsidRDefault="00BC7FBD" w:rsidP="00FD7138">
            <w:pPr>
              <w:spacing w:line="240" w:lineRule="auto"/>
              <w:rPr>
                <w:rFonts w:cs="Arial"/>
                <w:lang w:val="nl"/>
              </w:rPr>
            </w:pPr>
            <w:r>
              <w:rPr>
                <w:rFonts w:cs="Arial"/>
                <w:lang w:val="nl"/>
              </w:rPr>
              <w:t>C. M. Angevaren</w:t>
            </w:r>
          </w:p>
          <w:p w14:paraId="0EC8517B" w14:textId="0584DE80" w:rsidR="00943973" w:rsidRPr="00DF2FE8" w:rsidRDefault="00943973" w:rsidP="00FD7138">
            <w:pPr>
              <w:spacing w:line="240" w:lineRule="auto"/>
            </w:pPr>
            <w:r w:rsidRPr="00DF2FE8">
              <w:t>Algemeen directeur</w:t>
            </w:r>
          </w:p>
          <w:p w14:paraId="0EC8517C" w14:textId="77777777" w:rsidR="00943973" w:rsidRDefault="00943973" w:rsidP="00FD7138">
            <w:pPr>
              <w:spacing w:line="240" w:lineRule="auto"/>
              <w:jc w:val="both"/>
              <w:rPr>
                <w:rFonts w:cs="Arial"/>
              </w:rPr>
            </w:pPr>
          </w:p>
          <w:p w14:paraId="0EC8517D" w14:textId="69E24434" w:rsidR="00943973" w:rsidRPr="00DB6726" w:rsidRDefault="00943973" w:rsidP="00FD7138">
            <w:pPr>
              <w:spacing w:line="240" w:lineRule="auto"/>
              <w:jc w:val="both"/>
              <w:rPr>
                <w:rFonts w:cs="Arial"/>
              </w:rPr>
            </w:pPr>
            <w:r w:rsidRPr="00DB6726">
              <w:rPr>
                <w:rFonts w:cs="Arial"/>
              </w:rPr>
              <w:t>Datum:</w:t>
            </w:r>
            <w:r w:rsidR="00B656B9">
              <w:rPr>
                <w:rFonts w:cs="Arial"/>
              </w:rPr>
              <w:t xml:space="preserve"> ……… </w:t>
            </w:r>
            <w:r w:rsidR="00B656B9" w:rsidRPr="00B656B9">
              <w:rPr>
                <w:rFonts w:cs="Arial"/>
                <w:color w:val="00B050"/>
              </w:rPr>
              <w:t xml:space="preserve">januari </w:t>
            </w:r>
            <w:r w:rsidR="00B656B9">
              <w:rPr>
                <w:rFonts w:cs="Arial"/>
              </w:rPr>
              <w:t>2026</w:t>
            </w:r>
          </w:p>
          <w:p w14:paraId="0EC8517E" w14:textId="77777777" w:rsidR="00943973" w:rsidRPr="00DB6726" w:rsidRDefault="00943973" w:rsidP="00FD7138">
            <w:pPr>
              <w:spacing w:line="240" w:lineRule="auto"/>
              <w:jc w:val="both"/>
              <w:rPr>
                <w:rFonts w:cs="Arial"/>
              </w:rPr>
            </w:pPr>
            <w:r w:rsidRPr="00DB6726">
              <w:rPr>
                <w:rFonts w:cs="Arial"/>
              </w:rPr>
              <w:t>Plaats</w:t>
            </w:r>
            <w:r w:rsidRPr="0056630F">
              <w:rPr>
                <w:rFonts w:cs="Arial"/>
              </w:rPr>
              <w:t>:</w:t>
            </w:r>
            <w:r>
              <w:rPr>
                <w:rFonts w:cs="Arial"/>
              </w:rPr>
              <w:t xml:space="preserve"> Venlo </w:t>
            </w:r>
          </w:p>
        </w:tc>
        <w:tc>
          <w:tcPr>
            <w:tcW w:w="4606" w:type="dxa"/>
          </w:tcPr>
          <w:p w14:paraId="0EC8517F" w14:textId="77777777" w:rsidR="00943973" w:rsidRPr="00DB6726" w:rsidRDefault="00943973" w:rsidP="00FD7138">
            <w:pPr>
              <w:spacing w:line="240" w:lineRule="auto"/>
              <w:jc w:val="both"/>
              <w:rPr>
                <w:rFonts w:cs="Arial"/>
              </w:rPr>
            </w:pPr>
            <w:r w:rsidRPr="00DB6726">
              <w:rPr>
                <w:rFonts w:cs="Arial"/>
              </w:rPr>
              <w:t>Opdrachtnemer,</w:t>
            </w:r>
          </w:p>
          <w:p w14:paraId="0EC85180" w14:textId="77777777" w:rsidR="00943973" w:rsidRPr="00DB6726" w:rsidRDefault="00943973" w:rsidP="00FD7138">
            <w:pPr>
              <w:spacing w:line="240" w:lineRule="auto"/>
              <w:jc w:val="both"/>
              <w:rPr>
                <w:rFonts w:cs="Arial"/>
              </w:rPr>
            </w:pPr>
            <w:r w:rsidRPr="00DB6726">
              <w:rPr>
                <w:rFonts w:cs="Arial"/>
              </w:rPr>
              <w:t xml:space="preserve">voor deze </w:t>
            </w:r>
          </w:p>
          <w:p w14:paraId="0EC85181" w14:textId="77777777" w:rsidR="00943973" w:rsidRPr="00DB6726" w:rsidRDefault="00943973" w:rsidP="00FD7138">
            <w:pPr>
              <w:spacing w:line="240" w:lineRule="auto"/>
              <w:jc w:val="both"/>
              <w:rPr>
                <w:rFonts w:cs="Arial"/>
              </w:rPr>
            </w:pPr>
          </w:p>
          <w:p w14:paraId="0EC85182" w14:textId="77777777" w:rsidR="00943973" w:rsidRPr="00DB6726" w:rsidRDefault="00943973" w:rsidP="00FD7138">
            <w:pPr>
              <w:spacing w:line="240" w:lineRule="auto"/>
              <w:jc w:val="both"/>
              <w:rPr>
                <w:rFonts w:cs="Arial"/>
              </w:rPr>
            </w:pPr>
          </w:p>
          <w:p w14:paraId="0EC85183" w14:textId="77777777" w:rsidR="00943973" w:rsidRPr="00DB6726" w:rsidRDefault="00943973" w:rsidP="00FD7138">
            <w:pPr>
              <w:spacing w:line="240" w:lineRule="auto"/>
              <w:jc w:val="both"/>
              <w:rPr>
                <w:rFonts w:cs="Arial"/>
              </w:rPr>
            </w:pPr>
          </w:p>
          <w:p w14:paraId="0EC85184" w14:textId="77777777" w:rsidR="00943973" w:rsidRPr="00DB6726" w:rsidRDefault="00943973" w:rsidP="00FD7138">
            <w:pPr>
              <w:spacing w:line="240" w:lineRule="auto"/>
              <w:jc w:val="both"/>
              <w:rPr>
                <w:rFonts w:cs="Arial"/>
                <w:i/>
                <w:color w:val="00B050"/>
              </w:rPr>
            </w:pPr>
            <w:r w:rsidRPr="00DB6726">
              <w:rPr>
                <w:rFonts w:cs="Arial"/>
                <w:i/>
                <w:color w:val="00B050"/>
              </w:rPr>
              <w:t xml:space="preserve">&lt;naam rechtmatig tekenbevoegde&gt;        </w:t>
            </w:r>
          </w:p>
          <w:p w14:paraId="0EC85185" w14:textId="77777777" w:rsidR="00943973" w:rsidRPr="00DB6726" w:rsidRDefault="00943973" w:rsidP="00FD7138">
            <w:pPr>
              <w:spacing w:line="240" w:lineRule="auto"/>
              <w:jc w:val="both"/>
              <w:rPr>
                <w:rFonts w:cs="Arial"/>
                <w:i/>
                <w:color w:val="00B050"/>
              </w:rPr>
            </w:pPr>
            <w:r w:rsidRPr="00DB6726">
              <w:rPr>
                <w:rFonts w:cs="Arial"/>
                <w:i/>
                <w:color w:val="00B050"/>
              </w:rPr>
              <w:t>&lt;functie rechtmatig tekenbevoegde&gt;</w:t>
            </w:r>
          </w:p>
          <w:p w14:paraId="0EC85186" w14:textId="77777777" w:rsidR="00943973" w:rsidRDefault="00943973" w:rsidP="00FD7138">
            <w:pPr>
              <w:spacing w:line="240" w:lineRule="auto"/>
              <w:jc w:val="both"/>
              <w:rPr>
                <w:rFonts w:cs="Arial"/>
              </w:rPr>
            </w:pPr>
          </w:p>
          <w:p w14:paraId="0EC85187" w14:textId="28D9B8A3" w:rsidR="00943973" w:rsidRPr="00DB6726" w:rsidRDefault="00943973" w:rsidP="00FD7138">
            <w:pPr>
              <w:spacing w:line="240" w:lineRule="auto"/>
              <w:jc w:val="both"/>
              <w:rPr>
                <w:rFonts w:cs="Arial"/>
              </w:rPr>
            </w:pPr>
            <w:r w:rsidRPr="00DB6726">
              <w:rPr>
                <w:rFonts w:cs="Arial"/>
              </w:rPr>
              <w:t>Datum:</w:t>
            </w:r>
            <w:r w:rsidR="00B656B9">
              <w:rPr>
                <w:rFonts w:cs="Arial"/>
              </w:rPr>
              <w:t xml:space="preserve"> </w:t>
            </w:r>
            <w:r w:rsidR="00B656B9">
              <w:rPr>
                <w:rFonts w:cs="Arial"/>
              </w:rPr>
              <w:t xml:space="preserve">……… </w:t>
            </w:r>
            <w:r w:rsidR="00B656B9" w:rsidRPr="00B656B9">
              <w:rPr>
                <w:rFonts w:cs="Arial"/>
                <w:color w:val="00B050"/>
              </w:rPr>
              <w:t xml:space="preserve">januari </w:t>
            </w:r>
            <w:r w:rsidR="00B656B9">
              <w:rPr>
                <w:rFonts w:cs="Arial"/>
              </w:rPr>
              <w:t>2026</w:t>
            </w:r>
          </w:p>
          <w:p w14:paraId="0EC85188" w14:textId="77777777" w:rsidR="00943973" w:rsidRPr="00DB6726" w:rsidRDefault="00943973" w:rsidP="00FD7138">
            <w:pPr>
              <w:spacing w:line="240" w:lineRule="auto"/>
              <w:jc w:val="both"/>
              <w:rPr>
                <w:rFonts w:cs="Arial"/>
              </w:rPr>
            </w:pPr>
            <w:r>
              <w:rPr>
                <w:rFonts w:cs="Arial"/>
              </w:rPr>
              <w:t>Plaats:</w:t>
            </w:r>
          </w:p>
        </w:tc>
      </w:tr>
      <w:bookmarkEnd w:id="5"/>
      <w:bookmarkEnd w:id="6"/>
      <w:bookmarkEnd w:id="7"/>
      <w:bookmarkEnd w:id="8"/>
    </w:tbl>
    <w:p w14:paraId="0EC8518A" w14:textId="77777777" w:rsidR="00BD7459" w:rsidRPr="00AF0E45" w:rsidRDefault="00BD7459" w:rsidP="00FD7138">
      <w:pPr>
        <w:suppressAutoHyphens/>
        <w:overflowPunct w:val="0"/>
        <w:autoSpaceDE w:val="0"/>
        <w:autoSpaceDN w:val="0"/>
        <w:adjustRightInd w:val="0"/>
        <w:spacing w:line="240" w:lineRule="auto"/>
        <w:ind w:left="720" w:right="-1" w:hanging="720"/>
        <w:jc w:val="both"/>
        <w:textAlignment w:val="baseline"/>
      </w:pPr>
    </w:p>
    <w:sectPr w:rsidR="00BD7459" w:rsidRPr="00AF0E45" w:rsidSect="00E8396D">
      <w:headerReference w:type="default" r:id="rId15"/>
      <w:footerReference w:type="even" r:id="rId16"/>
      <w:footerReference w:type="default" r:id="rId17"/>
      <w:headerReference w:type="first" r:id="rId18"/>
      <w:footerReference w:type="first" r:id="rId19"/>
      <w:type w:val="oddPage"/>
      <w:pgSz w:w="11907" w:h="16840" w:code="9"/>
      <w:pgMar w:top="1819" w:right="1418" w:bottom="147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315E" w14:textId="77777777" w:rsidR="00307D00" w:rsidRDefault="00307D00">
      <w:r>
        <w:separator/>
      </w:r>
    </w:p>
    <w:p w14:paraId="3EE1920E" w14:textId="77777777" w:rsidR="00307D00" w:rsidRDefault="00307D00"/>
  </w:endnote>
  <w:endnote w:type="continuationSeparator" w:id="0">
    <w:p w14:paraId="7BC0B52A" w14:textId="77777777" w:rsidR="00307D00" w:rsidRDefault="00307D00">
      <w:r>
        <w:continuationSeparator/>
      </w:r>
    </w:p>
    <w:p w14:paraId="2AF3105C" w14:textId="77777777" w:rsidR="00307D00" w:rsidRDefault="00307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Light">
    <w:altName w:val="Merriweather Light"/>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A0C81" w14:paraId="0EC8519B" w14:textId="77777777" w:rsidTr="00E91DF0">
      <w:tc>
        <w:tcPr>
          <w:tcW w:w="7573" w:type="dxa"/>
        </w:tcPr>
        <w:p w14:paraId="0EC85199" w14:textId="5CD3DDC6" w:rsidR="00BA0C81" w:rsidRDefault="006906E2" w:rsidP="00DB375A">
          <w:pPr>
            <w:pStyle w:val="Huisstijl-Voettekst"/>
          </w:pPr>
          <w:r>
            <w:rPr>
              <w:noProof/>
            </w:rPr>
            <mc:AlternateContent>
              <mc:Choice Requires="wps">
                <w:drawing>
                  <wp:anchor distT="0" distB="0" distL="0" distR="0" simplePos="0" relativeHeight="251663360" behindDoc="0" locked="0" layoutInCell="1" allowOverlap="1" wp14:anchorId="46EFEDA4" wp14:editId="7E384DD9">
                    <wp:simplePos x="635" y="635"/>
                    <wp:positionH relativeFrom="column">
                      <wp:align>center</wp:align>
                    </wp:positionH>
                    <wp:positionV relativeFrom="paragraph">
                      <wp:posOffset>635</wp:posOffset>
                    </wp:positionV>
                    <wp:extent cx="443865" cy="443865"/>
                    <wp:effectExtent l="0" t="0" r="18415" b="12700"/>
                    <wp:wrapSquare wrapText="bothSides"/>
                    <wp:docPr id="4" name="Tekstvak 4"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EFEDA4" id="_x0000_t202" coordsize="21600,21600" o:spt="202" path="m,l,21600r21600,l21600,xe">
                    <v:stroke joinstyle="miter"/>
                    <v:path gradientshapeok="t" o:connecttype="rect"/>
                  </v:shapetype>
                  <v:shape id="Tekstvak 4" o:spid="_x0000_s1026" type="#_x0000_t202" alt="Bedrijfsvertrouwelijk (BBN1)"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964111" w14:textId="644ADC6D"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r w:rsidR="00BA0C81">
            <w:t>IFV</w:t>
          </w:r>
          <w:r w:rsidR="00BA0C81">
            <w:tab/>
          </w:r>
        </w:p>
      </w:tc>
      <w:tc>
        <w:tcPr>
          <w:tcW w:w="644" w:type="dxa"/>
        </w:tcPr>
        <w:p w14:paraId="0EC8519A" w14:textId="77777777" w:rsidR="00BA0C81" w:rsidRDefault="00BA0C81"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rsidR="009F7366">
              <w:t>5</w:t>
            </w:r>
          </w:fldSimple>
        </w:p>
      </w:tc>
    </w:tr>
  </w:tbl>
  <w:p w14:paraId="0EC8519C" w14:textId="77777777" w:rsidR="00BA0C81" w:rsidRDefault="00BA0C8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519D" w14:textId="0798B397" w:rsidR="00BA0C81" w:rsidRPr="00806283" w:rsidRDefault="00000000" w:rsidP="0006028E">
    <w:pPr>
      <w:pStyle w:val="Voettekst"/>
      <w:rPr>
        <w:sz w:val="18"/>
      </w:rPr>
    </w:pPr>
    <w:sdt>
      <w:sdtPr>
        <w:rPr>
          <w:sz w:val="18"/>
        </w:rPr>
        <w:id w:val="-214976729"/>
        <w:docPartObj>
          <w:docPartGallery w:val="Page Numbers (Bottom of Page)"/>
          <w:docPartUnique/>
        </w:docPartObj>
      </w:sdtPr>
      <w:sdtContent>
        <w:sdt>
          <w:sdtPr>
            <w:rPr>
              <w:sz w:val="18"/>
            </w:rPr>
            <w:id w:val="860082579"/>
            <w:docPartObj>
              <w:docPartGallery w:val="Page Numbers (Top of Page)"/>
              <w:docPartUnique/>
            </w:docPartObj>
          </w:sdtPr>
          <w:sdtContent>
            <w:r w:rsidR="00BA0C81" w:rsidRPr="00806283">
              <w:rPr>
                <w:sz w:val="18"/>
              </w:rPr>
              <w:t>VRLN</w:t>
            </w:r>
            <w:r w:rsidR="00B656B9">
              <w:rPr>
                <w:sz w:val="18"/>
              </w:rPr>
              <w:t>-2025-GGD-MH-006</w:t>
            </w:r>
            <w:r w:rsidR="00BA0C81" w:rsidRPr="00806283">
              <w:rPr>
                <w:sz w:val="18"/>
              </w:rPr>
              <w:tab/>
            </w:r>
            <w:r w:rsidR="00BA0C81" w:rsidRPr="00806283">
              <w:rPr>
                <w:sz w:val="18"/>
              </w:rPr>
              <w:tab/>
              <w:t xml:space="preserve">Pagina </w:t>
            </w:r>
            <w:r w:rsidR="00BA0C81" w:rsidRPr="00806283">
              <w:rPr>
                <w:bCs/>
                <w:sz w:val="18"/>
              </w:rPr>
              <w:fldChar w:fldCharType="begin"/>
            </w:r>
            <w:r w:rsidR="00BA0C81" w:rsidRPr="00806283">
              <w:rPr>
                <w:bCs/>
                <w:sz w:val="18"/>
              </w:rPr>
              <w:instrText>PAGE</w:instrText>
            </w:r>
            <w:r w:rsidR="00BA0C81" w:rsidRPr="00806283">
              <w:rPr>
                <w:bCs/>
                <w:sz w:val="18"/>
              </w:rPr>
              <w:fldChar w:fldCharType="separate"/>
            </w:r>
            <w:r w:rsidR="00AD140C">
              <w:rPr>
                <w:bCs/>
                <w:noProof/>
                <w:sz w:val="18"/>
              </w:rPr>
              <w:t>1</w:t>
            </w:r>
            <w:r w:rsidR="00BA0C81" w:rsidRPr="00806283">
              <w:rPr>
                <w:bCs/>
                <w:sz w:val="18"/>
              </w:rPr>
              <w:fldChar w:fldCharType="end"/>
            </w:r>
            <w:r w:rsidR="00BA0C81" w:rsidRPr="00806283">
              <w:rPr>
                <w:sz w:val="18"/>
              </w:rPr>
              <w:t xml:space="preserve"> van </w:t>
            </w:r>
            <w:r w:rsidR="00BA0C81" w:rsidRPr="00806283">
              <w:rPr>
                <w:bCs/>
                <w:sz w:val="18"/>
              </w:rPr>
              <w:fldChar w:fldCharType="begin"/>
            </w:r>
            <w:r w:rsidR="00BA0C81" w:rsidRPr="00806283">
              <w:rPr>
                <w:bCs/>
                <w:sz w:val="18"/>
              </w:rPr>
              <w:instrText>NUMPAGES</w:instrText>
            </w:r>
            <w:r w:rsidR="00BA0C81" w:rsidRPr="00806283">
              <w:rPr>
                <w:bCs/>
                <w:sz w:val="18"/>
              </w:rPr>
              <w:fldChar w:fldCharType="separate"/>
            </w:r>
            <w:r w:rsidR="00AD140C">
              <w:rPr>
                <w:bCs/>
                <w:noProof/>
                <w:sz w:val="18"/>
              </w:rPr>
              <w:t>5</w:t>
            </w:r>
            <w:r w:rsidR="00BA0C81" w:rsidRPr="00806283">
              <w:rPr>
                <w:bCs/>
                <w:sz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A0C81" w14:paraId="0EC851A2"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0EC851A1" w14:textId="40003F2D" w:rsidR="00BA0C81" w:rsidRPr="00021965" w:rsidRDefault="006906E2" w:rsidP="00021965">
          <w:r>
            <w:rPr>
              <w:noProof/>
            </w:rPr>
            <mc:AlternateContent>
              <mc:Choice Requires="wps">
                <w:drawing>
                  <wp:anchor distT="0" distB="0" distL="0" distR="0" simplePos="0" relativeHeight="251662336" behindDoc="0" locked="0" layoutInCell="1" allowOverlap="1" wp14:anchorId="648466CE" wp14:editId="331B9596">
                    <wp:simplePos x="635" y="635"/>
                    <wp:positionH relativeFrom="column">
                      <wp:align>center</wp:align>
                    </wp:positionH>
                    <wp:positionV relativeFrom="paragraph">
                      <wp:posOffset>635</wp:posOffset>
                    </wp:positionV>
                    <wp:extent cx="443865" cy="443865"/>
                    <wp:effectExtent l="0" t="0" r="18415" b="12700"/>
                    <wp:wrapSquare wrapText="bothSides"/>
                    <wp:docPr id="3" name="Tekstvak 3"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8466CE" id="_x0000_t202" coordsize="21600,21600" o:spt="202" path="m,l,21600r21600,l21600,xe">
                    <v:stroke joinstyle="miter"/>
                    <v:path gradientshapeok="t" o:connecttype="rect"/>
                  </v:shapetype>
                  <v:shape id="Tekstvak 3" o:spid="_x0000_s1027" type="#_x0000_t202" alt="Bedrijfsvertrouwelijk (BBN1)"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7BEC63" w14:textId="71285C84" w:rsidR="006906E2" w:rsidRPr="006906E2" w:rsidRDefault="006906E2">
                          <w:pPr>
                            <w:rPr>
                              <w:rFonts w:ascii="Calibri" w:eastAsia="Calibri" w:hAnsi="Calibri" w:cs="Calibri"/>
                              <w:color w:val="000000"/>
                            </w:rPr>
                          </w:pPr>
                          <w:r w:rsidRPr="006906E2">
                            <w:rPr>
                              <w:rFonts w:ascii="Calibri" w:eastAsia="Calibri" w:hAnsi="Calibri" w:cs="Calibri"/>
                              <w:color w:val="000000"/>
                            </w:rPr>
                            <w:t>Bedrijfsvertrouwelijk (BBN1)</w:t>
                          </w:r>
                        </w:p>
                      </w:txbxContent>
                    </v:textbox>
                    <w10:wrap type="square"/>
                  </v:shape>
                </w:pict>
              </mc:Fallback>
            </mc:AlternateContent>
          </w:r>
        </w:p>
      </w:tc>
    </w:tr>
  </w:tbl>
  <w:p w14:paraId="0EC851A3" w14:textId="77777777" w:rsidR="00BA0C81" w:rsidRDefault="00BA0C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3F35" w14:textId="77777777" w:rsidR="00307D00" w:rsidRPr="00D94D07" w:rsidRDefault="00307D00" w:rsidP="00A00378">
      <w:pPr>
        <w:spacing w:line="200" w:lineRule="exact"/>
        <w:rPr>
          <w:sz w:val="2"/>
        </w:rPr>
      </w:pPr>
      <w:r>
        <w:separator/>
      </w:r>
    </w:p>
  </w:footnote>
  <w:footnote w:type="continuationSeparator" w:id="0">
    <w:p w14:paraId="55354E8B" w14:textId="77777777" w:rsidR="00307D00" w:rsidRDefault="00307D00">
      <w:r>
        <w:continuationSeparator/>
      </w:r>
    </w:p>
    <w:p w14:paraId="79130AA0" w14:textId="77777777" w:rsidR="00307D00" w:rsidRDefault="00307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5194" w14:textId="77777777" w:rsidR="00BA0C81" w:rsidRDefault="00BA0C81" w:rsidP="00FE74A5">
    <w:pPr>
      <w:pStyle w:val="Koptekst"/>
    </w:pPr>
    <w:r>
      <w:rPr>
        <w:noProof/>
      </w:rPr>
      <w:drawing>
        <wp:anchor distT="0" distB="0" distL="114300" distR="114300" simplePos="0" relativeHeight="251660288" behindDoc="1" locked="0" layoutInCell="1" allowOverlap="1" wp14:anchorId="0EC851A4" wp14:editId="0EC851A5">
          <wp:simplePos x="0" y="0"/>
          <wp:positionH relativeFrom="column">
            <wp:posOffset>-900430</wp:posOffset>
          </wp:positionH>
          <wp:positionV relativeFrom="paragraph">
            <wp:posOffset>0</wp:posOffset>
          </wp:positionV>
          <wp:extent cx="9001125" cy="409575"/>
          <wp:effectExtent l="0" t="0" r="9525" b="9525"/>
          <wp:wrapTight wrapText="bothSides">
            <wp:wrapPolygon edited="0">
              <wp:start x="0" y="0"/>
              <wp:lineTo x="0" y="21098"/>
              <wp:lineTo x="21577" y="21098"/>
              <wp:lineTo x="21577"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11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85195" w14:textId="77777777" w:rsidR="00BA0C81" w:rsidRDefault="00BA0C81" w:rsidP="00FE74A5">
    <w:pPr>
      <w:pStyle w:val="Koptekst"/>
    </w:pPr>
  </w:p>
  <w:p w14:paraId="0EC85196" w14:textId="77777777" w:rsidR="006A4734" w:rsidRDefault="006A4734" w:rsidP="00FE74A5">
    <w:pPr>
      <w:pStyle w:val="Koptekst"/>
    </w:pPr>
  </w:p>
  <w:p w14:paraId="0EC85197" w14:textId="77777777" w:rsidR="006A4734" w:rsidRDefault="006A4734" w:rsidP="00FE74A5">
    <w:pPr>
      <w:pStyle w:val="Koptekst"/>
    </w:pPr>
    <w:r>
      <w:rPr>
        <w:noProof/>
      </w:rPr>
      <w:drawing>
        <wp:anchor distT="0" distB="0" distL="114300" distR="114300" simplePos="0" relativeHeight="251661312" behindDoc="1" locked="0" layoutInCell="1" allowOverlap="1" wp14:anchorId="0EC851A6" wp14:editId="0EC851A7">
          <wp:simplePos x="0" y="0"/>
          <wp:positionH relativeFrom="column">
            <wp:posOffset>-233680</wp:posOffset>
          </wp:positionH>
          <wp:positionV relativeFrom="paragraph">
            <wp:posOffset>19050</wp:posOffset>
          </wp:positionV>
          <wp:extent cx="2430145" cy="533400"/>
          <wp:effectExtent l="0" t="0" r="8255" b="0"/>
          <wp:wrapTight wrapText="bothSides">
            <wp:wrapPolygon edited="0">
              <wp:start x="0" y="0"/>
              <wp:lineTo x="0" y="20829"/>
              <wp:lineTo x="21504" y="20829"/>
              <wp:lineTo x="2150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p>
  <w:p w14:paraId="0EC85198" w14:textId="77777777" w:rsidR="00BA0C81" w:rsidRDefault="00BA0C81" w:rsidP="00FE7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BA0C81" w14:paraId="0EC8519F" w14:textId="77777777" w:rsidTr="00927491">
      <w:trPr>
        <w:cantSplit/>
        <w:trHeight w:val="2721"/>
      </w:trPr>
      <w:tc>
        <w:tcPr>
          <w:tcW w:w="11907" w:type="dxa"/>
        </w:tcPr>
        <w:p w14:paraId="0EC8519E" w14:textId="77777777" w:rsidR="00BA0C81" w:rsidRDefault="00BA0C81" w:rsidP="00D45D79"/>
      </w:tc>
    </w:tr>
  </w:tbl>
  <w:p w14:paraId="0EC851A0" w14:textId="77777777" w:rsidR="00BA0C81" w:rsidRDefault="00BA0C8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6D01844"/>
    <w:multiLevelType w:val="hybridMultilevel"/>
    <w:tmpl w:val="1988EF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1D0679"/>
    <w:multiLevelType w:val="multilevel"/>
    <w:tmpl w:val="C98C935E"/>
    <w:numStyleLink w:val="Huisstijl-Opsomming"/>
  </w:abstractNum>
  <w:abstractNum w:abstractNumId="3" w15:restartNumberingAfterBreak="0">
    <w:nsid w:val="14CF7CAB"/>
    <w:multiLevelType w:val="hybridMultilevel"/>
    <w:tmpl w:val="7D582DA8"/>
    <w:lvl w:ilvl="0" w:tplc="7F788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CC3D72"/>
    <w:multiLevelType w:val="hybridMultilevel"/>
    <w:tmpl w:val="0A50D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1F487D"/>
    <w:multiLevelType w:val="hybridMultilevel"/>
    <w:tmpl w:val="65085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09476B"/>
    <w:multiLevelType w:val="hybridMultilevel"/>
    <w:tmpl w:val="12885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15:restartNumberingAfterBreak="0">
    <w:nsid w:val="2DA67F7F"/>
    <w:multiLevelType w:val="hybridMultilevel"/>
    <w:tmpl w:val="FE745D26"/>
    <w:lvl w:ilvl="0" w:tplc="A8F06A1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EC0682"/>
    <w:multiLevelType w:val="multilevel"/>
    <w:tmpl w:val="64964370"/>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1"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707C0"/>
    <w:multiLevelType w:val="hybridMultilevel"/>
    <w:tmpl w:val="F452AA32"/>
    <w:lvl w:ilvl="0" w:tplc="585C34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DA3121"/>
    <w:multiLevelType w:val="hybridMultilevel"/>
    <w:tmpl w:val="D1DC675A"/>
    <w:lvl w:ilvl="0" w:tplc="472E13F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9BC0783"/>
    <w:multiLevelType w:val="hybridMultilevel"/>
    <w:tmpl w:val="442EFAC8"/>
    <w:lvl w:ilvl="0" w:tplc="1928714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72F28"/>
    <w:multiLevelType w:val="hybridMultilevel"/>
    <w:tmpl w:val="AC189DB4"/>
    <w:lvl w:ilvl="0" w:tplc="2FE6F33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1" w15:restartNumberingAfterBreak="0">
    <w:nsid w:val="69373F76"/>
    <w:multiLevelType w:val="hybridMultilevel"/>
    <w:tmpl w:val="D7F44550"/>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2"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7914913"/>
    <w:multiLevelType w:val="hybridMultilevel"/>
    <w:tmpl w:val="57E08F62"/>
    <w:lvl w:ilvl="0" w:tplc="D2A48DD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BF6F1A"/>
    <w:multiLevelType w:val="hybridMultilevel"/>
    <w:tmpl w:val="2E445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851931">
    <w:abstractNumId w:val="10"/>
  </w:num>
  <w:num w:numId="2" w16cid:durableId="1923686426">
    <w:abstractNumId w:val="17"/>
  </w:num>
  <w:num w:numId="3" w16cid:durableId="1865752467">
    <w:abstractNumId w:val="11"/>
  </w:num>
  <w:num w:numId="4" w16cid:durableId="689255448">
    <w:abstractNumId w:val="22"/>
  </w:num>
  <w:num w:numId="5" w16cid:durableId="802699128">
    <w:abstractNumId w:val="12"/>
  </w:num>
  <w:num w:numId="6" w16cid:durableId="1483042028">
    <w:abstractNumId w:val="2"/>
  </w:num>
  <w:num w:numId="7" w16cid:durableId="1683245548">
    <w:abstractNumId w:val="20"/>
  </w:num>
  <w:num w:numId="8" w16cid:durableId="1235048893">
    <w:abstractNumId w:val="7"/>
  </w:num>
  <w:num w:numId="9" w16cid:durableId="2070223769">
    <w:abstractNumId w:val="6"/>
  </w:num>
  <w:num w:numId="10" w16cid:durableId="1533566759">
    <w:abstractNumId w:val="18"/>
  </w:num>
  <w:num w:numId="11" w16cid:durableId="2015912642">
    <w:abstractNumId w:val="21"/>
  </w:num>
  <w:num w:numId="12" w16cid:durableId="1669286609">
    <w:abstractNumId w:val="15"/>
  </w:num>
  <w:num w:numId="13" w16cid:durableId="1624845105">
    <w:abstractNumId w:val="1"/>
  </w:num>
  <w:num w:numId="14" w16cid:durableId="391196494">
    <w:abstractNumId w:val="14"/>
  </w:num>
  <w:num w:numId="15" w16cid:durableId="2092963947">
    <w:abstractNumId w:val="16"/>
  </w:num>
  <w:num w:numId="16" w16cid:durableId="1508710260">
    <w:abstractNumId w:val="8"/>
  </w:num>
  <w:num w:numId="17" w16cid:durableId="643508572">
    <w:abstractNumId w:val="24"/>
  </w:num>
  <w:num w:numId="18" w16cid:durableId="999776225">
    <w:abstractNumId w:val="5"/>
  </w:num>
  <w:num w:numId="19" w16cid:durableId="1985045260">
    <w:abstractNumId w:val="9"/>
  </w:num>
  <w:num w:numId="20" w16cid:durableId="1067340100">
    <w:abstractNumId w:val="3"/>
  </w:num>
  <w:num w:numId="21" w16cid:durableId="796528519">
    <w:abstractNumId w:val="4"/>
  </w:num>
  <w:num w:numId="22" w16cid:durableId="1032461793">
    <w:abstractNumId w:val="13"/>
  </w:num>
  <w:num w:numId="23" w16cid:durableId="192614653">
    <w:abstractNumId w:val="23"/>
  </w:num>
  <w:num w:numId="24" w16cid:durableId="1033265026">
    <w:abstractNumId w:val="19"/>
  </w:num>
  <w:num w:numId="25" w16cid:durableId="19493007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AD21AC"/>
    <w:rsid w:val="00000EC5"/>
    <w:rsid w:val="00002A0D"/>
    <w:rsid w:val="0000316E"/>
    <w:rsid w:val="00006CBC"/>
    <w:rsid w:val="00006D0C"/>
    <w:rsid w:val="00007DDF"/>
    <w:rsid w:val="00014712"/>
    <w:rsid w:val="00014D65"/>
    <w:rsid w:val="00020D2D"/>
    <w:rsid w:val="00021965"/>
    <w:rsid w:val="00023DF7"/>
    <w:rsid w:val="0002448C"/>
    <w:rsid w:val="00024D16"/>
    <w:rsid w:val="0002632A"/>
    <w:rsid w:val="00031AD8"/>
    <w:rsid w:val="00032337"/>
    <w:rsid w:val="00036FCA"/>
    <w:rsid w:val="000377E0"/>
    <w:rsid w:val="000411A8"/>
    <w:rsid w:val="0004200B"/>
    <w:rsid w:val="00043915"/>
    <w:rsid w:val="00044BD2"/>
    <w:rsid w:val="0004765D"/>
    <w:rsid w:val="00047672"/>
    <w:rsid w:val="00050938"/>
    <w:rsid w:val="0005503F"/>
    <w:rsid w:val="00055517"/>
    <w:rsid w:val="00055858"/>
    <w:rsid w:val="00056A6F"/>
    <w:rsid w:val="0006028E"/>
    <w:rsid w:val="00063743"/>
    <w:rsid w:val="0006431A"/>
    <w:rsid w:val="00064997"/>
    <w:rsid w:val="00064C43"/>
    <w:rsid w:val="00064EF5"/>
    <w:rsid w:val="0006514A"/>
    <w:rsid w:val="00065F55"/>
    <w:rsid w:val="000665FB"/>
    <w:rsid w:val="00066EA1"/>
    <w:rsid w:val="000753F0"/>
    <w:rsid w:val="00080150"/>
    <w:rsid w:val="00083757"/>
    <w:rsid w:val="00086681"/>
    <w:rsid w:val="000871B8"/>
    <w:rsid w:val="00091BCE"/>
    <w:rsid w:val="000930AE"/>
    <w:rsid w:val="000936EE"/>
    <w:rsid w:val="0009650A"/>
    <w:rsid w:val="000A4780"/>
    <w:rsid w:val="000A7905"/>
    <w:rsid w:val="000B1F8E"/>
    <w:rsid w:val="000B3824"/>
    <w:rsid w:val="000B4C9D"/>
    <w:rsid w:val="000C12E4"/>
    <w:rsid w:val="000C1409"/>
    <w:rsid w:val="000C16CF"/>
    <w:rsid w:val="000C35EE"/>
    <w:rsid w:val="000C4C94"/>
    <w:rsid w:val="000C60FE"/>
    <w:rsid w:val="000C7802"/>
    <w:rsid w:val="000D00F5"/>
    <w:rsid w:val="000D0E59"/>
    <w:rsid w:val="000D0E65"/>
    <w:rsid w:val="000D11BF"/>
    <w:rsid w:val="000D21C6"/>
    <w:rsid w:val="000D621E"/>
    <w:rsid w:val="000E19A7"/>
    <w:rsid w:val="000E487D"/>
    <w:rsid w:val="000F067B"/>
    <w:rsid w:val="000F4B2B"/>
    <w:rsid w:val="000F785C"/>
    <w:rsid w:val="001007D9"/>
    <w:rsid w:val="001012A8"/>
    <w:rsid w:val="00101A68"/>
    <w:rsid w:val="00102BC5"/>
    <w:rsid w:val="00102E2D"/>
    <w:rsid w:val="00104E74"/>
    <w:rsid w:val="0010645F"/>
    <w:rsid w:val="00106E1F"/>
    <w:rsid w:val="00107F07"/>
    <w:rsid w:val="00111082"/>
    <w:rsid w:val="00114C60"/>
    <w:rsid w:val="00115F9C"/>
    <w:rsid w:val="001161FA"/>
    <w:rsid w:val="001166AC"/>
    <w:rsid w:val="001174E0"/>
    <w:rsid w:val="00120B33"/>
    <w:rsid w:val="0012255D"/>
    <w:rsid w:val="001251D0"/>
    <w:rsid w:val="001261E9"/>
    <w:rsid w:val="0013045C"/>
    <w:rsid w:val="001324E7"/>
    <w:rsid w:val="001332A3"/>
    <w:rsid w:val="0013508E"/>
    <w:rsid w:val="001376D4"/>
    <w:rsid w:val="001456B2"/>
    <w:rsid w:val="00146BED"/>
    <w:rsid w:val="001507B8"/>
    <w:rsid w:val="00150C1C"/>
    <w:rsid w:val="001521AA"/>
    <w:rsid w:val="001539F4"/>
    <w:rsid w:val="00154AF9"/>
    <w:rsid w:val="0016113F"/>
    <w:rsid w:val="00162A58"/>
    <w:rsid w:val="00162AD3"/>
    <w:rsid w:val="00167A14"/>
    <w:rsid w:val="0017088E"/>
    <w:rsid w:val="001726DA"/>
    <w:rsid w:val="00173B65"/>
    <w:rsid w:val="00173D36"/>
    <w:rsid w:val="00175CDF"/>
    <w:rsid w:val="00177418"/>
    <w:rsid w:val="00180997"/>
    <w:rsid w:val="00182788"/>
    <w:rsid w:val="00183CA4"/>
    <w:rsid w:val="00190627"/>
    <w:rsid w:val="00191C3E"/>
    <w:rsid w:val="001949EF"/>
    <w:rsid w:val="00195E29"/>
    <w:rsid w:val="001A0573"/>
    <w:rsid w:val="001A1E48"/>
    <w:rsid w:val="001A2230"/>
    <w:rsid w:val="001A5063"/>
    <w:rsid w:val="001A6920"/>
    <w:rsid w:val="001A6DE9"/>
    <w:rsid w:val="001B0BBC"/>
    <w:rsid w:val="001B3B5B"/>
    <w:rsid w:val="001B5203"/>
    <w:rsid w:val="001B764C"/>
    <w:rsid w:val="001B7F87"/>
    <w:rsid w:val="001C00B7"/>
    <w:rsid w:val="001C13ED"/>
    <w:rsid w:val="001C21AD"/>
    <w:rsid w:val="001C2896"/>
    <w:rsid w:val="001D0906"/>
    <w:rsid w:val="001D164B"/>
    <w:rsid w:val="001D3324"/>
    <w:rsid w:val="001D4451"/>
    <w:rsid w:val="001D4467"/>
    <w:rsid w:val="001D4C32"/>
    <w:rsid w:val="001D56DD"/>
    <w:rsid w:val="001D596E"/>
    <w:rsid w:val="001D7A3E"/>
    <w:rsid w:val="001E0446"/>
    <w:rsid w:val="001E45E0"/>
    <w:rsid w:val="001E4D57"/>
    <w:rsid w:val="001E50FE"/>
    <w:rsid w:val="001E7282"/>
    <w:rsid w:val="001F1B02"/>
    <w:rsid w:val="001F5DCC"/>
    <w:rsid w:val="001F6F1D"/>
    <w:rsid w:val="001F728C"/>
    <w:rsid w:val="001F77F8"/>
    <w:rsid w:val="0020601C"/>
    <w:rsid w:val="00207A2D"/>
    <w:rsid w:val="00211DF9"/>
    <w:rsid w:val="0021298A"/>
    <w:rsid w:val="002136A7"/>
    <w:rsid w:val="00213746"/>
    <w:rsid w:val="002146B2"/>
    <w:rsid w:val="002177E4"/>
    <w:rsid w:val="00217C61"/>
    <w:rsid w:val="00221ABB"/>
    <w:rsid w:val="002224CA"/>
    <w:rsid w:val="0022355F"/>
    <w:rsid w:val="0023005E"/>
    <w:rsid w:val="0023221B"/>
    <w:rsid w:val="00232813"/>
    <w:rsid w:val="00234CAE"/>
    <w:rsid w:val="00234D28"/>
    <w:rsid w:val="0023516F"/>
    <w:rsid w:val="0023760F"/>
    <w:rsid w:val="00237B22"/>
    <w:rsid w:val="00237FB9"/>
    <w:rsid w:val="002436FE"/>
    <w:rsid w:val="00245A8A"/>
    <w:rsid w:val="00246042"/>
    <w:rsid w:val="00246DFD"/>
    <w:rsid w:val="00250A6E"/>
    <w:rsid w:val="00250DF0"/>
    <w:rsid w:val="00251BE7"/>
    <w:rsid w:val="00252B88"/>
    <w:rsid w:val="002546A7"/>
    <w:rsid w:val="00260B87"/>
    <w:rsid w:val="00261210"/>
    <w:rsid w:val="00261E33"/>
    <w:rsid w:val="002623A2"/>
    <w:rsid w:val="0026346D"/>
    <w:rsid w:val="00266001"/>
    <w:rsid w:val="0026690A"/>
    <w:rsid w:val="0026755A"/>
    <w:rsid w:val="00270EEE"/>
    <w:rsid w:val="002717D1"/>
    <w:rsid w:val="00271C33"/>
    <w:rsid w:val="00274217"/>
    <w:rsid w:val="0027678F"/>
    <w:rsid w:val="00276B5C"/>
    <w:rsid w:val="00276D64"/>
    <w:rsid w:val="00277E20"/>
    <w:rsid w:val="00277FC3"/>
    <w:rsid w:val="00281878"/>
    <w:rsid w:val="00282519"/>
    <w:rsid w:val="00282575"/>
    <w:rsid w:val="0028320A"/>
    <w:rsid w:val="00285057"/>
    <w:rsid w:val="00286633"/>
    <w:rsid w:val="00294878"/>
    <w:rsid w:val="002955E4"/>
    <w:rsid w:val="00295CE7"/>
    <w:rsid w:val="00295DFA"/>
    <w:rsid w:val="002A0F3D"/>
    <w:rsid w:val="002A195B"/>
    <w:rsid w:val="002A7187"/>
    <w:rsid w:val="002B0C6F"/>
    <w:rsid w:val="002B1307"/>
    <w:rsid w:val="002B2BC9"/>
    <w:rsid w:val="002B705B"/>
    <w:rsid w:val="002B78EA"/>
    <w:rsid w:val="002C0CE3"/>
    <w:rsid w:val="002C1174"/>
    <w:rsid w:val="002C2A0E"/>
    <w:rsid w:val="002C69D2"/>
    <w:rsid w:val="002C7DF6"/>
    <w:rsid w:val="002D0061"/>
    <w:rsid w:val="002D1CFE"/>
    <w:rsid w:val="002D36C3"/>
    <w:rsid w:val="002D634D"/>
    <w:rsid w:val="002D7EA6"/>
    <w:rsid w:val="002E0285"/>
    <w:rsid w:val="002E2CA7"/>
    <w:rsid w:val="002E4767"/>
    <w:rsid w:val="002E4D71"/>
    <w:rsid w:val="002E5A85"/>
    <w:rsid w:val="002E64E9"/>
    <w:rsid w:val="002E6ECD"/>
    <w:rsid w:val="002E6F88"/>
    <w:rsid w:val="002F042F"/>
    <w:rsid w:val="002F1A07"/>
    <w:rsid w:val="002F1CC0"/>
    <w:rsid w:val="002F1FD7"/>
    <w:rsid w:val="002F433E"/>
    <w:rsid w:val="002F4925"/>
    <w:rsid w:val="002F595D"/>
    <w:rsid w:val="002F5FB2"/>
    <w:rsid w:val="002F7FB3"/>
    <w:rsid w:val="00302864"/>
    <w:rsid w:val="00307D00"/>
    <w:rsid w:val="00307D90"/>
    <w:rsid w:val="0031255A"/>
    <w:rsid w:val="00315847"/>
    <w:rsid w:val="0031686D"/>
    <w:rsid w:val="00317530"/>
    <w:rsid w:val="00321260"/>
    <w:rsid w:val="0032154C"/>
    <w:rsid w:val="003217A9"/>
    <w:rsid w:val="003228A2"/>
    <w:rsid w:val="003243AA"/>
    <w:rsid w:val="00325FD5"/>
    <w:rsid w:val="0032629B"/>
    <w:rsid w:val="00326668"/>
    <w:rsid w:val="0033251A"/>
    <w:rsid w:val="00332BAF"/>
    <w:rsid w:val="00333D88"/>
    <w:rsid w:val="003360A1"/>
    <w:rsid w:val="00337C54"/>
    <w:rsid w:val="003417A4"/>
    <w:rsid w:val="00343563"/>
    <w:rsid w:val="00350C0D"/>
    <w:rsid w:val="00353B07"/>
    <w:rsid w:val="00356996"/>
    <w:rsid w:val="00356E76"/>
    <w:rsid w:val="00362A36"/>
    <w:rsid w:val="00363D03"/>
    <w:rsid w:val="00364015"/>
    <w:rsid w:val="00364B8F"/>
    <w:rsid w:val="00367937"/>
    <w:rsid w:val="003728BB"/>
    <w:rsid w:val="00373B5F"/>
    <w:rsid w:val="0037467B"/>
    <w:rsid w:val="00376997"/>
    <w:rsid w:val="00376A11"/>
    <w:rsid w:val="003801BB"/>
    <w:rsid w:val="0038153B"/>
    <w:rsid w:val="00381D9A"/>
    <w:rsid w:val="003837ED"/>
    <w:rsid w:val="00385014"/>
    <w:rsid w:val="00385CAD"/>
    <w:rsid w:val="00387B61"/>
    <w:rsid w:val="003920DA"/>
    <w:rsid w:val="00392283"/>
    <w:rsid w:val="0039239C"/>
    <w:rsid w:val="0039409C"/>
    <w:rsid w:val="00394176"/>
    <w:rsid w:val="00394CC8"/>
    <w:rsid w:val="00395795"/>
    <w:rsid w:val="003A0AC4"/>
    <w:rsid w:val="003A1BD3"/>
    <w:rsid w:val="003A2236"/>
    <w:rsid w:val="003A2B86"/>
    <w:rsid w:val="003A576E"/>
    <w:rsid w:val="003A5EA9"/>
    <w:rsid w:val="003A6CFB"/>
    <w:rsid w:val="003A7496"/>
    <w:rsid w:val="003A7E24"/>
    <w:rsid w:val="003B0B44"/>
    <w:rsid w:val="003B199E"/>
    <w:rsid w:val="003B1B0F"/>
    <w:rsid w:val="003B5094"/>
    <w:rsid w:val="003B6890"/>
    <w:rsid w:val="003C061C"/>
    <w:rsid w:val="003C268F"/>
    <w:rsid w:val="003C5DD9"/>
    <w:rsid w:val="003C7AB8"/>
    <w:rsid w:val="003D67D4"/>
    <w:rsid w:val="003E4157"/>
    <w:rsid w:val="003E5E86"/>
    <w:rsid w:val="003F06AF"/>
    <w:rsid w:val="003F0E2C"/>
    <w:rsid w:val="003F2B91"/>
    <w:rsid w:val="003F5DF9"/>
    <w:rsid w:val="003F5F69"/>
    <w:rsid w:val="0040009F"/>
    <w:rsid w:val="0040368E"/>
    <w:rsid w:val="004100E1"/>
    <w:rsid w:val="0041018F"/>
    <w:rsid w:val="00411A98"/>
    <w:rsid w:val="0041206B"/>
    <w:rsid w:val="0041241C"/>
    <w:rsid w:val="004137CC"/>
    <w:rsid w:val="0041394B"/>
    <w:rsid w:val="00414402"/>
    <w:rsid w:val="004153DA"/>
    <w:rsid w:val="0041568A"/>
    <w:rsid w:val="00415A26"/>
    <w:rsid w:val="00415F65"/>
    <w:rsid w:val="004246D9"/>
    <w:rsid w:val="00425464"/>
    <w:rsid w:val="00425D63"/>
    <w:rsid w:val="00427166"/>
    <w:rsid w:val="0042768C"/>
    <w:rsid w:val="0042778F"/>
    <w:rsid w:val="00433EA3"/>
    <w:rsid w:val="00435AAC"/>
    <w:rsid w:val="004367E7"/>
    <w:rsid w:val="00436A27"/>
    <w:rsid w:val="00440375"/>
    <w:rsid w:val="00440ED7"/>
    <w:rsid w:val="00442628"/>
    <w:rsid w:val="00442D35"/>
    <w:rsid w:val="00443AF0"/>
    <w:rsid w:val="004453FA"/>
    <w:rsid w:val="00445646"/>
    <w:rsid w:val="00445ADF"/>
    <w:rsid w:val="00451AD0"/>
    <w:rsid w:val="00451F62"/>
    <w:rsid w:val="0045513E"/>
    <w:rsid w:val="00455881"/>
    <w:rsid w:val="00456651"/>
    <w:rsid w:val="004577FF"/>
    <w:rsid w:val="00465144"/>
    <w:rsid w:val="00465187"/>
    <w:rsid w:val="00466837"/>
    <w:rsid w:val="00467EE2"/>
    <w:rsid w:val="004712AD"/>
    <w:rsid w:val="00472A59"/>
    <w:rsid w:val="004748B0"/>
    <w:rsid w:val="00474A87"/>
    <w:rsid w:val="004772C8"/>
    <w:rsid w:val="0048058C"/>
    <w:rsid w:val="00482305"/>
    <w:rsid w:val="00484FC4"/>
    <w:rsid w:val="0048629E"/>
    <w:rsid w:val="00490120"/>
    <w:rsid w:val="004907F9"/>
    <w:rsid w:val="00491CAB"/>
    <w:rsid w:val="004929FE"/>
    <w:rsid w:val="004968B9"/>
    <w:rsid w:val="004975B8"/>
    <w:rsid w:val="00497A22"/>
    <w:rsid w:val="004A0151"/>
    <w:rsid w:val="004A110C"/>
    <w:rsid w:val="004A18F6"/>
    <w:rsid w:val="004A2EAE"/>
    <w:rsid w:val="004A495F"/>
    <w:rsid w:val="004A4B38"/>
    <w:rsid w:val="004A6D1F"/>
    <w:rsid w:val="004A6FB7"/>
    <w:rsid w:val="004B1398"/>
    <w:rsid w:val="004B1F84"/>
    <w:rsid w:val="004B21A7"/>
    <w:rsid w:val="004B78B6"/>
    <w:rsid w:val="004B7B2A"/>
    <w:rsid w:val="004B7C17"/>
    <w:rsid w:val="004C0C3C"/>
    <w:rsid w:val="004C0EDF"/>
    <w:rsid w:val="004C2371"/>
    <w:rsid w:val="004C3136"/>
    <w:rsid w:val="004C3B2C"/>
    <w:rsid w:val="004C4A1E"/>
    <w:rsid w:val="004C62A6"/>
    <w:rsid w:val="004D1D78"/>
    <w:rsid w:val="004D26C3"/>
    <w:rsid w:val="004D7F14"/>
    <w:rsid w:val="004E1EDC"/>
    <w:rsid w:val="004E216B"/>
    <w:rsid w:val="004E2804"/>
    <w:rsid w:val="004E2F47"/>
    <w:rsid w:val="004E344F"/>
    <w:rsid w:val="004E4437"/>
    <w:rsid w:val="004E598C"/>
    <w:rsid w:val="004E63E6"/>
    <w:rsid w:val="004E6781"/>
    <w:rsid w:val="004F0762"/>
    <w:rsid w:val="004F25E7"/>
    <w:rsid w:val="004F5307"/>
    <w:rsid w:val="004F6C54"/>
    <w:rsid w:val="004F71D9"/>
    <w:rsid w:val="00500402"/>
    <w:rsid w:val="005012B6"/>
    <w:rsid w:val="005017A6"/>
    <w:rsid w:val="005036BE"/>
    <w:rsid w:val="00503B3E"/>
    <w:rsid w:val="00505220"/>
    <w:rsid w:val="00506AD7"/>
    <w:rsid w:val="00507296"/>
    <w:rsid w:val="00507B65"/>
    <w:rsid w:val="005111C8"/>
    <w:rsid w:val="005118DB"/>
    <w:rsid w:val="005125DE"/>
    <w:rsid w:val="00513813"/>
    <w:rsid w:val="005149F2"/>
    <w:rsid w:val="0052136F"/>
    <w:rsid w:val="00522902"/>
    <w:rsid w:val="00524CD1"/>
    <w:rsid w:val="0052764F"/>
    <w:rsid w:val="005317C7"/>
    <w:rsid w:val="00534A82"/>
    <w:rsid w:val="00537F8F"/>
    <w:rsid w:val="005401C2"/>
    <w:rsid w:val="00540F14"/>
    <w:rsid w:val="00541B8B"/>
    <w:rsid w:val="00541F6E"/>
    <w:rsid w:val="00543449"/>
    <w:rsid w:val="005441D8"/>
    <w:rsid w:val="00552F1B"/>
    <w:rsid w:val="00552FAA"/>
    <w:rsid w:val="0055367B"/>
    <w:rsid w:val="005553DE"/>
    <w:rsid w:val="00555A0E"/>
    <w:rsid w:val="00562414"/>
    <w:rsid w:val="005647CC"/>
    <w:rsid w:val="0056570D"/>
    <w:rsid w:val="0056706A"/>
    <w:rsid w:val="0057317D"/>
    <w:rsid w:val="00573B8D"/>
    <w:rsid w:val="00577038"/>
    <w:rsid w:val="005801E5"/>
    <w:rsid w:val="005821AC"/>
    <w:rsid w:val="00582AC6"/>
    <w:rsid w:val="00582BBA"/>
    <w:rsid w:val="00584E91"/>
    <w:rsid w:val="0058731F"/>
    <w:rsid w:val="0059064A"/>
    <w:rsid w:val="005933F0"/>
    <w:rsid w:val="0059537C"/>
    <w:rsid w:val="00595B30"/>
    <w:rsid w:val="005969C4"/>
    <w:rsid w:val="00597AEE"/>
    <w:rsid w:val="00597F8F"/>
    <w:rsid w:val="005A0783"/>
    <w:rsid w:val="005A258F"/>
    <w:rsid w:val="005A26F2"/>
    <w:rsid w:val="005A360A"/>
    <w:rsid w:val="005A4EAD"/>
    <w:rsid w:val="005A503C"/>
    <w:rsid w:val="005A5046"/>
    <w:rsid w:val="005A6723"/>
    <w:rsid w:val="005A7FA2"/>
    <w:rsid w:val="005B487F"/>
    <w:rsid w:val="005B5B95"/>
    <w:rsid w:val="005B63BD"/>
    <w:rsid w:val="005B6533"/>
    <w:rsid w:val="005B68C5"/>
    <w:rsid w:val="005B6BBB"/>
    <w:rsid w:val="005C08C4"/>
    <w:rsid w:val="005C487A"/>
    <w:rsid w:val="005C4F87"/>
    <w:rsid w:val="005C622B"/>
    <w:rsid w:val="005C702D"/>
    <w:rsid w:val="005C7D49"/>
    <w:rsid w:val="005D03DC"/>
    <w:rsid w:val="005D149C"/>
    <w:rsid w:val="005D18DE"/>
    <w:rsid w:val="005D431C"/>
    <w:rsid w:val="005D5DF3"/>
    <w:rsid w:val="005E1773"/>
    <w:rsid w:val="005E5C0E"/>
    <w:rsid w:val="005E693A"/>
    <w:rsid w:val="005E7989"/>
    <w:rsid w:val="005F054B"/>
    <w:rsid w:val="005F24D0"/>
    <w:rsid w:val="005F4B0E"/>
    <w:rsid w:val="005F5268"/>
    <w:rsid w:val="005F5756"/>
    <w:rsid w:val="005F6710"/>
    <w:rsid w:val="005F67B2"/>
    <w:rsid w:val="00600907"/>
    <w:rsid w:val="00606EBA"/>
    <w:rsid w:val="00610017"/>
    <w:rsid w:val="00612D41"/>
    <w:rsid w:val="00612F13"/>
    <w:rsid w:val="0061372B"/>
    <w:rsid w:val="00614147"/>
    <w:rsid w:val="0061463C"/>
    <w:rsid w:val="00614BCE"/>
    <w:rsid w:val="00615CA6"/>
    <w:rsid w:val="006166CE"/>
    <w:rsid w:val="00616D62"/>
    <w:rsid w:val="006200C9"/>
    <w:rsid w:val="00622C75"/>
    <w:rsid w:val="006232FC"/>
    <w:rsid w:val="0062518B"/>
    <w:rsid w:val="00625BA1"/>
    <w:rsid w:val="00625C44"/>
    <w:rsid w:val="00637C02"/>
    <w:rsid w:val="00643EA1"/>
    <w:rsid w:val="00643F25"/>
    <w:rsid w:val="006509FB"/>
    <w:rsid w:val="00650BFD"/>
    <w:rsid w:val="0065201F"/>
    <w:rsid w:val="00652E54"/>
    <w:rsid w:val="0065358D"/>
    <w:rsid w:val="006553C9"/>
    <w:rsid w:val="00657013"/>
    <w:rsid w:val="006628ED"/>
    <w:rsid w:val="00662CEB"/>
    <w:rsid w:val="00663389"/>
    <w:rsid w:val="006639EE"/>
    <w:rsid w:val="0066580A"/>
    <w:rsid w:val="006674D5"/>
    <w:rsid w:val="00671FB1"/>
    <w:rsid w:val="0067440D"/>
    <w:rsid w:val="00675853"/>
    <w:rsid w:val="00680D74"/>
    <w:rsid w:val="006841F5"/>
    <w:rsid w:val="00685C2A"/>
    <w:rsid w:val="00687924"/>
    <w:rsid w:val="00687B29"/>
    <w:rsid w:val="00690433"/>
    <w:rsid w:val="006906E2"/>
    <w:rsid w:val="006932C8"/>
    <w:rsid w:val="006A2A59"/>
    <w:rsid w:val="006A32FB"/>
    <w:rsid w:val="006A4734"/>
    <w:rsid w:val="006A5E46"/>
    <w:rsid w:val="006A698B"/>
    <w:rsid w:val="006A7060"/>
    <w:rsid w:val="006A70DD"/>
    <w:rsid w:val="006B40E7"/>
    <w:rsid w:val="006B578F"/>
    <w:rsid w:val="006B78A2"/>
    <w:rsid w:val="006C6DA4"/>
    <w:rsid w:val="006D05D7"/>
    <w:rsid w:val="006D0770"/>
    <w:rsid w:val="006D165F"/>
    <w:rsid w:val="006D1698"/>
    <w:rsid w:val="006D49B1"/>
    <w:rsid w:val="006D4F5A"/>
    <w:rsid w:val="006D520A"/>
    <w:rsid w:val="006D52B8"/>
    <w:rsid w:val="006D7A4E"/>
    <w:rsid w:val="006D7D73"/>
    <w:rsid w:val="006E12AD"/>
    <w:rsid w:val="006E2DC7"/>
    <w:rsid w:val="006E3776"/>
    <w:rsid w:val="006F0A58"/>
    <w:rsid w:val="006F2A4D"/>
    <w:rsid w:val="006F6AD0"/>
    <w:rsid w:val="006F7CA7"/>
    <w:rsid w:val="006F7DE8"/>
    <w:rsid w:val="0070206B"/>
    <w:rsid w:val="00702130"/>
    <w:rsid w:val="00704834"/>
    <w:rsid w:val="00706311"/>
    <w:rsid w:val="00710B6E"/>
    <w:rsid w:val="00711D08"/>
    <w:rsid w:val="00713A27"/>
    <w:rsid w:val="00713FD9"/>
    <w:rsid w:val="007153A7"/>
    <w:rsid w:val="007158D1"/>
    <w:rsid w:val="00721EFA"/>
    <w:rsid w:val="007231CB"/>
    <w:rsid w:val="0072331A"/>
    <w:rsid w:val="00724452"/>
    <w:rsid w:val="00725ED5"/>
    <w:rsid w:val="0073016C"/>
    <w:rsid w:val="00730396"/>
    <w:rsid w:val="007307D9"/>
    <w:rsid w:val="007328F1"/>
    <w:rsid w:val="0073300B"/>
    <w:rsid w:val="0073583D"/>
    <w:rsid w:val="00735A2E"/>
    <w:rsid w:val="0073774C"/>
    <w:rsid w:val="007448B5"/>
    <w:rsid w:val="00745939"/>
    <w:rsid w:val="007504C8"/>
    <w:rsid w:val="00755F69"/>
    <w:rsid w:val="007570F6"/>
    <w:rsid w:val="00760A63"/>
    <w:rsid w:val="00761204"/>
    <w:rsid w:val="00763A48"/>
    <w:rsid w:val="00763EC3"/>
    <w:rsid w:val="00763F6F"/>
    <w:rsid w:val="0076511B"/>
    <w:rsid w:val="00765B04"/>
    <w:rsid w:val="00766334"/>
    <w:rsid w:val="0076642A"/>
    <w:rsid w:val="00767A6B"/>
    <w:rsid w:val="00774837"/>
    <w:rsid w:val="00776A85"/>
    <w:rsid w:val="00782089"/>
    <w:rsid w:val="00782ACC"/>
    <w:rsid w:val="00790D0F"/>
    <w:rsid w:val="00790EC2"/>
    <w:rsid w:val="00791198"/>
    <w:rsid w:val="007913C2"/>
    <w:rsid w:val="00793CE6"/>
    <w:rsid w:val="007969D8"/>
    <w:rsid w:val="00796EDA"/>
    <w:rsid w:val="007A1CC1"/>
    <w:rsid w:val="007A27D6"/>
    <w:rsid w:val="007A2B58"/>
    <w:rsid w:val="007A5F20"/>
    <w:rsid w:val="007A772A"/>
    <w:rsid w:val="007A7D4C"/>
    <w:rsid w:val="007B56E0"/>
    <w:rsid w:val="007B69BE"/>
    <w:rsid w:val="007B73EE"/>
    <w:rsid w:val="007C01D5"/>
    <w:rsid w:val="007C1750"/>
    <w:rsid w:val="007C1BDD"/>
    <w:rsid w:val="007C3216"/>
    <w:rsid w:val="007C368C"/>
    <w:rsid w:val="007C39C4"/>
    <w:rsid w:val="007D0909"/>
    <w:rsid w:val="007D0E00"/>
    <w:rsid w:val="007D2A81"/>
    <w:rsid w:val="007D34D1"/>
    <w:rsid w:val="007D3736"/>
    <w:rsid w:val="007D4684"/>
    <w:rsid w:val="007D532E"/>
    <w:rsid w:val="007D64B8"/>
    <w:rsid w:val="007D73BD"/>
    <w:rsid w:val="007E1137"/>
    <w:rsid w:val="007E255F"/>
    <w:rsid w:val="007E2F7D"/>
    <w:rsid w:val="007E3B35"/>
    <w:rsid w:val="007E5157"/>
    <w:rsid w:val="007E5575"/>
    <w:rsid w:val="007E5BCE"/>
    <w:rsid w:val="007F0806"/>
    <w:rsid w:val="007F127F"/>
    <w:rsid w:val="007F4057"/>
    <w:rsid w:val="007F6D9B"/>
    <w:rsid w:val="008004B5"/>
    <w:rsid w:val="00801544"/>
    <w:rsid w:val="008015C4"/>
    <w:rsid w:val="00802162"/>
    <w:rsid w:val="008027C4"/>
    <w:rsid w:val="00802916"/>
    <w:rsid w:val="00805B84"/>
    <w:rsid w:val="00806283"/>
    <w:rsid w:val="008062A4"/>
    <w:rsid w:val="0081005D"/>
    <w:rsid w:val="008147C0"/>
    <w:rsid w:val="008223BF"/>
    <w:rsid w:val="00822F50"/>
    <w:rsid w:val="00823DDA"/>
    <w:rsid w:val="00824745"/>
    <w:rsid w:val="00824EB2"/>
    <w:rsid w:val="008265AC"/>
    <w:rsid w:val="00827184"/>
    <w:rsid w:val="008319E7"/>
    <w:rsid w:val="00833CE6"/>
    <w:rsid w:val="0083452B"/>
    <w:rsid w:val="008349E9"/>
    <w:rsid w:val="008362B3"/>
    <w:rsid w:val="008368EC"/>
    <w:rsid w:val="008376FB"/>
    <w:rsid w:val="00847164"/>
    <w:rsid w:val="00847CAC"/>
    <w:rsid w:val="00850F76"/>
    <w:rsid w:val="00851109"/>
    <w:rsid w:val="0085625D"/>
    <w:rsid w:val="008620EA"/>
    <w:rsid w:val="0086780B"/>
    <w:rsid w:val="00867950"/>
    <w:rsid w:val="00870F59"/>
    <w:rsid w:val="008718C0"/>
    <w:rsid w:val="008769BE"/>
    <w:rsid w:val="00877E7D"/>
    <w:rsid w:val="008810AC"/>
    <w:rsid w:val="00882FAE"/>
    <w:rsid w:val="00886774"/>
    <w:rsid w:val="00886DF5"/>
    <w:rsid w:val="008918F6"/>
    <w:rsid w:val="008941D5"/>
    <w:rsid w:val="008A1E80"/>
    <w:rsid w:val="008A2C42"/>
    <w:rsid w:val="008B3896"/>
    <w:rsid w:val="008C0859"/>
    <w:rsid w:val="008C1357"/>
    <w:rsid w:val="008C4641"/>
    <w:rsid w:val="008C6B7C"/>
    <w:rsid w:val="008C76B6"/>
    <w:rsid w:val="008D367C"/>
    <w:rsid w:val="008D6DE8"/>
    <w:rsid w:val="008D7EEC"/>
    <w:rsid w:val="008E32DE"/>
    <w:rsid w:val="008E4108"/>
    <w:rsid w:val="008E44FB"/>
    <w:rsid w:val="008E4A6A"/>
    <w:rsid w:val="008E5EF1"/>
    <w:rsid w:val="008E6C47"/>
    <w:rsid w:val="008F25FE"/>
    <w:rsid w:val="008F2837"/>
    <w:rsid w:val="008F300D"/>
    <w:rsid w:val="008F30D8"/>
    <w:rsid w:val="008F4031"/>
    <w:rsid w:val="008F55E7"/>
    <w:rsid w:val="008F71B4"/>
    <w:rsid w:val="00900152"/>
    <w:rsid w:val="00900758"/>
    <w:rsid w:val="00906B72"/>
    <w:rsid w:val="009123B7"/>
    <w:rsid w:val="00912842"/>
    <w:rsid w:val="00912C4D"/>
    <w:rsid w:val="009133FC"/>
    <w:rsid w:val="009135A8"/>
    <w:rsid w:val="009149BA"/>
    <w:rsid w:val="00914FB9"/>
    <w:rsid w:val="00915406"/>
    <w:rsid w:val="00917210"/>
    <w:rsid w:val="00917360"/>
    <w:rsid w:val="00920038"/>
    <w:rsid w:val="00921943"/>
    <w:rsid w:val="00921ED9"/>
    <w:rsid w:val="009238D2"/>
    <w:rsid w:val="00925C3C"/>
    <w:rsid w:val="00927491"/>
    <w:rsid w:val="0093175F"/>
    <w:rsid w:val="00933E80"/>
    <w:rsid w:val="00934D68"/>
    <w:rsid w:val="00942359"/>
    <w:rsid w:val="009429F7"/>
    <w:rsid w:val="00943973"/>
    <w:rsid w:val="00944A30"/>
    <w:rsid w:val="009450D2"/>
    <w:rsid w:val="009512EC"/>
    <w:rsid w:val="009526D0"/>
    <w:rsid w:val="00956195"/>
    <w:rsid w:val="009567B9"/>
    <w:rsid w:val="00957154"/>
    <w:rsid w:val="00957166"/>
    <w:rsid w:val="00957FE4"/>
    <w:rsid w:val="009617BB"/>
    <w:rsid w:val="00967D26"/>
    <w:rsid w:val="009703CB"/>
    <w:rsid w:val="00970B6C"/>
    <w:rsid w:val="009710C9"/>
    <w:rsid w:val="0097233C"/>
    <w:rsid w:val="009743CE"/>
    <w:rsid w:val="00975B23"/>
    <w:rsid w:val="009763C6"/>
    <w:rsid w:val="00976928"/>
    <w:rsid w:val="00977F21"/>
    <w:rsid w:val="00980C96"/>
    <w:rsid w:val="0098123E"/>
    <w:rsid w:val="00984B4D"/>
    <w:rsid w:val="00984E32"/>
    <w:rsid w:val="00986E5B"/>
    <w:rsid w:val="00990383"/>
    <w:rsid w:val="0099181A"/>
    <w:rsid w:val="00991EF1"/>
    <w:rsid w:val="00992C22"/>
    <w:rsid w:val="0099391B"/>
    <w:rsid w:val="00993FAE"/>
    <w:rsid w:val="00995D79"/>
    <w:rsid w:val="00996BE2"/>
    <w:rsid w:val="00997E6B"/>
    <w:rsid w:val="009A5293"/>
    <w:rsid w:val="009B01A1"/>
    <w:rsid w:val="009B13B4"/>
    <w:rsid w:val="009B3458"/>
    <w:rsid w:val="009B3602"/>
    <w:rsid w:val="009C301A"/>
    <w:rsid w:val="009C45F7"/>
    <w:rsid w:val="009C4689"/>
    <w:rsid w:val="009C6FC3"/>
    <w:rsid w:val="009D1E78"/>
    <w:rsid w:val="009D584B"/>
    <w:rsid w:val="009D7F31"/>
    <w:rsid w:val="009E102F"/>
    <w:rsid w:val="009E26C7"/>
    <w:rsid w:val="009E4D32"/>
    <w:rsid w:val="009E5592"/>
    <w:rsid w:val="009E5C31"/>
    <w:rsid w:val="009F255B"/>
    <w:rsid w:val="009F345E"/>
    <w:rsid w:val="009F7366"/>
    <w:rsid w:val="00A00378"/>
    <w:rsid w:val="00A00CB8"/>
    <w:rsid w:val="00A0269B"/>
    <w:rsid w:val="00A05405"/>
    <w:rsid w:val="00A0765E"/>
    <w:rsid w:val="00A13F44"/>
    <w:rsid w:val="00A211EC"/>
    <w:rsid w:val="00A22205"/>
    <w:rsid w:val="00A25D7E"/>
    <w:rsid w:val="00A26BD3"/>
    <w:rsid w:val="00A3363F"/>
    <w:rsid w:val="00A4039C"/>
    <w:rsid w:val="00A40B86"/>
    <w:rsid w:val="00A41581"/>
    <w:rsid w:val="00A42BDB"/>
    <w:rsid w:val="00A4689F"/>
    <w:rsid w:val="00A474A7"/>
    <w:rsid w:val="00A52781"/>
    <w:rsid w:val="00A532B4"/>
    <w:rsid w:val="00A53378"/>
    <w:rsid w:val="00A55FA3"/>
    <w:rsid w:val="00A56584"/>
    <w:rsid w:val="00A614FE"/>
    <w:rsid w:val="00A6192D"/>
    <w:rsid w:val="00A6260F"/>
    <w:rsid w:val="00A63631"/>
    <w:rsid w:val="00A669FD"/>
    <w:rsid w:val="00A70AC3"/>
    <w:rsid w:val="00A71E93"/>
    <w:rsid w:val="00A72676"/>
    <w:rsid w:val="00A7291F"/>
    <w:rsid w:val="00A737AA"/>
    <w:rsid w:val="00A73EC7"/>
    <w:rsid w:val="00A75E10"/>
    <w:rsid w:val="00A76DDF"/>
    <w:rsid w:val="00A818D5"/>
    <w:rsid w:val="00A85C76"/>
    <w:rsid w:val="00A85DC5"/>
    <w:rsid w:val="00A9178C"/>
    <w:rsid w:val="00A94140"/>
    <w:rsid w:val="00A95D24"/>
    <w:rsid w:val="00A96170"/>
    <w:rsid w:val="00AA0715"/>
    <w:rsid w:val="00AA3393"/>
    <w:rsid w:val="00AA3C52"/>
    <w:rsid w:val="00AA471E"/>
    <w:rsid w:val="00AA54F2"/>
    <w:rsid w:val="00AA62B0"/>
    <w:rsid w:val="00AA7757"/>
    <w:rsid w:val="00AA7F6C"/>
    <w:rsid w:val="00AB047F"/>
    <w:rsid w:val="00AB1998"/>
    <w:rsid w:val="00AB2706"/>
    <w:rsid w:val="00AB2C62"/>
    <w:rsid w:val="00AB3021"/>
    <w:rsid w:val="00AB3283"/>
    <w:rsid w:val="00AC01D6"/>
    <w:rsid w:val="00AC4972"/>
    <w:rsid w:val="00AC6542"/>
    <w:rsid w:val="00AC6DAE"/>
    <w:rsid w:val="00AD02E2"/>
    <w:rsid w:val="00AD140C"/>
    <w:rsid w:val="00AD21AC"/>
    <w:rsid w:val="00AD2613"/>
    <w:rsid w:val="00AD271A"/>
    <w:rsid w:val="00AD4201"/>
    <w:rsid w:val="00AD67F9"/>
    <w:rsid w:val="00AD76BA"/>
    <w:rsid w:val="00AE00C3"/>
    <w:rsid w:val="00AE11F3"/>
    <w:rsid w:val="00AE184E"/>
    <w:rsid w:val="00AE2503"/>
    <w:rsid w:val="00AE7020"/>
    <w:rsid w:val="00AF0D68"/>
    <w:rsid w:val="00AF0E45"/>
    <w:rsid w:val="00AF4BC6"/>
    <w:rsid w:val="00AF6986"/>
    <w:rsid w:val="00B03E8C"/>
    <w:rsid w:val="00B04593"/>
    <w:rsid w:val="00B05E2D"/>
    <w:rsid w:val="00B077EB"/>
    <w:rsid w:val="00B07895"/>
    <w:rsid w:val="00B07D6F"/>
    <w:rsid w:val="00B11CF0"/>
    <w:rsid w:val="00B12B81"/>
    <w:rsid w:val="00B148D6"/>
    <w:rsid w:val="00B17265"/>
    <w:rsid w:val="00B202F5"/>
    <w:rsid w:val="00B221DD"/>
    <w:rsid w:val="00B22AF7"/>
    <w:rsid w:val="00B24638"/>
    <w:rsid w:val="00B24879"/>
    <w:rsid w:val="00B254D1"/>
    <w:rsid w:val="00B2796C"/>
    <w:rsid w:val="00B30800"/>
    <w:rsid w:val="00B3333C"/>
    <w:rsid w:val="00B404EF"/>
    <w:rsid w:val="00B41701"/>
    <w:rsid w:val="00B42875"/>
    <w:rsid w:val="00B42A4C"/>
    <w:rsid w:val="00B42BC6"/>
    <w:rsid w:val="00B46E70"/>
    <w:rsid w:val="00B47835"/>
    <w:rsid w:val="00B51851"/>
    <w:rsid w:val="00B525D3"/>
    <w:rsid w:val="00B52E6E"/>
    <w:rsid w:val="00B54742"/>
    <w:rsid w:val="00B55820"/>
    <w:rsid w:val="00B63252"/>
    <w:rsid w:val="00B63787"/>
    <w:rsid w:val="00B64861"/>
    <w:rsid w:val="00B649C4"/>
    <w:rsid w:val="00B64C9E"/>
    <w:rsid w:val="00B656B9"/>
    <w:rsid w:val="00B65BCF"/>
    <w:rsid w:val="00B672CD"/>
    <w:rsid w:val="00B675B4"/>
    <w:rsid w:val="00B74340"/>
    <w:rsid w:val="00B768CC"/>
    <w:rsid w:val="00B804FC"/>
    <w:rsid w:val="00B8135A"/>
    <w:rsid w:val="00B81EBF"/>
    <w:rsid w:val="00B86F3E"/>
    <w:rsid w:val="00B8720C"/>
    <w:rsid w:val="00B87750"/>
    <w:rsid w:val="00B90596"/>
    <w:rsid w:val="00B9175E"/>
    <w:rsid w:val="00B922B8"/>
    <w:rsid w:val="00B960F1"/>
    <w:rsid w:val="00BA0C81"/>
    <w:rsid w:val="00BA1282"/>
    <w:rsid w:val="00BA1809"/>
    <w:rsid w:val="00BA3441"/>
    <w:rsid w:val="00BA45E2"/>
    <w:rsid w:val="00BA6020"/>
    <w:rsid w:val="00BA7343"/>
    <w:rsid w:val="00BA77CB"/>
    <w:rsid w:val="00BB0DC2"/>
    <w:rsid w:val="00BB4862"/>
    <w:rsid w:val="00BB589C"/>
    <w:rsid w:val="00BB7949"/>
    <w:rsid w:val="00BC06EC"/>
    <w:rsid w:val="00BC3FD5"/>
    <w:rsid w:val="00BC5396"/>
    <w:rsid w:val="00BC5829"/>
    <w:rsid w:val="00BC5B0D"/>
    <w:rsid w:val="00BC7052"/>
    <w:rsid w:val="00BC7059"/>
    <w:rsid w:val="00BC7C7B"/>
    <w:rsid w:val="00BC7FBD"/>
    <w:rsid w:val="00BD0285"/>
    <w:rsid w:val="00BD2B93"/>
    <w:rsid w:val="00BD32DA"/>
    <w:rsid w:val="00BD357E"/>
    <w:rsid w:val="00BD4494"/>
    <w:rsid w:val="00BD4EA9"/>
    <w:rsid w:val="00BD5D92"/>
    <w:rsid w:val="00BD7459"/>
    <w:rsid w:val="00BE1A0B"/>
    <w:rsid w:val="00BE2660"/>
    <w:rsid w:val="00BE540B"/>
    <w:rsid w:val="00BE6E52"/>
    <w:rsid w:val="00BF04A8"/>
    <w:rsid w:val="00BF17E7"/>
    <w:rsid w:val="00BF3AFC"/>
    <w:rsid w:val="00BF41DE"/>
    <w:rsid w:val="00BF63EA"/>
    <w:rsid w:val="00C033BC"/>
    <w:rsid w:val="00C05CB7"/>
    <w:rsid w:val="00C14D58"/>
    <w:rsid w:val="00C15B59"/>
    <w:rsid w:val="00C200AB"/>
    <w:rsid w:val="00C21A6F"/>
    <w:rsid w:val="00C248D1"/>
    <w:rsid w:val="00C2527D"/>
    <w:rsid w:val="00C25F6E"/>
    <w:rsid w:val="00C301A3"/>
    <w:rsid w:val="00C340D7"/>
    <w:rsid w:val="00C35386"/>
    <w:rsid w:val="00C354EA"/>
    <w:rsid w:val="00C37B2A"/>
    <w:rsid w:val="00C40663"/>
    <w:rsid w:val="00C40A9D"/>
    <w:rsid w:val="00C40E22"/>
    <w:rsid w:val="00C45C82"/>
    <w:rsid w:val="00C46F42"/>
    <w:rsid w:val="00C502F1"/>
    <w:rsid w:val="00C50D44"/>
    <w:rsid w:val="00C5596C"/>
    <w:rsid w:val="00C57C8A"/>
    <w:rsid w:val="00C57C8C"/>
    <w:rsid w:val="00C602F4"/>
    <w:rsid w:val="00C604AC"/>
    <w:rsid w:val="00C63B84"/>
    <w:rsid w:val="00C63E4D"/>
    <w:rsid w:val="00C6513D"/>
    <w:rsid w:val="00C65479"/>
    <w:rsid w:val="00C73A0E"/>
    <w:rsid w:val="00C814BB"/>
    <w:rsid w:val="00C818C3"/>
    <w:rsid w:val="00C82F96"/>
    <w:rsid w:val="00C833D7"/>
    <w:rsid w:val="00C84D3F"/>
    <w:rsid w:val="00C86575"/>
    <w:rsid w:val="00C90BE1"/>
    <w:rsid w:val="00C911AC"/>
    <w:rsid w:val="00C958EE"/>
    <w:rsid w:val="00C95E81"/>
    <w:rsid w:val="00C96388"/>
    <w:rsid w:val="00CA582E"/>
    <w:rsid w:val="00CA760D"/>
    <w:rsid w:val="00CB1727"/>
    <w:rsid w:val="00CB2F81"/>
    <w:rsid w:val="00CB4050"/>
    <w:rsid w:val="00CB40FD"/>
    <w:rsid w:val="00CB5BB5"/>
    <w:rsid w:val="00CB5CE3"/>
    <w:rsid w:val="00CB6C19"/>
    <w:rsid w:val="00CC0EAF"/>
    <w:rsid w:val="00CC15B9"/>
    <w:rsid w:val="00CC225A"/>
    <w:rsid w:val="00CC287D"/>
    <w:rsid w:val="00CC2E7F"/>
    <w:rsid w:val="00CC46B6"/>
    <w:rsid w:val="00CC4F6F"/>
    <w:rsid w:val="00CC6989"/>
    <w:rsid w:val="00CC6E54"/>
    <w:rsid w:val="00CD06F6"/>
    <w:rsid w:val="00CD1939"/>
    <w:rsid w:val="00CD31D5"/>
    <w:rsid w:val="00CD39C6"/>
    <w:rsid w:val="00CD5893"/>
    <w:rsid w:val="00CD68F9"/>
    <w:rsid w:val="00CD7663"/>
    <w:rsid w:val="00CE3163"/>
    <w:rsid w:val="00CE34DA"/>
    <w:rsid w:val="00CE3675"/>
    <w:rsid w:val="00CE63AD"/>
    <w:rsid w:val="00CF1098"/>
    <w:rsid w:val="00CF28A4"/>
    <w:rsid w:val="00CF30AF"/>
    <w:rsid w:val="00CF3AE0"/>
    <w:rsid w:val="00CF7A7C"/>
    <w:rsid w:val="00D00F91"/>
    <w:rsid w:val="00D02694"/>
    <w:rsid w:val="00D05A30"/>
    <w:rsid w:val="00D065B0"/>
    <w:rsid w:val="00D0706F"/>
    <w:rsid w:val="00D0711B"/>
    <w:rsid w:val="00D144C3"/>
    <w:rsid w:val="00D24453"/>
    <w:rsid w:val="00D24662"/>
    <w:rsid w:val="00D2542D"/>
    <w:rsid w:val="00D2581F"/>
    <w:rsid w:val="00D25EE3"/>
    <w:rsid w:val="00D2733C"/>
    <w:rsid w:val="00D27F72"/>
    <w:rsid w:val="00D30B19"/>
    <w:rsid w:val="00D311A2"/>
    <w:rsid w:val="00D359FC"/>
    <w:rsid w:val="00D37452"/>
    <w:rsid w:val="00D412A1"/>
    <w:rsid w:val="00D4254C"/>
    <w:rsid w:val="00D42835"/>
    <w:rsid w:val="00D429A4"/>
    <w:rsid w:val="00D42F7C"/>
    <w:rsid w:val="00D43442"/>
    <w:rsid w:val="00D445CD"/>
    <w:rsid w:val="00D45D79"/>
    <w:rsid w:val="00D47131"/>
    <w:rsid w:val="00D477AC"/>
    <w:rsid w:val="00D516EC"/>
    <w:rsid w:val="00D51921"/>
    <w:rsid w:val="00D51D60"/>
    <w:rsid w:val="00D56619"/>
    <w:rsid w:val="00D614B8"/>
    <w:rsid w:val="00D65676"/>
    <w:rsid w:val="00D65D36"/>
    <w:rsid w:val="00D72739"/>
    <w:rsid w:val="00D73B04"/>
    <w:rsid w:val="00D73BFE"/>
    <w:rsid w:val="00D73DEC"/>
    <w:rsid w:val="00D76072"/>
    <w:rsid w:val="00D8350E"/>
    <w:rsid w:val="00D870F9"/>
    <w:rsid w:val="00D91C96"/>
    <w:rsid w:val="00D944C0"/>
    <w:rsid w:val="00D94D07"/>
    <w:rsid w:val="00D968D8"/>
    <w:rsid w:val="00DA07B9"/>
    <w:rsid w:val="00DA2C42"/>
    <w:rsid w:val="00DA31BA"/>
    <w:rsid w:val="00DA5700"/>
    <w:rsid w:val="00DA5A54"/>
    <w:rsid w:val="00DA6DFC"/>
    <w:rsid w:val="00DB1F91"/>
    <w:rsid w:val="00DB36EF"/>
    <w:rsid w:val="00DB375A"/>
    <w:rsid w:val="00DC1B7A"/>
    <w:rsid w:val="00DC2426"/>
    <w:rsid w:val="00DC29EE"/>
    <w:rsid w:val="00DC2A76"/>
    <w:rsid w:val="00DC2C9A"/>
    <w:rsid w:val="00DC4427"/>
    <w:rsid w:val="00DC52F2"/>
    <w:rsid w:val="00DC5476"/>
    <w:rsid w:val="00DC5933"/>
    <w:rsid w:val="00DC5B67"/>
    <w:rsid w:val="00DD0151"/>
    <w:rsid w:val="00DD173B"/>
    <w:rsid w:val="00DD2377"/>
    <w:rsid w:val="00DE0E49"/>
    <w:rsid w:val="00DE1004"/>
    <w:rsid w:val="00DE2713"/>
    <w:rsid w:val="00DE383F"/>
    <w:rsid w:val="00DE4F63"/>
    <w:rsid w:val="00DE5259"/>
    <w:rsid w:val="00DE5C84"/>
    <w:rsid w:val="00DE67A0"/>
    <w:rsid w:val="00DF3325"/>
    <w:rsid w:val="00DF3A44"/>
    <w:rsid w:val="00DF3B7E"/>
    <w:rsid w:val="00DF6764"/>
    <w:rsid w:val="00DF69A0"/>
    <w:rsid w:val="00DF7060"/>
    <w:rsid w:val="00DF7400"/>
    <w:rsid w:val="00DF79CF"/>
    <w:rsid w:val="00DF7F3D"/>
    <w:rsid w:val="00E00129"/>
    <w:rsid w:val="00E0022A"/>
    <w:rsid w:val="00E01018"/>
    <w:rsid w:val="00E0198A"/>
    <w:rsid w:val="00E019B7"/>
    <w:rsid w:val="00E01AC8"/>
    <w:rsid w:val="00E04D43"/>
    <w:rsid w:val="00E10DF5"/>
    <w:rsid w:val="00E1164A"/>
    <w:rsid w:val="00E134A5"/>
    <w:rsid w:val="00E15909"/>
    <w:rsid w:val="00E167A0"/>
    <w:rsid w:val="00E17C44"/>
    <w:rsid w:val="00E17CAD"/>
    <w:rsid w:val="00E214B0"/>
    <w:rsid w:val="00E21823"/>
    <w:rsid w:val="00E306F4"/>
    <w:rsid w:val="00E31CBA"/>
    <w:rsid w:val="00E33AC7"/>
    <w:rsid w:val="00E36753"/>
    <w:rsid w:val="00E40902"/>
    <w:rsid w:val="00E4375D"/>
    <w:rsid w:val="00E441B7"/>
    <w:rsid w:val="00E449C5"/>
    <w:rsid w:val="00E44D0B"/>
    <w:rsid w:val="00E46297"/>
    <w:rsid w:val="00E513BA"/>
    <w:rsid w:val="00E5271D"/>
    <w:rsid w:val="00E530C3"/>
    <w:rsid w:val="00E5334B"/>
    <w:rsid w:val="00E54076"/>
    <w:rsid w:val="00E56DA9"/>
    <w:rsid w:val="00E57135"/>
    <w:rsid w:val="00E62733"/>
    <w:rsid w:val="00E62B76"/>
    <w:rsid w:val="00E64197"/>
    <w:rsid w:val="00E70271"/>
    <w:rsid w:val="00E706F8"/>
    <w:rsid w:val="00E712E3"/>
    <w:rsid w:val="00E713E5"/>
    <w:rsid w:val="00E719D6"/>
    <w:rsid w:val="00E76E75"/>
    <w:rsid w:val="00E77D63"/>
    <w:rsid w:val="00E80A4E"/>
    <w:rsid w:val="00E81180"/>
    <w:rsid w:val="00E8396D"/>
    <w:rsid w:val="00E83F8F"/>
    <w:rsid w:val="00E859C0"/>
    <w:rsid w:val="00E86112"/>
    <w:rsid w:val="00E86A34"/>
    <w:rsid w:val="00E86F25"/>
    <w:rsid w:val="00E9026F"/>
    <w:rsid w:val="00E907E9"/>
    <w:rsid w:val="00E91491"/>
    <w:rsid w:val="00E91965"/>
    <w:rsid w:val="00E91DF0"/>
    <w:rsid w:val="00E934FE"/>
    <w:rsid w:val="00E9494B"/>
    <w:rsid w:val="00E94F2E"/>
    <w:rsid w:val="00E96911"/>
    <w:rsid w:val="00E96AC5"/>
    <w:rsid w:val="00EA08D3"/>
    <w:rsid w:val="00EA3D5F"/>
    <w:rsid w:val="00EA42C0"/>
    <w:rsid w:val="00EA4E5E"/>
    <w:rsid w:val="00EA6731"/>
    <w:rsid w:val="00EA7440"/>
    <w:rsid w:val="00EB0CFC"/>
    <w:rsid w:val="00EB1B0C"/>
    <w:rsid w:val="00EB3B2E"/>
    <w:rsid w:val="00EB4189"/>
    <w:rsid w:val="00EB6679"/>
    <w:rsid w:val="00EB71FC"/>
    <w:rsid w:val="00EB789F"/>
    <w:rsid w:val="00EC037D"/>
    <w:rsid w:val="00EC2128"/>
    <w:rsid w:val="00EC23A4"/>
    <w:rsid w:val="00EC25CE"/>
    <w:rsid w:val="00EC2D9F"/>
    <w:rsid w:val="00EC691D"/>
    <w:rsid w:val="00EC7CE2"/>
    <w:rsid w:val="00ED1D7C"/>
    <w:rsid w:val="00ED1D83"/>
    <w:rsid w:val="00ED41D5"/>
    <w:rsid w:val="00ED4427"/>
    <w:rsid w:val="00EE2699"/>
    <w:rsid w:val="00EE2779"/>
    <w:rsid w:val="00EE2F21"/>
    <w:rsid w:val="00EE44D8"/>
    <w:rsid w:val="00EE5476"/>
    <w:rsid w:val="00EE5558"/>
    <w:rsid w:val="00EE716A"/>
    <w:rsid w:val="00EF0831"/>
    <w:rsid w:val="00EF3111"/>
    <w:rsid w:val="00EF3EAE"/>
    <w:rsid w:val="00EF3F4C"/>
    <w:rsid w:val="00F02BF9"/>
    <w:rsid w:val="00F05A75"/>
    <w:rsid w:val="00F10CC8"/>
    <w:rsid w:val="00F15A4C"/>
    <w:rsid w:val="00F163B3"/>
    <w:rsid w:val="00F21AF8"/>
    <w:rsid w:val="00F2239E"/>
    <w:rsid w:val="00F23E51"/>
    <w:rsid w:val="00F2409D"/>
    <w:rsid w:val="00F247E8"/>
    <w:rsid w:val="00F25E89"/>
    <w:rsid w:val="00F25F07"/>
    <w:rsid w:val="00F26D80"/>
    <w:rsid w:val="00F26FE4"/>
    <w:rsid w:val="00F323B3"/>
    <w:rsid w:val="00F34B46"/>
    <w:rsid w:val="00F37F3E"/>
    <w:rsid w:val="00F41743"/>
    <w:rsid w:val="00F44322"/>
    <w:rsid w:val="00F4630F"/>
    <w:rsid w:val="00F4773F"/>
    <w:rsid w:val="00F50310"/>
    <w:rsid w:val="00F545F3"/>
    <w:rsid w:val="00F54790"/>
    <w:rsid w:val="00F547EA"/>
    <w:rsid w:val="00F55CAB"/>
    <w:rsid w:val="00F5734D"/>
    <w:rsid w:val="00F617BC"/>
    <w:rsid w:val="00F63C8C"/>
    <w:rsid w:val="00F667D4"/>
    <w:rsid w:val="00F66BBF"/>
    <w:rsid w:val="00F67C1A"/>
    <w:rsid w:val="00F74531"/>
    <w:rsid w:val="00F75402"/>
    <w:rsid w:val="00F82807"/>
    <w:rsid w:val="00F836CB"/>
    <w:rsid w:val="00F84A55"/>
    <w:rsid w:val="00F85402"/>
    <w:rsid w:val="00F93367"/>
    <w:rsid w:val="00F95B95"/>
    <w:rsid w:val="00FA0204"/>
    <w:rsid w:val="00FA15F0"/>
    <w:rsid w:val="00FA4879"/>
    <w:rsid w:val="00FA56A3"/>
    <w:rsid w:val="00FA59B6"/>
    <w:rsid w:val="00FB0BCE"/>
    <w:rsid w:val="00FB1C7E"/>
    <w:rsid w:val="00FB3F78"/>
    <w:rsid w:val="00FB3F7E"/>
    <w:rsid w:val="00FB6508"/>
    <w:rsid w:val="00FC049E"/>
    <w:rsid w:val="00FC1B77"/>
    <w:rsid w:val="00FC5E03"/>
    <w:rsid w:val="00FD1D4B"/>
    <w:rsid w:val="00FD5150"/>
    <w:rsid w:val="00FD6B55"/>
    <w:rsid w:val="00FD7138"/>
    <w:rsid w:val="00FE1951"/>
    <w:rsid w:val="00FE2978"/>
    <w:rsid w:val="00FE2EAD"/>
    <w:rsid w:val="00FE37D5"/>
    <w:rsid w:val="00FE6CCD"/>
    <w:rsid w:val="00FE74A5"/>
    <w:rsid w:val="00FF0549"/>
    <w:rsid w:val="00FF0A72"/>
    <w:rsid w:val="00FF24E2"/>
    <w:rsid w:val="00FF3445"/>
    <w:rsid w:val="00FF452F"/>
    <w:rsid w:val="00FF6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85100"/>
  <w15:docId w15:val="{A3F4FB41-E98D-4A72-9EF7-9F92C734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Macrotekst">
    <w:name w:val="macro"/>
    <w:link w:val="MacrotekstChar"/>
    <w:semiHidden/>
    <w:rsid w:val="001D09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character" w:customStyle="1" w:styleId="MacrotekstChar">
    <w:name w:val="Macrotekst Char"/>
    <w:basedOn w:val="Standaardalinea-lettertype"/>
    <w:link w:val="Macrotekst"/>
    <w:semiHidden/>
    <w:rsid w:val="001D0906"/>
    <w:rPr>
      <w:rFonts w:ascii="Courier New" w:hAnsi="Courier New"/>
      <w:sz w:val="22"/>
      <w:szCs w:val="22"/>
    </w:rPr>
  </w:style>
  <w:style w:type="paragraph" w:styleId="Plattetekst">
    <w:name w:val="Body Text"/>
    <w:basedOn w:val="Standaard"/>
    <w:link w:val="PlattetekstChar"/>
    <w:rsid w:val="001D0906"/>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1D0906"/>
    <w:rPr>
      <w:rFonts w:cs="Arial"/>
      <w:szCs w:val="24"/>
      <w:lang w:eastAsia="en-US" w:bidi="en-US"/>
    </w:rPr>
  </w:style>
  <w:style w:type="paragraph" w:styleId="Tekstzonderopmaak">
    <w:name w:val="Plain Text"/>
    <w:basedOn w:val="Standaard"/>
    <w:link w:val="TekstzonderopmaakChar"/>
    <w:uiPriority w:val="99"/>
    <w:unhideWhenUsed/>
    <w:rsid w:val="003B199E"/>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3B199E"/>
    <w:rPr>
      <w:rFonts w:eastAsia="Arial" w:cs="Consolas"/>
      <w:szCs w:val="21"/>
      <w:lang w:eastAsia="en-US"/>
    </w:rPr>
  </w:style>
  <w:style w:type="numbering" w:customStyle="1" w:styleId="Huisstijl-Opsomming1">
    <w:name w:val="Huisstijl-Opsomming1"/>
    <w:basedOn w:val="Geenlijst"/>
    <w:rsid w:val="00055858"/>
  </w:style>
  <w:style w:type="paragraph" w:customStyle="1" w:styleId="BodytextRHVO">
    <w:name w:val="Body text RHVO"/>
    <w:basedOn w:val="Standaard"/>
    <w:qFormat/>
    <w:rsid w:val="008C76B6"/>
    <w:pPr>
      <w:spacing w:line="255" w:lineRule="atLeast"/>
    </w:pPr>
    <w:rPr>
      <w:rFonts w:ascii="Merriweather Light" w:hAnsi="Merriweather Light"/>
      <w:color w:val="000000"/>
      <w:sz w:val="18"/>
      <w:szCs w:val="18"/>
    </w:rPr>
  </w:style>
  <w:style w:type="table" w:customStyle="1" w:styleId="Rastertabel4-Accent11">
    <w:name w:val="Rastertabel 4 - Accent 11"/>
    <w:basedOn w:val="Standaardtabel"/>
    <w:uiPriority w:val="49"/>
    <w:rsid w:val="000B1F8E"/>
    <w:pPr>
      <w:spacing w:line="240" w:lineRule="auto"/>
    </w:pPr>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8276">
      <w:bodyDiv w:val="1"/>
      <w:marLeft w:val="0"/>
      <w:marRight w:val="0"/>
      <w:marTop w:val="0"/>
      <w:marBottom w:val="0"/>
      <w:divBdr>
        <w:top w:val="none" w:sz="0" w:space="0" w:color="auto"/>
        <w:left w:val="none" w:sz="0" w:space="0" w:color="auto"/>
        <w:bottom w:val="none" w:sz="0" w:space="0" w:color="auto"/>
        <w:right w:val="none" w:sz="0" w:space="0" w:color="auto"/>
      </w:divBdr>
    </w:div>
    <w:div w:id="389770586">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etten@vrln.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ndata.cbs.nl/stat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vrln.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jetten@vrl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llehu\AppData\Local\Microsoft\Windows\Temporary%20Internet%20Files\Content.IE5\37LSFBWZ\BD%20d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63bd792be470ba075087dca9f8d6f3a0">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1312569c27dbd723446bdb5fbd7950f0"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9381-13FA-4D64-8809-3DE6E8D67FF1}">
  <ds:schemaRefs>
    <ds:schemaRef ds:uri="http://schemas.openxmlformats.org/officeDocument/2006/bibliography"/>
  </ds:schemaRefs>
</ds:datastoreItem>
</file>

<file path=customXml/itemProps2.xml><?xml version="1.0" encoding="utf-8"?>
<ds:datastoreItem xmlns:ds="http://schemas.openxmlformats.org/officeDocument/2006/customXml" ds:itemID="{3AEA82E1-50B5-4B28-AE35-AC0155E29308}"/>
</file>

<file path=customXml/itemProps3.xml><?xml version="1.0" encoding="utf-8"?>
<ds:datastoreItem xmlns:ds="http://schemas.openxmlformats.org/officeDocument/2006/customXml" ds:itemID="{414F40A7-6532-4EAA-9B70-79939B926F4B}">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4.xml><?xml version="1.0" encoding="utf-8"?>
<ds:datastoreItem xmlns:ds="http://schemas.openxmlformats.org/officeDocument/2006/customXml" ds:itemID="{3F74559A-3D52-464A-BBFA-99B1B06FC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BD def 1 0 IFV</Template>
  <TotalTime>15</TotalTime>
  <Pages>4</Pages>
  <Words>1821</Words>
  <Characters>10018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Hunnekens, Mariëlle</cp:lastModifiedBy>
  <cp:revision>27</cp:revision>
  <cp:lastPrinted>2019-10-02T10:00:00Z</cp:lastPrinted>
  <dcterms:created xsi:type="dcterms:W3CDTF">2025-10-29T08:18:00Z</dcterms:created>
  <dcterms:modified xsi:type="dcterms:W3CDTF">2025-10-29T08:35:00Z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87200</vt:r8>
  </property>
  <property fmtid="{D5CDD505-2E9C-101B-9397-08002B2CF9AE}" pid="11" name="TaxKeyword">
    <vt:lpwstr/>
  </property>
  <property fmtid="{D5CDD505-2E9C-101B-9397-08002B2CF9AE}" pid="12" name="ClassificationContentMarkingFooterShapeIds">
    <vt:lpwstr>3,4,5</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2022-01-25T09:45:38Z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6761a652-6b0a-4966-8c96-b73e07c720f0</vt:lpwstr>
  </property>
  <property fmtid="{D5CDD505-2E9C-101B-9397-08002B2CF9AE}" pid="21" name="MSIP_Label_ce8bfa01-cc62-4e0e-8713-2f7da2586bef_ContentBits">
    <vt:lpwstr>2</vt:lpwstr>
  </property>
  <property fmtid="{D5CDD505-2E9C-101B-9397-08002B2CF9AE}" pid="22" name="MediaServiceImageTags">
    <vt:lpwstr/>
  </property>
</Properties>
</file>