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6B1F8AEA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80DD441" w14:textId="77777777" w:rsidR="00663197" w:rsidRPr="005F1C75" w:rsidRDefault="00663197" w:rsidP="00663197">
            <w:pPr>
              <w:pStyle w:val="RIJK4-Tekst"/>
              <w:rPr>
                <w:u w:val="single"/>
              </w:rPr>
            </w:pPr>
            <w:r w:rsidRPr="005F1C75">
              <w:rPr>
                <w:u w:val="single"/>
              </w:rPr>
              <w:t>Kerncompetentie 1</w:t>
            </w:r>
          </w:p>
          <w:p w14:paraId="05948055" w14:textId="77777777" w:rsidR="00663197" w:rsidRPr="0027238D" w:rsidRDefault="00663197" w:rsidP="00663197">
            <w:pPr>
              <w:pStyle w:val="RIJK4-Tekst"/>
              <w:rPr>
                <w:u w:val="single"/>
              </w:rPr>
            </w:pPr>
            <w:r w:rsidRPr="00433C6C">
              <w:t xml:space="preserve">De inschrijver dient ten minste één </w:t>
            </w:r>
            <w:r>
              <w:t xml:space="preserve">(1) </w:t>
            </w:r>
            <w:r w:rsidRPr="00433C6C">
              <w:t xml:space="preserve">referentie aan te leveren waaruit blijkt dat hij in de afgelopen </w:t>
            </w:r>
            <w:r>
              <w:t xml:space="preserve">drie </w:t>
            </w:r>
            <w:r w:rsidRPr="00433C6C">
              <w:t xml:space="preserve">jaar met succes een vergelijkbare opdracht heeft </w:t>
            </w:r>
            <w:r>
              <w:t>ui</w:t>
            </w:r>
            <w:r w:rsidRPr="00433C6C">
              <w:t>tgevoerd. Onder vergelijkbare opdracht wordt verstaan:</w:t>
            </w:r>
            <w:r>
              <w:t xml:space="preserve"> het afvoeren van gescheiden bedrijfsafval voor een gemeente of andere (semi)publieke opdrachtgever met ten minste 300 werknemers en ten minste drie locaties.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663197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2B49CB7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663197">
      <w:rPr>
        <w:sz w:val="16"/>
        <w:szCs w:val="16"/>
      </w:rPr>
      <w:t xml:space="preserve">Europese openbare procedure PRJ-2400358 Afvaldienstverlening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63197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EF72F0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31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319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Tim Welles</cp:lastModifiedBy>
  <cp:revision>3</cp:revision>
  <dcterms:created xsi:type="dcterms:W3CDTF">2024-10-06T18:15:00Z</dcterms:created>
  <dcterms:modified xsi:type="dcterms:W3CDTF">2025-10-23T07:02:00Z</dcterms:modified>
</cp:coreProperties>
</file>