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D3DBD" w:rsidP="00D75FB0" w:rsidRDefault="00AD3DBD" w14:paraId="1090DAC1" w14:textId="77777777">
      <w:pPr>
        <w:pStyle w:val="RIJK1-Titel"/>
      </w:pPr>
      <w:r>
        <w:rPr>
          <w:noProof/>
        </w:rPr>
        <w:drawing>
          <wp:anchor distT="0" distB="0" distL="114300" distR="114300" simplePos="0" relativeHeight="251659264" behindDoc="0" locked="0" layoutInCell="1" allowOverlap="1" wp14:anchorId="7D5A400A" wp14:editId="74F35EBF">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rsidRPr="00AD3DBD" w:rsidR="00AD1EB1" w:rsidP="005A0616" w:rsidRDefault="00AD1EB1" w14:paraId="2024EA94" w14:textId="77777777">
      <w:pPr>
        <w:pStyle w:val="RIJK3-Paragraaf"/>
      </w:pPr>
    </w:p>
    <w:p w:rsidRPr="00AD3DBD" w:rsidR="00AD3DBD" w:rsidP="005A0616" w:rsidRDefault="00AD3DBD" w14:paraId="43480466" w14:textId="77777777">
      <w:pPr>
        <w:pStyle w:val="RIJK3-Paragraaf"/>
      </w:pPr>
    </w:p>
    <w:p w:rsidRPr="00AD3DBD" w:rsidR="00AD3DBD" w:rsidP="005A0616" w:rsidRDefault="00AD3DBD" w14:paraId="3CDD89F8" w14:textId="77777777">
      <w:pPr>
        <w:pStyle w:val="RIJK3-Paragraaf"/>
      </w:pPr>
    </w:p>
    <w:p w:rsidR="00AD3DBD" w:rsidP="005A0616" w:rsidRDefault="00AD3DBD" w14:paraId="1A02C736" w14:textId="77777777">
      <w:pPr>
        <w:pStyle w:val="RIJK3-Paragraaf"/>
      </w:pPr>
    </w:p>
    <w:p w:rsidRPr="00992524" w:rsidR="00992524" w:rsidP="00992524" w:rsidRDefault="00992524" w14:paraId="454DB8C3" w14:textId="77777777">
      <w:pPr>
        <w:pStyle w:val="RIJK4-Tekst"/>
        <w:rPr>
          <w:rFonts w:eastAsia="Times New Roman"/>
          <w:lang w:eastAsia="nl-NL"/>
        </w:rPr>
      </w:pPr>
    </w:p>
    <w:tbl>
      <w:tblPr>
        <w:tblpPr w:leftFromText="180" w:rightFromText="180" w:vertAnchor="text" w:horzAnchor="margin" w:tblpY="-7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ook w:val="01E0" w:firstRow="1" w:lastRow="1" w:firstColumn="1" w:lastColumn="1" w:noHBand="0" w:noVBand="0"/>
      </w:tblPr>
      <w:tblGrid>
        <w:gridCol w:w="8721"/>
      </w:tblGrid>
      <w:tr w:rsidRPr="00992524" w:rsidR="00992524" w:rsidTr="00733F93" w14:paraId="4BDBFCAA" w14:textId="77777777">
        <w:tc>
          <w:tcPr>
            <w:tcW w:w="8721" w:type="dxa"/>
            <w:shd w:val="clear" w:color="auto" w:fill="E6E6E6"/>
          </w:tcPr>
          <w:p w:rsidRPr="00992524" w:rsidR="00992524" w:rsidP="00992524" w:rsidRDefault="00992524" w14:paraId="51B5F099" w14:textId="77777777">
            <w:pPr>
              <w:pStyle w:val="RIJK4-Tekst"/>
              <w:rPr>
                <w:rFonts w:eastAsia="Calibri"/>
                <w:b/>
                <w:bCs/>
                <w:caps/>
              </w:rPr>
            </w:pPr>
            <w:bookmarkStart w:name="_Toc16775940" w:id="0"/>
            <w:bookmarkStart w:name="_Toc45196600" w:id="1"/>
            <w:bookmarkStart w:name="_Toc67318440" w:id="2"/>
            <w:bookmarkStart w:name="_Toc161997516" w:id="3"/>
            <w:r w:rsidRPr="00992524">
              <w:rPr>
                <w:rFonts w:eastAsia="Calibri"/>
                <w:b/>
                <w:bCs/>
                <w:caps/>
                <w:lang w:eastAsia="nl-NL"/>
              </w:rPr>
              <w:t>Bijlage B</w:t>
            </w:r>
            <w:r w:rsidRPr="00992524">
              <w:rPr>
                <w:rFonts w:eastAsia="Calibri"/>
                <w:b/>
                <w:bCs/>
                <w:caps/>
                <w:lang w:eastAsia="nl-NL"/>
              </w:rPr>
              <w:tab/>
            </w:r>
            <w:r w:rsidRPr="00992524">
              <w:rPr>
                <w:rFonts w:eastAsia="Calibri"/>
                <w:b/>
                <w:bCs/>
                <w:caps/>
                <w:lang w:eastAsia="nl-NL"/>
              </w:rPr>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Pr="00992524" w:rsidR="00992524" w:rsidTr="1398C26D" w14:paraId="438AF406" w14:textId="77777777">
        <w:tc>
          <w:tcPr>
            <w:tcW w:w="8721" w:type="dxa"/>
            <w:tcMar/>
          </w:tcPr>
          <w:p w:rsidRPr="00992524" w:rsidR="00992524" w:rsidP="00992524" w:rsidRDefault="00992524" w14:paraId="28098105" w14:textId="77777777">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rsidRPr="00992524" w:rsidR="00992524" w:rsidP="00992524" w:rsidRDefault="00992524" w14:paraId="0FA75EE8" w14:textId="77777777">
            <w:pPr>
              <w:pStyle w:val="RIJK4-Tekst"/>
              <w:rPr>
                <w:rFonts w:eastAsia="Times New Roman"/>
                <w:lang w:eastAsia="nl-NL"/>
              </w:rPr>
            </w:pPr>
          </w:p>
          <w:p w:rsidRPr="00992524" w:rsidR="00992524" w:rsidP="00992524" w:rsidRDefault="00992524" w14:paraId="22F0A5B4" w14:textId="77777777">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rsidRPr="00992524" w:rsidR="00992524" w:rsidP="00992524" w:rsidRDefault="00992524" w14:paraId="05119F72" w14:textId="77777777">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rsidRPr="00992524" w:rsidR="00992524" w:rsidP="00992524" w:rsidRDefault="00992524" w14:paraId="101E7C9C" w14:textId="77777777">
            <w:pPr>
              <w:pStyle w:val="RIJK4-Tekst"/>
              <w:rPr>
                <w:rFonts w:eastAsia="Times New Roman"/>
                <w:lang w:eastAsia="nl-NL"/>
              </w:rPr>
            </w:pPr>
          </w:p>
          <w:p w:rsidRPr="00992524" w:rsidR="00992524" w:rsidP="00992524" w:rsidRDefault="00992524" w14:paraId="7C9F15E1" w14:textId="77777777">
            <w:pPr>
              <w:pStyle w:val="RIJK4-Tekst"/>
              <w:rPr>
                <w:rFonts w:eastAsia="Times New Roman"/>
                <w:lang w:eastAsia="nl-NL"/>
              </w:rPr>
            </w:pPr>
            <w:r w:rsidRPr="00992524">
              <w:rPr>
                <w:rFonts w:eastAsia="Times New Roman"/>
                <w:lang w:eastAsia="nl-NL"/>
              </w:rPr>
              <w:t>Ondergetekende verklaart in te stemmen met de inhoud van de aanbestedingsstukken.</w:t>
            </w:r>
          </w:p>
          <w:p w:rsidRPr="00992524" w:rsidR="00992524" w:rsidP="00992524" w:rsidRDefault="00992524" w14:paraId="7E175531" w14:textId="77777777">
            <w:pPr>
              <w:pStyle w:val="RIJK4-Tekst"/>
              <w:rPr>
                <w:rFonts w:eastAsia="Times New Roman"/>
                <w:lang w:eastAsia="nl-NL"/>
              </w:rPr>
            </w:pPr>
          </w:p>
          <w:p w:rsidRPr="00992524" w:rsidR="00992524" w:rsidP="00992524" w:rsidRDefault="00992524" w14:paraId="602C2DC3" w14:textId="77777777">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rsidRPr="00992524" w:rsidR="00992524" w:rsidP="00992524" w:rsidRDefault="00992524" w14:paraId="19E48083" w14:textId="77777777">
            <w:pPr>
              <w:pStyle w:val="RIJK4-Tekst"/>
              <w:rPr>
                <w:rFonts w:eastAsia="Times New Roman"/>
                <w:lang w:eastAsia="nl-NL"/>
              </w:rPr>
            </w:pPr>
          </w:p>
          <w:p w:rsidRPr="00992524" w:rsidR="00992524" w:rsidP="00992524" w:rsidRDefault="00992524" w14:paraId="6E22DFED" w14:textId="77777777">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rsidRPr="00992524" w:rsidR="00992524" w:rsidP="00992524" w:rsidRDefault="00992524" w14:paraId="4AF58C18" w14:textId="77777777">
            <w:pPr>
              <w:pStyle w:val="RIJK4-Tekst"/>
              <w:rPr>
                <w:rFonts w:eastAsia="Times New Roman"/>
                <w:lang w:eastAsia="nl-NL"/>
              </w:rPr>
            </w:pPr>
          </w:p>
          <w:p w:rsidR="00992524" w:rsidP="00992524" w:rsidRDefault="00992524" w14:paraId="490C5E71" w14:textId="77777777">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rsidRPr="00992524" w:rsidR="00621361" w:rsidP="00992524" w:rsidRDefault="00621361" w14:paraId="6AFB783B" w14:textId="77777777">
            <w:pPr>
              <w:pStyle w:val="RIJK4-Tekst"/>
              <w:rPr>
                <w:rFonts w:eastAsia="Times New Roman"/>
                <w:lang w:eastAsia="nl-N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18"/>
              <w:gridCol w:w="3185"/>
              <w:gridCol w:w="4392"/>
            </w:tblGrid>
            <w:tr w:rsidRPr="00992524" w:rsidR="00992524" w:rsidTr="1398C26D" w14:paraId="3591348B" w14:textId="77777777">
              <w:tc>
                <w:tcPr>
                  <w:tcW w:w="918" w:type="dxa"/>
                  <w:shd w:val="clear" w:color="auto" w:fill="auto"/>
                  <w:tcMar/>
                </w:tcPr>
                <w:p w:rsidRPr="00992524" w:rsidR="00992524" w:rsidP="00992524" w:rsidRDefault="00992524" w14:paraId="7A8FFA33" w14:textId="77777777">
                  <w:pPr>
                    <w:pStyle w:val="RIJK4-Tekst"/>
                    <w:rPr>
                      <w:rFonts w:eastAsia="Times New Roman"/>
                      <w:lang w:eastAsia="nl-NL"/>
                    </w:rPr>
                  </w:pPr>
                  <w:r w:rsidRPr="00992524">
                    <w:rPr>
                      <w:rFonts w:eastAsia="Times New Roman"/>
                      <w:lang w:eastAsia="nl-NL"/>
                    </w:rPr>
                    <w:t>Bijlage</w:t>
                  </w:r>
                </w:p>
              </w:tc>
              <w:tc>
                <w:tcPr>
                  <w:tcW w:w="3185" w:type="dxa"/>
                  <w:shd w:val="clear" w:color="auto" w:fill="auto"/>
                  <w:tcMar/>
                </w:tcPr>
                <w:p w:rsidRPr="00992524" w:rsidR="00992524" w:rsidP="00992524" w:rsidRDefault="00992524" w14:paraId="007E7EFA" w14:textId="77777777">
                  <w:pPr>
                    <w:pStyle w:val="RIJK4-Tekst"/>
                    <w:rPr>
                      <w:rFonts w:eastAsia="Times New Roman"/>
                      <w:lang w:eastAsia="nl-NL"/>
                    </w:rPr>
                  </w:pPr>
                  <w:r w:rsidRPr="00992524">
                    <w:rPr>
                      <w:rFonts w:eastAsia="Times New Roman"/>
                      <w:lang w:eastAsia="nl-NL"/>
                    </w:rPr>
                    <w:t>Omschrijving</w:t>
                  </w:r>
                </w:p>
              </w:tc>
              <w:tc>
                <w:tcPr>
                  <w:tcW w:w="4392" w:type="dxa"/>
                  <w:shd w:val="clear" w:color="auto" w:fill="auto"/>
                  <w:tcMar/>
                </w:tcPr>
                <w:p w:rsidRPr="00992524" w:rsidR="00992524" w:rsidP="00992524" w:rsidRDefault="00992524" w14:paraId="0FD9E775" w14:textId="77777777">
                  <w:pPr>
                    <w:pStyle w:val="RIJK4-Tekst"/>
                    <w:rPr>
                      <w:rFonts w:eastAsia="Times New Roman"/>
                      <w:lang w:eastAsia="nl-NL"/>
                    </w:rPr>
                  </w:pPr>
                  <w:r w:rsidRPr="00992524">
                    <w:rPr>
                      <w:rFonts w:eastAsia="Times New Roman"/>
                      <w:lang w:eastAsia="nl-NL"/>
                    </w:rPr>
                    <w:t xml:space="preserve">Indienen op </w:t>
                  </w:r>
                  <w:proofErr w:type="spellStart"/>
                  <w:r w:rsidRPr="00992524">
                    <w:rPr>
                      <w:rFonts w:eastAsia="Times New Roman"/>
                      <w:lang w:eastAsia="nl-NL"/>
                    </w:rPr>
                    <w:t>TenderNed</w:t>
                  </w:r>
                  <w:proofErr w:type="spellEnd"/>
                  <w:r w:rsidRPr="00992524">
                    <w:rPr>
                      <w:rFonts w:eastAsia="Times New Roman"/>
                      <w:lang w:eastAsia="nl-NL"/>
                    </w:rPr>
                    <w:t>:</w:t>
                  </w:r>
                </w:p>
              </w:tc>
            </w:tr>
            <w:tr w:rsidRPr="00992524" w:rsidR="00992524" w:rsidTr="1398C26D" w14:paraId="4881B079" w14:textId="77777777">
              <w:tc>
                <w:tcPr>
                  <w:tcW w:w="918" w:type="dxa"/>
                  <w:shd w:val="clear" w:color="auto" w:fill="auto"/>
                  <w:tcMar/>
                </w:tcPr>
                <w:p w:rsidRPr="0061086C" w:rsidR="00992524" w:rsidP="00992524" w:rsidRDefault="00992524" w14:paraId="1E9990F4" w14:textId="77777777">
                  <w:pPr>
                    <w:pStyle w:val="RIJK4-Tekst"/>
                    <w:rPr>
                      <w:rFonts w:eastAsia="Times New Roman"/>
                      <w:lang w:eastAsia="nl-NL"/>
                    </w:rPr>
                  </w:pPr>
                </w:p>
              </w:tc>
              <w:tc>
                <w:tcPr>
                  <w:tcW w:w="3185" w:type="dxa"/>
                  <w:shd w:val="clear" w:color="auto" w:fill="auto"/>
                  <w:tcMar/>
                </w:tcPr>
                <w:p w:rsidRPr="0061086C" w:rsidR="00992524" w:rsidP="00992524" w:rsidRDefault="00992524" w14:paraId="045A9159" w14:textId="77777777">
                  <w:pPr>
                    <w:pStyle w:val="RIJK4-Tekst"/>
                    <w:rPr>
                      <w:rFonts w:eastAsia="Times New Roman"/>
                      <w:lang w:eastAsia="nl-NL"/>
                    </w:rPr>
                  </w:pPr>
                  <w:r w:rsidRPr="0061086C">
                    <w:rPr>
                      <w:rFonts w:eastAsia="Times New Roman"/>
                      <w:lang w:eastAsia="nl-NL"/>
                    </w:rPr>
                    <w:t>UEA</w:t>
                  </w:r>
                </w:p>
              </w:tc>
              <w:tc>
                <w:tcPr>
                  <w:tcW w:w="4392" w:type="dxa"/>
                  <w:shd w:val="clear" w:color="auto" w:fill="auto"/>
                  <w:tcMar/>
                </w:tcPr>
                <w:p w:rsidRPr="0061086C" w:rsidR="00992524" w:rsidP="00992524" w:rsidRDefault="00992524" w14:paraId="2186B95C" w14:textId="77777777">
                  <w:pPr>
                    <w:pStyle w:val="RIJK4-Tekst"/>
                    <w:rPr>
                      <w:rFonts w:eastAsia="Times New Roman"/>
                      <w:lang w:eastAsia="nl-NL"/>
                    </w:rPr>
                  </w:pPr>
                  <w:r w:rsidRPr="0061086C">
                    <w:rPr>
                      <w:rFonts w:eastAsia="Times New Roman"/>
                      <w:lang w:eastAsia="nl-NL"/>
                    </w:rPr>
                    <w:t xml:space="preserve">Het UEA dient via de online tool van </w:t>
                  </w:r>
                  <w:proofErr w:type="spellStart"/>
                  <w:r w:rsidRPr="0061086C">
                    <w:rPr>
                      <w:rFonts w:eastAsia="Times New Roman"/>
                      <w:lang w:eastAsia="nl-NL"/>
                    </w:rPr>
                    <w:t>TenderNed</w:t>
                  </w:r>
                  <w:proofErr w:type="spellEnd"/>
                  <w:r w:rsidRPr="0061086C">
                    <w:rPr>
                      <w:rFonts w:eastAsia="Times New Roman"/>
                      <w:lang w:eastAsia="nl-NL"/>
                    </w:rPr>
                    <w:t xml:space="preserve"> ingevuld te worden (dus niet de PDF versie.) Zie ook de instructie op </w:t>
                  </w:r>
                  <w:proofErr w:type="spellStart"/>
                  <w:r w:rsidRPr="0061086C">
                    <w:rPr>
                      <w:rFonts w:eastAsia="Times New Roman"/>
                      <w:lang w:eastAsia="nl-NL"/>
                    </w:rPr>
                    <w:t>TenderNed</w:t>
                  </w:r>
                  <w:proofErr w:type="spellEnd"/>
                  <w:r w:rsidRPr="0061086C">
                    <w:rPr>
                      <w:rFonts w:eastAsia="Times New Roman"/>
                      <w:lang w:eastAsia="nl-NL"/>
                    </w:rPr>
                    <w:t xml:space="preserve"> </w:t>
                  </w:r>
                  <w:hyperlink w:history="1" r:id="rId12">
                    <w:r w:rsidRPr="0061086C">
                      <w:rPr>
                        <w:rFonts w:eastAsia="Times New Roman"/>
                        <w:color w:val="4A7729"/>
                        <w:u w:val="single"/>
                        <w:lang w:eastAsia="nl-NL"/>
                      </w:rPr>
                      <w:t>https://www.tenderned.nl/cms/node/791</w:t>
                    </w:r>
                  </w:hyperlink>
                </w:p>
              </w:tc>
            </w:tr>
            <w:tr w:rsidRPr="00992524" w:rsidR="00992524" w:rsidTr="1398C26D" w14:paraId="2CCF97B7" w14:textId="77777777">
              <w:tc>
                <w:tcPr>
                  <w:tcW w:w="918" w:type="dxa"/>
                  <w:shd w:val="clear" w:color="auto" w:fill="auto"/>
                  <w:tcMar/>
                </w:tcPr>
                <w:p w:rsidRPr="0061086C" w:rsidR="00992524" w:rsidP="00992524" w:rsidRDefault="00992524" w14:paraId="325BF8AF" w14:textId="77777777">
                  <w:pPr>
                    <w:pStyle w:val="RIJK4-Tekst"/>
                    <w:rPr>
                      <w:rFonts w:eastAsia="Times New Roman"/>
                      <w:lang w:eastAsia="nl-NL"/>
                    </w:rPr>
                  </w:pPr>
                  <w:r w:rsidRPr="0061086C">
                    <w:rPr>
                      <w:rFonts w:eastAsia="Times New Roman"/>
                      <w:lang w:eastAsia="nl-NL"/>
                    </w:rPr>
                    <w:t>B</w:t>
                  </w:r>
                </w:p>
              </w:tc>
              <w:tc>
                <w:tcPr>
                  <w:tcW w:w="3185" w:type="dxa"/>
                  <w:shd w:val="clear" w:color="auto" w:fill="auto"/>
                  <w:tcMar/>
                </w:tcPr>
                <w:p w:rsidRPr="0061086C" w:rsidR="00992524" w:rsidP="00992524" w:rsidRDefault="00992524" w14:paraId="0D602C8A" w14:textId="77777777">
                  <w:pPr>
                    <w:pStyle w:val="RIJK4-Tekst"/>
                    <w:rPr>
                      <w:rFonts w:eastAsia="Times New Roman"/>
                      <w:lang w:eastAsia="nl-NL"/>
                    </w:rPr>
                  </w:pPr>
                  <w:r w:rsidRPr="0061086C">
                    <w:rPr>
                      <w:rFonts w:eastAsia="Times New Roman"/>
                      <w:lang w:eastAsia="nl-NL"/>
                    </w:rPr>
                    <w:t>Algemene Verklaring</w:t>
                  </w:r>
                </w:p>
              </w:tc>
              <w:tc>
                <w:tcPr>
                  <w:tcW w:w="4392" w:type="dxa"/>
                  <w:shd w:val="clear" w:color="auto" w:fill="auto"/>
                  <w:tcMar/>
                </w:tcPr>
                <w:p w:rsidRPr="0061086C" w:rsidR="00992524" w:rsidP="00992524" w:rsidRDefault="00992524" w14:paraId="3D99713E" w14:textId="77777777">
                  <w:pPr>
                    <w:pStyle w:val="RIJK4-Tekst"/>
                    <w:rPr>
                      <w:rFonts w:eastAsia="Times New Roman"/>
                      <w:lang w:eastAsia="nl-NL"/>
                    </w:rPr>
                  </w:pPr>
                  <w:r w:rsidRPr="0061086C">
                    <w:rPr>
                      <w:rFonts w:eastAsia="Times New Roman"/>
                      <w:lang w:eastAsia="nl-NL"/>
                    </w:rPr>
                    <w:t>Bij Eisen: Aan te leveren bijlagen bij inschrijving</w:t>
                  </w:r>
                </w:p>
                <w:p w:rsidRPr="0061086C" w:rsidR="00992524" w:rsidP="00992524" w:rsidRDefault="00992524" w14:paraId="429A1976" w14:textId="77777777">
                  <w:pPr>
                    <w:pStyle w:val="RIJK4-Tekst"/>
                    <w:rPr>
                      <w:rFonts w:eastAsia="Times New Roman"/>
                      <w:lang w:eastAsia="nl-NL"/>
                    </w:rPr>
                  </w:pPr>
                </w:p>
              </w:tc>
            </w:tr>
            <w:tr w:rsidRPr="00992524" w:rsidR="00992524" w:rsidTr="1398C26D" w14:paraId="5772F90E" w14:textId="77777777">
              <w:tc>
                <w:tcPr>
                  <w:tcW w:w="918" w:type="dxa"/>
                  <w:shd w:val="clear" w:color="auto" w:fill="auto"/>
                  <w:tcMar/>
                </w:tcPr>
                <w:p w:rsidRPr="0061086C" w:rsidR="00992524" w:rsidP="00992524" w:rsidRDefault="00992524" w14:paraId="32FC04C6" w14:textId="77777777">
                  <w:pPr>
                    <w:pStyle w:val="RIJK4-Tekst"/>
                    <w:rPr>
                      <w:rFonts w:eastAsia="Times New Roman"/>
                      <w:lang w:eastAsia="nl-NL"/>
                    </w:rPr>
                  </w:pPr>
                  <w:r w:rsidRPr="0061086C">
                    <w:rPr>
                      <w:rFonts w:eastAsia="Times New Roman"/>
                      <w:lang w:eastAsia="nl-NL"/>
                    </w:rPr>
                    <w:t>C</w:t>
                  </w:r>
                </w:p>
              </w:tc>
              <w:tc>
                <w:tcPr>
                  <w:tcW w:w="3185" w:type="dxa"/>
                  <w:shd w:val="clear" w:color="auto" w:fill="auto"/>
                  <w:tcMar/>
                </w:tcPr>
                <w:p w:rsidRPr="0061086C" w:rsidR="00992524" w:rsidP="00992524" w:rsidRDefault="00992524" w14:paraId="094FE9BD" w14:textId="77777777">
                  <w:pPr>
                    <w:pStyle w:val="RIJK4-Tekst"/>
                    <w:rPr>
                      <w:rFonts w:eastAsia="Times New Roman"/>
                      <w:lang w:eastAsia="nl-NL"/>
                    </w:rPr>
                  </w:pPr>
                  <w:r w:rsidRPr="0061086C">
                    <w:rPr>
                      <w:rFonts w:eastAsia="Times New Roman"/>
                      <w:lang w:eastAsia="nl-NL"/>
                    </w:rPr>
                    <w:t>Referentieverklaring (eventueel met uitvoeringsverklaring)</w:t>
                  </w:r>
                </w:p>
              </w:tc>
              <w:tc>
                <w:tcPr>
                  <w:tcW w:w="4392" w:type="dxa"/>
                  <w:shd w:val="clear" w:color="auto" w:fill="auto"/>
                  <w:tcMar/>
                </w:tcPr>
                <w:p w:rsidRPr="0061086C" w:rsidR="00992524" w:rsidP="00992524" w:rsidRDefault="00992524" w14:paraId="59C6A7EA" w14:textId="77777777">
                  <w:pPr>
                    <w:pStyle w:val="RIJK4-Tekst"/>
                    <w:rPr>
                      <w:rFonts w:eastAsia="Times New Roman"/>
                      <w:lang w:eastAsia="nl-NL"/>
                    </w:rPr>
                  </w:pPr>
                  <w:r w:rsidRPr="0061086C">
                    <w:rPr>
                      <w:rFonts w:eastAsia="Times New Roman"/>
                      <w:lang w:eastAsia="nl-NL"/>
                    </w:rPr>
                    <w:t>Bij Eisen: Eisen inzake technische bekwaamheid</w:t>
                  </w:r>
                </w:p>
                <w:p w:rsidRPr="0061086C" w:rsidR="00992524" w:rsidP="00992524" w:rsidRDefault="00992524" w14:paraId="352494F3" w14:textId="77777777">
                  <w:pPr>
                    <w:pStyle w:val="RIJK4-Tekst"/>
                    <w:rPr>
                      <w:rFonts w:eastAsia="Times New Roman"/>
                      <w:lang w:eastAsia="nl-NL"/>
                    </w:rPr>
                  </w:pPr>
                </w:p>
              </w:tc>
            </w:tr>
            <w:tr w:rsidRPr="00992524" w:rsidR="00992524" w:rsidTr="1398C26D" w14:paraId="16ECD888" w14:textId="77777777">
              <w:tc>
                <w:tcPr>
                  <w:tcW w:w="918" w:type="dxa"/>
                  <w:shd w:val="clear" w:color="auto" w:fill="auto"/>
                  <w:tcMar/>
                </w:tcPr>
                <w:p w:rsidRPr="0061086C" w:rsidR="00992524" w:rsidP="00992524" w:rsidRDefault="00992524" w14:paraId="70C97290" w14:textId="77777777">
                  <w:pPr>
                    <w:pStyle w:val="RIJK4-Tekst"/>
                    <w:rPr>
                      <w:rFonts w:eastAsia="Times New Roman"/>
                      <w:lang w:eastAsia="nl-NL"/>
                    </w:rPr>
                  </w:pPr>
                  <w:r w:rsidRPr="0061086C">
                    <w:rPr>
                      <w:rFonts w:eastAsia="Times New Roman"/>
                      <w:lang w:eastAsia="nl-NL"/>
                    </w:rPr>
                    <w:t>D</w:t>
                  </w:r>
                </w:p>
              </w:tc>
              <w:tc>
                <w:tcPr>
                  <w:tcW w:w="3185" w:type="dxa"/>
                  <w:shd w:val="clear" w:color="auto" w:fill="auto"/>
                  <w:tcMar/>
                </w:tcPr>
                <w:p w:rsidRPr="0061086C" w:rsidR="00992524" w:rsidP="00992524" w:rsidRDefault="00992524" w14:paraId="7B3CEE67" w14:textId="6FC25F15">
                  <w:pPr>
                    <w:pStyle w:val="RIJK4-Tekst"/>
                    <w:rPr>
                      <w:rFonts w:eastAsia="Times New Roman"/>
                      <w:lang w:eastAsia="nl-NL"/>
                    </w:rPr>
                  </w:pPr>
                  <w:r w:rsidRPr="0061086C">
                    <w:rPr>
                      <w:rFonts w:eastAsia="Times New Roman"/>
                      <w:lang w:eastAsia="nl-NL"/>
                    </w:rPr>
                    <w:t>Tarievenblad</w:t>
                  </w:r>
                </w:p>
                <w:p w:rsidRPr="0061086C" w:rsidR="00992524" w:rsidP="00992524" w:rsidRDefault="00992524" w14:paraId="6B92DB6D" w14:textId="77777777">
                  <w:pPr>
                    <w:pStyle w:val="RIJK4-Tekst"/>
                    <w:rPr>
                      <w:rFonts w:eastAsia="Times New Roman"/>
                      <w:lang w:eastAsia="nl-NL"/>
                    </w:rPr>
                  </w:pPr>
                </w:p>
              </w:tc>
              <w:tc>
                <w:tcPr>
                  <w:tcW w:w="4392" w:type="dxa"/>
                  <w:shd w:val="clear" w:color="auto" w:fill="auto"/>
                  <w:tcMar/>
                </w:tcPr>
                <w:p w:rsidRPr="0061086C" w:rsidR="00992524" w:rsidP="00992524" w:rsidRDefault="00992524" w14:paraId="7BF8E818" w14:textId="77777777">
                  <w:pPr>
                    <w:pStyle w:val="RIJK4-Tekst"/>
                    <w:rPr>
                      <w:rFonts w:eastAsia="Times New Roman"/>
                      <w:lang w:eastAsia="nl-NL"/>
                    </w:rPr>
                  </w:pPr>
                  <w:r w:rsidRPr="0061086C">
                    <w:rPr>
                      <w:rFonts w:eastAsia="Times New Roman"/>
                      <w:lang w:eastAsia="nl-NL"/>
                    </w:rPr>
                    <w:t>Bij gunningscriterium: prijs</w:t>
                  </w:r>
                </w:p>
              </w:tc>
            </w:tr>
            <w:tr w:rsidRPr="00992524" w:rsidR="00992524" w:rsidTr="1398C26D" w14:paraId="76A4FA3E" w14:textId="77777777">
              <w:tc>
                <w:tcPr>
                  <w:tcW w:w="918" w:type="dxa"/>
                  <w:shd w:val="clear" w:color="auto" w:fill="auto"/>
                  <w:tcMar/>
                </w:tcPr>
                <w:p w:rsidRPr="0061086C" w:rsidR="00992524" w:rsidP="00992524" w:rsidRDefault="00A3754B" w14:paraId="173B9DF8" w14:noSpellErr="1" w14:textId="00BA97E9">
                  <w:pPr>
                    <w:pStyle w:val="RIJK4-Tekst"/>
                    <w:rPr>
                      <w:rFonts w:eastAsia="Times New Roman"/>
                      <w:lang w:eastAsia="nl-NL"/>
                    </w:rPr>
                  </w:pPr>
                </w:p>
              </w:tc>
              <w:tc>
                <w:tcPr>
                  <w:tcW w:w="3185" w:type="dxa"/>
                  <w:shd w:val="clear" w:color="auto" w:fill="auto"/>
                  <w:tcMar/>
                </w:tcPr>
                <w:p w:rsidRPr="0061086C" w:rsidR="00992524" w:rsidP="00992524" w:rsidRDefault="002A5CA0" w14:paraId="6527EE49" w14:textId="22E6E89D">
                  <w:pPr>
                    <w:pStyle w:val="RIJK4-Tekst"/>
                    <w:rPr>
                      <w:rFonts w:eastAsia="Times New Roman"/>
                      <w:lang w:eastAsia="nl-NL"/>
                    </w:rPr>
                  </w:pPr>
                  <w:r>
                    <w:rPr>
                      <w:rFonts w:eastAsia="Times New Roman"/>
                      <w:lang w:eastAsia="nl-NL"/>
                    </w:rPr>
                    <w:t xml:space="preserve">Beantwoording van de vier (4) kwaliteitscriteria </w:t>
                  </w:r>
                </w:p>
              </w:tc>
              <w:tc>
                <w:tcPr>
                  <w:tcW w:w="4392" w:type="dxa"/>
                  <w:shd w:val="clear" w:color="auto" w:fill="auto"/>
                  <w:tcMar/>
                </w:tcPr>
                <w:p w:rsidRPr="0061086C" w:rsidR="00992524" w:rsidP="00992524" w:rsidRDefault="00992524" w14:paraId="47ED5364" w14:textId="77777777">
                  <w:pPr>
                    <w:pStyle w:val="RIJK4-Tekst"/>
                    <w:rPr>
                      <w:rFonts w:eastAsia="Times New Roman"/>
                      <w:lang w:eastAsia="nl-NL"/>
                    </w:rPr>
                  </w:pPr>
                  <w:r w:rsidRPr="0061086C">
                    <w:rPr>
                      <w:rFonts w:eastAsia="Times New Roman"/>
                      <w:lang w:eastAsia="nl-NL"/>
                    </w:rPr>
                    <w:t>Bij gunningcriterium: kwaliteit</w:t>
                  </w:r>
                </w:p>
              </w:tc>
            </w:tr>
          </w:tbl>
          <w:p w:rsidRPr="00992524" w:rsidR="00992524" w:rsidP="00992524" w:rsidRDefault="00992524" w14:paraId="2291843E" w14:textId="77777777">
            <w:pPr>
              <w:pStyle w:val="RIJK4-Tekst"/>
              <w:rPr>
                <w:rFonts w:eastAsia="Times New Roman"/>
                <w:b/>
                <w:bCs/>
                <w:color w:val="000080"/>
                <w:lang w:eastAsia="nl-NL"/>
              </w:rPr>
            </w:pPr>
          </w:p>
        </w:tc>
      </w:tr>
    </w:tbl>
    <w:p w:rsidR="00992524" w:rsidP="00992524" w:rsidRDefault="00992524" w14:paraId="2585FB76" w14:textId="77777777">
      <w:pPr>
        <w:pStyle w:val="RIJK4-Tekst"/>
        <w:rPr>
          <w:rFonts w:eastAsia="Times New Roman"/>
          <w:b/>
          <w:bCs/>
          <w:snapToGrid w:val="0"/>
          <w:lang w:eastAsia="nl-NL"/>
        </w:rPr>
      </w:pPr>
    </w:p>
    <w:p w:rsidRPr="00992524" w:rsidR="00992524" w:rsidP="00992524" w:rsidRDefault="00992524" w14:paraId="44C0582E" w14:textId="2C2F16AF">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230"/>
        <w:gridCol w:w="6985"/>
      </w:tblGrid>
      <w:tr w:rsidRPr="00992524" w:rsidR="00992524" w:rsidTr="00733F93" w14:paraId="1F1897AA" w14:textId="77777777">
        <w:tc>
          <w:tcPr>
            <w:tcW w:w="2230" w:type="dxa"/>
          </w:tcPr>
          <w:p w:rsidRPr="00992524" w:rsidR="00992524" w:rsidP="00992524" w:rsidRDefault="00992524" w14:paraId="2203B9ED" w14:textId="2E92B26D">
            <w:pPr>
              <w:pStyle w:val="RIJK4-Tekst"/>
              <w:rPr>
                <w:rFonts w:eastAsia="Times New Roman"/>
                <w:lang w:eastAsia="nl-NL"/>
              </w:rPr>
            </w:pPr>
            <w:r w:rsidRPr="00992524">
              <w:rPr>
                <w:rFonts w:eastAsia="Times New Roman"/>
                <w:lang w:eastAsia="nl-NL"/>
              </w:rPr>
              <w:t>Naam inschrijver</w:t>
            </w:r>
            <w:r w:rsidR="0061086C">
              <w:rPr>
                <w:rFonts w:eastAsia="Times New Roman"/>
                <w:lang w:eastAsia="nl-NL"/>
              </w:rPr>
              <w:t>:</w:t>
            </w:r>
          </w:p>
        </w:tc>
        <w:tc>
          <w:tcPr>
            <w:tcW w:w="6985" w:type="dxa"/>
          </w:tcPr>
          <w:p w:rsidRPr="00992524" w:rsidR="00992524" w:rsidP="00992524" w:rsidRDefault="00992524" w14:paraId="04006B14" w14:textId="77777777">
            <w:pPr>
              <w:pStyle w:val="RIJK4-Tekst"/>
              <w:rPr>
                <w:rFonts w:eastAsia="Times New Roman"/>
                <w:lang w:eastAsia="nl-NL"/>
              </w:rPr>
            </w:pPr>
          </w:p>
        </w:tc>
      </w:tr>
      <w:tr w:rsidRPr="00992524" w:rsidR="00992524" w:rsidTr="00733F93" w14:paraId="2FAB4455" w14:textId="77777777">
        <w:tc>
          <w:tcPr>
            <w:tcW w:w="2230" w:type="dxa"/>
          </w:tcPr>
          <w:p w:rsidRPr="00992524" w:rsidR="00992524" w:rsidP="00992524" w:rsidRDefault="00992524" w14:paraId="0D7F0D7B" w14:textId="4CD3D085">
            <w:pPr>
              <w:pStyle w:val="RIJK4-Tekst"/>
              <w:rPr>
                <w:rFonts w:eastAsia="Times New Roman"/>
                <w:lang w:eastAsia="nl-NL"/>
              </w:rPr>
            </w:pPr>
            <w:r w:rsidRPr="00992524">
              <w:rPr>
                <w:rFonts w:eastAsia="Times New Roman"/>
                <w:lang w:eastAsia="nl-NL"/>
              </w:rPr>
              <w:t>Naam (tekenbevoegde) functionaris</w:t>
            </w:r>
            <w:r w:rsidR="0061086C">
              <w:rPr>
                <w:rFonts w:eastAsia="Times New Roman"/>
                <w:lang w:eastAsia="nl-NL"/>
              </w:rPr>
              <w:t>:</w:t>
            </w:r>
          </w:p>
        </w:tc>
        <w:tc>
          <w:tcPr>
            <w:tcW w:w="6985" w:type="dxa"/>
          </w:tcPr>
          <w:p w:rsidRPr="00992524" w:rsidR="00992524" w:rsidP="00992524" w:rsidRDefault="00992524" w14:paraId="5E34EE6A" w14:textId="77777777">
            <w:pPr>
              <w:pStyle w:val="RIJK4-Tekst"/>
              <w:rPr>
                <w:rFonts w:eastAsia="Times New Roman"/>
                <w:lang w:eastAsia="nl-NL"/>
              </w:rPr>
            </w:pPr>
          </w:p>
        </w:tc>
      </w:tr>
      <w:tr w:rsidRPr="00992524" w:rsidR="00992524" w:rsidTr="00733F93" w14:paraId="46C0F001" w14:textId="77777777">
        <w:tc>
          <w:tcPr>
            <w:tcW w:w="2230" w:type="dxa"/>
          </w:tcPr>
          <w:p w:rsidRPr="00992524" w:rsidR="00992524" w:rsidP="00992524" w:rsidRDefault="00992524" w14:paraId="586932F7" w14:textId="77777777">
            <w:pPr>
              <w:pStyle w:val="RIJK4-Tekst"/>
              <w:rPr>
                <w:rFonts w:eastAsia="Times New Roman"/>
                <w:lang w:eastAsia="nl-NL"/>
              </w:rPr>
            </w:pPr>
            <w:r w:rsidRPr="00992524">
              <w:rPr>
                <w:rFonts w:eastAsia="Times New Roman"/>
                <w:lang w:eastAsia="nl-NL"/>
              </w:rPr>
              <w:t>Functie:</w:t>
            </w:r>
          </w:p>
        </w:tc>
        <w:tc>
          <w:tcPr>
            <w:tcW w:w="6985" w:type="dxa"/>
          </w:tcPr>
          <w:p w:rsidRPr="00992524" w:rsidR="00992524" w:rsidP="00992524" w:rsidRDefault="00992524" w14:paraId="56D50F83" w14:textId="77777777">
            <w:pPr>
              <w:pStyle w:val="RIJK4-Tekst"/>
              <w:rPr>
                <w:rFonts w:eastAsia="Times New Roman"/>
                <w:lang w:eastAsia="nl-NL"/>
              </w:rPr>
            </w:pPr>
          </w:p>
        </w:tc>
      </w:tr>
      <w:tr w:rsidRPr="00992524" w:rsidR="00992524" w:rsidTr="00733F93" w14:paraId="64246828" w14:textId="77777777">
        <w:trPr>
          <w:trHeight w:val="851"/>
        </w:trPr>
        <w:tc>
          <w:tcPr>
            <w:tcW w:w="2230" w:type="dxa"/>
          </w:tcPr>
          <w:p w:rsidRPr="00992524" w:rsidR="00992524" w:rsidP="00992524" w:rsidRDefault="00992524" w14:paraId="72C420EA" w14:textId="77777777">
            <w:pPr>
              <w:pStyle w:val="RIJK4-Tekst"/>
              <w:rPr>
                <w:rFonts w:eastAsia="Times New Roman"/>
                <w:lang w:eastAsia="nl-NL"/>
              </w:rPr>
            </w:pPr>
            <w:r w:rsidRPr="00992524">
              <w:rPr>
                <w:rFonts w:eastAsia="Times New Roman"/>
                <w:lang w:eastAsia="nl-NL"/>
              </w:rPr>
              <w:t>Handtekening:</w:t>
            </w:r>
          </w:p>
        </w:tc>
        <w:tc>
          <w:tcPr>
            <w:tcW w:w="6985" w:type="dxa"/>
          </w:tcPr>
          <w:p w:rsidRPr="00992524" w:rsidR="00992524" w:rsidP="00992524" w:rsidRDefault="00992524" w14:paraId="692FA6F1" w14:textId="77777777">
            <w:pPr>
              <w:pStyle w:val="RIJK4-Tekst"/>
              <w:rPr>
                <w:rFonts w:eastAsia="Times New Roman"/>
                <w:lang w:eastAsia="nl-NL"/>
              </w:rPr>
            </w:pPr>
          </w:p>
        </w:tc>
      </w:tr>
      <w:tr w:rsidRPr="00992524" w:rsidR="00992524" w:rsidTr="00733F93" w14:paraId="7CD614A2" w14:textId="77777777">
        <w:tc>
          <w:tcPr>
            <w:tcW w:w="2230" w:type="dxa"/>
          </w:tcPr>
          <w:p w:rsidRPr="00992524" w:rsidR="00992524" w:rsidP="00992524" w:rsidRDefault="00992524" w14:paraId="63BCA2FE" w14:textId="77777777">
            <w:pPr>
              <w:pStyle w:val="RIJK4-Tekst"/>
              <w:rPr>
                <w:rFonts w:eastAsia="Times New Roman"/>
                <w:lang w:eastAsia="nl-NL"/>
              </w:rPr>
            </w:pPr>
            <w:r w:rsidRPr="00992524">
              <w:rPr>
                <w:rFonts w:eastAsia="Times New Roman"/>
                <w:lang w:eastAsia="nl-NL"/>
              </w:rPr>
              <w:t>Datum:</w:t>
            </w:r>
          </w:p>
        </w:tc>
        <w:tc>
          <w:tcPr>
            <w:tcW w:w="6985" w:type="dxa"/>
          </w:tcPr>
          <w:p w:rsidRPr="00992524" w:rsidR="00992524" w:rsidP="00992524" w:rsidRDefault="00992524" w14:paraId="56C5C9A8" w14:textId="77777777">
            <w:pPr>
              <w:pStyle w:val="RIJK4-Tekst"/>
              <w:rPr>
                <w:rFonts w:eastAsia="Times New Roman"/>
                <w:lang w:eastAsia="nl-NL"/>
              </w:rPr>
            </w:pPr>
          </w:p>
        </w:tc>
      </w:tr>
    </w:tbl>
    <w:p w:rsidR="00DC0BE5" w:rsidP="00992524" w:rsidRDefault="00DC0BE5" w14:paraId="23621C0C" w14:textId="200CA713">
      <w:pPr>
        <w:spacing w:after="160" w:line="259" w:lineRule="auto"/>
        <w:rPr>
          <w:noProof/>
        </w:rPr>
      </w:pPr>
    </w:p>
    <w:sectPr w:rsidR="00DC0BE5" w:rsidSect="00AD3DBD">
      <w:headerReference w:type="default" r:id="rId13"/>
      <w:footerReference w:type="default" r:id="rId14"/>
      <w:pgSz w:w="11906" w:h="16838" w:orient="portrait"/>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0BE5" w:rsidP="00AD3DBD" w:rsidRDefault="00DC0BE5" w14:paraId="1B1DBDA9" w14:textId="77777777">
      <w:pPr>
        <w:spacing w:line="240" w:lineRule="auto"/>
      </w:pPr>
      <w:r>
        <w:separator/>
      </w:r>
    </w:p>
  </w:endnote>
  <w:endnote w:type="continuationSeparator" w:id="0">
    <w:p w:rsidR="00DC0BE5" w:rsidP="00AD3DBD" w:rsidRDefault="00DC0BE5" w14:paraId="5E4C151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926463600"/>
      <w:docPartObj>
        <w:docPartGallery w:val="Page Numbers (Bottom of Page)"/>
        <w:docPartUnique/>
      </w:docPartObj>
    </w:sdtPr>
    <w:sdtEndPr>
      <w:rPr>
        <w:sz w:val="16"/>
        <w:szCs w:val="16"/>
      </w:rPr>
    </w:sdtEndPr>
    <w:sdtContent>
      <w:p w:rsidR="00DF0D16" w:rsidRDefault="00DF0D16" w14:paraId="60E3BA70" w14:textId="77777777">
        <w:pPr>
          <w:pStyle w:val="Voettekst"/>
          <w:jc w:val="right"/>
        </w:pPr>
      </w:p>
      <w:p w:rsidR="00DF0D16" w:rsidRDefault="00DF0D16" w14:paraId="1B744743" w14:textId="77777777">
        <w:pPr>
          <w:pStyle w:val="Voettekst"/>
          <w:jc w:val="right"/>
        </w:pPr>
      </w:p>
      <w:p w:rsidRPr="00AD3DBD" w:rsidR="00DF0D16" w:rsidRDefault="002A5CA0" w14:paraId="56DE9062" w14:textId="77777777">
        <w:pPr>
          <w:pStyle w:val="Voettekst"/>
          <w:jc w:val="right"/>
          <w:rPr>
            <w:sz w:val="16"/>
            <w:szCs w:val="16"/>
          </w:rPr>
        </w:pPr>
      </w:p>
    </w:sdtContent>
  </w:sdt>
  <w:p w:rsidRPr="00AD3DBD" w:rsidR="00DF0D16" w:rsidP="00AD3DBD" w:rsidRDefault="00DF0D16" w14:paraId="3355DE89" w14:textId="66DE5D88">
    <w:pPr>
      <w:ind w:left="720" w:firstLine="720"/>
      <w:jc w:val="center"/>
      <w:rPr>
        <w:sz w:val="16"/>
        <w:szCs w:val="16"/>
      </w:rPr>
    </w:pPr>
    <w:bookmarkStart w:name="_Hlk29893340" w:id="4"/>
    <w:bookmarkStart w:name="_Hlk29893341" w:id="5"/>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sidR="2EF2BC4D">
      <w:rPr>
        <w:sz w:val="16"/>
        <w:szCs w:val="16"/>
      </w:rPr>
      <w:t>RIJK</w:t>
    </w:r>
    <w:r w:rsidR="2EF2BC4D">
      <w:rPr>
        <w:sz w:val="16"/>
        <w:szCs w:val="16"/>
      </w:rPr>
      <w:t xml:space="preserve"> </w:t>
    </w:r>
    <w:r w:rsidRPr="00714882" w:rsidR="2EF2BC4D">
      <w:rPr>
        <w:sz w:val="16"/>
        <w:szCs w:val="16"/>
      </w:rPr>
      <w:t xml:space="preserve">| </w:t>
    </w:r>
    <w:r w:rsidR="2EF2BC4D">
      <w:rPr>
        <w:sz w:val="16"/>
        <w:szCs w:val="16"/>
      </w:rPr>
      <w:t xml:space="preserve">Algemene Verklaring PRJ 24000383 Beheer </w:t>
    </w:r>
    <w:proofErr w:type="spellStart"/>
    <w:r w:rsidR="2EF2BC4D">
      <w:rPr>
        <w:sz w:val="16"/>
        <w:szCs w:val="16"/>
      </w:rPr>
      <w:t>Oldenhove</w:t>
    </w:r>
    <w:proofErr w:type="spellEnd"/>
    <w:r w:rsidR="2EF2BC4D">
      <w:rPr>
        <w:sz w:val="16"/>
        <w:szCs w:val="16"/>
      </w:rPr>
      <w:t xml:space="preserve"> </w:t>
    </w:r>
    <w:bookmarkEnd w:id="4"/>
    <w:bookmarkEnd w:id="5"/>
    <w:r w:rsidR="2EF2BC4D">
      <w:rPr>
        <w:sz w:val="16"/>
        <w:szCs w:val="16"/>
      </w:rPr>
      <w:t>| versie 1.0</w:t>
    </w:r>
    <w:r>
      <w:rPr>
        <w:sz w:val="16"/>
        <w:szCs w:val="16"/>
      </w:rPr>
      <w:tab/>
    </w:r>
    <w:r w:rsidR="2EF2BC4D">
      <w:rPr>
        <w:sz w:val="16"/>
        <w:szCs w:val="16"/>
      </w:rPr>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sidR="2EF2BC4D">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0BE5" w:rsidP="00AD3DBD" w:rsidRDefault="00DC0BE5" w14:paraId="1A512F13" w14:textId="77777777">
      <w:pPr>
        <w:spacing w:line="240" w:lineRule="auto"/>
      </w:pPr>
      <w:r>
        <w:separator/>
      </w:r>
    </w:p>
  </w:footnote>
  <w:footnote w:type="continuationSeparator" w:id="0">
    <w:p w:rsidR="00DC0BE5" w:rsidP="00AD3DBD" w:rsidRDefault="00DC0BE5" w14:paraId="68D1DFB8"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6A67FB" w:rsidTr="4B6A67FB" w14:paraId="1ED9D08B" w14:textId="77777777">
      <w:trPr>
        <w:trHeight w:val="300"/>
      </w:trPr>
      <w:tc>
        <w:tcPr>
          <w:tcW w:w="3020" w:type="dxa"/>
        </w:tcPr>
        <w:p w:rsidR="4B6A67FB" w:rsidP="4B6A67FB" w:rsidRDefault="4B6A67FB" w14:paraId="5B27C363" w14:textId="7DD83670">
          <w:pPr>
            <w:pStyle w:val="Koptekst"/>
            <w:ind w:left="-115"/>
          </w:pPr>
        </w:p>
      </w:tc>
      <w:tc>
        <w:tcPr>
          <w:tcW w:w="3020" w:type="dxa"/>
        </w:tcPr>
        <w:p w:rsidR="4B6A67FB" w:rsidP="4B6A67FB" w:rsidRDefault="4B6A67FB" w14:paraId="1EF70335" w14:textId="61739A0D">
          <w:pPr>
            <w:pStyle w:val="Koptekst"/>
            <w:jc w:val="center"/>
          </w:pPr>
        </w:p>
      </w:tc>
      <w:tc>
        <w:tcPr>
          <w:tcW w:w="3020" w:type="dxa"/>
        </w:tcPr>
        <w:p w:rsidR="4B6A67FB" w:rsidP="4B6A67FB" w:rsidRDefault="4B6A67FB" w14:paraId="09D4B5AA" w14:textId="6D2E70B1">
          <w:pPr>
            <w:pStyle w:val="Koptekst"/>
            <w:ind w:right="-115"/>
            <w:jc w:val="right"/>
          </w:pPr>
        </w:p>
      </w:tc>
    </w:tr>
  </w:tbl>
  <w:p w:rsidR="4B6A67FB" w:rsidP="4B6A67FB" w:rsidRDefault="4B6A67FB" w14:paraId="779F71D4" w14:textId="0FE343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hint="default" w:ascii="Courier New" w:hAnsi="Courier New" w:cs="Courier New"/>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hint="default" w:ascii="Symbol" w:hAnsi="Symbol"/>
      </w:rPr>
    </w:lvl>
    <w:lvl w:ilvl="1" w:tplc="04130003" w:tentative="1">
      <w:start w:val="1"/>
      <w:numFmt w:val="bullet"/>
      <w:lvlText w:val="o"/>
      <w:lvlJc w:val="left"/>
      <w:pPr>
        <w:ind w:left="2206" w:hanging="360"/>
      </w:pPr>
      <w:rPr>
        <w:rFonts w:hint="default" w:ascii="Courier New" w:hAnsi="Courier New" w:cs="Courier New"/>
      </w:rPr>
    </w:lvl>
    <w:lvl w:ilvl="2" w:tplc="04130005" w:tentative="1">
      <w:start w:val="1"/>
      <w:numFmt w:val="bullet"/>
      <w:lvlText w:val=""/>
      <w:lvlJc w:val="left"/>
      <w:pPr>
        <w:ind w:left="2926" w:hanging="360"/>
      </w:pPr>
      <w:rPr>
        <w:rFonts w:hint="default" w:ascii="Wingdings" w:hAnsi="Wingdings"/>
      </w:rPr>
    </w:lvl>
    <w:lvl w:ilvl="3" w:tplc="04130001" w:tentative="1">
      <w:start w:val="1"/>
      <w:numFmt w:val="bullet"/>
      <w:lvlText w:val=""/>
      <w:lvlJc w:val="left"/>
      <w:pPr>
        <w:ind w:left="3646" w:hanging="360"/>
      </w:pPr>
      <w:rPr>
        <w:rFonts w:hint="default" w:ascii="Symbol" w:hAnsi="Symbol"/>
      </w:rPr>
    </w:lvl>
    <w:lvl w:ilvl="4" w:tplc="04130003" w:tentative="1">
      <w:start w:val="1"/>
      <w:numFmt w:val="bullet"/>
      <w:lvlText w:val="o"/>
      <w:lvlJc w:val="left"/>
      <w:pPr>
        <w:ind w:left="4366" w:hanging="360"/>
      </w:pPr>
      <w:rPr>
        <w:rFonts w:hint="default" w:ascii="Courier New" w:hAnsi="Courier New" w:cs="Courier New"/>
      </w:rPr>
    </w:lvl>
    <w:lvl w:ilvl="5" w:tplc="04130005" w:tentative="1">
      <w:start w:val="1"/>
      <w:numFmt w:val="bullet"/>
      <w:lvlText w:val=""/>
      <w:lvlJc w:val="left"/>
      <w:pPr>
        <w:ind w:left="5086" w:hanging="360"/>
      </w:pPr>
      <w:rPr>
        <w:rFonts w:hint="default" w:ascii="Wingdings" w:hAnsi="Wingdings"/>
      </w:rPr>
    </w:lvl>
    <w:lvl w:ilvl="6" w:tplc="04130001" w:tentative="1">
      <w:start w:val="1"/>
      <w:numFmt w:val="bullet"/>
      <w:lvlText w:val=""/>
      <w:lvlJc w:val="left"/>
      <w:pPr>
        <w:ind w:left="5806" w:hanging="360"/>
      </w:pPr>
      <w:rPr>
        <w:rFonts w:hint="default" w:ascii="Symbol" w:hAnsi="Symbol"/>
      </w:rPr>
    </w:lvl>
    <w:lvl w:ilvl="7" w:tplc="04130003" w:tentative="1">
      <w:start w:val="1"/>
      <w:numFmt w:val="bullet"/>
      <w:lvlText w:val="o"/>
      <w:lvlJc w:val="left"/>
      <w:pPr>
        <w:ind w:left="6526" w:hanging="360"/>
      </w:pPr>
      <w:rPr>
        <w:rFonts w:hint="default" w:ascii="Courier New" w:hAnsi="Courier New" w:cs="Courier New"/>
      </w:rPr>
    </w:lvl>
    <w:lvl w:ilvl="8" w:tplc="04130005" w:tentative="1">
      <w:start w:val="1"/>
      <w:numFmt w:val="bullet"/>
      <w:lvlText w:val=""/>
      <w:lvlJc w:val="left"/>
      <w:pPr>
        <w:ind w:left="7246" w:hanging="360"/>
      </w:pPr>
      <w:rPr>
        <w:rFonts w:hint="default" w:ascii="Wingdings" w:hAnsi="Wingdings"/>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hint="default" w:ascii="Times New Roman" w:hAnsi="Times New Roman" w:eastAsia="Times New Roman" w:cs="Times New Roman"/>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hint="default" w:ascii="Symbol" w:hAnsi="Symbol" w:eastAsia="Calibri"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hint="default" w:ascii="Verdana" w:hAnsi="Verdana"/>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A5CA0"/>
    <w:rsid w:val="002F2BDD"/>
    <w:rsid w:val="0031108C"/>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086C"/>
    <w:rsid w:val="0061429E"/>
    <w:rsid w:val="00621361"/>
    <w:rsid w:val="00621A84"/>
    <w:rsid w:val="00642C94"/>
    <w:rsid w:val="006A2479"/>
    <w:rsid w:val="006A6684"/>
    <w:rsid w:val="007227CA"/>
    <w:rsid w:val="007C3F9F"/>
    <w:rsid w:val="007C5466"/>
    <w:rsid w:val="007F69EC"/>
    <w:rsid w:val="00853ABA"/>
    <w:rsid w:val="00861790"/>
    <w:rsid w:val="0086698F"/>
    <w:rsid w:val="00885DE3"/>
    <w:rsid w:val="008B42FE"/>
    <w:rsid w:val="008D4F80"/>
    <w:rsid w:val="00927FB1"/>
    <w:rsid w:val="00970D12"/>
    <w:rsid w:val="00992524"/>
    <w:rsid w:val="009B0D1E"/>
    <w:rsid w:val="00A3754B"/>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 w:val="1398C26D"/>
    <w:rsid w:val="2EF2BC4D"/>
    <w:rsid w:val="31A01227"/>
    <w:rsid w:val="34786B41"/>
    <w:rsid w:val="4B6A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hAnsiTheme="majorHAnsi" w:eastAsiaTheme="majorEastAsia"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hAnsiTheme="majorHAnsi" w:eastAsiaTheme="majorEastAsia"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hAnsiTheme="majorHAnsi" w:eastAsiaTheme="majorEastAsia" w:cstheme="majorBidi"/>
      <w:color w:val="243B14"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1" w:customStyle="1">
    <w:name w:val="Tabelraster1"/>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
    <w:name w:val="Table Grid"/>
    <w:basedOn w:val="Standaardtabel"/>
    <w:uiPriority w:val="39"/>
    <w:rsid w:val="00AD3D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styleId="LijstalineaChar" w:customStyle="1">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styleId="Kop1Char" w:customStyle="1">
    <w:name w:val="Kop 1 Char"/>
    <w:basedOn w:val="Standaardalinea-lettertype"/>
    <w:link w:val="Kop1"/>
    <w:uiPriority w:val="9"/>
    <w:rsid w:val="00AD3DBD"/>
    <w:rPr>
      <w:rFonts w:asciiTheme="majorHAnsi" w:hAnsiTheme="majorHAnsi" w:eastAsiaTheme="majorEastAsia"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styleId="Tabelraster2" w:customStyle="1">
    <w:name w:val="Tabelraster2"/>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styleId="RIJK1-Titel" w:customStyle="1">
    <w:name w:val="RIJK 1 - Titel"/>
    <w:basedOn w:val="Titel"/>
    <w:link w:val="RIJK1-TitelChar"/>
    <w:qFormat/>
    <w:rsid w:val="00545CD6"/>
    <w:pPr>
      <w:jc w:val="center"/>
    </w:pPr>
    <w:rPr>
      <w:rFonts w:ascii="Verdana" w:hAnsi="Verdana"/>
      <w:b/>
      <w:caps/>
      <w:sz w:val="68"/>
    </w:rPr>
  </w:style>
  <w:style w:type="paragraph" w:styleId="RIJK2-Hoofdstuk" w:customStyle="1">
    <w:name w:val="RIJK 2 - Hoofdstuk"/>
    <w:basedOn w:val="Ondertitel"/>
    <w:link w:val="RIJK2-HoofdstukChar"/>
    <w:qFormat/>
    <w:rsid w:val="00545CD6"/>
    <w:rPr>
      <w:rFonts w:ascii="Verdana" w:hAnsi="Verdana"/>
      <w:b/>
      <w:caps/>
      <w:color w:val="000000" w:themeColor="text1"/>
      <w:sz w:val="32"/>
    </w:rPr>
  </w:style>
  <w:style w:type="character" w:styleId="RIJK1-TitelChar" w:customStyle="1">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D1EB1"/>
    <w:rPr>
      <w:rFonts w:asciiTheme="majorHAnsi" w:hAnsiTheme="majorHAnsi" w:eastAsiaTheme="majorEastAsia" w:cstheme="majorBidi"/>
      <w:spacing w:val="-10"/>
      <w:kern w:val="28"/>
      <w:sz w:val="56"/>
      <w:szCs w:val="56"/>
    </w:rPr>
  </w:style>
  <w:style w:type="paragraph" w:styleId="RIJK3-Paragraaf" w:customStyle="1">
    <w:name w:val="RIJK 3 - Paragraaf"/>
    <w:basedOn w:val="Ondertitel"/>
    <w:link w:val="RIJK3-ParagraafChar"/>
    <w:qFormat/>
    <w:rsid w:val="00545CD6"/>
    <w:rPr>
      <w:rFonts w:ascii="Verdana" w:hAnsi="Verdana"/>
      <w:b/>
      <w:caps/>
      <w:color w:val="000000" w:themeColor="text1"/>
      <w:sz w:val="20"/>
    </w:rPr>
  </w:style>
  <w:style w:type="character" w:styleId="RIJK2-HoofdstukChar" w:customStyle="1">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hAnsiTheme="minorHAnsi"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AD1EB1"/>
    <w:rPr>
      <w:rFonts w:asciiTheme="minorHAnsi" w:hAnsiTheme="minorHAnsi" w:eastAsiaTheme="minorEastAsia" w:cstheme="minorBidi"/>
      <w:color w:val="5A5A5A" w:themeColor="text1" w:themeTint="A5"/>
      <w:spacing w:val="15"/>
      <w:sz w:val="22"/>
      <w:szCs w:val="22"/>
    </w:rPr>
  </w:style>
  <w:style w:type="paragraph" w:styleId="RIJK4-Tekst" w:customStyle="1">
    <w:name w:val="RIJK 4 - Tekst"/>
    <w:basedOn w:val="RIJK3-Paragraaf"/>
    <w:link w:val="RIJK4-TekstChar"/>
    <w:qFormat/>
    <w:rsid w:val="00C9181D"/>
    <w:rPr>
      <w:b w:val="0"/>
      <w:caps w:val="0"/>
      <w:spacing w:val="0"/>
    </w:rPr>
  </w:style>
  <w:style w:type="character" w:styleId="RIJK3-ParagraafChar" w:customStyle="1">
    <w:name w:val="RIJK 3 - Paragraaf Char"/>
    <w:basedOn w:val="OndertitelChar"/>
    <w:link w:val="RIJK3-Paragraaf"/>
    <w:rsid w:val="00545CD6"/>
    <w:rPr>
      <w:rFonts w:asciiTheme="minorHAnsi" w:hAnsiTheme="minorHAnsi" w:eastAsiaTheme="minorEastAsia" w:cstheme="minorBidi"/>
      <w:b/>
      <w:caps/>
      <w:color w:val="000000" w:themeColor="text1"/>
      <w:spacing w:val="15"/>
      <w:sz w:val="22"/>
      <w:szCs w:val="22"/>
    </w:rPr>
  </w:style>
  <w:style w:type="paragraph" w:styleId="RIJK5-Bijschrift" w:customStyle="1">
    <w:name w:val="RIJK 5 - Bijschrift"/>
    <w:basedOn w:val="Bijschrift"/>
    <w:link w:val="RIJK5-BijschriftChar"/>
    <w:qFormat/>
    <w:rsid w:val="00B47D7E"/>
    <w:pPr>
      <w:spacing w:after="0" w:line="276" w:lineRule="auto"/>
    </w:pPr>
    <w:rPr>
      <w:i w:val="0"/>
      <w:color w:val="000000" w:themeColor="text1"/>
      <w:sz w:val="16"/>
    </w:rPr>
  </w:style>
  <w:style w:type="character" w:styleId="RIJK4-TekstChar" w:customStyle="1">
    <w:name w:val="RIJK 4 - Tekst Char"/>
    <w:basedOn w:val="RIJK3-ParagraafChar"/>
    <w:link w:val="RIJK4-Tekst"/>
    <w:rsid w:val="00C9181D"/>
    <w:rPr>
      <w:rFonts w:asciiTheme="minorHAnsi" w:hAnsiTheme="minorHAnsi" w:eastAsiaTheme="minorEastAsia"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styleId="BijschriftChar" w:customStyle="1">
    <w:name w:val="Bijschrift Char"/>
    <w:basedOn w:val="Standaardalinea-lettertype"/>
    <w:link w:val="Bijschrift"/>
    <w:uiPriority w:val="35"/>
    <w:semiHidden/>
    <w:rsid w:val="00AD1EB1"/>
    <w:rPr>
      <w:i/>
      <w:iCs/>
      <w:color w:val="3A3838" w:themeColor="text2"/>
      <w:sz w:val="18"/>
      <w:szCs w:val="18"/>
    </w:rPr>
  </w:style>
  <w:style w:type="character" w:styleId="RIJK5-BijschriftChar" w:customStyle="1">
    <w:name w:val="RIJK 5 - Bijschrift Char"/>
    <w:basedOn w:val="BijschriftChar"/>
    <w:link w:val="RIJK5-Bijschrift"/>
    <w:rsid w:val="00B47D7E"/>
    <w:rPr>
      <w:i w:val="0"/>
      <w:iCs/>
      <w:color w:val="000000" w:themeColor="text1"/>
      <w:sz w:val="16"/>
      <w:szCs w:val="18"/>
    </w:rPr>
  </w:style>
  <w:style w:type="paragraph" w:styleId="RIJKStijl6-Opsommingparagraaf" w:customStyle="1">
    <w:name w:val="RIJK Stijl 6 - Opsomming paragraaf"/>
    <w:basedOn w:val="RIJK3-Paragraaf"/>
    <w:link w:val="RIJKStijl6-OpsommingparagraafChar"/>
    <w:rsid w:val="00A92CB2"/>
    <w:pPr>
      <w:numPr>
        <w:ilvl w:val="0"/>
        <w:numId w:val="26"/>
      </w:numPr>
    </w:pPr>
    <w:rPr>
      <w:sz w:val="32"/>
    </w:rPr>
  </w:style>
  <w:style w:type="paragraph" w:styleId="Nietgebruiken1" w:customStyle="1">
    <w:name w:val="Niet gebruiken 1"/>
    <w:basedOn w:val="Lijstalinea"/>
    <w:link w:val="Nietgebruiken1Char"/>
    <w:rsid w:val="00885DE3"/>
    <w:pPr>
      <w:numPr>
        <w:numId w:val="27"/>
      </w:numPr>
    </w:pPr>
    <w:rPr>
      <w:rFonts w:ascii="Verdana" w:hAnsi="Verdana"/>
      <w:b/>
      <w:bCs/>
      <w:caps/>
      <w:sz w:val="32"/>
      <w:szCs w:val="32"/>
    </w:rPr>
  </w:style>
  <w:style w:type="character" w:styleId="RIJKStijl6-OpsommingparagraafChar" w:customStyle="1">
    <w:name w:val="RIJK Stijl 6 - Opsomming paragraaf Char"/>
    <w:basedOn w:val="RIJK3-ParagraafChar"/>
    <w:link w:val="RIJKStijl6-Opsommingparagraaf"/>
    <w:rsid w:val="00A92CB2"/>
    <w:rPr>
      <w:rFonts w:asciiTheme="minorHAnsi" w:hAnsiTheme="minorHAnsi" w:eastAsiaTheme="minorEastAsia" w:cstheme="minorBidi"/>
      <w:b/>
      <w:caps/>
      <w:color w:val="000000" w:themeColor="text1"/>
      <w:spacing w:val="15"/>
      <w:sz w:val="32"/>
      <w:szCs w:val="22"/>
    </w:rPr>
  </w:style>
  <w:style w:type="paragraph" w:styleId="Nietgebruiken2" w:customStyle="1">
    <w:name w:val="Niet gebruiken 2"/>
    <w:basedOn w:val="Standaard"/>
    <w:link w:val="Nietgebruiken2Char"/>
    <w:rsid w:val="00B47D7E"/>
    <w:pPr>
      <w:numPr>
        <w:ilvl w:val="1"/>
        <w:numId w:val="28"/>
      </w:numPr>
    </w:pPr>
    <w:rPr>
      <w:b/>
      <w:bCs/>
      <w:caps/>
    </w:rPr>
  </w:style>
  <w:style w:type="character" w:styleId="Nietgebruiken1Char" w:customStyle="1">
    <w:name w:val="Niet gebruiken 1 Char"/>
    <w:basedOn w:val="LijstalineaChar"/>
    <w:link w:val="Nietgebruiken1"/>
    <w:rsid w:val="00885DE3"/>
    <w:rPr>
      <w:rFonts w:ascii="Arial" w:hAnsi="Arial"/>
      <w:b/>
      <w:bCs/>
      <w:caps/>
      <w:sz w:val="32"/>
      <w:szCs w:val="32"/>
      <w:lang w:val="en-US"/>
    </w:rPr>
  </w:style>
  <w:style w:type="paragraph" w:styleId="Nietgebruiken4" w:customStyle="1">
    <w:name w:val="Niet gebruiken 4"/>
    <w:basedOn w:val="Nietgebruiken2"/>
    <w:link w:val="Nietgebruiken4Char"/>
    <w:rsid w:val="001D7554"/>
    <w:pPr>
      <w:numPr>
        <w:ilvl w:val="0"/>
        <w:numId w:val="35"/>
      </w:numPr>
    </w:pPr>
  </w:style>
  <w:style w:type="character" w:styleId="Nietgebruiken2Char" w:customStyle="1">
    <w:name w:val="Niet gebruiken 2 Char"/>
    <w:basedOn w:val="LijstalineaChar"/>
    <w:link w:val="Nietgebruiken2"/>
    <w:rsid w:val="00927FB1"/>
    <w:rPr>
      <w:rFonts w:ascii="Arial" w:hAnsi="Arial"/>
      <w:b/>
      <w:bCs/>
      <w:caps/>
      <w:sz w:val="18"/>
      <w:lang w:val="en-US"/>
    </w:rPr>
  </w:style>
  <w:style w:type="paragraph" w:styleId="RIJK9-Opsommingalineanummering" w:customStyle="1">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styleId="Nietgebruiken4Char" w:customStyle="1">
    <w:name w:val="Niet gebruiken 4 Char"/>
    <w:basedOn w:val="Nietgebruiken2Char"/>
    <w:link w:val="Nietgebruiken4"/>
    <w:rsid w:val="001D7554"/>
    <w:rPr>
      <w:rFonts w:ascii="Arial" w:hAnsi="Arial"/>
      <w:b/>
      <w:bCs/>
      <w:caps/>
      <w:sz w:val="18"/>
      <w:lang w:val="en-US"/>
    </w:rPr>
  </w:style>
  <w:style w:type="paragraph" w:styleId="RIJK90-Opsommingalineabullets" w:customStyle="1">
    <w:name w:val="RIJK 90 - Opsomming alinea bullets"/>
    <w:basedOn w:val="RIJK9-Opsommingalineanummering"/>
    <w:link w:val="RIJK90-OpsommingalineabulletsChar"/>
    <w:qFormat/>
    <w:rsid w:val="00B47D7E"/>
    <w:pPr>
      <w:numPr>
        <w:numId w:val="31"/>
      </w:numPr>
      <w:ind w:left="714" w:hanging="357"/>
    </w:pPr>
  </w:style>
  <w:style w:type="character" w:styleId="RIJK9-OpsommingalineanummeringChar" w:customStyle="1">
    <w:name w:val="RIJK 9 - Opsomming alinea nummering Char"/>
    <w:basedOn w:val="LijstalineaChar"/>
    <w:link w:val="RIJK9-Opsommingalineanummering"/>
    <w:rsid w:val="00B47D7E"/>
    <w:rPr>
      <w:rFonts w:ascii="Arial" w:hAnsi="Arial"/>
      <w:sz w:val="18"/>
      <w:lang w:val="en-US"/>
    </w:rPr>
  </w:style>
  <w:style w:type="paragraph" w:styleId="RIJK91-Opsommingalineastreepjes" w:customStyle="1">
    <w:name w:val="RIJK 91 - Opsomming alinea streepjes"/>
    <w:basedOn w:val="RIJK90-Opsommingalineabullets"/>
    <w:link w:val="RIJK91-OpsommingalineastreepjesChar"/>
    <w:qFormat/>
    <w:rsid w:val="00B47D7E"/>
    <w:pPr>
      <w:numPr>
        <w:numId w:val="32"/>
      </w:numPr>
      <w:ind w:left="714" w:hanging="357"/>
    </w:pPr>
  </w:style>
  <w:style w:type="character" w:styleId="RIJK90-OpsommingalineabulletsChar" w:customStyle="1">
    <w:name w:val="RIJK 90 - Opsomming alinea bullets Char"/>
    <w:basedOn w:val="RIJK9-OpsommingalineanummeringChar"/>
    <w:link w:val="RIJK90-Opsommingalineabullets"/>
    <w:rsid w:val="00B47D7E"/>
    <w:rPr>
      <w:rFonts w:ascii="Arial" w:hAnsi="Arial"/>
      <w:sz w:val="18"/>
      <w:lang w:val="en-US"/>
    </w:rPr>
  </w:style>
  <w:style w:type="paragraph" w:styleId="RIJK92-Tabel" w:customStyle="1">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styleId="RIJK91-OpsommingalineastreepjesChar" w:customStyle="1">
    <w:name w:val="RIJK 91 - Opsomming alinea streepjes Char"/>
    <w:basedOn w:val="RIJK90-OpsommingalineabulletsChar"/>
    <w:link w:val="RIJK91-Opsommingalineastreepjes"/>
    <w:rsid w:val="00B47D7E"/>
    <w:rPr>
      <w:rFonts w:ascii="Arial" w:hAnsi="Arial"/>
      <w:sz w:val="18"/>
      <w:lang w:val="en-US"/>
    </w:rPr>
  </w:style>
  <w:style w:type="character" w:styleId="RIJK92-TabelChar" w:customStyle="1">
    <w:name w:val="RIJK 92 - Tabel Char"/>
    <w:basedOn w:val="Standaardalinea-lettertype"/>
    <w:link w:val="RIJK92-Tabel"/>
    <w:rsid w:val="00D11C5A"/>
    <w:rPr>
      <w:rFonts w:eastAsia="Times New Roman"/>
      <w:b/>
      <w:color w:val="FFFFFF" w:themeColor="background1"/>
      <w:lang w:eastAsia="nl-NL"/>
    </w:rPr>
  </w:style>
  <w:style w:type="paragraph" w:styleId="Nietgebruiken3" w:customStyle="1">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styleId="RIJK8-Nummeringsubparagraaf" w:customStyle="1">
    <w:name w:val="RIJK 8 - Nummering sub paragraaf"/>
    <w:basedOn w:val="Nietgebruiken3"/>
    <w:link w:val="RIJK8-NummeringsubparagraafChar"/>
    <w:qFormat/>
    <w:rsid w:val="003B3ACE"/>
    <w:pPr>
      <w:numPr>
        <w:numId w:val="27"/>
      </w:numPr>
      <w:outlineLvl w:val="0"/>
    </w:pPr>
  </w:style>
  <w:style w:type="character" w:styleId="Nietgebruiken3Char" w:customStyle="1">
    <w:name w:val="Niet gebruiken 3 Char"/>
    <w:basedOn w:val="Nietgebruiken4Char"/>
    <w:link w:val="Nietgebruiken3"/>
    <w:rsid w:val="001D7554"/>
    <w:rPr>
      <w:rFonts w:ascii="Arial" w:hAnsi="Arial"/>
      <w:b/>
      <w:bCs/>
      <w:caps/>
      <w:sz w:val="18"/>
      <w:lang w:val="en-US"/>
    </w:rPr>
  </w:style>
  <w:style w:type="paragraph" w:styleId="RIJK6-Nummeringhoofdstuk" w:customStyle="1">
    <w:name w:val="RIJK 6 - Nummering hoofdstuk"/>
    <w:basedOn w:val="Nietgebruiken1"/>
    <w:link w:val="RIJK6-NummeringhoofdstukChar"/>
    <w:qFormat/>
    <w:rsid w:val="00F435A9"/>
    <w:pPr>
      <w:spacing w:after="0"/>
      <w:ind w:left="709" w:hanging="709"/>
    </w:pPr>
    <w:rPr>
      <w:bCs w:val="0"/>
    </w:rPr>
  </w:style>
  <w:style w:type="character" w:styleId="RIJK8-NummeringsubparagraafChar" w:customStyle="1">
    <w:name w:val="RIJK 8 - Nummering sub paragraaf Char"/>
    <w:basedOn w:val="Nietgebruiken3Char"/>
    <w:link w:val="RIJK8-Nummeringsubparagraaf"/>
    <w:rsid w:val="003B3ACE"/>
    <w:rPr>
      <w:rFonts w:ascii="Arial" w:hAnsi="Arial"/>
      <w:b/>
      <w:bCs/>
      <w:caps/>
      <w:sz w:val="18"/>
      <w:lang w:val="en-US"/>
    </w:rPr>
  </w:style>
  <w:style w:type="paragraph" w:styleId="RIJK66" w:customStyle="1">
    <w:name w:val="RIJK66"/>
    <w:basedOn w:val="RIJK6-Nummeringhoofdstuk"/>
    <w:link w:val="RIJK66Char"/>
    <w:rsid w:val="00BB5AB1"/>
  </w:style>
  <w:style w:type="character" w:styleId="RIJK6-NummeringhoofdstukChar" w:customStyle="1">
    <w:name w:val="RIJK 6 - Nummering hoofdstuk Char"/>
    <w:basedOn w:val="Nietgebruiken1Char"/>
    <w:link w:val="RIJK6-Nummeringhoofdstuk"/>
    <w:rsid w:val="00F435A9"/>
    <w:rPr>
      <w:rFonts w:ascii="Arial" w:hAnsi="Arial"/>
      <w:b/>
      <w:bCs w:val="0"/>
      <w:caps/>
      <w:sz w:val="32"/>
      <w:szCs w:val="32"/>
      <w:lang w:val="en-US"/>
    </w:rPr>
  </w:style>
  <w:style w:type="paragraph" w:styleId="RIJK7-Nummeringparagraaf" w:customStyle="1">
    <w:name w:val="RIJK 7 - Nummering paragraaf"/>
    <w:basedOn w:val="Nietgebruiken2"/>
    <w:link w:val="RIJK7-NummeringparagraafChar"/>
    <w:qFormat/>
    <w:rsid w:val="003B3ACE"/>
    <w:pPr>
      <w:numPr>
        <w:numId w:val="27"/>
      </w:numPr>
    </w:pPr>
  </w:style>
  <w:style w:type="character" w:styleId="RIJK66Char" w:customStyle="1">
    <w:name w:val="RIJK66 Char"/>
    <w:basedOn w:val="RIJK6-NummeringhoofdstukChar"/>
    <w:link w:val="RIJK66"/>
    <w:rsid w:val="00BB5AB1"/>
    <w:rPr>
      <w:rFonts w:ascii="Arial" w:hAnsi="Arial"/>
      <w:b/>
      <w:bCs w:val="0"/>
      <w:caps/>
      <w:sz w:val="32"/>
      <w:szCs w:val="32"/>
      <w:lang w:val="en-US"/>
    </w:rPr>
  </w:style>
  <w:style w:type="character" w:styleId="RIJK7-NummeringparagraafChar" w:customStyle="1">
    <w:name w:val="RIJK 7 - Nummering paragraaf Char"/>
    <w:basedOn w:val="Nietgebruiken2Char"/>
    <w:link w:val="RIJK7-Nummeringparagraaf"/>
    <w:rsid w:val="003B3ACE"/>
    <w:rPr>
      <w:rFonts w:ascii="Arial" w:hAnsi="Arial"/>
      <w:b/>
      <w:bCs/>
      <w:caps/>
      <w:sz w:val="18"/>
      <w:lang w:val="en-US"/>
    </w:rPr>
  </w:style>
  <w:style w:type="character" w:styleId="Kop2Char" w:customStyle="1">
    <w:name w:val="Kop 2 Char"/>
    <w:basedOn w:val="Standaardalinea-lettertype"/>
    <w:link w:val="Kop2"/>
    <w:uiPriority w:val="9"/>
    <w:semiHidden/>
    <w:rsid w:val="009B0D1E"/>
    <w:rPr>
      <w:rFonts w:asciiTheme="majorHAnsi" w:hAnsiTheme="majorHAnsi" w:eastAsiaTheme="majorEastAsia" w:cstheme="majorBidi"/>
      <w:color w:val="37581E" w:themeColor="accent1" w:themeShade="BF"/>
      <w:sz w:val="26"/>
      <w:szCs w:val="26"/>
    </w:rPr>
  </w:style>
  <w:style w:type="character" w:styleId="Kop3Char" w:customStyle="1">
    <w:name w:val="Kop 3 Char"/>
    <w:basedOn w:val="Standaardalinea-lettertype"/>
    <w:link w:val="Kop3"/>
    <w:uiPriority w:val="9"/>
    <w:semiHidden/>
    <w:rsid w:val="009B0D1E"/>
    <w:rPr>
      <w:rFonts w:asciiTheme="majorHAnsi" w:hAnsiTheme="majorHAnsi" w:eastAsiaTheme="majorEastAsia"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styleId="Tabelraster11" w:customStyle="1">
    <w:name w:val="Tabelraster11"/>
    <w:basedOn w:val="Standaardtabel"/>
    <w:next w:val="Tabelraster"/>
    <w:rsid w:val="00DC0BE5"/>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tenderned.nl/cms/node/791"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8A3FBF10752B428249CC39958D85DC" ma:contentTypeVersion="3" ma:contentTypeDescription="Een nieuw document maken." ma:contentTypeScope="" ma:versionID="8d221ffb8ae4daa555ffcc1318172ce2">
  <xsd:schema xmlns:xsd="http://www.w3.org/2001/XMLSchema" xmlns:xs="http://www.w3.org/2001/XMLSchema" xmlns:p="http://schemas.microsoft.com/office/2006/metadata/properties" xmlns:ns2="dddff629-9156-4259-b21a-fb1683722d3c" targetNamespace="http://schemas.microsoft.com/office/2006/metadata/properties" ma:root="true" ma:fieldsID="a1549b6edee92b946ac3200e5d858ee0" ns2:_="">
    <xsd:import namespace="dddff629-9156-4259-b21a-fb1683722d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ff629-9156-4259-b21a-fb1683722d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CEA9AF-5CC9-43A5-B9C8-66F5483A8AD5}">
  <ds:schemaRefs>
    <ds:schemaRef ds:uri="http://schemas.microsoft.com/sharepoint/v3/contenttype/forms"/>
  </ds:schemaRefs>
</ds:datastoreItem>
</file>

<file path=customXml/itemProps2.xml><?xml version="1.0" encoding="utf-8"?>
<ds:datastoreItem xmlns:ds="http://schemas.openxmlformats.org/officeDocument/2006/customXml" ds:itemID="{07C3876B-D341-4715-906B-B878B3C9F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ff629-9156-4259-b21a-fb1683722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4.xml><?xml version="1.0" encoding="utf-8"?>
<ds:datastoreItem xmlns:ds="http://schemas.openxmlformats.org/officeDocument/2006/customXml" ds:itemID="{8A0C6499-B703-40E3-B500-1C6E2363BB4A}">
  <ds:schemaRefs>
    <ds:schemaRef ds:uri="http://purl.org/dc/terms/"/>
    <ds:schemaRef ds:uri="http://schemas.microsoft.com/office/2006/documentManagement/types"/>
    <ds:schemaRef ds:uri="http://schemas.microsoft.com/office/infopath/2007/PartnerControls"/>
    <ds:schemaRef ds:uri="dddff629-9156-4259-b21a-fb1683722d3c"/>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Ruijs</dc:creator>
  <keywords/>
  <dc:description/>
  <lastModifiedBy>Sanne van der Burg</lastModifiedBy>
  <revision>9</revision>
  <dcterms:created xsi:type="dcterms:W3CDTF">2024-10-06T18:12:00.0000000Z</dcterms:created>
  <dcterms:modified xsi:type="dcterms:W3CDTF">2025-07-29T15:05:08.9339972Z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0x010100DC8A3FBF10752B428249CC39958D85DC</vt:lpwstr>
  </property>
</Properties>
</file>