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9237" w14:textId="067F5F72" w:rsidR="00BD59E6" w:rsidRPr="004A68F5" w:rsidRDefault="00BD59E6" w:rsidP="00BD59E6">
      <w:pPr>
        <w:pStyle w:val="Kop1"/>
        <w:tabs>
          <w:tab w:val="left" w:pos="2101"/>
        </w:tabs>
        <w:spacing w:before="0"/>
      </w:pPr>
      <w:r w:rsidRPr="004A68F5">
        <w:t>Bijlage</w:t>
      </w:r>
      <w:r w:rsidRPr="004A68F5">
        <w:rPr>
          <w:spacing w:val="-5"/>
        </w:rPr>
        <w:t xml:space="preserve"> 4</w:t>
      </w:r>
      <w:r w:rsidR="00655C7B">
        <w:rPr>
          <w:spacing w:val="-5"/>
        </w:rPr>
        <w:t xml:space="preserve"> -</w:t>
      </w:r>
      <w:r w:rsidR="00655C7B">
        <w:t xml:space="preserve"> </w:t>
      </w:r>
      <w:r w:rsidRPr="004A68F5">
        <w:t>Programma</w:t>
      </w:r>
      <w:r w:rsidRPr="004A68F5">
        <w:rPr>
          <w:spacing w:val="-6"/>
        </w:rPr>
        <w:t xml:space="preserve"> </w:t>
      </w:r>
      <w:r w:rsidRPr="004A68F5">
        <w:t>van</w:t>
      </w:r>
      <w:r w:rsidRPr="004A68F5">
        <w:rPr>
          <w:spacing w:val="-5"/>
        </w:rPr>
        <w:t xml:space="preserve"> </w:t>
      </w:r>
      <w:r w:rsidRPr="004A68F5">
        <w:rPr>
          <w:spacing w:val="-4"/>
        </w:rPr>
        <w:t>Eisen</w:t>
      </w:r>
    </w:p>
    <w:p w14:paraId="480FF8D5" w14:textId="77777777" w:rsidR="00BD59E6" w:rsidRPr="004A68F5" w:rsidRDefault="00BD59E6" w:rsidP="00BD59E6">
      <w:pPr>
        <w:pStyle w:val="Plattetekst"/>
        <w:spacing w:before="11"/>
        <w:ind w:left="0"/>
        <w:rPr>
          <w:b/>
          <w:sz w:val="9"/>
        </w:rPr>
      </w:pPr>
      <w:r w:rsidRPr="004A68F5">
        <w:rPr>
          <w:noProof/>
        </w:rPr>
        <mc:AlternateContent>
          <mc:Choice Requires="wps">
            <w:drawing>
              <wp:anchor distT="0" distB="0" distL="0" distR="0" simplePos="0" relativeHeight="251659264" behindDoc="1" locked="0" layoutInCell="1" allowOverlap="1" wp14:anchorId="0361C4DE" wp14:editId="3E2C3C09">
                <wp:simplePos x="0" y="0"/>
                <wp:positionH relativeFrom="page">
                  <wp:posOffset>831215</wp:posOffset>
                </wp:positionH>
                <wp:positionV relativeFrom="paragraph">
                  <wp:posOffset>89535</wp:posOffset>
                </wp:positionV>
                <wp:extent cx="5850890" cy="699135"/>
                <wp:effectExtent l="0" t="0" r="16510" b="24765"/>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0890" cy="699135"/>
                        </a:xfrm>
                        <a:prstGeom prst="rect">
                          <a:avLst/>
                        </a:prstGeom>
                        <a:ln w="6096">
                          <a:solidFill>
                            <a:srgbClr val="000000"/>
                          </a:solidFill>
                          <a:prstDash val="solid"/>
                        </a:ln>
                      </wps:spPr>
                      <wps:txbx>
                        <w:txbxContent>
                          <w:p w14:paraId="4373723B" w14:textId="77777777" w:rsidR="00BD59E6" w:rsidRPr="004A68F5" w:rsidRDefault="00BD59E6" w:rsidP="00BD59E6">
                            <w:pPr>
                              <w:spacing w:line="232" w:lineRule="exact"/>
                              <w:ind w:left="103"/>
                              <w:rPr>
                                <w:b/>
                              </w:rPr>
                            </w:pPr>
                            <w:r w:rsidRPr="004A68F5">
                              <w:rPr>
                                <w:b/>
                              </w:rPr>
                              <w:t>Indien</w:t>
                            </w:r>
                            <w:r w:rsidRPr="004A68F5">
                              <w:rPr>
                                <w:b/>
                                <w:spacing w:val="-7"/>
                              </w:rPr>
                              <w:t xml:space="preserve"> </w:t>
                            </w:r>
                            <w:r w:rsidRPr="004A68F5">
                              <w:rPr>
                                <w:b/>
                              </w:rPr>
                              <w:t>een</w:t>
                            </w:r>
                            <w:r w:rsidRPr="004A68F5">
                              <w:rPr>
                                <w:b/>
                                <w:spacing w:val="-6"/>
                              </w:rPr>
                              <w:t xml:space="preserve"> </w:t>
                            </w:r>
                            <w:r w:rsidRPr="004A68F5">
                              <w:rPr>
                                <w:b/>
                              </w:rPr>
                              <w:t>eis</w:t>
                            </w:r>
                            <w:r w:rsidRPr="004A68F5">
                              <w:rPr>
                                <w:b/>
                                <w:spacing w:val="-7"/>
                              </w:rPr>
                              <w:t xml:space="preserve"> </w:t>
                            </w:r>
                            <w:r w:rsidRPr="004A68F5">
                              <w:rPr>
                                <w:b/>
                              </w:rPr>
                              <w:t>of</w:t>
                            </w:r>
                            <w:r w:rsidRPr="004A68F5">
                              <w:rPr>
                                <w:b/>
                                <w:spacing w:val="-5"/>
                              </w:rPr>
                              <w:t xml:space="preserve"> </w:t>
                            </w:r>
                            <w:r w:rsidRPr="004A68F5">
                              <w:rPr>
                                <w:b/>
                              </w:rPr>
                              <w:t>vraag</w:t>
                            </w:r>
                            <w:r w:rsidRPr="004A68F5">
                              <w:rPr>
                                <w:b/>
                                <w:spacing w:val="-4"/>
                              </w:rPr>
                              <w:t xml:space="preserve"> </w:t>
                            </w:r>
                            <w:r w:rsidRPr="004A68F5">
                              <w:rPr>
                                <w:b/>
                              </w:rPr>
                              <w:t>met</w:t>
                            </w:r>
                            <w:r w:rsidRPr="004A68F5">
                              <w:rPr>
                                <w:b/>
                                <w:spacing w:val="-6"/>
                              </w:rPr>
                              <w:t xml:space="preserve"> </w:t>
                            </w:r>
                            <w:r w:rsidRPr="004A68F5">
                              <w:rPr>
                                <w:b/>
                              </w:rPr>
                              <w:t>“nee”</w:t>
                            </w:r>
                            <w:r w:rsidRPr="004A68F5">
                              <w:rPr>
                                <w:b/>
                                <w:spacing w:val="-6"/>
                              </w:rPr>
                              <w:t xml:space="preserve"> </w:t>
                            </w:r>
                            <w:r w:rsidRPr="004A68F5">
                              <w:rPr>
                                <w:b/>
                              </w:rPr>
                              <w:t>wordt</w:t>
                            </w:r>
                            <w:r w:rsidRPr="004A68F5">
                              <w:rPr>
                                <w:b/>
                                <w:spacing w:val="-4"/>
                              </w:rPr>
                              <w:t xml:space="preserve"> </w:t>
                            </w:r>
                            <w:r w:rsidRPr="004A68F5">
                              <w:rPr>
                                <w:b/>
                              </w:rPr>
                              <w:t>beantwoord</w:t>
                            </w:r>
                            <w:r w:rsidRPr="004A68F5">
                              <w:rPr>
                                <w:b/>
                                <w:spacing w:val="-7"/>
                              </w:rPr>
                              <w:t xml:space="preserve"> </w:t>
                            </w:r>
                            <w:r w:rsidRPr="004A68F5">
                              <w:rPr>
                                <w:b/>
                              </w:rPr>
                              <w:t>zal</w:t>
                            </w:r>
                            <w:r w:rsidRPr="004A68F5">
                              <w:rPr>
                                <w:b/>
                                <w:spacing w:val="-5"/>
                              </w:rPr>
                              <w:t xml:space="preserve"> </w:t>
                            </w:r>
                            <w:r w:rsidRPr="004A68F5">
                              <w:rPr>
                                <w:b/>
                              </w:rPr>
                              <w:t>de</w:t>
                            </w:r>
                            <w:r w:rsidRPr="004A68F5">
                              <w:rPr>
                                <w:b/>
                                <w:spacing w:val="-7"/>
                              </w:rPr>
                              <w:t xml:space="preserve"> </w:t>
                            </w:r>
                            <w:r w:rsidRPr="004A68F5">
                              <w:rPr>
                                <w:b/>
                              </w:rPr>
                              <w:t>Inschrijving</w:t>
                            </w:r>
                            <w:r w:rsidRPr="004A68F5">
                              <w:rPr>
                                <w:b/>
                                <w:spacing w:val="-5"/>
                              </w:rPr>
                              <w:t xml:space="preserve"> </w:t>
                            </w:r>
                            <w:r w:rsidRPr="004A68F5">
                              <w:rPr>
                                <w:b/>
                              </w:rPr>
                              <w:t>voor</w:t>
                            </w:r>
                            <w:r w:rsidRPr="004A68F5">
                              <w:rPr>
                                <w:b/>
                                <w:spacing w:val="-6"/>
                              </w:rPr>
                              <w:t xml:space="preserve"> </w:t>
                            </w:r>
                            <w:r w:rsidRPr="004A68F5">
                              <w:rPr>
                                <w:b/>
                                <w:spacing w:val="-2"/>
                              </w:rPr>
                              <w:t>verdere</w:t>
                            </w:r>
                          </w:p>
                          <w:p w14:paraId="5F97A53A" w14:textId="77777777" w:rsidR="005A3587" w:rsidRDefault="00BD59E6" w:rsidP="00BD59E6">
                            <w:pPr>
                              <w:spacing w:before="36"/>
                              <w:ind w:left="103"/>
                              <w:rPr>
                                <w:b/>
                                <w:spacing w:val="-2"/>
                              </w:rPr>
                            </w:pPr>
                            <w:r w:rsidRPr="004A68F5">
                              <w:rPr>
                                <w:b/>
                              </w:rPr>
                              <w:t>beoordeling</w:t>
                            </w:r>
                            <w:r w:rsidRPr="004A68F5">
                              <w:rPr>
                                <w:b/>
                                <w:spacing w:val="-11"/>
                              </w:rPr>
                              <w:t xml:space="preserve"> </w:t>
                            </w:r>
                            <w:r w:rsidRPr="004A68F5">
                              <w:rPr>
                                <w:b/>
                              </w:rPr>
                              <w:t>worden</w:t>
                            </w:r>
                            <w:r w:rsidRPr="004A68F5">
                              <w:rPr>
                                <w:b/>
                                <w:spacing w:val="-12"/>
                              </w:rPr>
                              <w:t xml:space="preserve"> </w:t>
                            </w:r>
                            <w:r w:rsidRPr="004A68F5">
                              <w:rPr>
                                <w:b/>
                                <w:spacing w:val="-2"/>
                              </w:rPr>
                              <w:t>uitgesloten.</w:t>
                            </w:r>
                            <w:r w:rsidR="005A3587">
                              <w:rPr>
                                <w:b/>
                                <w:spacing w:val="-2"/>
                              </w:rPr>
                              <w:t xml:space="preserve"> </w:t>
                            </w:r>
                          </w:p>
                          <w:p w14:paraId="43AAFC72" w14:textId="77777777" w:rsidR="005A3587" w:rsidRDefault="005A3587" w:rsidP="00BD59E6">
                            <w:pPr>
                              <w:spacing w:before="36"/>
                              <w:ind w:left="103"/>
                              <w:rPr>
                                <w:b/>
                                <w:spacing w:val="-2"/>
                              </w:rPr>
                            </w:pPr>
                          </w:p>
                          <w:p w14:paraId="5C4526AC" w14:textId="0A1EEDDB" w:rsidR="005A3587" w:rsidRDefault="005A3587" w:rsidP="00BD59E6">
                            <w:pPr>
                              <w:spacing w:before="36"/>
                              <w:ind w:left="103"/>
                              <w:rPr>
                                <w:b/>
                                <w:spacing w:val="-2"/>
                              </w:rPr>
                            </w:pPr>
                            <w:r>
                              <w:rPr>
                                <w:b/>
                                <w:spacing w:val="-2"/>
                              </w:rPr>
                              <w:t>Hierbij dient u uit te gaan van de stand van zaken na de laatste Nota van inlichtingen.</w:t>
                            </w:r>
                          </w:p>
                          <w:p w14:paraId="0D5CB647" w14:textId="77777777" w:rsidR="005A3587" w:rsidRDefault="005A3587" w:rsidP="00BD59E6">
                            <w:pPr>
                              <w:spacing w:before="36"/>
                              <w:ind w:left="103"/>
                              <w:rPr>
                                <w:b/>
                                <w:spacing w:val="-2"/>
                              </w:rPr>
                            </w:pPr>
                          </w:p>
                          <w:p w14:paraId="3EF21D12" w14:textId="63E96F38" w:rsidR="00BD59E6" w:rsidRPr="004A68F5" w:rsidRDefault="005A3587" w:rsidP="00BD59E6">
                            <w:pPr>
                              <w:spacing w:before="36"/>
                              <w:ind w:left="103"/>
                              <w:rPr>
                                <w:b/>
                              </w:rPr>
                            </w:pPr>
                            <w:r>
                              <w:rPr>
                                <w:b/>
                                <w:spacing w:val="-2"/>
                              </w:rPr>
                              <w:t xml:space="preserve">Nota </w:t>
                            </w:r>
                          </w:p>
                        </w:txbxContent>
                      </wps:txbx>
                      <wps:bodyPr wrap="square" lIns="0" tIns="0" rIns="0" bIns="0" rtlCol="0">
                        <a:noAutofit/>
                      </wps:bodyPr>
                    </wps:wsp>
                  </a:graphicData>
                </a:graphic>
                <wp14:sizeRelV relativeFrom="margin">
                  <wp14:pctHeight>0</wp14:pctHeight>
                </wp14:sizeRelV>
              </wp:anchor>
            </w:drawing>
          </mc:Choice>
          <mc:Fallback>
            <w:pict>
              <v:shapetype w14:anchorId="0361C4DE" id="_x0000_t202" coordsize="21600,21600" o:spt="202" path="m,l,21600r21600,l21600,xe">
                <v:stroke joinstyle="miter"/>
                <v:path gradientshapeok="t" o:connecttype="rect"/>
              </v:shapetype>
              <v:shape id="Textbox 17" o:spid="_x0000_s1026" type="#_x0000_t202" style="position:absolute;margin-left:65.45pt;margin-top:7.05pt;width:460.7pt;height:55.0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" filled="f" strokeweight=".48pt">
                <v:path arrowok="t"/>
                <v:textbox inset="0,0,0,0">
                  <w:txbxContent>
                    <w:p w14:paraId="4373723B" w14:textId="77777777" w:rsidR="00BD59E6" w:rsidRPr="004A68F5" w:rsidRDefault="00BD59E6" w:rsidP="00BD59E6">
                      <w:pPr>
                        <w:spacing w:line="232" w:lineRule="exact"/>
                        <w:ind w:left="103"/>
                        <w:rPr>
                          <w:b/>
                        </w:rPr>
                      </w:pPr>
                      <w:r w:rsidRPr="004A68F5">
                        <w:rPr>
                          <w:b/>
                        </w:rPr>
                        <w:t>Indien</w:t>
                      </w:r>
                      <w:r w:rsidRPr="004A68F5">
                        <w:rPr>
                          <w:b/>
                          <w:spacing w:val="-7"/>
                        </w:rPr>
                        <w:t xml:space="preserve"> </w:t>
                      </w:r>
                      <w:r w:rsidRPr="004A68F5">
                        <w:rPr>
                          <w:b/>
                        </w:rPr>
                        <w:t>een</w:t>
                      </w:r>
                      <w:r w:rsidRPr="004A68F5">
                        <w:rPr>
                          <w:b/>
                          <w:spacing w:val="-6"/>
                        </w:rPr>
                        <w:t xml:space="preserve"> </w:t>
                      </w:r>
                      <w:r w:rsidRPr="004A68F5">
                        <w:rPr>
                          <w:b/>
                        </w:rPr>
                        <w:t>eis</w:t>
                      </w:r>
                      <w:r w:rsidRPr="004A68F5">
                        <w:rPr>
                          <w:b/>
                          <w:spacing w:val="-7"/>
                        </w:rPr>
                        <w:t xml:space="preserve"> </w:t>
                      </w:r>
                      <w:r w:rsidRPr="004A68F5">
                        <w:rPr>
                          <w:b/>
                        </w:rPr>
                        <w:t>of</w:t>
                      </w:r>
                      <w:r w:rsidRPr="004A68F5">
                        <w:rPr>
                          <w:b/>
                          <w:spacing w:val="-5"/>
                        </w:rPr>
                        <w:t xml:space="preserve"> </w:t>
                      </w:r>
                      <w:r w:rsidRPr="004A68F5">
                        <w:rPr>
                          <w:b/>
                        </w:rPr>
                        <w:t>vraag</w:t>
                      </w:r>
                      <w:r w:rsidRPr="004A68F5">
                        <w:rPr>
                          <w:b/>
                          <w:spacing w:val="-4"/>
                        </w:rPr>
                        <w:t xml:space="preserve"> </w:t>
                      </w:r>
                      <w:r w:rsidRPr="004A68F5">
                        <w:rPr>
                          <w:b/>
                        </w:rPr>
                        <w:t>met</w:t>
                      </w:r>
                      <w:r w:rsidRPr="004A68F5">
                        <w:rPr>
                          <w:b/>
                          <w:spacing w:val="-6"/>
                        </w:rPr>
                        <w:t xml:space="preserve"> </w:t>
                      </w:r>
                      <w:r w:rsidRPr="004A68F5">
                        <w:rPr>
                          <w:b/>
                        </w:rPr>
                        <w:t>“nee”</w:t>
                      </w:r>
                      <w:r w:rsidRPr="004A68F5">
                        <w:rPr>
                          <w:b/>
                          <w:spacing w:val="-6"/>
                        </w:rPr>
                        <w:t xml:space="preserve"> </w:t>
                      </w:r>
                      <w:r w:rsidRPr="004A68F5">
                        <w:rPr>
                          <w:b/>
                        </w:rPr>
                        <w:t>wordt</w:t>
                      </w:r>
                      <w:r w:rsidRPr="004A68F5">
                        <w:rPr>
                          <w:b/>
                          <w:spacing w:val="-4"/>
                        </w:rPr>
                        <w:t xml:space="preserve"> </w:t>
                      </w:r>
                      <w:r w:rsidRPr="004A68F5">
                        <w:rPr>
                          <w:b/>
                        </w:rPr>
                        <w:t>beantwoord</w:t>
                      </w:r>
                      <w:r w:rsidRPr="004A68F5">
                        <w:rPr>
                          <w:b/>
                          <w:spacing w:val="-7"/>
                        </w:rPr>
                        <w:t xml:space="preserve"> </w:t>
                      </w:r>
                      <w:r w:rsidRPr="004A68F5">
                        <w:rPr>
                          <w:b/>
                        </w:rPr>
                        <w:t>zal</w:t>
                      </w:r>
                      <w:r w:rsidRPr="004A68F5">
                        <w:rPr>
                          <w:b/>
                          <w:spacing w:val="-5"/>
                        </w:rPr>
                        <w:t xml:space="preserve"> </w:t>
                      </w:r>
                      <w:r w:rsidRPr="004A68F5">
                        <w:rPr>
                          <w:b/>
                        </w:rPr>
                        <w:t>de</w:t>
                      </w:r>
                      <w:r w:rsidRPr="004A68F5">
                        <w:rPr>
                          <w:b/>
                          <w:spacing w:val="-7"/>
                        </w:rPr>
                        <w:t xml:space="preserve"> </w:t>
                      </w:r>
                      <w:r w:rsidRPr="004A68F5">
                        <w:rPr>
                          <w:b/>
                        </w:rPr>
                        <w:t>Inschrijving</w:t>
                      </w:r>
                      <w:r w:rsidRPr="004A68F5">
                        <w:rPr>
                          <w:b/>
                          <w:spacing w:val="-5"/>
                        </w:rPr>
                        <w:t xml:space="preserve"> </w:t>
                      </w:r>
                      <w:r w:rsidRPr="004A68F5">
                        <w:rPr>
                          <w:b/>
                        </w:rPr>
                        <w:t>voor</w:t>
                      </w:r>
                      <w:r w:rsidRPr="004A68F5">
                        <w:rPr>
                          <w:b/>
                          <w:spacing w:val="-6"/>
                        </w:rPr>
                        <w:t xml:space="preserve"> </w:t>
                      </w:r>
                      <w:r w:rsidRPr="004A68F5">
                        <w:rPr>
                          <w:b/>
                          <w:spacing w:val="-2"/>
                        </w:rPr>
                        <w:t>verdere</w:t>
                      </w:r>
                    </w:p>
                    <w:p w14:paraId="5F97A53A" w14:textId="77777777" w:rsidR="005A3587" w:rsidRDefault="00BD59E6" w:rsidP="00BD59E6">
                      <w:pPr>
                        <w:spacing w:before="36"/>
                        <w:ind w:left="103"/>
                        <w:rPr>
                          <w:b/>
                          <w:spacing w:val="-2"/>
                        </w:rPr>
                      </w:pPr>
                      <w:r w:rsidRPr="004A68F5">
                        <w:rPr>
                          <w:b/>
                        </w:rPr>
                        <w:t>beoordeling</w:t>
                      </w:r>
                      <w:r w:rsidRPr="004A68F5">
                        <w:rPr>
                          <w:b/>
                          <w:spacing w:val="-11"/>
                        </w:rPr>
                        <w:t xml:space="preserve"> </w:t>
                      </w:r>
                      <w:r w:rsidRPr="004A68F5">
                        <w:rPr>
                          <w:b/>
                        </w:rPr>
                        <w:t>worden</w:t>
                      </w:r>
                      <w:r w:rsidRPr="004A68F5">
                        <w:rPr>
                          <w:b/>
                          <w:spacing w:val="-12"/>
                        </w:rPr>
                        <w:t xml:space="preserve"> </w:t>
                      </w:r>
                      <w:r w:rsidRPr="004A68F5">
                        <w:rPr>
                          <w:b/>
                          <w:spacing w:val="-2"/>
                        </w:rPr>
                        <w:t>uitgesloten.</w:t>
                      </w:r>
                      <w:r w:rsidR="005A3587">
                        <w:rPr>
                          <w:b/>
                          <w:spacing w:val="-2"/>
                        </w:rPr>
                        <w:t xml:space="preserve"> </w:t>
                      </w:r>
                    </w:p>
                    <w:p w14:paraId="43AAFC72" w14:textId="77777777" w:rsidR="005A3587" w:rsidRDefault="005A3587" w:rsidP="00BD59E6">
                      <w:pPr>
                        <w:spacing w:before="36"/>
                        <w:ind w:left="103"/>
                        <w:rPr>
                          <w:b/>
                          <w:spacing w:val="-2"/>
                        </w:rPr>
                      </w:pPr>
                    </w:p>
                    <w:p w14:paraId="5C4526AC" w14:textId="0A1EEDDB" w:rsidR="005A3587" w:rsidRDefault="005A3587" w:rsidP="00BD59E6">
                      <w:pPr>
                        <w:spacing w:before="36"/>
                        <w:ind w:left="103"/>
                        <w:rPr>
                          <w:b/>
                          <w:spacing w:val="-2"/>
                        </w:rPr>
                      </w:pPr>
                      <w:r>
                        <w:rPr>
                          <w:b/>
                          <w:spacing w:val="-2"/>
                        </w:rPr>
                        <w:t>Hierbij dient u uit te gaan van de stand van zaken na de laatste Nota van inlichtingen.</w:t>
                      </w:r>
                    </w:p>
                    <w:p w14:paraId="0D5CB647" w14:textId="77777777" w:rsidR="005A3587" w:rsidRDefault="005A3587" w:rsidP="00BD59E6">
                      <w:pPr>
                        <w:spacing w:before="36"/>
                        <w:ind w:left="103"/>
                        <w:rPr>
                          <w:b/>
                          <w:spacing w:val="-2"/>
                        </w:rPr>
                      </w:pPr>
                    </w:p>
                    <w:p w14:paraId="3EF21D12" w14:textId="63E96F38" w:rsidR="00BD59E6" w:rsidRPr="004A68F5" w:rsidRDefault="005A3587" w:rsidP="00BD59E6">
                      <w:pPr>
                        <w:spacing w:before="36"/>
                        <w:ind w:left="103"/>
                        <w:rPr>
                          <w:b/>
                        </w:rPr>
                      </w:pPr>
                      <w:r>
                        <w:rPr>
                          <w:b/>
                          <w:spacing w:val="-2"/>
                        </w:rPr>
                        <w:t xml:space="preserve">Nota </w:t>
                      </w:r>
                    </w:p>
                  </w:txbxContent>
                </v:textbox>
                <w10:wrap type="topAndBottom" anchorx="page"/>
              </v:shape>
            </w:pict>
          </mc:Fallback>
        </mc:AlternateContent>
      </w:r>
    </w:p>
    <w:p w14:paraId="3DB12EB9" w14:textId="77777777" w:rsidR="005A3587" w:rsidRPr="004A68F5" w:rsidRDefault="005A3587" w:rsidP="00BD59E6">
      <w:pPr>
        <w:pStyle w:val="Plattetekst"/>
        <w:spacing w:before="38" w:after="1"/>
        <w:ind w:left="0"/>
        <w:rPr>
          <w:b/>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7091"/>
        <w:gridCol w:w="709"/>
        <w:gridCol w:w="708"/>
      </w:tblGrid>
      <w:tr w:rsidR="00BD59E6" w:rsidRPr="004A68F5" w14:paraId="04F095CB" w14:textId="77777777" w:rsidTr="00590235">
        <w:trPr>
          <w:trHeight w:val="268"/>
        </w:trPr>
        <w:tc>
          <w:tcPr>
            <w:tcW w:w="9144" w:type="dxa"/>
            <w:gridSpan w:val="4"/>
            <w:shd w:val="clear" w:color="auto" w:fill="808080"/>
          </w:tcPr>
          <w:p w14:paraId="08B0E291" w14:textId="77777777" w:rsidR="00BD59E6" w:rsidRPr="004A68F5" w:rsidRDefault="00BD59E6" w:rsidP="00590235">
            <w:pPr>
              <w:pStyle w:val="TableParagraph"/>
              <w:spacing w:line="231" w:lineRule="exact"/>
              <w:ind w:left="69"/>
              <w:rPr>
                <w:b/>
                <w:lang w:val="nl-NL"/>
              </w:rPr>
            </w:pPr>
            <w:proofErr w:type="spellStart"/>
            <w:r w:rsidRPr="004A68F5">
              <w:rPr>
                <w:b/>
                <w:color w:val="FFFFFF"/>
                <w:spacing w:val="-2"/>
                <w:lang w:val="nl-NL"/>
              </w:rPr>
              <w:t>Conformiteitenlijst</w:t>
            </w:r>
            <w:proofErr w:type="spellEnd"/>
          </w:p>
        </w:tc>
      </w:tr>
      <w:tr w:rsidR="00BD59E6" w:rsidRPr="004A68F5" w14:paraId="5CCE8C07" w14:textId="77777777" w:rsidTr="00590235">
        <w:trPr>
          <w:trHeight w:val="801"/>
        </w:trPr>
        <w:tc>
          <w:tcPr>
            <w:tcW w:w="636" w:type="dxa"/>
          </w:tcPr>
          <w:p w14:paraId="1CAF3A4E" w14:textId="77777777" w:rsidR="00BD59E6" w:rsidRPr="004A68F5" w:rsidRDefault="00BD59E6" w:rsidP="00590235">
            <w:pPr>
              <w:pStyle w:val="TableParagraph"/>
              <w:spacing w:line="231" w:lineRule="exact"/>
              <w:ind w:left="0" w:right="26"/>
              <w:jc w:val="center"/>
              <w:rPr>
                <w:lang w:val="nl-NL"/>
              </w:rPr>
            </w:pPr>
            <w:r w:rsidRPr="004A68F5">
              <w:rPr>
                <w:spacing w:val="-5"/>
                <w:lang w:val="nl-NL"/>
              </w:rPr>
              <w:t>1.</w:t>
            </w:r>
          </w:p>
        </w:tc>
        <w:tc>
          <w:tcPr>
            <w:tcW w:w="7091" w:type="dxa"/>
          </w:tcPr>
          <w:p w14:paraId="095C8699" w14:textId="77777777" w:rsidR="00BD59E6" w:rsidRPr="004A68F5" w:rsidRDefault="00BD59E6" w:rsidP="00590235">
            <w:pPr>
              <w:pStyle w:val="TableParagraph"/>
              <w:tabs>
                <w:tab w:val="left" w:pos="592"/>
                <w:tab w:val="left" w:pos="1570"/>
                <w:tab w:val="left" w:pos="2090"/>
                <w:tab w:val="left" w:pos="2624"/>
                <w:tab w:val="left" w:pos="3860"/>
                <w:tab w:val="left" w:pos="4582"/>
                <w:tab w:val="left" w:pos="4956"/>
                <w:tab w:val="left" w:pos="5457"/>
                <w:tab w:val="left" w:pos="6066"/>
              </w:tabs>
              <w:spacing w:line="276" w:lineRule="auto"/>
              <w:ind w:left="69" w:right="64"/>
              <w:rPr>
                <w:lang w:val="nl-NL"/>
              </w:rPr>
            </w:pPr>
            <w:r w:rsidRPr="004A68F5">
              <w:rPr>
                <w:spacing w:val="-4"/>
                <w:lang w:val="nl-NL"/>
              </w:rPr>
              <w:t>Het</w:t>
            </w:r>
            <w:r w:rsidRPr="004A68F5">
              <w:rPr>
                <w:lang w:val="nl-NL"/>
              </w:rPr>
              <w:tab/>
            </w:r>
            <w:r w:rsidRPr="004A68F5">
              <w:rPr>
                <w:spacing w:val="-2"/>
                <w:lang w:val="nl-NL"/>
              </w:rPr>
              <w:t>indienen</w:t>
            </w:r>
            <w:r w:rsidRPr="004A68F5">
              <w:rPr>
                <w:lang w:val="nl-NL"/>
              </w:rPr>
              <w:tab/>
            </w:r>
            <w:r w:rsidRPr="004A68F5">
              <w:rPr>
                <w:spacing w:val="-4"/>
                <w:lang w:val="nl-NL"/>
              </w:rPr>
              <w:t>van</w:t>
            </w:r>
            <w:r w:rsidRPr="004A68F5">
              <w:rPr>
                <w:lang w:val="nl-NL"/>
              </w:rPr>
              <w:tab/>
            </w:r>
            <w:r w:rsidRPr="004A68F5">
              <w:rPr>
                <w:spacing w:val="-4"/>
                <w:lang w:val="nl-NL"/>
              </w:rPr>
              <w:t>een</w:t>
            </w:r>
            <w:r w:rsidRPr="004A68F5">
              <w:rPr>
                <w:lang w:val="nl-NL"/>
              </w:rPr>
              <w:tab/>
            </w:r>
            <w:r w:rsidRPr="004A68F5">
              <w:rPr>
                <w:spacing w:val="-2"/>
                <w:lang w:val="nl-NL"/>
              </w:rPr>
              <w:t>Inschrijving</w:t>
            </w:r>
            <w:r w:rsidRPr="004A68F5">
              <w:rPr>
                <w:lang w:val="nl-NL"/>
              </w:rPr>
              <w:tab/>
            </w:r>
            <w:r w:rsidRPr="004A68F5">
              <w:rPr>
                <w:spacing w:val="-4"/>
                <w:lang w:val="nl-NL"/>
              </w:rPr>
              <w:t>houdt</w:t>
            </w:r>
            <w:r w:rsidRPr="004A68F5">
              <w:rPr>
                <w:lang w:val="nl-NL"/>
              </w:rPr>
              <w:tab/>
            </w:r>
            <w:r w:rsidRPr="004A68F5">
              <w:rPr>
                <w:spacing w:val="-6"/>
                <w:lang w:val="nl-NL"/>
              </w:rPr>
              <w:t>in</w:t>
            </w:r>
            <w:r w:rsidRPr="004A68F5">
              <w:rPr>
                <w:lang w:val="nl-NL"/>
              </w:rPr>
              <w:tab/>
            </w:r>
            <w:r w:rsidRPr="004A68F5">
              <w:rPr>
                <w:spacing w:val="-4"/>
                <w:lang w:val="nl-NL"/>
              </w:rPr>
              <w:t>dat</w:t>
            </w:r>
            <w:r w:rsidRPr="004A68F5">
              <w:rPr>
                <w:lang w:val="nl-NL"/>
              </w:rPr>
              <w:tab/>
            </w:r>
            <w:r w:rsidRPr="004A68F5">
              <w:rPr>
                <w:spacing w:val="-4"/>
                <w:lang w:val="nl-NL"/>
              </w:rPr>
              <w:t>door</w:t>
            </w:r>
            <w:r w:rsidRPr="004A68F5">
              <w:rPr>
                <w:lang w:val="nl-NL"/>
              </w:rPr>
              <w:tab/>
            </w:r>
            <w:r w:rsidRPr="004A68F5">
              <w:rPr>
                <w:spacing w:val="-2"/>
                <w:lang w:val="nl-NL"/>
              </w:rPr>
              <w:t xml:space="preserve">Inschrijver </w:t>
            </w:r>
            <w:r w:rsidRPr="004A68F5">
              <w:rPr>
                <w:lang w:val="nl-NL"/>
              </w:rPr>
              <w:t>onvoorwaardelijk</w:t>
            </w:r>
            <w:r w:rsidRPr="004A68F5">
              <w:rPr>
                <w:spacing w:val="70"/>
                <w:w w:val="150"/>
                <w:lang w:val="nl-NL"/>
              </w:rPr>
              <w:t xml:space="preserve"> </w:t>
            </w:r>
            <w:r w:rsidRPr="004A68F5">
              <w:rPr>
                <w:lang w:val="nl-NL"/>
              </w:rPr>
              <w:t>met</w:t>
            </w:r>
            <w:r w:rsidRPr="004A68F5">
              <w:rPr>
                <w:spacing w:val="73"/>
                <w:w w:val="150"/>
                <w:lang w:val="nl-NL"/>
              </w:rPr>
              <w:t xml:space="preserve"> </w:t>
            </w:r>
            <w:r w:rsidRPr="004A68F5">
              <w:rPr>
                <w:lang w:val="nl-NL"/>
              </w:rPr>
              <w:t>de</w:t>
            </w:r>
            <w:r w:rsidRPr="004A68F5">
              <w:rPr>
                <w:spacing w:val="70"/>
                <w:w w:val="150"/>
                <w:lang w:val="nl-NL"/>
              </w:rPr>
              <w:t xml:space="preserve"> </w:t>
            </w:r>
            <w:r w:rsidRPr="004A68F5">
              <w:rPr>
                <w:lang w:val="nl-NL"/>
              </w:rPr>
              <w:t>bepalingen,</w:t>
            </w:r>
            <w:r w:rsidRPr="004A68F5">
              <w:rPr>
                <w:spacing w:val="69"/>
                <w:w w:val="150"/>
                <w:lang w:val="nl-NL"/>
              </w:rPr>
              <w:t xml:space="preserve"> </w:t>
            </w:r>
            <w:r w:rsidRPr="004A68F5">
              <w:rPr>
                <w:lang w:val="nl-NL"/>
              </w:rPr>
              <w:t>eisen</w:t>
            </w:r>
            <w:r w:rsidRPr="004A68F5">
              <w:rPr>
                <w:spacing w:val="70"/>
                <w:w w:val="150"/>
                <w:lang w:val="nl-NL"/>
              </w:rPr>
              <w:t xml:space="preserve"> </w:t>
            </w:r>
            <w:r w:rsidRPr="004A68F5">
              <w:rPr>
                <w:lang w:val="nl-NL"/>
              </w:rPr>
              <w:t>en</w:t>
            </w:r>
            <w:r w:rsidRPr="004A68F5">
              <w:rPr>
                <w:spacing w:val="72"/>
                <w:w w:val="150"/>
                <w:lang w:val="nl-NL"/>
              </w:rPr>
              <w:t xml:space="preserve"> </w:t>
            </w:r>
            <w:r w:rsidRPr="004A68F5">
              <w:rPr>
                <w:lang w:val="nl-NL"/>
              </w:rPr>
              <w:t>voorwaarden</w:t>
            </w:r>
            <w:r w:rsidRPr="004A68F5">
              <w:rPr>
                <w:spacing w:val="69"/>
                <w:w w:val="150"/>
                <w:lang w:val="nl-NL"/>
              </w:rPr>
              <w:t xml:space="preserve"> </w:t>
            </w:r>
            <w:r w:rsidRPr="004A68F5">
              <w:rPr>
                <w:lang w:val="nl-NL"/>
              </w:rPr>
              <w:t>van</w:t>
            </w:r>
            <w:r w:rsidRPr="004A68F5">
              <w:rPr>
                <w:spacing w:val="72"/>
                <w:w w:val="150"/>
                <w:lang w:val="nl-NL"/>
              </w:rPr>
              <w:t xml:space="preserve"> </w:t>
            </w:r>
            <w:r w:rsidRPr="004A68F5">
              <w:rPr>
                <w:spacing w:val="-5"/>
                <w:lang w:val="nl-NL"/>
              </w:rPr>
              <w:t>dit</w:t>
            </w:r>
          </w:p>
          <w:p w14:paraId="5F35279E" w14:textId="77777777" w:rsidR="00BD59E6" w:rsidRDefault="00BD59E6" w:rsidP="00590235">
            <w:pPr>
              <w:pStyle w:val="TableParagraph"/>
              <w:spacing w:line="231" w:lineRule="exact"/>
              <w:ind w:left="69"/>
              <w:rPr>
                <w:spacing w:val="-2"/>
                <w:lang w:val="nl-NL"/>
              </w:rPr>
            </w:pPr>
            <w:r w:rsidRPr="004A68F5">
              <w:rPr>
                <w:lang w:val="nl-NL"/>
              </w:rPr>
              <w:t>Beschrijvend</w:t>
            </w:r>
            <w:r w:rsidRPr="004A68F5">
              <w:rPr>
                <w:spacing w:val="-8"/>
                <w:lang w:val="nl-NL"/>
              </w:rPr>
              <w:t xml:space="preserve"> </w:t>
            </w:r>
            <w:r w:rsidRPr="004A68F5">
              <w:rPr>
                <w:lang w:val="nl-NL"/>
              </w:rPr>
              <w:t>document</w:t>
            </w:r>
            <w:r w:rsidRPr="004A68F5">
              <w:rPr>
                <w:spacing w:val="-6"/>
                <w:lang w:val="nl-NL"/>
              </w:rPr>
              <w:t xml:space="preserve"> </w:t>
            </w:r>
            <w:r w:rsidRPr="004A68F5">
              <w:rPr>
                <w:lang w:val="nl-NL"/>
              </w:rPr>
              <w:t>en</w:t>
            </w:r>
            <w:r w:rsidRPr="004A68F5">
              <w:rPr>
                <w:spacing w:val="-6"/>
                <w:lang w:val="nl-NL"/>
              </w:rPr>
              <w:t xml:space="preserve"> </w:t>
            </w:r>
            <w:r w:rsidRPr="004A68F5">
              <w:rPr>
                <w:lang w:val="nl-NL"/>
              </w:rPr>
              <w:t>de</w:t>
            </w:r>
            <w:r w:rsidRPr="004A68F5">
              <w:rPr>
                <w:spacing w:val="-10"/>
                <w:lang w:val="nl-NL"/>
              </w:rPr>
              <w:t xml:space="preserve"> </w:t>
            </w:r>
            <w:r w:rsidRPr="004A68F5">
              <w:rPr>
                <w:lang w:val="nl-NL"/>
              </w:rPr>
              <w:t>Nota(‘s)</w:t>
            </w:r>
            <w:r w:rsidRPr="004A68F5">
              <w:rPr>
                <w:spacing w:val="-9"/>
                <w:lang w:val="nl-NL"/>
              </w:rPr>
              <w:t xml:space="preserve"> </w:t>
            </w:r>
            <w:r w:rsidRPr="004A68F5">
              <w:rPr>
                <w:lang w:val="nl-NL"/>
              </w:rPr>
              <w:t>van</w:t>
            </w:r>
            <w:r w:rsidRPr="004A68F5">
              <w:rPr>
                <w:spacing w:val="-10"/>
                <w:lang w:val="nl-NL"/>
              </w:rPr>
              <w:t xml:space="preserve"> </w:t>
            </w:r>
            <w:r w:rsidRPr="004A68F5">
              <w:rPr>
                <w:lang w:val="nl-NL"/>
              </w:rPr>
              <w:t>inlichtingen</w:t>
            </w:r>
            <w:r w:rsidRPr="004A68F5">
              <w:rPr>
                <w:spacing w:val="-9"/>
                <w:lang w:val="nl-NL"/>
              </w:rPr>
              <w:t xml:space="preserve"> </w:t>
            </w:r>
            <w:r w:rsidRPr="004A68F5">
              <w:rPr>
                <w:lang w:val="nl-NL"/>
              </w:rPr>
              <w:t>wordt</w:t>
            </w:r>
            <w:r w:rsidRPr="004A68F5">
              <w:rPr>
                <w:spacing w:val="-9"/>
                <w:lang w:val="nl-NL"/>
              </w:rPr>
              <w:t xml:space="preserve"> </w:t>
            </w:r>
            <w:r w:rsidRPr="004A68F5">
              <w:rPr>
                <w:spacing w:val="-2"/>
                <w:lang w:val="nl-NL"/>
              </w:rPr>
              <w:t>ingestemd.</w:t>
            </w:r>
          </w:p>
          <w:p w14:paraId="3DA46144" w14:textId="77777777" w:rsidR="00077B37" w:rsidRPr="004A68F5" w:rsidRDefault="00077B37" w:rsidP="00590235">
            <w:pPr>
              <w:pStyle w:val="TableParagraph"/>
              <w:spacing w:line="231" w:lineRule="exact"/>
              <w:ind w:left="69"/>
              <w:rPr>
                <w:lang w:val="nl-NL"/>
              </w:rPr>
            </w:pPr>
          </w:p>
        </w:tc>
        <w:tc>
          <w:tcPr>
            <w:tcW w:w="709" w:type="dxa"/>
          </w:tcPr>
          <w:p w14:paraId="663444B1" w14:textId="77777777" w:rsidR="00BD59E6" w:rsidRPr="004A68F5" w:rsidRDefault="00BD59E6" w:rsidP="00590235">
            <w:pPr>
              <w:pStyle w:val="TableParagraph"/>
              <w:spacing w:line="231" w:lineRule="exact"/>
              <w:ind w:left="323"/>
              <w:rPr>
                <w:lang w:val="nl-NL"/>
              </w:rPr>
            </w:pPr>
            <w:r w:rsidRPr="004A68F5">
              <w:rPr>
                <w:spacing w:val="-5"/>
                <w:lang w:val="nl-NL"/>
              </w:rPr>
              <w:t>Ja</w:t>
            </w:r>
          </w:p>
          <w:p w14:paraId="7E3C3614" w14:textId="77777777" w:rsidR="00BD59E6" w:rsidRPr="004A68F5" w:rsidRDefault="00BD59E6" w:rsidP="00590235">
            <w:pPr>
              <w:pStyle w:val="TableParagraph"/>
              <w:spacing w:before="35"/>
              <w:ind w:left="338"/>
              <w:rPr>
                <w:rFonts w:ascii="Segoe UI Symbol" w:hAnsi="Segoe UI Symbol"/>
                <w:lang w:val="nl-NL"/>
              </w:rPr>
            </w:pPr>
            <w:r w:rsidRPr="004A68F5">
              <w:rPr>
                <w:rFonts w:ascii="Segoe UI Symbol" w:hAnsi="Segoe UI Symbol"/>
                <w:spacing w:val="-10"/>
                <w:lang w:val="nl-NL"/>
              </w:rPr>
              <w:t>☐</w:t>
            </w:r>
          </w:p>
        </w:tc>
        <w:tc>
          <w:tcPr>
            <w:tcW w:w="708" w:type="dxa"/>
          </w:tcPr>
          <w:p w14:paraId="66F3A02A"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2B5451B0"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435C19C0" w14:textId="77777777" w:rsidTr="00590235">
        <w:trPr>
          <w:trHeight w:val="801"/>
        </w:trPr>
        <w:tc>
          <w:tcPr>
            <w:tcW w:w="636" w:type="dxa"/>
          </w:tcPr>
          <w:p w14:paraId="7ADEC022" w14:textId="77777777" w:rsidR="00BD59E6" w:rsidRPr="004A68F5" w:rsidRDefault="00BD59E6" w:rsidP="00590235">
            <w:pPr>
              <w:pStyle w:val="TableParagraph"/>
              <w:spacing w:line="231" w:lineRule="exact"/>
              <w:ind w:left="0" w:right="26"/>
              <w:jc w:val="center"/>
              <w:rPr>
                <w:lang w:val="nl-NL"/>
              </w:rPr>
            </w:pPr>
            <w:r w:rsidRPr="004A68F5">
              <w:rPr>
                <w:spacing w:val="-5"/>
                <w:lang w:val="nl-NL"/>
              </w:rPr>
              <w:t>2.</w:t>
            </w:r>
          </w:p>
        </w:tc>
        <w:tc>
          <w:tcPr>
            <w:tcW w:w="7091" w:type="dxa"/>
          </w:tcPr>
          <w:p w14:paraId="4E7DBF27" w14:textId="77777777" w:rsidR="00BD59E6" w:rsidRPr="004A68F5" w:rsidRDefault="00BD59E6" w:rsidP="00590235">
            <w:pPr>
              <w:pStyle w:val="TableParagraph"/>
              <w:tabs>
                <w:tab w:val="left" w:pos="1361"/>
                <w:tab w:val="left" w:pos="2520"/>
                <w:tab w:val="left" w:pos="3433"/>
                <w:tab w:val="left" w:pos="3968"/>
                <w:tab w:val="left" w:pos="4975"/>
                <w:tab w:val="left" w:pos="6129"/>
                <w:tab w:val="left" w:pos="6788"/>
              </w:tabs>
              <w:spacing w:line="276" w:lineRule="auto"/>
              <w:ind w:left="69" w:right="69"/>
              <w:rPr>
                <w:lang w:val="nl-NL"/>
              </w:rPr>
            </w:pPr>
            <w:r w:rsidRPr="004A68F5">
              <w:rPr>
                <w:spacing w:val="-2"/>
                <w:lang w:val="nl-NL"/>
              </w:rPr>
              <w:t>Inschrijver</w:t>
            </w:r>
            <w:r w:rsidRPr="004A68F5">
              <w:rPr>
                <w:lang w:val="nl-NL"/>
              </w:rPr>
              <w:tab/>
            </w:r>
            <w:r w:rsidRPr="004A68F5">
              <w:rPr>
                <w:spacing w:val="-2"/>
                <w:lang w:val="nl-NL"/>
              </w:rPr>
              <w:t>verklaart</w:t>
            </w:r>
            <w:r w:rsidRPr="004A68F5">
              <w:rPr>
                <w:lang w:val="nl-NL"/>
              </w:rPr>
              <w:tab/>
            </w:r>
            <w:r w:rsidRPr="004A68F5">
              <w:rPr>
                <w:spacing w:val="-2"/>
                <w:lang w:val="nl-NL"/>
              </w:rPr>
              <w:t>kennis</w:t>
            </w:r>
            <w:r w:rsidRPr="004A68F5">
              <w:rPr>
                <w:lang w:val="nl-NL"/>
              </w:rPr>
              <w:tab/>
            </w:r>
            <w:r w:rsidRPr="004A68F5">
              <w:rPr>
                <w:spacing w:val="-6"/>
                <w:lang w:val="nl-NL"/>
              </w:rPr>
              <w:t>te</w:t>
            </w:r>
            <w:r w:rsidRPr="004A68F5">
              <w:rPr>
                <w:lang w:val="nl-NL"/>
              </w:rPr>
              <w:tab/>
            </w:r>
            <w:r w:rsidRPr="004A68F5">
              <w:rPr>
                <w:spacing w:val="-2"/>
                <w:lang w:val="nl-NL"/>
              </w:rPr>
              <w:t>hebben</w:t>
            </w:r>
            <w:r w:rsidRPr="004A68F5">
              <w:rPr>
                <w:lang w:val="nl-NL"/>
              </w:rPr>
              <w:tab/>
            </w:r>
            <w:r w:rsidRPr="004A68F5">
              <w:rPr>
                <w:spacing w:val="-2"/>
                <w:lang w:val="nl-NL"/>
              </w:rPr>
              <w:t>genomen</w:t>
            </w:r>
            <w:r w:rsidRPr="004A68F5">
              <w:rPr>
                <w:lang w:val="nl-NL"/>
              </w:rPr>
              <w:tab/>
            </w:r>
            <w:r w:rsidRPr="004A68F5">
              <w:rPr>
                <w:spacing w:val="-4"/>
                <w:lang w:val="nl-NL"/>
              </w:rPr>
              <w:t>van</w:t>
            </w:r>
            <w:r w:rsidRPr="004A68F5">
              <w:rPr>
                <w:lang w:val="nl-NL"/>
              </w:rPr>
              <w:tab/>
            </w:r>
            <w:r w:rsidRPr="004A68F5">
              <w:rPr>
                <w:spacing w:val="-6"/>
                <w:lang w:val="nl-NL"/>
              </w:rPr>
              <w:t xml:space="preserve">de </w:t>
            </w:r>
            <w:r w:rsidRPr="004A68F5">
              <w:rPr>
                <w:lang w:val="nl-NL"/>
              </w:rPr>
              <w:t>procedurevoorschriften</w:t>
            </w:r>
            <w:r w:rsidRPr="004A68F5">
              <w:rPr>
                <w:spacing w:val="28"/>
                <w:lang w:val="nl-NL"/>
              </w:rPr>
              <w:t xml:space="preserve"> </w:t>
            </w:r>
            <w:r w:rsidRPr="004A68F5">
              <w:rPr>
                <w:lang w:val="nl-NL"/>
              </w:rPr>
              <w:t>zoals</w:t>
            </w:r>
            <w:r w:rsidRPr="004A68F5">
              <w:rPr>
                <w:spacing w:val="29"/>
                <w:lang w:val="nl-NL"/>
              </w:rPr>
              <w:t xml:space="preserve"> </w:t>
            </w:r>
            <w:r w:rsidRPr="004A68F5">
              <w:rPr>
                <w:lang w:val="nl-NL"/>
              </w:rPr>
              <w:t>opgenomen</w:t>
            </w:r>
            <w:r w:rsidRPr="004A68F5">
              <w:rPr>
                <w:spacing w:val="27"/>
                <w:lang w:val="nl-NL"/>
              </w:rPr>
              <w:t xml:space="preserve"> </w:t>
            </w:r>
            <w:r w:rsidRPr="004A68F5">
              <w:rPr>
                <w:lang w:val="nl-NL"/>
              </w:rPr>
              <w:t>in</w:t>
            </w:r>
            <w:r w:rsidRPr="004A68F5">
              <w:rPr>
                <w:spacing w:val="27"/>
                <w:lang w:val="nl-NL"/>
              </w:rPr>
              <w:t xml:space="preserve"> </w:t>
            </w:r>
            <w:r w:rsidRPr="004A68F5">
              <w:rPr>
                <w:lang w:val="nl-NL"/>
              </w:rPr>
              <w:t>dit</w:t>
            </w:r>
            <w:r w:rsidRPr="004A68F5">
              <w:rPr>
                <w:spacing w:val="28"/>
                <w:lang w:val="nl-NL"/>
              </w:rPr>
              <w:t xml:space="preserve"> </w:t>
            </w:r>
            <w:r w:rsidRPr="004A68F5">
              <w:rPr>
                <w:lang w:val="nl-NL"/>
              </w:rPr>
              <w:t>Beschrijvend</w:t>
            </w:r>
            <w:r w:rsidRPr="004A68F5">
              <w:rPr>
                <w:spacing w:val="27"/>
                <w:lang w:val="nl-NL"/>
              </w:rPr>
              <w:t xml:space="preserve"> </w:t>
            </w:r>
            <w:r w:rsidRPr="004A68F5">
              <w:rPr>
                <w:lang w:val="nl-NL"/>
              </w:rPr>
              <w:t>document</w:t>
            </w:r>
            <w:r w:rsidRPr="004A68F5">
              <w:rPr>
                <w:spacing w:val="28"/>
                <w:lang w:val="nl-NL"/>
              </w:rPr>
              <w:t xml:space="preserve"> </w:t>
            </w:r>
            <w:r w:rsidRPr="004A68F5">
              <w:rPr>
                <w:spacing w:val="-5"/>
                <w:lang w:val="nl-NL"/>
              </w:rPr>
              <w:t>en</w:t>
            </w:r>
          </w:p>
          <w:p w14:paraId="3754A12C" w14:textId="77777777" w:rsidR="00BD59E6" w:rsidRDefault="00BD59E6" w:rsidP="00590235">
            <w:pPr>
              <w:pStyle w:val="TableParagraph"/>
              <w:spacing w:line="231" w:lineRule="exact"/>
              <w:ind w:left="69"/>
              <w:rPr>
                <w:spacing w:val="-2"/>
                <w:lang w:val="nl-NL"/>
              </w:rPr>
            </w:pPr>
            <w:r w:rsidRPr="004A68F5">
              <w:rPr>
                <w:lang w:val="nl-NL"/>
              </w:rPr>
              <w:t>gaat</w:t>
            </w:r>
            <w:r w:rsidRPr="004A68F5">
              <w:rPr>
                <w:spacing w:val="-9"/>
                <w:lang w:val="nl-NL"/>
              </w:rPr>
              <w:t xml:space="preserve"> </w:t>
            </w:r>
            <w:r w:rsidRPr="004A68F5">
              <w:rPr>
                <w:lang w:val="nl-NL"/>
              </w:rPr>
              <w:t>met</w:t>
            </w:r>
            <w:r w:rsidRPr="004A68F5">
              <w:rPr>
                <w:spacing w:val="-8"/>
                <w:lang w:val="nl-NL"/>
              </w:rPr>
              <w:t xml:space="preserve"> </w:t>
            </w:r>
            <w:r w:rsidRPr="004A68F5">
              <w:rPr>
                <w:lang w:val="nl-NL"/>
              </w:rPr>
              <w:t>deze</w:t>
            </w:r>
            <w:r w:rsidRPr="004A68F5">
              <w:rPr>
                <w:spacing w:val="-8"/>
                <w:lang w:val="nl-NL"/>
              </w:rPr>
              <w:t xml:space="preserve"> </w:t>
            </w:r>
            <w:r w:rsidRPr="004A68F5">
              <w:rPr>
                <w:lang w:val="nl-NL"/>
              </w:rPr>
              <w:t>voorschriften</w:t>
            </w:r>
            <w:r w:rsidRPr="004A68F5">
              <w:rPr>
                <w:spacing w:val="-9"/>
                <w:lang w:val="nl-NL"/>
              </w:rPr>
              <w:t xml:space="preserve"> </w:t>
            </w:r>
            <w:r w:rsidRPr="004A68F5">
              <w:rPr>
                <w:lang w:val="nl-NL"/>
              </w:rPr>
              <w:t>onverkort</w:t>
            </w:r>
            <w:r w:rsidRPr="004A68F5">
              <w:rPr>
                <w:spacing w:val="-9"/>
                <w:lang w:val="nl-NL"/>
              </w:rPr>
              <w:t xml:space="preserve"> </w:t>
            </w:r>
            <w:r w:rsidRPr="004A68F5">
              <w:rPr>
                <w:spacing w:val="-2"/>
                <w:lang w:val="nl-NL"/>
              </w:rPr>
              <w:t>akkoord.</w:t>
            </w:r>
          </w:p>
          <w:p w14:paraId="491B1D19" w14:textId="77777777" w:rsidR="00077B37" w:rsidRPr="004A68F5" w:rsidRDefault="00077B37" w:rsidP="00590235">
            <w:pPr>
              <w:pStyle w:val="TableParagraph"/>
              <w:spacing w:line="231" w:lineRule="exact"/>
              <w:ind w:left="69"/>
              <w:rPr>
                <w:lang w:val="nl-NL"/>
              </w:rPr>
            </w:pPr>
          </w:p>
        </w:tc>
        <w:tc>
          <w:tcPr>
            <w:tcW w:w="709" w:type="dxa"/>
          </w:tcPr>
          <w:p w14:paraId="3038316F" w14:textId="77777777" w:rsidR="00BD59E6" w:rsidRPr="004A68F5" w:rsidRDefault="00BD59E6" w:rsidP="00590235">
            <w:pPr>
              <w:pStyle w:val="TableParagraph"/>
              <w:spacing w:line="231" w:lineRule="exact"/>
              <w:ind w:left="323"/>
              <w:rPr>
                <w:lang w:val="nl-NL"/>
              </w:rPr>
            </w:pPr>
            <w:r w:rsidRPr="004A68F5">
              <w:rPr>
                <w:spacing w:val="-5"/>
                <w:lang w:val="nl-NL"/>
              </w:rPr>
              <w:t>Ja</w:t>
            </w:r>
          </w:p>
          <w:p w14:paraId="76CD31A2" w14:textId="77777777" w:rsidR="00BD59E6" w:rsidRPr="004A68F5" w:rsidRDefault="00BD59E6" w:rsidP="00590235">
            <w:pPr>
              <w:pStyle w:val="TableParagraph"/>
              <w:spacing w:before="35"/>
              <w:ind w:left="338"/>
              <w:rPr>
                <w:rFonts w:ascii="Segoe UI Symbol" w:hAnsi="Segoe UI Symbol"/>
                <w:lang w:val="nl-NL"/>
              </w:rPr>
            </w:pPr>
            <w:r w:rsidRPr="004A68F5">
              <w:rPr>
                <w:rFonts w:ascii="Segoe UI Symbol" w:hAnsi="Segoe UI Symbol"/>
                <w:spacing w:val="-10"/>
                <w:lang w:val="nl-NL"/>
              </w:rPr>
              <w:t>☐</w:t>
            </w:r>
          </w:p>
        </w:tc>
        <w:tc>
          <w:tcPr>
            <w:tcW w:w="708" w:type="dxa"/>
          </w:tcPr>
          <w:p w14:paraId="38F60A8A"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51FF1F2E"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4671A6E0" w14:textId="77777777" w:rsidTr="00590235">
        <w:trPr>
          <w:trHeight w:val="801"/>
        </w:trPr>
        <w:tc>
          <w:tcPr>
            <w:tcW w:w="636" w:type="dxa"/>
          </w:tcPr>
          <w:p w14:paraId="3F54C61F" w14:textId="77777777" w:rsidR="00BD59E6" w:rsidRPr="004A68F5" w:rsidRDefault="00BD59E6" w:rsidP="00590235">
            <w:pPr>
              <w:pStyle w:val="TableParagraph"/>
              <w:spacing w:line="231" w:lineRule="exact"/>
              <w:ind w:left="0" w:right="26"/>
              <w:jc w:val="center"/>
              <w:rPr>
                <w:lang w:val="nl-NL"/>
              </w:rPr>
            </w:pPr>
            <w:r w:rsidRPr="004A68F5">
              <w:rPr>
                <w:spacing w:val="-5"/>
                <w:lang w:val="nl-NL"/>
              </w:rPr>
              <w:t>3.</w:t>
            </w:r>
          </w:p>
        </w:tc>
        <w:tc>
          <w:tcPr>
            <w:tcW w:w="7091" w:type="dxa"/>
          </w:tcPr>
          <w:p w14:paraId="32417844" w14:textId="77777777" w:rsidR="00BD59E6" w:rsidRPr="004A68F5" w:rsidRDefault="00BD59E6" w:rsidP="00590235">
            <w:pPr>
              <w:pStyle w:val="TableParagraph"/>
              <w:tabs>
                <w:tab w:val="left" w:pos="1361"/>
                <w:tab w:val="left" w:pos="2520"/>
                <w:tab w:val="left" w:pos="3433"/>
                <w:tab w:val="left" w:pos="3968"/>
                <w:tab w:val="left" w:pos="4975"/>
                <w:tab w:val="left" w:pos="6129"/>
                <w:tab w:val="left" w:pos="6788"/>
              </w:tabs>
              <w:spacing w:line="231" w:lineRule="exact"/>
              <w:ind w:left="69"/>
              <w:rPr>
                <w:lang w:val="nl-NL"/>
              </w:rPr>
            </w:pPr>
            <w:r w:rsidRPr="004A68F5">
              <w:rPr>
                <w:spacing w:val="-2"/>
                <w:lang w:val="nl-NL"/>
              </w:rPr>
              <w:t>Inschrijver</w:t>
            </w:r>
            <w:r w:rsidRPr="004A68F5">
              <w:rPr>
                <w:lang w:val="nl-NL"/>
              </w:rPr>
              <w:tab/>
            </w:r>
            <w:r w:rsidRPr="004A68F5">
              <w:rPr>
                <w:spacing w:val="-2"/>
                <w:lang w:val="nl-NL"/>
              </w:rPr>
              <w:t>verklaart</w:t>
            </w:r>
            <w:r w:rsidRPr="004A68F5">
              <w:rPr>
                <w:lang w:val="nl-NL"/>
              </w:rPr>
              <w:tab/>
            </w:r>
            <w:r w:rsidRPr="004A68F5">
              <w:rPr>
                <w:spacing w:val="-2"/>
                <w:lang w:val="nl-NL"/>
              </w:rPr>
              <w:t>kennis</w:t>
            </w:r>
            <w:r w:rsidRPr="004A68F5">
              <w:rPr>
                <w:lang w:val="nl-NL"/>
              </w:rPr>
              <w:tab/>
            </w:r>
            <w:r w:rsidRPr="004A68F5">
              <w:rPr>
                <w:spacing w:val="-5"/>
                <w:lang w:val="nl-NL"/>
              </w:rPr>
              <w:t>te</w:t>
            </w:r>
            <w:r w:rsidRPr="004A68F5">
              <w:rPr>
                <w:lang w:val="nl-NL"/>
              </w:rPr>
              <w:tab/>
            </w:r>
            <w:r w:rsidRPr="004A68F5">
              <w:rPr>
                <w:spacing w:val="-2"/>
                <w:lang w:val="nl-NL"/>
              </w:rPr>
              <w:t>hebben</w:t>
            </w:r>
            <w:r w:rsidRPr="004A68F5">
              <w:rPr>
                <w:lang w:val="nl-NL"/>
              </w:rPr>
              <w:tab/>
            </w:r>
            <w:r w:rsidRPr="004A68F5">
              <w:rPr>
                <w:spacing w:val="-2"/>
                <w:lang w:val="nl-NL"/>
              </w:rPr>
              <w:t>genomen</w:t>
            </w:r>
            <w:r w:rsidRPr="004A68F5">
              <w:rPr>
                <w:lang w:val="nl-NL"/>
              </w:rPr>
              <w:tab/>
            </w:r>
            <w:r w:rsidRPr="004A68F5">
              <w:rPr>
                <w:spacing w:val="-5"/>
                <w:lang w:val="nl-NL"/>
              </w:rPr>
              <w:t>van</w:t>
            </w:r>
            <w:r w:rsidRPr="004A68F5">
              <w:rPr>
                <w:lang w:val="nl-NL"/>
              </w:rPr>
              <w:tab/>
            </w:r>
            <w:r w:rsidRPr="004A68F5">
              <w:rPr>
                <w:spacing w:val="-5"/>
                <w:lang w:val="nl-NL"/>
              </w:rPr>
              <w:t>de</w:t>
            </w:r>
          </w:p>
          <w:p w14:paraId="1C5AC7E5" w14:textId="77777777" w:rsidR="00BD59E6" w:rsidRDefault="00BD59E6" w:rsidP="00590235">
            <w:pPr>
              <w:pStyle w:val="TableParagraph"/>
              <w:spacing w:before="7" w:line="260" w:lineRule="atLeast"/>
              <w:ind w:left="69" w:right="64"/>
              <w:rPr>
                <w:lang w:val="nl-NL"/>
              </w:rPr>
            </w:pPr>
            <w:r w:rsidRPr="004A68F5">
              <w:rPr>
                <w:lang w:val="nl-NL"/>
              </w:rPr>
              <w:t>beoordelingsmethodiek</w:t>
            </w:r>
            <w:r w:rsidRPr="004A68F5">
              <w:rPr>
                <w:spacing w:val="36"/>
                <w:lang w:val="nl-NL"/>
              </w:rPr>
              <w:t xml:space="preserve"> </w:t>
            </w:r>
            <w:r w:rsidRPr="004A68F5">
              <w:rPr>
                <w:lang w:val="nl-NL"/>
              </w:rPr>
              <w:t>zoals</w:t>
            </w:r>
            <w:r w:rsidRPr="004A68F5">
              <w:rPr>
                <w:spacing w:val="34"/>
                <w:lang w:val="nl-NL"/>
              </w:rPr>
              <w:t xml:space="preserve"> </w:t>
            </w:r>
            <w:r w:rsidRPr="004A68F5">
              <w:rPr>
                <w:lang w:val="nl-NL"/>
              </w:rPr>
              <w:t>opgenomen</w:t>
            </w:r>
            <w:r w:rsidRPr="004A68F5">
              <w:rPr>
                <w:spacing w:val="34"/>
                <w:lang w:val="nl-NL"/>
              </w:rPr>
              <w:t xml:space="preserve"> </w:t>
            </w:r>
            <w:r w:rsidRPr="004A68F5">
              <w:rPr>
                <w:lang w:val="nl-NL"/>
              </w:rPr>
              <w:t>in</w:t>
            </w:r>
            <w:r w:rsidRPr="004A68F5">
              <w:rPr>
                <w:spacing w:val="35"/>
                <w:lang w:val="nl-NL"/>
              </w:rPr>
              <w:t xml:space="preserve"> </w:t>
            </w:r>
            <w:r w:rsidRPr="004A68F5">
              <w:rPr>
                <w:lang w:val="nl-NL"/>
              </w:rPr>
              <w:t>dit</w:t>
            </w:r>
            <w:r w:rsidRPr="004A68F5">
              <w:rPr>
                <w:spacing w:val="34"/>
                <w:lang w:val="nl-NL"/>
              </w:rPr>
              <w:t xml:space="preserve"> </w:t>
            </w:r>
            <w:r w:rsidRPr="004A68F5">
              <w:rPr>
                <w:lang w:val="nl-NL"/>
              </w:rPr>
              <w:t>Beschrijvend</w:t>
            </w:r>
            <w:r w:rsidRPr="004A68F5">
              <w:rPr>
                <w:spacing w:val="35"/>
                <w:lang w:val="nl-NL"/>
              </w:rPr>
              <w:t xml:space="preserve"> </w:t>
            </w:r>
            <w:r w:rsidRPr="004A68F5">
              <w:rPr>
                <w:lang w:val="nl-NL"/>
              </w:rPr>
              <w:t>document</w:t>
            </w:r>
            <w:r w:rsidRPr="004A68F5">
              <w:rPr>
                <w:spacing w:val="36"/>
                <w:lang w:val="nl-NL"/>
              </w:rPr>
              <w:t xml:space="preserve"> </w:t>
            </w:r>
            <w:r w:rsidRPr="004A68F5">
              <w:rPr>
                <w:lang w:val="nl-NL"/>
              </w:rPr>
              <w:t>en gaat met deze procedure onverkort akkoord.</w:t>
            </w:r>
          </w:p>
          <w:p w14:paraId="14AF9CDA" w14:textId="77777777" w:rsidR="00077B37" w:rsidRPr="004A68F5" w:rsidRDefault="00077B37" w:rsidP="00590235">
            <w:pPr>
              <w:pStyle w:val="TableParagraph"/>
              <w:spacing w:before="7" w:line="260" w:lineRule="atLeast"/>
              <w:ind w:left="69" w:right="64"/>
              <w:rPr>
                <w:lang w:val="nl-NL"/>
              </w:rPr>
            </w:pPr>
          </w:p>
        </w:tc>
        <w:tc>
          <w:tcPr>
            <w:tcW w:w="709" w:type="dxa"/>
          </w:tcPr>
          <w:p w14:paraId="302109FF" w14:textId="77777777" w:rsidR="00BD59E6" w:rsidRPr="004A68F5" w:rsidRDefault="00BD59E6" w:rsidP="00590235">
            <w:pPr>
              <w:pStyle w:val="TableParagraph"/>
              <w:spacing w:line="231" w:lineRule="exact"/>
              <w:ind w:left="323"/>
              <w:rPr>
                <w:lang w:val="nl-NL"/>
              </w:rPr>
            </w:pPr>
            <w:r w:rsidRPr="004A68F5">
              <w:rPr>
                <w:spacing w:val="-5"/>
                <w:lang w:val="nl-NL"/>
              </w:rPr>
              <w:t>Ja</w:t>
            </w:r>
          </w:p>
          <w:p w14:paraId="7E895B51" w14:textId="77777777" w:rsidR="00BD59E6" w:rsidRPr="004A68F5" w:rsidRDefault="00BD59E6" w:rsidP="00590235">
            <w:pPr>
              <w:pStyle w:val="TableParagraph"/>
              <w:spacing w:before="35"/>
              <w:ind w:left="338"/>
              <w:rPr>
                <w:rFonts w:ascii="Segoe UI Symbol" w:hAnsi="Segoe UI Symbol"/>
                <w:lang w:val="nl-NL"/>
              </w:rPr>
            </w:pPr>
            <w:r w:rsidRPr="004A68F5">
              <w:rPr>
                <w:rFonts w:ascii="Segoe UI Symbol" w:hAnsi="Segoe UI Symbol"/>
                <w:spacing w:val="-10"/>
                <w:lang w:val="nl-NL"/>
              </w:rPr>
              <w:t>☐</w:t>
            </w:r>
          </w:p>
        </w:tc>
        <w:tc>
          <w:tcPr>
            <w:tcW w:w="708" w:type="dxa"/>
          </w:tcPr>
          <w:p w14:paraId="768130E7"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553DFF22"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48B4C425" w14:textId="77777777" w:rsidTr="00590235">
        <w:trPr>
          <w:trHeight w:val="2735"/>
        </w:trPr>
        <w:tc>
          <w:tcPr>
            <w:tcW w:w="636" w:type="dxa"/>
          </w:tcPr>
          <w:p w14:paraId="111BABF4" w14:textId="77777777" w:rsidR="00BD59E6" w:rsidRPr="004A68F5" w:rsidRDefault="00BD59E6" w:rsidP="00590235">
            <w:pPr>
              <w:pStyle w:val="TableParagraph"/>
              <w:spacing w:line="231" w:lineRule="exact"/>
              <w:ind w:left="0" w:right="26"/>
              <w:jc w:val="center"/>
              <w:rPr>
                <w:lang w:val="nl-NL"/>
              </w:rPr>
            </w:pPr>
            <w:r w:rsidRPr="004A68F5">
              <w:rPr>
                <w:spacing w:val="-5"/>
                <w:lang w:val="nl-NL"/>
              </w:rPr>
              <w:t>4.</w:t>
            </w:r>
          </w:p>
        </w:tc>
        <w:tc>
          <w:tcPr>
            <w:tcW w:w="7091" w:type="dxa"/>
          </w:tcPr>
          <w:p w14:paraId="6DA07B8A" w14:textId="77777777" w:rsidR="00BD59E6" w:rsidRPr="004A68F5" w:rsidRDefault="00BD59E6" w:rsidP="00590235">
            <w:pPr>
              <w:pStyle w:val="TableParagraph"/>
              <w:spacing w:line="276" w:lineRule="auto"/>
              <w:ind w:left="69" w:right="63"/>
              <w:jc w:val="both"/>
              <w:rPr>
                <w:lang w:val="nl-NL"/>
              </w:rPr>
            </w:pPr>
            <w:r w:rsidRPr="004A68F5">
              <w:rPr>
                <w:lang w:val="nl-NL"/>
              </w:rPr>
              <w:t>Indien er onduidelijkheid of verschil van mening is over de uitleg van een onderwerp inzake de Overeenkomst, zal voor de beantwoording van het betreffende vraagstuk gekeken worden naar de volgende documenten in aflopende volgorde van belangrijkheid:</w:t>
            </w:r>
          </w:p>
          <w:p w14:paraId="40B05D69" w14:textId="77777777" w:rsidR="00BD59E6" w:rsidRPr="004A68F5" w:rsidRDefault="00BD59E6" w:rsidP="00590235">
            <w:pPr>
              <w:pStyle w:val="TableParagraph"/>
              <w:numPr>
                <w:ilvl w:val="0"/>
                <w:numId w:val="5"/>
              </w:numPr>
              <w:tabs>
                <w:tab w:val="left" w:pos="429"/>
              </w:tabs>
              <w:rPr>
                <w:lang w:val="nl-NL"/>
              </w:rPr>
            </w:pPr>
            <w:r w:rsidRPr="004A68F5">
              <w:rPr>
                <w:lang w:val="nl-NL"/>
              </w:rPr>
              <w:t>De</w:t>
            </w:r>
            <w:r w:rsidRPr="004A68F5">
              <w:rPr>
                <w:spacing w:val="-5"/>
                <w:lang w:val="nl-NL"/>
              </w:rPr>
              <w:t xml:space="preserve"> </w:t>
            </w:r>
            <w:r w:rsidRPr="004A68F5">
              <w:rPr>
                <w:spacing w:val="-2"/>
                <w:lang w:val="nl-NL"/>
              </w:rPr>
              <w:t>Overeenkomst</w:t>
            </w:r>
          </w:p>
          <w:p w14:paraId="48FC5DC9" w14:textId="77777777" w:rsidR="00BD59E6" w:rsidRPr="004A68F5" w:rsidRDefault="00BD59E6" w:rsidP="00590235">
            <w:pPr>
              <w:pStyle w:val="TableParagraph"/>
              <w:numPr>
                <w:ilvl w:val="0"/>
                <w:numId w:val="5"/>
              </w:numPr>
              <w:tabs>
                <w:tab w:val="left" w:pos="429"/>
              </w:tabs>
              <w:spacing w:before="35"/>
              <w:rPr>
                <w:lang w:val="nl-NL"/>
              </w:rPr>
            </w:pPr>
            <w:r w:rsidRPr="004A68F5">
              <w:rPr>
                <w:lang w:val="nl-NL"/>
              </w:rPr>
              <w:t>De</w:t>
            </w:r>
            <w:r w:rsidRPr="004A68F5">
              <w:rPr>
                <w:spacing w:val="-7"/>
                <w:lang w:val="nl-NL"/>
              </w:rPr>
              <w:t xml:space="preserve"> </w:t>
            </w:r>
            <w:r w:rsidRPr="004A68F5">
              <w:rPr>
                <w:lang w:val="nl-NL"/>
              </w:rPr>
              <w:t>Nota(‘s)</w:t>
            </w:r>
            <w:r w:rsidRPr="004A68F5">
              <w:rPr>
                <w:spacing w:val="-6"/>
                <w:lang w:val="nl-NL"/>
              </w:rPr>
              <w:t xml:space="preserve"> </w:t>
            </w:r>
            <w:r w:rsidRPr="004A68F5">
              <w:rPr>
                <w:lang w:val="nl-NL"/>
              </w:rPr>
              <w:t>van</w:t>
            </w:r>
            <w:r w:rsidRPr="004A68F5">
              <w:rPr>
                <w:spacing w:val="-7"/>
                <w:lang w:val="nl-NL"/>
              </w:rPr>
              <w:t xml:space="preserve"> </w:t>
            </w:r>
            <w:r w:rsidRPr="004A68F5">
              <w:rPr>
                <w:spacing w:val="-2"/>
                <w:lang w:val="nl-NL"/>
              </w:rPr>
              <w:t>inlichtingen</w:t>
            </w:r>
          </w:p>
          <w:p w14:paraId="14A6BD4A" w14:textId="77777777" w:rsidR="00BD59E6" w:rsidRPr="004A68F5" w:rsidRDefault="00BD59E6" w:rsidP="00590235">
            <w:pPr>
              <w:pStyle w:val="TableParagraph"/>
              <w:numPr>
                <w:ilvl w:val="0"/>
                <w:numId w:val="5"/>
              </w:numPr>
              <w:tabs>
                <w:tab w:val="left" w:pos="429"/>
              </w:tabs>
              <w:spacing w:before="35"/>
              <w:rPr>
                <w:lang w:val="nl-NL"/>
              </w:rPr>
            </w:pPr>
            <w:r w:rsidRPr="004A68F5">
              <w:rPr>
                <w:lang w:val="nl-NL"/>
              </w:rPr>
              <w:t>Het</w:t>
            </w:r>
            <w:r w:rsidRPr="004A68F5">
              <w:rPr>
                <w:spacing w:val="-11"/>
                <w:lang w:val="nl-NL"/>
              </w:rPr>
              <w:t xml:space="preserve"> </w:t>
            </w:r>
            <w:r w:rsidRPr="004A68F5">
              <w:rPr>
                <w:lang w:val="nl-NL"/>
              </w:rPr>
              <w:t>Beschrijvend</w:t>
            </w:r>
            <w:r w:rsidRPr="004A68F5">
              <w:rPr>
                <w:spacing w:val="-9"/>
                <w:lang w:val="nl-NL"/>
              </w:rPr>
              <w:t xml:space="preserve"> </w:t>
            </w:r>
            <w:r w:rsidRPr="004A68F5">
              <w:rPr>
                <w:spacing w:val="-2"/>
                <w:lang w:val="nl-NL"/>
              </w:rPr>
              <w:t>document</w:t>
            </w:r>
          </w:p>
          <w:p w14:paraId="5BB88E7B" w14:textId="77777777" w:rsidR="00BD59E6" w:rsidRPr="004A68F5" w:rsidRDefault="00BD59E6" w:rsidP="00590235">
            <w:pPr>
              <w:pStyle w:val="TableParagraph"/>
              <w:numPr>
                <w:ilvl w:val="0"/>
                <w:numId w:val="5"/>
              </w:numPr>
              <w:tabs>
                <w:tab w:val="left" w:pos="429"/>
              </w:tabs>
              <w:spacing w:before="33" w:line="273" w:lineRule="auto"/>
              <w:ind w:right="61"/>
              <w:rPr>
                <w:lang w:val="nl-NL"/>
              </w:rPr>
            </w:pPr>
            <w:r w:rsidRPr="004A68F5">
              <w:rPr>
                <w:lang w:val="nl-NL"/>
              </w:rPr>
              <w:t>De</w:t>
            </w:r>
            <w:r w:rsidRPr="004A68F5">
              <w:rPr>
                <w:spacing w:val="80"/>
                <w:lang w:val="nl-NL"/>
              </w:rPr>
              <w:t xml:space="preserve"> </w:t>
            </w:r>
            <w:r w:rsidRPr="004A68F5">
              <w:rPr>
                <w:lang w:val="nl-NL"/>
              </w:rPr>
              <w:t>Algemene</w:t>
            </w:r>
            <w:r w:rsidRPr="004A68F5">
              <w:rPr>
                <w:spacing w:val="80"/>
                <w:lang w:val="nl-NL"/>
              </w:rPr>
              <w:t xml:space="preserve"> </w:t>
            </w:r>
            <w:r w:rsidRPr="004A68F5">
              <w:rPr>
                <w:lang w:val="nl-NL"/>
              </w:rPr>
              <w:t>voorwaarden</w:t>
            </w:r>
            <w:r w:rsidRPr="004A68F5">
              <w:rPr>
                <w:spacing w:val="80"/>
                <w:lang w:val="nl-NL"/>
              </w:rPr>
              <w:t xml:space="preserve"> </w:t>
            </w:r>
            <w:r w:rsidRPr="004A68F5">
              <w:rPr>
                <w:lang w:val="nl-NL"/>
              </w:rPr>
              <w:t>van</w:t>
            </w:r>
            <w:r w:rsidRPr="004A68F5">
              <w:rPr>
                <w:spacing w:val="80"/>
                <w:lang w:val="nl-NL"/>
              </w:rPr>
              <w:t xml:space="preserve"> </w:t>
            </w:r>
            <w:r w:rsidRPr="004A68F5">
              <w:rPr>
                <w:lang w:val="nl-NL"/>
              </w:rPr>
              <w:t>de</w:t>
            </w:r>
            <w:r w:rsidRPr="004A68F5">
              <w:rPr>
                <w:spacing w:val="80"/>
                <w:lang w:val="nl-NL"/>
              </w:rPr>
              <w:t xml:space="preserve"> </w:t>
            </w:r>
            <w:r w:rsidRPr="004A68F5">
              <w:rPr>
                <w:lang w:val="nl-NL"/>
              </w:rPr>
              <w:t>gemeente</w:t>
            </w:r>
            <w:r w:rsidRPr="004A68F5">
              <w:rPr>
                <w:spacing w:val="80"/>
                <w:lang w:val="nl-NL"/>
              </w:rPr>
              <w:t xml:space="preserve"> </w:t>
            </w:r>
            <w:r w:rsidRPr="004A68F5">
              <w:rPr>
                <w:lang w:val="nl-NL"/>
              </w:rPr>
              <w:t>Súdwest–Fryslân</w:t>
            </w:r>
            <w:r w:rsidRPr="004A68F5">
              <w:rPr>
                <w:spacing w:val="80"/>
                <w:lang w:val="nl-NL"/>
              </w:rPr>
              <w:t xml:space="preserve"> </w:t>
            </w:r>
            <w:r w:rsidRPr="004A68F5">
              <w:rPr>
                <w:lang w:val="nl-NL"/>
              </w:rPr>
              <w:t>voor Leveringen en Diensten</w:t>
            </w:r>
          </w:p>
          <w:p w14:paraId="1D6BB46A" w14:textId="77777777" w:rsidR="00BD59E6" w:rsidRPr="00077B37" w:rsidRDefault="00BD59E6" w:rsidP="00590235">
            <w:pPr>
              <w:pStyle w:val="TableParagraph"/>
              <w:numPr>
                <w:ilvl w:val="0"/>
                <w:numId w:val="5"/>
              </w:numPr>
              <w:tabs>
                <w:tab w:val="left" w:pos="429"/>
              </w:tabs>
              <w:spacing w:before="3"/>
              <w:rPr>
                <w:lang w:val="nl-NL"/>
              </w:rPr>
            </w:pPr>
            <w:r w:rsidRPr="004A68F5">
              <w:rPr>
                <w:lang w:val="nl-NL"/>
              </w:rPr>
              <w:t>De</w:t>
            </w:r>
            <w:r w:rsidRPr="004A68F5">
              <w:rPr>
                <w:spacing w:val="-5"/>
                <w:lang w:val="nl-NL"/>
              </w:rPr>
              <w:t xml:space="preserve"> </w:t>
            </w:r>
            <w:r w:rsidRPr="004A68F5">
              <w:rPr>
                <w:spacing w:val="-2"/>
                <w:lang w:val="nl-NL"/>
              </w:rPr>
              <w:t>Inschrijving.</w:t>
            </w:r>
          </w:p>
          <w:p w14:paraId="523EF347" w14:textId="77777777" w:rsidR="00077B37" w:rsidRPr="004A68F5" w:rsidRDefault="00077B37" w:rsidP="00590235">
            <w:pPr>
              <w:pStyle w:val="TableParagraph"/>
              <w:numPr>
                <w:ilvl w:val="0"/>
                <w:numId w:val="5"/>
              </w:numPr>
              <w:tabs>
                <w:tab w:val="left" w:pos="429"/>
              </w:tabs>
              <w:spacing w:before="3"/>
              <w:rPr>
                <w:lang w:val="nl-NL"/>
              </w:rPr>
            </w:pPr>
          </w:p>
        </w:tc>
        <w:tc>
          <w:tcPr>
            <w:tcW w:w="709" w:type="dxa"/>
          </w:tcPr>
          <w:p w14:paraId="5407C887" w14:textId="77777777" w:rsidR="00BD59E6" w:rsidRPr="004A68F5" w:rsidRDefault="00BD59E6" w:rsidP="00590235">
            <w:pPr>
              <w:pStyle w:val="TableParagraph"/>
              <w:spacing w:line="231" w:lineRule="exact"/>
              <w:ind w:left="323"/>
              <w:rPr>
                <w:lang w:val="nl-NL"/>
              </w:rPr>
            </w:pPr>
            <w:r w:rsidRPr="004A68F5">
              <w:rPr>
                <w:spacing w:val="-5"/>
                <w:lang w:val="nl-NL"/>
              </w:rPr>
              <w:t>Ja</w:t>
            </w:r>
          </w:p>
          <w:p w14:paraId="49A4C5CC" w14:textId="77777777" w:rsidR="00BD59E6" w:rsidRPr="004A68F5" w:rsidRDefault="00BD59E6" w:rsidP="00590235">
            <w:pPr>
              <w:pStyle w:val="TableParagraph"/>
              <w:spacing w:before="35"/>
              <w:ind w:left="338"/>
              <w:rPr>
                <w:rFonts w:ascii="Segoe UI Symbol" w:hAnsi="Segoe UI Symbol"/>
                <w:lang w:val="nl-NL"/>
              </w:rPr>
            </w:pPr>
            <w:r w:rsidRPr="004A68F5">
              <w:rPr>
                <w:rFonts w:ascii="Segoe UI Symbol" w:hAnsi="Segoe UI Symbol"/>
                <w:spacing w:val="-10"/>
                <w:lang w:val="nl-NL"/>
              </w:rPr>
              <w:t>☐</w:t>
            </w:r>
          </w:p>
        </w:tc>
        <w:tc>
          <w:tcPr>
            <w:tcW w:w="708" w:type="dxa"/>
          </w:tcPr>
          <w:p w14:paraId="51450C62"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60F8ED4E"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5D8DA943" w14:textId="77777777" w:rsidTr="00590235">
        <w:trPr>
          <w:trHeight w:val="573"/>
        </w:trPr>
        <w:tc>
          <w:tcPr>
            <w:tcW w:w="636" w:type="dxa"/>
          </w:tcPr>
          <w:p w14:paraId="59D58E1D" w14:textId="77777777" w:rsidR="00BD59E6" w:rsidRPr="004A68F5" w:rsidRDefault="00BD59E6" w:rsidP="00590235">
            <w:pPr>
              <w:pStyle w:val="TableParagraph"/>
              <w:spacing w:line="231" w:lineRule="exact"/>
              <w:ind w:left="0" w:right="26"/>
              <w:jc w:val="center"/>
              <w:rPr>
                <w:lang w:val="nl-NL"/>
              </w:rPr>
            </w:pPr>
            <w:r w:rsidRPr="004A68F5">
              <w:rPr>
                <w:spacing w:val="-5"/>
                <w:lang w:val="nl-NL"/>
              </w:rPr>
              <w:t>5.</w:t>
            </w:r>
          </w:p>
        </w:tc>
        <w:tc>
          <w:tcPr>
            <w:tcW w:w="7091" w:type="dxa"/>
          </w:tcPr>
          <w:p w14:paraId="2D1494A8" w14:textId="77777777" w:rsidR="00BD59E6" w:rsidRDefault="00BD59E6" w:rsidP="00590235">
            <w:pPr>
              <w:pStyle w:val="TableParagraph"/>
              <w:spacing w:line="278" w:lineRule="auto"/>
              <w:ind w:left="69" w:right="64"/>
              <w:rPr>
                <w:lang w:val="nl-NL"/>
              </w:rPr>
            </w:pPr>
            <w:r w:rsidRPr="004A68F5">
              <w:rPr>
                <w:lang w:val="nl-NL"/>
              </w:rPr>
              <w:t>Inschrijver</w:t>
            </w:r>
            <w:r w:rsidRPr="004A68F5">
              <w:rPr>
                <w:spacing w:val="32"/>
                <w:lang w:val="nl-NL"/>
              </w:rPr>
              <w:t xml:space="preserve"> </w:t>
            </w:r>
            <w:r w:rsidRPr="004A68F5">
              <w:rPr>
                <w:lang w:val="nl-NL"/>
              </w:rPr>
              <w:t>verklaart</w:t>
            </w:r>
            <w:r w:rsidRPr="004A68F5">
              <w:rPr>
                <w:spacing w:val="35"/>
                <w:lang w:val="nl-NL"/>
              </w:rPr>
              <w:t xml:space="preserve"> </w:t>
            </w:r>
            <w:r w:rsidRPr="004A68F5">
              <w:rPr>
                <w:lang w:val="nl-NL"/>
              </w:rPr>
              <w:t>zich</w:t>
            </w:r>
            <w:r w:rsidRPr="004A68F5">
              <w:rPr>
                <w:spacing w:val="34"/>
                <w:lang w:val="nl-NL"/>
              </w:rPr>
              <w:t xml:space="preserve"> </w:t>
            </w:r>
            <w:r w:rsidRPr="004A68F5">
              <w:rPr>
                <w:lang w:val="nl-NL"/>
              </w:rPr>
              <w:t>onvoorwaardelijk</w:t>
            </w:r>
            <w:r w:rsidRPr="004A68F5">
              <w:rPr>
                <w:spacing w:val="33"/>
                <w:lang w:val="nl-NL"/>
              </w:rPr>
              <w:t xml:space="preserve"> </w:t>
            </w:r>
            <w:r w:rsidRPr="004A68F5">
              <w:rPr>
                <w:lang w:val="nl-NL"/>
              </w:rPr>
              <w:t>akkoord</w:t>
            </w:r>
            <w:r w:rsidRPr="004A68F5">
              <w:rPr>
                <w:spacing w:val="34"/>
                <w:lang w:val="nl-NL"/>
              </w:rPr>
              <w:t xml:space="preserve"> </w:t>
            </w:r>
            <w:r w:rsidRPr="004A68F5">
              <w:rPr>
                <w:lang w:val="nl-NL"/>
              </w:rPr>
              <w:t>met</w:t>
            </w:r>
            <w:r w:rsidRPr="004A68F5">
              <w:rPr>
                <w:spacing w:val="33"/>
                <w:lang w:val="nl-NL"/>
              </w:rPr>
              <w:t xml:space="preserve"> </w:t>
            </w:r>
            <w:r w:rsidRPr="004A68F5">
              <w:rPr>
                <w:lang w:val="nl-NL"/>
              </w:rPr>
              <w:t>de</w:t>
            </w:r>
            <w:r w:rsidRPr="004A68F5">
              <w:rPr>
                <w:spacing w:val="39"/>
                <w:lang w:val="nl-NL"/>
              </w:rPr>
              <w:t xml:space="preserve"> </w:t>
            </w:r>
            <w:r w:rsidRPr="004A68F5">
              <w:rPr>
                <w:lang w:val="nl-NL"/>
              </w:rPr>
              <w:t>Overeenkomst van de Penvoerder.</w:t>
            </w:r>
          </w:p>
          <w:p w14:paraId="70B9E418" w14:textId="77777777" w:rsidR="00077B37" w:rsidRPr="004A68F5" w:rsidRDefault="00077B37" w:rsidP="00590235">
            <w:pPr>
              <w:pStyle w:val="TableParagraph"/>
              <w:spacing w:line="278" w:lineRule="auto"/>
              <w:ind w:left="69" w:right="64"/>
              <w:rPr>
                <w:lang w:val="nl-NL"/>
              </w:rPr>
            </w:pPr>
          </w:p>
        </w:tc>
        <w:tc>
          <w:tcPr>
            <w:tcW w:w="709" w:type="dxa"/>
          </w:tcPr>
          <w:p w14:paraId="26706CB3" w14:textId="77777777" w:rsidR="00BD59E6" w:rsidRPr="004A68F5" w:rsidRDefault="00BD59E6" w:rsidP="00590235">
            <w:pPr>
              <w:pStyle w:val="TableParagraph"/>
              <w:spacing w:line="231" w:lineRule="exact"/>
              <w:ind w:left="323"/>
              <w:rPr>
                <w:lang w:val="nl-NL"/>
              </w:rPr>
            </w:pPr>
            <w:r w:rsidRPr="004A68F5">
              <w:rPr>
                <w:spacing w:val="-5"/>
                <w:lang w:val="nl-NL"/>
              </w:rPr>
              <w:t>Ja</w:t>
            </w:r>
          </w:p>
          <w:p w14:paraId="4206CBCB" w14:textId="77777777" w:rsidR="00BD59E6" w:rsidRPr="004A68F5" w:rsidRDefault="00BD59E6" w:rsidP="00590235">
            <w:pPr>
              <w:pStyle w:val="TableParagraph"/>
              <w:spacing w:before="37"/>
              <w:ind w:left="338"/>
              <w:rPr>
                <w:rFonts w:ascii="Segoe UI Symbol" w:hAnsi="Segoe UI Symbol"/>
                <w:lang w:val="nl-NL"/>
              </w:rPr>
            </w:pPr>
            <w:r w:rsidRPr="004A68F5">
              <w:rPr>
                <w:rFonts w:ascii="Segoe UI Symbol" w:hAnsi="Segoe UI Symbol"/>
                <w:spacing w:val="-10"/>
                <w:lang w:val="nl-NL"/>
              </w:rPr>
              <w:t>☐</w:t>
            </w:r>
          </w:p>
        </w:tc>
        <w:tc>
          <w:tcPr>
            <w:tcW w:w="708" w:type="dxa"/>
          </w:tcPr>
          <w:p w14:paraId="19C51080"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3816CB9A"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4461ADB5" w14:textId="77777777" w:rsidTr="00590235">
        <w:trPr>
          <w:trHeight w:val="801"/>
        </w:trPr>
        <w:tc>
          <w:tcPr>
            <w:tcW w:w="636" w:type="dxa"/>
          </w:tcPr>
          <w:p w14:paraId="1EA352C6" w14:textId="77777777" w:rsidR="00BD59E6" w:rsidRPr="004A68F5" w:rsidRDefault="00BD59E6" w:rsidP="00590235">
            <w:pPr>
              <w:pStyle w:val="TableParagraph"/>
              <w:spacing w:line="231" w:lineRule="exact"/>
              <w:ind w:left="0" w:right="26"/>
              <w:jc w:val="center"/>
              <w:rPr>
                <w:lang w:val="nl-NL"/>
              </w:rPr>
            </w:pPr>
            <w:r w:rsidRPr="004A68F5">
              <w:rPr>
                <w:spacing w:val="-5"/>
                <w:lang w:val="nl-NL"/>
              </w:rPr>
              <w:t>6.</w:t>
            </w:r>
          </w:p>
        </w:tc>
        <w:tc>
          <w:tcPr>
            <w:tcW w:w="7091" w:type="dxa"/>
          </w:tcPr>
          <w:p w14:paraId="7AAB2AD3" w14:textId="77777777" w:rsidR="00BD59E6" w:rsidRPr="004A68F5" w:rsidRDefault="00BD59E6" w:rsidP="00590235">
            <w:pPr>
              <w:pStyle w:val="TableParagraph"/>
              <w:spacing w:line="231" w:lineRule="exact"/>
              <w:ind w:left="69"/>
              <w:rPr>
                <w:lang w:val="nl-NL"/>
              </w:rPr>
            </w:pPr>
            <w:r w:rsidRPr="004A68F5">
              <w:rPr>
                <w:lang w:val="nl-NL"/>
              </w:rPr>
              <w:t>Inschrijver</w:t>
            </w:r>
            <w:r w:rsidRPr="004A68F5">
              <w:rPr>
                <w:spacing w:val="55"/>
                <w:w w:val="150"/>
                <w:lang w:val="nl-NL"/>
              </w:rPr>
              <w:t xml:space="preserve"> </w:t>
            </w:r>
            <w:r w:rsidRPr="004A68F5">
              <w:rPr>
                <w:lang w:val="nl-NL"/>
              </w:rPr>
              <w:t>verklaart</w:t>
            </w:r>
            <w:r w:rsidRPr="004A68F5">
              <w:rPr>
                <w:spacing w:val="60"/>
                <w:w w:val="150"/>
                <w:lang w:val="nl-NL"/>
              </w:rPr>
              <w:t xml:space="preserve"> </w:t>
            </w:r>
            <w:r w:rsidRPr="004A68F5">
              <w:rPr>
                <w:lang w:val="nl-NL"/>
              </w:rPr>
              <w:t>zich</w:t>
            </w:r>
            <w:r w:rsidRPr="004A68F5">
              <w:rPr>
                <w:spacing w:val="58"/>
                <w:w w:val="150"/>
                <w:lang w:val="nl-NL"/>
              </w:rPr>
              <w:t xml:space="preserve"> </w:t>
            </w:r>
            <w:r w:rsidRPr="004A68F5">
              <w:rPr>
                <w:lang w:val="nl-NL"/>
              </w:rPr>
              <w:t>onvoorwaardelijk</w:t>
            </w:r>
            <w:r w:rsidRPr="004A68F5">
              <w:rPr>
                <w:spacing w:val="57"/>
                <w:w w:val="150"/>
                <w:lang w:val="nl-NL"/>
              </w:rPr>
              <w:t xml:space="preserve"> </w:t>
            </w:r>
            <w:r w:rsidRPr="004A68F5">
              <w:rPr>
                <w:lang w:val="nl-NL"/>
              </w:rPr>
              <w:t>akkoord</w:t>
            </w:r>
            <w:r w:rsidRPr="004A68F5">
              <w:rPr>
                <w:spacing w:val="55"/>
                <w:w w:val="150"/>
                <w:lang w:val="nl-NL"/>
              </w:rPr>
              <w:t xml:space="preserve"> </w:t>
            </w:r>
            <w:r w:rsidRPr="004A68F5">
              <w:rPr>
                <w:lang w:val="nl-NL"/>
              </w:rPr>
              <w:t>met</w:t>
            </w:r>
            <w:r w:rsidRPr="004A68F5">
              <w:rPr>
                <w:spacing w:val="57"/>
                <w:w w:val="150"/>
                <w:lang w:val="nl-NL"/>
              </w:rPr>
              <w:t xml:space="preserve"> </w:t>
            </w:r>
            <w:r w:rsidRPr="004A68F5">
              <w:rPr>
                <w:lang w:val="nl-NL"/>
              </w:rPr>
              <w:t>de</w:t>
            </w:r>
            <w:r w:rsidRPr="004A68F5">
              <w:rPr>
                <w:spacing w:val="58"/>
                <w:w w:val="150"/>
                <w:lang w:val="nl-NL"/>
              </w:rPr>
              <w:t xml:space="preserve"> </w:t>
            </w:r>
            <w:r w:rsidRPr="004A68F5">
              <w:rPr>
                <w:spacing w:val="-2"/>
                <w:lang w:val="nl-NL"/>
              </w:rPr>
              <w:t>Algemene</w:t>
            </w:r>
          </w:p>
          <w:p w14:paraId="49B1DE87" w14:textId="77777777" w:rsidR="00BD59E6" w:rsidRDefault="00BD59E6" w:rsidP="00590235">
            <w:pPr>
              <w:pStyle w:val="TableParagraph"/>
              <w:spacing w:before="9" w:line="260" w:lineRule="atLeast"/>
              <w:ind w:left="69" w:right="64"/>
              <w:rPr>
                <w:lang w:val="nl-NL"/>
              </w:rPr>
            </w:pPr>
            <w:r w:rsidRPr="004A68F5">
              <w:rPr>
                <w:lang w:val="nl-NL"/>
              </w:rPr>
              <w:t>voorwaarden van de gemeente Súdwest-Fryslân voor Leveringen en Diensten en verklaart dat de eigen voorwaarden niet van toepassing zijn.</w:t>
            </w:r>
          </w:p>
          <w:p w14:paraId="1396EA00" w14:textId="77777777" w:rsidR="00077B37" w:rsidRPr="004A68F5" w:rsidRDefault="00077B37" w:rsidP="00590235">
            <w:pPr>
              <w:pStyle w:val="TableParagraph"/>
              <w:spacing w:before="9" w:line="260" w:lineRule="atLeast"/>
              <w:ind w:left="69" w:right="64"/>
              <w:rPr>
                <w:lang w:val="nl-NL"/>
              </w:rPr>
            </w:pPr>
          </w:p>
        </w:tc>
        <w:tc>
          <w:tcPr>
            <w:tcW w:w="709" w:type="dxa"/>
          </w:tcPr>
          <w:p w14:paraId="1F9BB388" w14:textId="77777777" w:rsidR="00BD59E6" w:rsidRPr="004A68F5" w:rsidRDefault="00BD59E6" w:rsidP="00590235">
            <w:pPr>
              <w:pStyle w:val="TableParagraph"/>
              <w:spacing w:line="231" w:lineRule="exact"/>
              <w:ind w:left="323"/>
              <w:rPr>
                <w:lang w:val="nl-NL"/>
              </w:rPr>
            </w:pPr>
            <w:r w:rsidRPr="004A68F5">
              <w:rPr>
                <w:spacing w:val="-5"/>
                <w:lang w:val="nl-NL"/>
              </w:rPr>
              <w:t>Ja</w:t>
            </w:r>
          </w:p>
          <w:p w14:paraId="33431E5B" w14:textId="77777777" w:rsidR="00BD59E6" w:rsidRPr="004A68F5" w:rsidRDefault="00BD59E6" w:rsidP="00590235">
            <w:pPr>
              <w:pStyle w:val="TableParagraph"/>
              <w:spacing w:before="37"/>
              <w:ind w:left="338"/>
              <w:rPr>
                <w:rFonts w:ascii="Segoe UI Symbol" w:hAnsi="Segoe UI Symbol"/>
                <w:lang w:val="nl-NL"/>
              </w:rPr>
            </w:pPr>
            <w:r w:rsidRPr="004A68F5">
              <w:rPr>
                <w:rFonts w:ascii="Segoe UI Symbol" w:hAnsi="Segoe UI Symbol"/>
                <w:spacing w:val="-10"/>
                <w:lang w:val="nl-NL"/>
              </w:rPr>
              <w:t>☐</w:t>
            </w:r>
          </w:p>
        </w:tc>
        <w:tc>
          <w:tcPr>
            <w:tcW w:w="708" w:type="dxa"/>
          </w:tcPr>
          <w:p w14:paraId="30F05A82"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0FCCF1B7"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4710911A" w14:textId="77777777" w:rsidTr="00590235">
        <w:trPr>
          <w:trHeight w:val="573"/>
        </w:trPr>
        <w:tc>
          <w:tcPr>
            <w:tcW w:w="636" w:type="dxa"/>
          </w:tcPr>
          <w:p w14:paraId="7251C361" w14:textId="77777777" w:rsidR="00BD59E6" w:rsidRPr="004A68F5" w:rsidRDefault="00BD59E6" w:rsidP="00590235">
            <w:pPr>
              <w:pStyle w:val="TableParagraph"/>
              <w:spacing w:line="231" w:lineRule="exact"/>
              <w:ind w:left="0" w:right="26"/>
              <w:jc w:val="center"/>
              <w:rPr>
                <w:lang w:val="nl-NL"/>
              </w:rPr>
            </w:pPr>
            <w:r w:rsidRPr="004A68F5">
              <w:rPr>
                <w:spacing w:val="-5"/>
                <w:lang w:val="nl-NL"/>
              </w:rPr>
              <w:t>7.</w:t>
            </w:r>
          </w:p>
        </w:tc>
        <w:tc>
          <w:tcPr>
            <w:tcW w:w="7091" w:type="dxa"/>
          </w:tcPr>
          <w:p w14:paraId="42578517" w14:textId="77777777" w:rsidR="00BD59E6" w:rsidRDefault="00BD59E6" w:rsidP="00590235">
            <w:pPr>
              <w:pStyle w:val="TableParagraph"/>
              <w:tabs>
                <w:tab w:val="left" w:pos="1344"/>
                <w:tab w:val="left" w:pos="2488"/>
                <w:tab w:val="left" w:pos="3177"/>
                <w:tab w:val="left" w:pos="5063"/>
                <w:tab w:val="left" w:pos="6104"/>
                <w:tab w:val="left" w:pos="6790"/>
              </w:tabs>
              <w:spacing w:line="278" w:lineRule="auto"/>
              <w:ind w:left="69" w:right="68"/>
              <w:rPr>
                <w:spacing w:val="-2"/>
                <w:lang w:val="nl-NL"/>
              </w:rPr>
            </w:pPr>
            <w:r w:rsidRPr="004A68F5">
              <w:rPr>
                <w:spacing w:val="-2"/>
                <w:lang w:val="nl-NL"/>
              </w:rPr>
              <w:t>Inschrijver</w:t>
            </w:r>
            <w:r w:rsidRPr="004A68F5">
              <w:rPr>
                <w:lang w:val="nl-NL"/>
              </w:rPr>
              <w:tab/>
            </w:r>
            <w:r w:rsidRPr="004A68F5">
              <w:rPr>
                <w:spacing w:val="-2"/>
                <w:lang w:val="nl-NL"/>
              </w:rPr>
              <w:t>verklaart</w:t>
            </w:r>
            <w:r w:rsidRPr="004A68F5">
              <w:rPr>
                <w:lang w:val="nl-NL"/>
              </w:rPr>
              <w:tab/>
            </w:r>
            <w:r w:rsidRPr="004A68F5">
              <w:rPr>
                <w:spacing w:val="-4"/>
                <w:lang w:val="nl-NL"/>
              </w:rPr>
              <w:t>zich</w:t>
            </w:r>
            <w:r w:rsidRPr="004A68F5">
              <w:rPr>
                <w:lang w:val="nl-NL"/>
              </w:rPr>
              <w:tab/>
            </w:r>
            <w:r w:rsidRPr="004A68F5">
              <w:rPr>
                <w:spacing w:val="-2"/>
                <w:lang w:val="nl-NL"/>
              </w:rPr>
              <w:t>onvoorwaardelijk</w:t>
            </w:r>
            <w:r w:rsidRPr="004A68F5">
              <w:rPr>
                <w:lang w:val="nl-NL"/>
              </w:rPr>
              <w:tab/>
            </w:r>
            <w:r w:rsidRPr="004A68F5">
              <w:rPr>
                <w:spacing w:val="-2"/>
                <w:lang w:val="nl-NL"/>
              </w:rPr>
              <w:t>akkoord</w:t>
            </w:r>
            <w:r w:rsidRPr="004A68F5">
              <w:rPr>
                <w:lang w:val="nl-NL"/>
              </w:rPr>
              <w:tab/>
            </w:r>
            <w:r w:rsidRPr="004A68F5">
              <w:rPr>
                <w:spacing w:val="-4"/>
                <w:lang w:val="nl-NL"/>
              </w:rPr>
              <w:t>met</w:t>
            </w:r>
            <w:r w:rsidRPr="004A68F5">
              <w:rPr>
                <w:lang w:val="nl-NL"/>
              </w:rPr>
              <w:tab/>
            </w:r>
            <w:r w:rsidRPr="004A68F5">
              <w:rPr>
                <w:spacing w:val="-6"/>
                <w:lang w:val="nl-NL"/>
              </w:rPr>
              <w:t xml:space="preserve">de </w:t>
            </w:r>
            <w:r w:rsidRPr="004A68F5">
              <w:rPr>
                <w:spacing w:val="-2"/>
                <w:lang w:val="nl-NL"/>
              </w:rPr>
              <w:t>Wachtkamerovereenkomst.</w:t>
            </w:r>
          </w:p>
          <w:p w14:paraId="45C15D25" w14:textId="77777777" w:rsidR="00077B37" w:rsidRPr="004A68F5" w:rsidRDefault="00077B37" w:rsidP="00590235">
            <w:pPr>
              <w:pStyle w:val="TableParagraph"/>
              <w:tabs>
                <w:tab w:val="left" w:pos="1344"/>
                <w:tab w:val="left" w:pos="2488"/>
                <w:tab w:val="left" w:pos="3177"/>
                <w:tab w:val="left" w:pos="5063"/>
                <w:tab w:val="left" w:pos="6104"/>
                <w:tab w:val="left" w:pos="6790"/>
              </w:tabs>
              <w:spacing w:line="278" w:lineRule="auto"/>
              <w:ind w:left="69" w:right="68"/>
              <w:rPr>
                <w:lang w:val="nl-NL"/>
              </w:rPr>
            </w:pPr>
          </w:p>
        </w:tc>
        <w:tc>
          <w:tcPr>
            <w:tcW w:w="709" w:type="dxa"/>
          </w:tcPr>
          <w:p w14:paraId="261F267D" w14:textId="77777777" w:rsidR="00BD59E6" w:rsidRPr="004A68F5" w:rsidRDefault="00BD59E6" w:rsidP="00590235">
            <w:pPr>
              <w:pStyle w:val="TableParagraph"/>
              <w:spacing w:line="231" w:lineRule="exact"/>
              <w:ind w:left="323"/>
              <w:rPr>
                <w:lang w:val="nl-NL"/>
              </w:rPr>
            </w:pPr>
            <w:r w:rsidRPr="004A68F5">
              <w:rPr>
                <w:spacing w:val="-5"/>
                <w:lang w:val="nl-NL"/>
              </w:rPr>
              <w:t>Ja</w:t>
            </w:r>
          </w:p>
          <w:p w14:paraId="14145F48" w14:textId="77777777" w:rsidR="00BD59E6" w:rsidRPr="004A68F5" w:rsidRDefault="00BD59E6" w:rsidP="00590235">
            <w:pPr>
              <w:pStyle w:val="TableParagraph"/>
              <w:spacing w:before="37"/>
              <w:ind w:left="338"/>
              <w:rPr>
                <w:rFonts w:ascii="Segoe UI Symbol" w:hAnsi="Segoe UI Symbol"/>
                <w:lang w:val="nl-NL"/>
              </w:rPr>
            </w:pPr>
            <w:r w:rsidRPr="004A68F5">
              <w:rPr>
                <w:rFonts w:ascii="Segoe UI Symbol" w:hAnsi="Segoe UI Symbol"/>
                <w:spacing w:val="-10"/>
                <w:lang w:val="nl-NL"/>
              </w:rPr>
              <w:t>☐</w:t>
            </w:r>
          </w:p>
        </w:tc>
        <w:tc>
          <w:tcPr>
            <w:tcW w:w="708" w:type="dxa"/>
          </w:tcPr>
          <w:p w14:paraId="6C9806C6"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1F48CDEC"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1E0D82" w:rsidRPr="004A68F5" w14:paraId="172F0379" w14:textId="77777777" w:rsidTr="00590235">
        <w:trPr>
          <w:trHeight w:val="573"/>
        </w:trPr>
        <w:tc>
          <w:tcPr>
            <w:tcW w:w="636" w:type="dxa"/>
          </w:tcPr>
          <w:p w14:paraId="016FACAD" w14:textId="3894843A" w:rsidR="001E0D82" w:rsidRPr="004A68F5" w:rsidRDefault="001E0D82" w:rsidP="001E0D82">
            <w:pPr>
              <w:pStyle w:val="TableParagraph"/>
              <w:spacing w:line="231" w:lineRule="exact"/>
              <w:ind w:left="0" w:right="26"/>
              <w:jc w:val="center"/>
              <w:rPr>
                <w:spacing w:val="-5"/>
              </w:rPr>
            </w:pPr>
            <w:r w:rsidRPr="004A68F5">
              <w:rPr>
                <w:spacing w:val="-5"/>
                <w:lang w:val="nl-NL"/>
              </w:rPr>
              <w:t>8.</w:t>
            </w:r>
          </w:p>
        </w:tc>
        <w:tc>
          <w:tcPr>
            <w:tcW w:w="7091" w:type="dxa"/>
          </w:tcPr>
          <w:p w14:paraId="107A5C44" w14:textId="77777777" w:rsidR="001E0D82" w:rsidRDefault="001E0D82" w:rsidP="001E0D82">
            <w:pPr>
              <w:pStyle w:val="TableParagraph"/>
              <w:tabs>
                <w:tab w:val="left" w:pos="1344"/>
                <w:tab w:val="left" w:pos="2488"/>
                <w:tab w:val="left" w:pos="3177"/>
                <w:tab w:val="left" w:pos="5063"/>
                <w:tab w:val="left" w:pos="6104"/>
                <w:tab w:val="left" w:pos="6790"/>
              </w:tabs>
              <w:spacing w:line="278" w:lineRule="auto"/>
              <w:ind w:left="69" w:right="68"/>
              <w:rPr>
                <w:spacing w:val="-2"/>
                <w:lang w:val="nl-NL"/>
              </w:rPr>
            </w:pPr>
            <w:r w:rsidRPr="004A68F5">
              <w:rPr>
                <w:lang w:val="nl-NL"/>
              </w:rPr>
              <w:t xml:space="preserve">De Inschrijver aan wie de opdracht wordt gegund, zal minimaal 2% van de opdrachtwaarde besteden aan </w:t>
            </w:r>
            <w:r>
              <w:rPr>
                <w:lang w:val="nl-NL"/>
              </w:rPr>
              <w:t xml:space="preserve">SROI EN conformeert zich aan </w:t>
            </w:r>
            <w:hyperlink r:id="rId7" w:anchor="16c755ab-c203-4cf4-87a7-8cb1e73dc3b5" w:history="1">
              <w:proofErr w:type="spellStart"/>
              <w:r w:rsidRPr="009A4AF0">
                <w:rPr>
                  <w:rStyle w:val="PlattetekstChar"/>
                </w:rPr>
                <w:t>Uitvoeringsvoorwaarden</w:t>
              </w:r>
              <w:proofErr w:type="spellEnd"/>
              <w:r w:rsidRPr="009A4AF0">
                <w:rPr>
                  <w:rStyle w:val="PlattetekstChar"/>
                </w:rPr>
                <w:t xml:space="preserve"> – SROI </w:t>
              </w:r>
              <w:proofErr w:type="spellStart"/>
              <w:r w:rsidRPr="009A4AF0">
                <w:rPr>
                  <w:rStyle w:val="PlattetekstChar"/>
                </w:rPr>
                <w:t>Fryslân</w:t>
              </w:r>
              <w:proofErr w:type="spellEnd"/>
            </w:hyperlink>
            <w:r>
              <w:t xml:space="preserve">. </w:t>
            </w:r>
            <w:r>
              <w:rPr>
                <w:lang w:val="nl-NL"/>
              </w:rPr>
              <w:t>Deze Inschrijver zal na definitieve gunning</w:t>
            </w:r>
            <w:r w:rsidRPr="004A68F5">
              <w:rPr>
                <w:lang w:val="nl-NL"/>
              </w:rPr>
              <w:t xml:space="preserve"> het globaal</w:t>
            </w:r>
            <w:r>
              <w:rPr>
                <w:lang w:val="nl-NL"/>
              </w:rPr>
              <w:t xml:space="preserve"> </w:t>
            </w:r>
            <w:r w:rsidRPr="004A68F5">
              <w:rPr>
                <w:lang w:val="nl-NL"/>
              </w:rPr>
              <w:t>plan</w:t>
            </w:r>
            <w:r w:rsidRPr="004A68F5">
              <w:rPr>
                <w:spacing w:val="-7"/>
                <w:lang w:val="nl-NL"/>
              </w:rPr>
              <w:t xml:space="preserve"> </w:t>
            </w:r>
            <w:r w:rsidRPr="004A68F5">
              <w:rPr>
                <w:lang w:val="nl-NL"/>
              </w:rPr>
              <w:t>van</w:t>
            </w:r>
            <w:r w:rsidRPr="004A68F5">
              <w:rPr>
                <w:spacing w:val="-7"/>
                <w:lang w:val="nl-NL"/>
              </w:rPr>
              <w:t xml:space="preserve"> </w:t>
            </w:r>
            <w:r w:rsidRPr="004A68F5">
              <w:rPr>
                <w:lang w:val="nl-NL"/>
              </w:rPr>
              <w:t>aanpak</w:t>
            </w:r>
            <w:r w:rsidRPr="004A68F5">
              <w:rPr>
                <w:spacing w:val="-5"/>
                <w:lang w:val="nl-NL"/>
              </w:rPr>
              <w:t xml:space="preserve"> </w:t>
            </w:r>
            <w:r w:rsidRPr="004A68F5">
              <w:rPr>
                <w:lang w:val="nl-NL"/>
              </w:rPr>
              <w:t>voor</w:t>
            </w:r>
            <w:r w:rsidRPr="004A68F5">
              <w:rPr>
                <w:spacing w:val="-6"/>
                <w:lang w:val="nl-NL"/>
              </w:rPr>
              <w:t xml:space="preserve"> </w:t>
            </w:r>
            <w:r w:rsidRPr="004A68F5">
              <w:rPr>
                <w:lang w:val="nl-NL"/>
              </w:rPr>
              <w:t>Social</w:t>
            </w:r>
            <w:r w:rsidRPr="004A68F5">
              <w:rPr>
                <w:spacing w:val="-7"/>
                <w:lang w:val="nl-NL"/>
              </w:rPr>
              <w:t xml:space="preserve"> </w:t>
            </w:r>
            <w:r w:rsidRPr="004A68F5">
              <w:rPr>
                <w:lang w:val="nl-NL"/>
              </w:rPr>
              <w:t>Return</w:t>
            </w:r>
            <w:r w:rsidRPr="004A68F5">
              <w:rPr>
                <w:spacing w:val="-7"/>
                <w:lang w:val="nl-NL"/>
              </w:rPr>
              <w:t xml:space="preserve"> </w:t>
            </w:r>
            <w:r w:rsidRPr="004A68F5">
              <w:rPr>
                <w:lang w:val="nl-NL"/>
              </w:rPr>
              <w:t>ingevuld</w:t>
            </w:r>
            <w:r w:rsidRPr="004A68F5">
              <w:rPr>
                <w:spacing w:val="-6"/>
                <w:lang w:val="nl-NL"/>
              </w:rPr>
              <w:t xml:space="preserve"> </w:t>
            </w:r>
            <w:r w:rsidRPr="004A68F5">
              <w:rPr>
                <w:spacing w:val="-2"/>
                <w:lang w:val="nl-NL"/>
              </w:rPr>
              <w:t>uploaden.</w:t>
            </w:r>
          </w:p>
          <w:p w14:paraId="3440247E" w14:textId="41EDEC5F" w:rsidR="00077B37" w:rsidRPr="004A68F5" w:rsidRDefault="00077B37" w:rsidP="001E0D82">
            <w:pPr>
              <w:pStyle w:val="TableParagraph"/>
              <w:tabs>
                <w:tab w:val="left" w:pos="1344"/>
                <w:tab w:val="left" w:pos="2488"/>
                <w:tab w:val="left" w:pos="3177"/>
                <w:tab w:val="left" w:pos="5063"/>
                <w:tab w:val="left" w:pos="6104"/>
                <w:tab w:val="left" w:pos="6790"/>
              </w:tabs>
              <w:spacing w:line="278" w:lineRule="auto"/>
              <w:ind w:left="69" w:right="68"/>
              <w:rPr>
                <w:spacing w:val="-2"/>
              </w:rPr>
            </w:pPr>
          </w:p>
        </w:tc>
        <w:tc>
          <w:tcPr>
            <w:tcW w:w="709" w:type="dxa"/>
          </w:tcPr>
          <w:p w14:paraId="2FE540F8" w14:textId="77777777" w:rsidR="001E0D82" w:rsidRPr="004A68F5" w:rsidRDefault="001E0D82" w:rsidP="001E0D82">
            <w:pPr>
              <w:pStyle w:val="TableParagraph"/>
              <w:spacing w:line="231" w:lineRule="exact"/>
              <w:ind w:left="321"/>
              <w:rPr>
                <w:lang w:val="nl-NL"/>
              </w:rPr>
            </w:pPr>
            <w:r w:rsidRPr="004A68F5">
              <w:rPr>
                <w:spacing w:val="-5"/>
                <w:lang w:val="nl-NL"/>
              </w:rPr>
              <w:t>Ja</w:t>
            </w:r>
          </w:p>
          <w:p w14:paraId="1BC4BFBB" w14:textId="08FA2EBB" w:rsidR="001E0D82" w:rsidRPr="004A68F5" w:rsidRDefault="001E0D82" w:rsidP="001E0D82">
            <w:pPr>
              <w:pStyle w:val="TableParagraph"/>
              <w:spacing w:line="231" w:lineRule="exact"/>
              <w:ind w:left="323"/>
              <w:rPr>
                <w:spacing w:val="-5"/>
              </w:rPr>
            </w:pPr>
            <w:r w:rsidRPr="004A68F5">
              <w:rPr>
                <w:rFonts w:ascii="Segoe UI Symbol" w:hAnsi="Segoe UI Symbol"/>
                <w:spacing w:val="-10"/>
                <w:lang w:val="nl-NL"/>
              </w:rPr>
              <w:t>☐</w:t>
            </w:r>
          </w:p>
        </w:tc>
        <w:tc>
          <w:tcPr>
            <w:tcW w:w="708" w:type="dxa"/>
          </w:tcPr>
          <w:p w14:paraId="00DF7E19" w14:textId="77777777" w:rsidR="001E0D82" w:rsidRPr="004A68F5" w:rsidRDefault="001E0D82" w:rsidP="001E0D82">
            <w:pPr>
              <w:pStyle w:val="TableParagraph"/>
              <w:spacing w:line="231" w:lineRule="exact"/>
              <w:ind w:left="250"/>
              <w:rPr>
                <w:lang w:val="nl-NL"/>
              </w:rPr>
            </w:pPr>
            <w:r w:rsidRPr="004A68F5">
              <w:rPr>
                <w:spacing w:val="-5"/>
                <w:lang w:val="nl-NL"/>
              </w:rPr>
              <w:t>Nee</w:t>
            </w:r>
          </w:p>
          <w:p w14:paraId="65FC32A0" w14:textId="18F54779" w:rsidR="001E0D82" w:rsidRPr="004A68F5" w:rsidRDefault="001E0D82" w:rsidP="001E0D82">
            <w:pPr>
              <w:pStyle w:val="TableParagraph"/>
              <w:spacing w:line="231" w:lineRule="exact"/>
              <w:ind w:left="250"/>
              <w:rPr>
                <w:spacing w:val="-5"/>
              </w:rPr>
            </w:pPr>
            <w:r w:rsidRPr="004A68F5">
              <w:rPr>
                <w:rFonts w:ascii="Segoe UI Symbol" w:hAnsi="Segoe UI Symbol"/>
                <w:spacing w:val="-10"/>
                <w:lang w:val="nl-NL"/>
              </w:rPr>
              <w:t>☐</w:t>
            </w:r>
          </w:p>
        </w:tc>
      </w:tr>
    </w:tbl>
    <w:p w14:paraId="619B7F64" w14:textId="77777777" w:rsidR="00BD59E6" w:rsidRDefault="00BD59E6" w:rsidP="00BD59E6">
      <w:pPr>
        <w:pStyle w:val="Plattetekst"/>
        <w:spacing w:before="39"/>
        <w:ind w:left="0"/>
        <w:rPr>
          <w:b/>
        </w:rPr>
      </w:pPr>
    </w:p>
    <w:p w14:paraId="7B3C43DD" w14:textId="77777777" w:rsidR="005A3587" w:rsidRDefault="005A3587" w:rsidP="00BD59E6">
      <w:pPr>
        <w:pStyle w:val="Plattetekst"/>
        <w:spacing w:before="39"/>
        <w:ind w:left="0"/>
        <w:rPr>
          <w:b/>
        </w:rPr>
      </w:pPr>
    </w:p>
    <w:p w14:paraId="11BCDB55" w14:textId="77777777" w:rsidR="005A3587" w:rsidRDefault="005A3587" w:rsidP="00BD59E6">
      <w:pPr>
        <w:pStyle w:val="Plattetekst"/>
        <w:spacing w:before="39"/>
        <w:ind w:left="0"/>
        <w:rPr>
          <w:b/>
        </w:rPr>
      </w:pPr>
    </w:p>
    <w:p w14:paraId="7C4D9C70" w14:textId="77777777" w:rsidR="005A3587" w:rsidRPr="004A68F5" w:rsidRDefault="005A3587" w:rsidP="00BD59E6">
      <w:pPr>
        <w:pStyle w:val="Plattetekst"/>
        <w:spacing w:before="39"/>
        <w:ind w:left="0"/>
        <w:rPr>
          <w:b/>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709"/>
        <w:gridCol w:w="708"/>
      </w:tblGrid>
      <w:tr w:rsidR="00BD59E6" w:rsidRPr="004A68F5" w14:paraId="4768F14F" w14:textId="77777777" w:rsidTr="00590235">
        <w:trPr>
          <w:trHeight w:val="266"/>
        </w:trPr>
        <w:tc>
          <w:tcPr>
            <w:tcW w:w="9183" w:type="dxa"/>
            <w:gridSpan w:val="4"/>
            <w:shd w:val="clear" w:color="auto" w:fill="808080"/>
          </w:tcPr>
          <w:p w14:paraId="2572FD37" w14:textId="77777777" w:rsidR="00BD59E6" w:rsidRPr="004A68F5" w:rsidRDefault="00BD59E6" w:rsidP="00590235">
            <w:pPr>
              <w:pStyle w:val="TableParagraph"/>
              <w:spacing w:line="231" w:lineRule="exact"/>
              <w:ind w:left="108"/>
              <w:rPr>
                <w:b/>
                <w:lang w:val="nl-NL"/>
              </w:rPr>
            </w:pPr>
            <w:r w:rsidRPr="004A68F5">
              <w:rPr>
                <w:b/>
                <w:color w:val="FFFFFF"/>
                <w:lang w:val="nl-NL"/>
              </w:rPr>
              <w:lastRenderedPageBreak/>
              <w:t>Programma</w:t>
            </w:r>
            <w:r w:rsidRPr="004A68F5">
              <w:rPr>
                <w:b/>
                <w:color w:val="FFFFFF"/>
                <w:spacing w:val="-9"/>
                <w:lang w:val="nl-NL"/>
              </w:rPr>
              <w:t xml:space="preserve"> </w:t>
            </w:r>
            <w:r w:rsidRPr="004A68F5">
              <w:rPr>
                <w:b/>
                <w:color w:val="FFFFFF"/>
                <w:lang w:val="nl-NL"/>
              </w:rPr>
              <w:t>van</w:t>
            </w:r>
            <w:r w:rsidRPr="004A68F5">
              <w:rPr>
                <w:b/>
                <w:color w:val="FFFFFF"/>
                <w:spacing w:val="-8"/>
                <w:lang w:val="nl-NL"/>
              </w:rPr>
              <w:t xml:space="preserve"> </w:t>
            </w:r>
            <w:r w:rsidRPr="004A68F5">
              <w:rPr>
                <w:b/>
                <w:color w:val="FFFFFF"/>
                <w:spacing w:val="-4"/>
                <w:lang w:val="nl-NL"/>
              </w:rPr>
              <w:t>Eisen</w:t>
            </w:r>
          </w:p>
        </w:tc>
      </w:tr>
      <w:tr w:rsidR="00BD59E6" w:rsidRPr="004A68F5" w14:paraId="059F48AF" w14:textId="77777777" w:rsidTr="00590235">
        <w:trPr>
          <w:trHeight w:val="804"/>
        </w:trPr>
        <w:tc>
          <w:tcPr>
            <w:tcW w:w="675" w:type="dxa"/>
          </w:tcPr>
          <w:p w14:paraId="0558C1C1" w14:textId="77777777" w:rsidR="00BD59E6" w:rsidRPr="004A68F5" w:rsidRDefault="00BD59E6" w:rsidP="00590235">
            <w:pPr>
              <w:pStyle w:val="TableParagraph"/>
              <w:spacing w:line="231" w:lineRule="exact"/>
              <w:ind w:left="228"/>
              <w:rPr>
                <w:lang w:val="nl-NL"/>
              </w:rPr>
            </w:pPr>
            <w:r w:rsidRPr="004A68F5">
              <w:rPr>
                <w:spacing w:val="-5"/>
                <w:lang w:val="nl-NL"/>
              </w:rPr>
              <w:t>9.</w:t>
            </w:r>
          </w:p>
        </w:tc>
        <w:tc>
          <w:tcPr>
            <w:tcW w:w="7091" w:type="dxa"/>
          </w:tcPr>
          <w:p w14:paraId="390DCEDF" w14:textId="77777777" w:rsidR="00BD59E6" w:rsidRPr="004A68F5" w:rsidRDefault="00BD59E6" w:rsidP="00590235">
            <w:pPr>
              <w:pStyle w:val="TableParagraph"/>
              <w:spacing w:before="1"/>
              <w:rPr>
                <w:lang w:val="nl-NL"/>
              </w:rPr>
            </w:pPr>
            <w:r w:rsidRPr="004A68F5">
              <w:rPr>
                <w:lang w:val="nl-NL"/>
              </w:rPr>
              <w:t>Inschrijver</w:t>
            </w:r>
            <w:r w:rsidRPr="004A68F5">
              <w:rPr>
                <w:spacing w:val="26"/>
                <w:lang w:val="nl-NL"/>
              </w:rPr>
              <w:t xml:space="preserve"> </w:t>
            </w:r>
            <w:r w:rsidRPr="004A68F5">
              <w:rPr>
                <w:lang w:val="nl-NL"/>
              </w:rPr>
              <w:t>maakt</w:t>
            </w:r>
            <w:r w:rsidRPr="004A68F5">
              <w:rPr>
                <w:spacing w:val="27"/>
                <w:lang w:val="nl-NL"/>
              </w:rPr>
              <w:t xml:space="preserve"> </w:t>
            </w:r>
            <w:r w:rsidRPr="004A68F5">
              <w:rPr>
                <w:lang w:val="nl-NL"/>
              </w:rPr>
              <w:t>gebruik</w:t>
            </w:r>
            <w:r w:rsidRPr="004A68F5">
              <w:rPr>
                <w:spacing w:val="30"/>
                <w:lang w:val="nl-NL"/>
              </w:rPr>
              <w:t xml:space="preserve"> </w:t>
            </w:r>
            <w:r w:rsidRPr="004A68F5">
              <w:rPr>
                <w:lang w:val="nl-NL"/>
              </w:rPr>
              <w:t>van</w:t>
            </w:r>
            <w:r w:rsidRPr="004A68F5">
              <w:rPr>
                <w:spacing w:val="26"/>
                <w:lang w:val="nl-NL"/>
              </w:rPr>
              <w:t xml:space="preserve"> </w:t>
            </w:r>
            <w:r w:rsidRPr="004A68F5">
              <w:rPr>
                <w:lang w:val="nl-NL"/>
              </w:rPr>
              <w:t>vliegtuigen</w:t>
            </w:r>
            <w:r w:rsidRPr="004A68F5">
              <w:rPr>
                <w:spacing w:val="28"/>
                <w:lang w:val="nl-NL"/>
              </w:rPr>
              <w:t xml:space="preserve"> </w:t>
            </w:r>
            <w:r w:rsidRPr="004A68F5">
              <w:rPr>
                <w:lang w:val="nl-NL"/>
              </w:rPr>
              <w:t>die</w:t>
            </w:r>
            <w:r w:rsidRPr="004A68F5">
              <w:rPr>
                <w:spacing w:val="26"/>
                <w:lang w:val="nl-NL"/>
              </w:rPr>
              <w:t xml:space="preserve"> </w:t>
            </w:r>
            <w:r w:rsidRPr="004A68F5">
              <w:rPr>
                <w:lang w:val="nl-NL"/>
              </w:rPr>
              <w:t>voldoen</w:t>
            </w:r>
            <w:r w:rsidRPr="004A68F5">
              <w:rPr>
                <w:spacing w:val="27"/>
                <w:lang w:val="nl-NL"/>
              </w:rPr>
              <w:t xml:space="preserve"> </w:t>
            </w:r>
            <w:r w:rsidRPr="004A68F5">
              <w:rPr>
                <w:lang w:val="nl-NL"/>
              </w:rPr>
              <w:t>aan</w:t>
            </w:r>
            <w:r w:rsidRPr="004A68F5">
              <w:rPr>
                <w:spacing w:val="26"/>
                <w:lang w:val="nl-NL"/>
              </w:rPr>
              <w:t xml:space="preserve"> </w:t>
            </w:r>
            <w:r w:rsidRPr="004A68F5">
              <w:rPr>
                <w:lang w:val="nl-NL"/>
              </w:rPr>
              <w:t>alle</w:t>
            </w:r>
            <w:r w:rsidRPr="004A68F5">
              <w:rPr>
                <w:spacing w:val="29"/>
                <w:lang w:val="nl-NL"/>
              </w:rPr>
              <w:t xml:space="preserve"> </w:t>
            </w:r>
            <w:r w:rsidRPr="004A68F5">
              <w:rPr>
                <w:lang w:val="nl-NL"/>
              </w:rPr>
              <w:t>huidige</w:t>
            </w:r>
            <w:r w:rsidRPr="004A68F5">
              <w:rPr>
                <w:spacing w:val="26"/>
                <w:lang w:val="nl-NL"/>
              </w:rPr>
              <w:t xml:space="preserve"> </w:t>
            </w:r>
            <w:r w:rsidRPr="004A68F5">
              <w:rPr>
                <w:spacing w:val="-5"/>
                <w:lang w:val="nl-NL"/>
              </w:rPr>
              <w:t>in</w:t>
            </w:r>
          </w:p>
          <w:p w14:paraId="50C67700" w14:textId="77777777" w:rsidR="00BD59E6" w:rsidRDefault="00BD59E6" w:rsidP="00590235">
            <w:pPr>
              <w:pStyle w:val="TableParagraph"/>
              <w:spacing w:before="10" w:line="260" w:lineRule="atLeast"/>
              <w:ind w:right="134"/>
              <w:rPr>
                <w:lang w:val="nl-NL"/>
              </w:rPr>
            </w:pPr>
            <w:r w:rsidRPr="004A68F5">
              <w:rPr>
                <w:lang w:val="nl-NL"/>
              </w:rPr>
              <w:t>Nederland geldende wet- en regelgeving en geschikt zijn voor het maken</w:t>
            </w:r>
            <w:r w:rsidRPr="004A68F5">
              <w:rPr>
                <w:spacing w:val="40"/>
                <w:lang w:val="nl-NL"/>
              </w:rPr>
              <w:t xml:space="preserve"> </w:t>
            </w:r>
            <w:r w:rsidRPr="004A68F5">
              <w:rPr>
                <w:lang w:val="nl-NL"/>
              </w:rPr>
              <w:t>van fotovluchten waaronder de eigenverklaring SPO.</w:t>
            </w:r>
          </w:p>
          <w:p w14:paraId="61C61EF8" w14:textId="77777777" w:rsidR="00077B37" w:rsidRPr="004A68F5" w:rsidRDefault="00077B37" w:rsidP="00590235">
            <w:pPr>
              <w:pStyle w:val="TableParagraph"/>
              <w:spacing w:before="10" w:line="260" w:lineRule="atLeast"/>
              <w:ind w:right="134"/>
              <w:rPr>
                <w:lang w:val="nl-NL"/>
              </w:rPr>
            </w:pPr>
          </w:p>
        </w:tc>
        <w:tc>
          <w:tcPr>
            <w:tcW w:w="709" w:type="dxa"/>
          </w:tcPr>
          <w:p w14:paraId="089F07C2"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57F95406" w14:textId="77777777" w:rsidR="00BD59E6" w:rsidRPr="004A68F5" w:rsidRDefault="00BD59E6" w:rsidP="00590235">
            <w:pPr>
              <w:pStyle w:val="TableParagraph"/>
              <w:spacing w:before="38"/>
              <w:ind w:left="335"/>
              <w:rPr>
                <w:rFonts w:ascii="Segoe UI Symbol" w:hAnsi="Segoe UI Symbol"/>
                <w:lang w:val="nl-NL"/>
              </w:rPr>
            </w:pPr>
            <w:r w:rsidRPr="004A68F5">
              <w:rPr>
                <w:rFonts w:ascii="Segoe UI Symbol" w:hAnsi="Segoe UI Symbol"/>
                <w:spacing w:val="-10"/>
                <w:lang w:val="nl-NL"/>
              </w:rPr>
              <w:t>☐</w:t>
            </w:r>
          </w:p>
        </w:tc>
        <w:tc>
          <w:tcPr>
            <w:tcW w:w="708" w:type="dxa"/>
          </w:tcPr>
          <w:p w14:paraId="13194D03"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4CAC35F8" w14:textId="77777777" w:rsidR="00BD59E6" w:rsidRPr="004A68F5" w:rsidRDefault="00BD59E6" w:rsidP="00590235">
            <w:pPr>
              <w:pStyle w:val="TableParagraph"/>
              <w:spacing w:before="38"/>
              <w:ind w:left="337"/>
              <w:rPr>
                <w:rFonts w:ascii="Segoe UI Symbol" w:hAnsi="Segoe UI Symbol"/>
                <w:lang w:val="nl-NL"/>
              </w:rPr>
            </w:pPr>
            <w:r w:rsidRPr="004A68F5">
              <w:rPr>
                <w:rFonts w:ascii="Segoe UI Symbol" w:hAnsi="Segoe UI Symbol"/>
                <w:spacing w:val="-10"/>
                <w:lang w:val="nl-NL"/>
              </w:rPr>
              <w:t>☐</w:t>
            </w:r>
          </w:p>
        </w:tc>
      </w:tr>
      <w:tr w:rsidR="00BD59E6" w:rsidRPr="004A68F5" w14:paraId="10DC575E" w14:textId="77777777" w:rsidTr="00590235">
        <w:trPr>
          <w:trHeight w:val="1874"/>
        </w:trPr>
        <w:tc>
          <w:tcPr>
            <w:tcW w:w="675" w:type="dxa"/>
          </w:tcPr>
          <w:p w14:paraId="4AB41008" w14:textId="77777777" w:rsidR="00BD59E6" w:rsidRPr="004A68F5" w:rsidRDefault="00BD59E6" w:rsidP="00590235">
            <w:pPr>
              <w:pStyle w:val="TableParagraph"/>
              <w:spacing w:before="1"/>
              <w:ind w:left="228"/>
              <w:rPr>
                <w:lang w:val="nl-NL"/>
              </w:rPr>
            </w:pPr>
            <w:r w:rsidRPr="004A68F5">
              <w:rPr>
                <w:spacing w:val="-5"/>
                <w:lang w:val="nl-NL"/>
              </w:rPr>
              <w:t>10.</w:t>
            </w:r>
          </w:p>
        </w:tc>
        <w:tc>
          <w:tcPr>
            <w:tcW w:w="7091" w:type="dxa"/>
          </w:tcPr>
          <w:p w14:paraId="78D7CE0E" w14:textId="2329E82C" w:rsidR="00BD59E6" w:rsidRPr="004A68F5" w:rsidRDefault="00BD59E6" w:rsidP="00590235">
            <w:pPr>
              <w:pStyle w:val="TableParagraph"/>
              <w:spacing w:before="4" w:line="276" w:lineRule="auto"/>
              <w:ind w:right="108"/>
              <w:jc w:val="both"/>
              <w:rPr>
                <w:lang w:val="nl-NL"/>
              </w:rPr>
            </w:pPr>
            <w:r w:rsidRPr="004A68F5">
              <w:rPr>
                <w:lang w:val="nl-NL"/>
              </w:rPr>
              <w:t>Het projectgebied dient in minimaal 3 blokken te worden ingedeeld. Elke Opdrachtgever mag maar in 1 blok voorkomen. De blokindeling wordt vastgesteld na gunning in overleg met de Penvoerder</w:t>
            </w:r>
            <w:r w:rsidR="00FD28E4" w:rsidRPr="004A68F5">
              <w:rPr>
                <w:lang w:val="nl-NL"/>
              </w:rPr>
              <w:t>, waarbij rekening gehouden wordt dat één gemeente zoveel mogelijk op één dag of elkaar opvolgende dagen gevlogen wordt.</w:t>
            </w:r>
          </w:p>
          <w:p w14:paraId="2172655B" w14:textId="77777777" w:rsidR="00BD59E6" w:rsidRDefault="00BD59E6" w:rsidP="00590235">
            <w:pPr>
              <w:pStyle w:val="TableParagraph"/>
              <w:spacing w:line="276" w:lineRule="auto"/>
              <w:ind w:right="97"/>
              <w:jc w:val="both"/>
              <w:rPr>
                <w:lang w:val="nl-NL"/>
              </w:rPr>
            </w:pPr>
            <w:r w:rsidRPr="004A68F5">
              <w:rPr>
                <w:lang w:val="nl-NL"/>
              </w:rPr>
              <w:t>Deze blokken dienen afzonderlijk te worden uitgevoerd. Elk blok heeft dus afzonderlijke fotovluchten en triangulatie. De orthofoto’s en stereofoto’s dienen per Opdrachtgever uitgeleverd te worden.</w:t>
            </w:r>
          </w:p>
          <w:p w14:paraId="0A08F669" w14:textId="77777777" w:rsidR="00077B37" w:rsidRPr="004A68F5" w:rsidRDefault="00077B37" w:rsidP="00590235">
            <w:pPr>
              <w:pStyle w:val="TableParagraph"/>
              <w:spacing w:line="276" w:lineRule="auto"/>
              <w:ind w:right="97"/>
              <w:jc w:val="both"/>
              <w:rPr>
                <w:lang w:val="nl-NL"/>
              </w:rPr>
            </w:pPr>
          </w:p>
        </w:tc>
        <w:tc>
          <w:tcPr>
            <w:tcW w:w="709" w:type="dxa"/>
          </w:tcPr>
          <w:p w14:paraId="14E1CF6C" w14:textId="77777777" w:rsidR="00BD59E6" w:rsidRPr="004A68F5" w:rsidRDefault="00BD59E6" w:rsidP="00590235">
            <w:pPr>
              <w:pStyle w:val="TableParagraph"/>
              <w:spacing w:before="1"/>
              <w:ind w:left="321"/>
              <w:rPr>
                <w:lang w:val="nl-NL"/>
              </w:rPr>
            </w:pPr>
            <w:r w:rsidRPr="004A68F5">
              <w:rPr>
                <w:spacing w:val="-5"/>
                <w:lang w:val="nl-NL"/>
              </w:rPr>
              <w:t>Ja</w:t>
            </w:r>
          </w:p>
          <w:p w14:paraId="35DF1B55"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4B284F17" w14:textId="77777777" w:rsidR="00BD59E6" w:rsidRPr="004A68F5" w:rsidRDefault="00BD59E6" w:rsidP="00590235">
            <w:pPr>
              <w:pStyle w:val="TableParagraph"/>
              <w:spacing w:before="1"/>
              <w:ind w:left="250"/>
              <w:rPr>
                <w:lang w:val="nl-NL"/>
              </w:rPr>
            </w:pPr>
            <w:r w:rsidRPr="004A68F5">
              <w:rPr>
                <w:spacing w:val="-5"/>
                <w:lang w:val="nl-NL"/>
              </w:rPr>
              <w:t>Nee</w:t>
            </w:r>
          </w:p>
          <w:p w14:paraId="646EFC92"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460C1A79" w14:textId="77777777" w:rsidTr="00590235">
        <w:trPr>
          <w:trHeight w:val="1067"/>
        </w:trPr>
        <w:tc>
          <w:tcPr>
            <w:tcW w:w="675" w:type="dxa"/>
          </w:tcPr>
          <w:p w14:paraId="0EE252AE" w14:textId="64EF5738" w:rsidR="00BD59E6" w:rsidRPr="004A68F5" w:rsidRDefault="00FB4CDA" w:rsidP="00FB4CDA">
            <w:pPr>
              <w:pStyle w:val="TableParagraph"/>
              <w:numPr>
                <w:ilvl w:val="0"/>
                <w:numId w:val="41"/>
              </w:numPr>
              <w:spacing w:line="231" w:lineRule="exact"/>
              <w:rPr>
                <w:lang w:val="nl-NL"/>
              </w:rPr>
            </w:pPr>
            <w:r w:rsidRPr="004A68F5">
              <w:rPr>
                <w:spacing w:val="-5"/>
                <w:lang w:val="nl-NL"/>
              </w:rPr>
              <w:t>11.</w:t>
            </w:r>
          </w:p>
        </w:tc>
        <w:tc>
          <w:tcPr>
            <w:tcW w:w="7091" w:type="dxa"/>
          </w:tcPr>
          <w:p w14:paraId="1B8AA871" w14:textId="77777777" w:rsidR="00BD59E6" w:rsidRPr="004A68F5" w:rsidRDefault="00BD59E6" w:rsidP="00590235">
            <w:pPr>
              <w:pStyle w:val="TableParagraph"/>
              <w:spacing w:line="276" w:lineRule="auto"/>
              <w:ind w:left="179" w:right="101" w:hanging="34"/>
              <w:jc w:val="both"/>
              <w:rPr>
                <w:lang w:val="nl-NL"/>
              </w:rPr>
            </w:pPr>
            <w:r w:rsidRPr="004A68F5">
              <w:rPr>
                <w:lang w:val="nl-NL"/>
              </w:rPr>
              <w:t>Van alle foto’s moeten de in- en externe oriënteringsparameters worden bepaald en geleverd aan de Opdrachtgever. Deze parameters moeten een zodanige</w:t>
            </w:r>
            <w:r w:rsidRPr="004A68F5">
              <w:rPr>
                <w:spacing w:val="27"/>
                <w:lang w:val="nl-NL"/>
              </w:rPr>
              <w:t xml:space="preserve"> </w:t>
            </w:r>
            <w:r w:rsidRPr="004A68F5">
              <w:rPr>
                <w:lang w:val="nl-NL"/>
              </w:rPr>
              <w:t>nauwkeurigheid</w:t>
            </w:r>
            <w:r w:rsidRPr="004A68F5">
              <w:rPr>
                <w:spacing w:val="30"/>
                <w:lang w:val="nl-NL"/>
              </w:rPr>
              <w:t xml:space="preserve"> </w:t>
            </w:r>
            <w:r w:rsidRPr="004A68F5">
              <w:rPr>
                <w:lang w:val="nl-NL"/>
              </w:rPr>
              <w:t>hebben</w:t>
            </w:r>
            <w:r w:rsidRPr="004A68F5">
              <w:rPr>
                <w:spacing w:val="25"/>
                <w:lang w:val="nl-NL"/>
              </w:rPr>
              <w:t xml:space="preserve"> </w:t>
            </w:r>
            <w:r w:rsidRPr="004A68F5">
              <w:rPr>
                <w:lang w:val="nl-NL"/>
              </w:rPr>
              <w:t>dat</w:t>
            </w:r>
            <w:r w:rsidRPr="004A68F5">
              <w:rPr>
                <w:spacing w:val="29"/>
                <w:lang w:val="nl-NL"/>
              </w:rPr>
              <w:t xml:space="preserve"> </w:t>
            </w:r>
            <w:r w:rsidRPr="004A68F5">
              <w:rPr>
                <w:lang w:val="nl-NL"/>
              </w:rPr>
              <w:t>bij</w:t>
            </w:r>
            <w:r w:rsidRPr="004A68F5">
              <w:rPr>
                <w:spacing w:val="25"/>
                <w:lang w:val="nl-NL"/>
              </w:rPr>
              <w:t xml:space="preserve"> </w:t>
            </w:r>
            <w:r w:rsidRPr="004A68F5">
              <w:rPr>
                <w:lang w:val="nl-NL"/>
              </w:rPr>
              <w:t>stereokartering</w:t>
            </w:r>
            <w:r w:rsidRPr="004A68F5">
              <w:rPr>
                <w:spacing w:val="29"/>
                <w:lang w:val="nl-NL"/>
              </w:rPr>
              <w:t xml:space="preserve"> </w:t>
            </w:r>
            <w:r w:rsidRPr="004A68F5">
              <w:rPr>
                <w:lang w:val="nl-NL"/>
              </w:rPr>
              <w:t>de</w:t>
            </w:r>
            <w:r w:rsidRPr="004A68F5">
              <w:rPr>
                <w:spacing w:val="25"/>
                <w:lang w:val="nl-NL"/>
              </w:rPr>
              <w:t xml:space="preserve"> </w:t>
            </w:r>
            <w:r w:rsidRPr="004A68F5">
              <w:rPr>
                <w:spacing w:val="-2"/>
                <w:lang w:val="nl-NL"/>
              </w:rPr>
              <w:t>specificaties</w:t>
            </w:r>
          </w:p>
          <w:p w14:paraId="0E8EBBB0" w14:textId="77777777" w:rsidR="00BD59E6" w:rsidRDefault="00BD59E6" w:rsidP="00590235">
            <w:pPr>
              <w:pStyle w:val="TableParagraph"/>
              <w:ind w:left="179"/>
              <w:jc w:val="both"/>
              <w:rPr>
                <w:spacing w:val="-2"/>
                <w:lang w:val="nl-NL"/>
              </w:rPr>
            </w:pPr>
            <w:r w:rsidRPr="004A68F5">
              <w:rPr>
                <w:lang w:val="nl-NL"/>
              </w:rPr>
              <w:t>gesteld</w:t>
            </w:r>
            <w:r w:rsidRPr="004A68F5">
              <w:rPr>
                <w:spacing w:val="-7"/>
                <w:lang w:val="nl-NL"/>
              </w:rPr>
              <w:t xml:space="preserve"> </w:t>
            </w:r>
            <w:r w:rsidRPr="004A68F5">
              <w:rPr>
                <w:lang w:val="nl-NL"/>
              </w:rPr>
              <w:t>voor</w:t>
            </w:r>
            <w:r w:rsidRPr="004A68F5">
              <w:rPr>
                <w:spacing w:val="-6"/>
                <w:lang w:val="nl-NL"/>
              </w:rPr>
              <w:t xml:space="preserve"> </w:t>
            </w:r>
            <w:r w:rsidRPr="004A68F5">
              <w:rPr>
                <w:lang w:val="nl-NL"/>
              </w:rPr>
              <w:t>BGT</w:t>
            </w:r>
            <w:r w:rsidRPr="004A68F5">
              <w:rPr>
                <w:spacing w:val="-6"/>
                <w:lang w:val="nl-NL"/>
              </w:rPr>
              <w:t xml:space="preserve"> </w:t>
            </w:r>
            <w:r w:rsidRPr="004A68F5">
              <w:rPr>
                <w:lang w:val="nl-NL"/>
              </w:rPr>
              <w:t>worden</w:t>
            </w:r>
            <w:r w:rsidRPr="004A68F5">
              <w:rPr>
                <w:spacing w:val="-7"/>
                <w:lang w:val="nl-NL"/>
              </w:rPr>
              <w:t xml:space="preserve"> </w:t>
            </w:r>
            <w:r w:rsidRPr="004A68F5">
              <w:rPr>
                <w:spacing w:val="-2"/>
                <w:lang w:val="nl-NL"/>
              </w:rPr>
              <w:t>gehaald.</w:t>
            </w:r>
          </w:p>
          <w:p w14:paraId="316CB89D" w14:textId="77777777" w:rsidR="00077B37" w:rsidRPr="004A68F5" w:rsidRDefault="00077B37" w:rsidP="00590235">
            <w:pPr>
              <w:pStyle w:val="TableParagraph"/>
              <w:ind w:left="179"/>
              <w:jc w:val="both"/>
              <w:rPr>
                <w:lang w:val="nl-NL"/>
              </w:rPr>
            </w:pPr>
          </w:p>
        </w:tc>
        <w:tc>
          <w:tcPr>
            <w:tcW w:w="709" w:type="dxa"/>
          </w:tcPr>
          <w:p w14:paraId="32F33667"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377ADF51"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7FD5EE5A"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4D260149"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0E0393FE" w14:textId="77777777" w:rsidTr="00590235">
        <w:trPr>
          <w:trHeight w:val="801"/>
        </w:trPr>
        <w:tc>
          <w:tcPr>
            <w:tcW w:w="675" w:type="dxa"/>
          </w:tcPr>
          <w:p w14:paraId="59605C56" w14:textId="77777777" w:rsidR="00BD59E6" w:rsidRPr="004A68F5" w:rsidRDefault="00BD59E6" w:rsidP="00FB4CDA">
            <w:pPr>
              <w:pStyle w:val="TableParagraph"/>
              <w:numPr>
                <w:ilvl w:val="0"/>
                <w:numId w:val="41"/>
              </w:numPr>
              <w:spacing w:line="231" w:lineRule="exact"/>
              <w:jc w:val="center"/>
              <w:rPr>
                <w:lang w:val="nl-NL"/>
              </w:rPr>
            </w:pPr>
            <w:r w:rsidRPr="004A68F5">
              <w:rPr>
                <w:spacing w:val="-5"/>
                <w:lang w:val="nl-NL"/>
              </w:rPr>
              <w:t>12.</w:t>
            </w:r>
          </w:p>
        </w:tc>
        <w:tc>
          <w:tcPr>
            <w:tcW w:w="7091" w:type="dxa"/>
          </w:tcPr>
          <w:p w14:paraId="60C33AEA" w14:textId="77777777" w:rsidR="00BD59E6" w:rsidRPr="004A68F5" w:rsidRDefault="00BD59E6" w:rsidP="00590235">
            <w:pPr>
              <w:pStyle w:val="TableParagraph"/>
              <w:spacing w:line="231" w:lineRule="exact"/>
              <w:ind w:left="179" w:hanging="34"/>
              <w:rPr>
                <w:lang w:val="nl-NL"/>
              </w:rPr>
            </w:pPr>
            <w:r w:rsidRPr="004A68F5">
              <w:rPr>
                <w:lang w:val="nl-NL"/>
              </w:rPr>
              <w:t>De</w:t>
            </w:r>
            <w:r w:rsidRPr="004A68F5">
              <w:rPr>
                <w:spacing w:val="69"/>
                <w:lang w:val="nl-NL"/>
              </w:rPr>
              <w:t xml:space="preserve"> </w:t>
            </w:r>
            <w:r w:rsidRPr="004A68F5">
              <w:rPr>
                <w:lang w:val="nl-NL"/>
              </w:rPr>
              <w:t>Penvoerder</w:t>
            </w:r>
            <w:r w:rsidRPr="004A68F5">
              <w:rPr>
                <w:spacing w:val="71"/>
                <w:lang w:val="nl-NL"/>
              </w:rPr>
              <w:t xml:space="preserve"> </w:t>
            </w:r>
            <w:r w:rsidRPr="004A68F5">
              <w:rPr>
                <w:lang w:val="nl-NL"/>
              </w:rPr>
              <w:t>levert</w:t>
            </w:r>
            <w:r w:rsidRPr="004A68F5">
              <w:rPr>
                <w:spacing w:val="73"/>
                <w:lang w:val="nl-NL"/>
              </w:rPr>
              <w:t xml:space="preserve"> </w:t>
            </w:r>
            <w:r w:rsidRPr="004A68F5">
              <w:rPr>
                <w:lang w:val="nl-NL"/>
              </w:rPr>
              <w:t>de</w:t>
            </w:r>
            <w:r w:rsidRPr="004A68F5">
              <w:rPr>
                <w:spacing w:val="71"/>
                <w:lang w:val="nl-NL"/>
              </w:rPr>
              <w:t xml:space="preserve"> </w:t>
            </w:r>
            <w:r w:rsidRPr="004A68F5">
              <w:rPr>
                <w:lang w:val="nl-NL"/>
              </w:rPr>
              <w:t>eventueel</w:t>
            </w:r>
            <w:r w:rsidRPr="004A68F5">
              <w:rPr>
                <w:spacing w:val="71"/>
                <w:lang w:val="nl-NL"/>
              </w:rPr>
              <w:t xml:space="preserve"> </w:t>
            </w:r>
            <w:r w:rsidRPr="004A68F5">
              <w:rPr>
                <w:lang w:val="nl-NL"/>
              </w:rPr>
              <w:t>eigengemaakte</w:t>
            </w:r>
            <w:r w:rsidRPr="004A68F5">
              <w:rPr>
                <w:spacing w:val="69"/>
                <w:lang w:val="nl-NL"/>
              </w:rPr>
              <w:t xml:space="preserve"> </w:t>
            </w:r>
            <w:r w:rsidRPr="004A68F5">
              <w:rPr>
                <w:lang w:val="nl-NL"/>
              </w:rPr>
              <w:t>paspunten</w:t>
            </w:r>
            <w:r w:rsidRPr="004A68F5">
              <w:rPr>
                <w:spacing w:val="69"/>
                <w:lang w:val="nl-NL"/>
              </w:rPr>
              <w:t xml:space="preserve"> </w:t>
            </w:r>
            <w:r w:rsidRPr="004A68F5">
              <w:rPr>
                <w:lang w:val="nl-NL"/>
              </w:rPr>
              <w:t>aan</w:t>
            </w:r>
            <w:r w:rsidRPr="004A68F5">
              <w:rPr>
                <w:spacing w:val="69"/>
                <w:lang w:val="nl-NL"/>
              </w:rPr>
              <w:t xml:space="preserve"> </w:t>
            </w:r>
            <w:r w:rsidRPr="004A68F5">
              <w:rPr>
                <w:spacing w:val="-5"/>
                <w:lang w:val="nl-NL"/>
              </w:rPr>
              <w:t>de</w:t>
            </w:r>
          </w:p>
          <w:p w14:paraId="1B260CD1" w14:textId="77777777" w:rsidR="00BD59E6" w:rsidRDefault="00BD59E6" w:rsidP="00590235">
            <w:pPr>
              <w:pStyle w:val="TableParagraph"/>
              <w:spacing w:before="9" w:line="260" w:lineRule="atLeast"/>
              <w:ind w:left="179" w:right="64"/>
              <w:rPr>
                <w:lang w:val="nl-NL"/>
              </w:rPr>
            </w:pPr>
            <w:r w:rsidRPr="004A68F5">
              <w:rPr>
                <w:lang w:val="nl-NL"/>
              </w:rPr>
              <w:t>Opdrachtnemer.</w:t>
            </w:r>
            <w:r w:rsidRPr="004A68F5">
              <w:rPr>
                <w:spacing w:val="32"/>
                <w:lang w:val="nl-NL"/>
              </w:rPr>
              <w:t xml:space="preserve"> </w:t>
            </w:r>
            <w:r w:rsidRPr="004A68F5">
              <w:rPr>
                <w:lang w:val="nl-NL"/>
              </w:rPr>
              <w:t>Opdrachtnemer</w:t>
            </w:r>
            <w:r w:rsidRPr="004A68F5">
              <w:rPr>
                <w:spacing w:val="32"/>
                <w:lang w:val="nl-NL"/>
              </w:rPr>
              <w:t xml:space="preserve"> </w:t>
            </w:r>
            <w:r w:rsidRPr="004A68F5">
              <w:rPr>
                <w:lang w:val="nl-NL"/>
              </w:rPr>
              <w:t>is</w:t>
            </w:r>
            <w:r w:rsidRPr="004A68F5">
              <w:rPr>
                <w:spacing w:val="34"/>
                <w:lang w:val="nl-NL"/>
              </w:rPr>
              <w:t xml:space="preserve"> </w:t>
            </w:r>
            <w:r w:rsidRPr="004A68F5">
              <w:rPr>
                <w:lang w:val="nl-NL"/>
              </w:rPr>
              <w:t>vrij</w:t>
            </w:r>
            <w:r w:rsidRPr="004A68F5">
              <w:rPr>
                <w:spacing w:val="32"/>
                <w:lang w:val="nl-NL"/>
              </w:rPr>
              <w:t xml:space="preserve"> </w:t>
            </w:r>
            <w:r w:rsidRPr="004A68F5">
              <w:rPr>
                <w:lang w:val="nl-NL"/>
              </w:rPr>
              <w:t>om</w:t>
            </w:r>
            <w:r w:rsidRPr="004A68F5">
              <w:rPr>
                <w:spacing w:val="36"/>
                <w:lang w:val="nl-NL"/>
              </w:rPr>
              <w:t xml:space="preserve"> </w:t>
            </w:r>
            <w:r w:rsidRPr="004A68F5">
              <w:rPr>
                <w:lang w:val="nl-NL"/>
              </w:rPr>
              <w:t>deze</w:t>
            </w:r>
            <w:r w:rsidRPr="004A68F5">
              <w:rPr>
                <w:spacing w:val="35"/>
                <w:lang w:val="nl-NL"/>
              </w:rPr>
              <w:t xml:space="preserve"> </w:t>
            </w:r>
            <w:r w:rsidRPr="004A68F5">
              <w:rPr>
                <w:lang w:val="nl-NL"/>
              </w:rPr>
              <w:t>te</w:t>
            </w:r>
            <w:r w:rsidRPr="004A68F5">
              <w:rPr>
                <w:spacing w:val="35"/>
                <w:lang w:val="nl-NL"/>
              </w:rPr>
              <w:t xml:space="preserve"> </w:t>
            </w:r>
            <w:r w:rsidRPr="004A68F5">
              <w:rPr>
                <w:lang w:val="nl-NL"/>
              </w:rPr>
              <w:t>gebruiken</w:t>
            </w:r>
            <w:r w:rsidRPr="004A68F5">
              <w:rPr>
                <w:spacing w:val="32"/>
                <w:lang w:val="nl-NL"/>
              </w:rPr>
              <w:t xml:space="preserve"> </w:t>
            </w:r>
            <w:r w:rsidRPr="004A68F5">
              <w:rPr>
                <w:lang w:val="nl-NL"/>
              </w:rPr>
              <w:t>en</w:t>
            </w:r>
            <w:r w:rsidRPr="004A68F5">
              <w:rPr>
                <w:spacing w:val="32"/>
                <w:lang w:val="nl-NL"/>
              </w:rPr>
              <w:t xml:space="preserve"> </w:t>
            </w:r>
            <w:r w:rsidRPr="004A68F5">
              <w:rPr>
                <w:lang w:val="nl-NL"/>
              </w:rPr>
              <w:t>aan</w:t>
            </w:r>
            <w:r w:rsidRPr="004A68F5">
              <w:rPr>
                <w:spacing w:val="32"/>
                <w:lang w:val="nl-NL"/>
              </w:rPr>
              <w:t xml:space="preserve"> </w:t>
            </w:r>
            <w:r w:rsidRPr="004A68F5">
              <w:rPr>
                <w:lang w:val="nl-NL"/>
              </w:rPr>
              <w:t>te vullen indien nodig.</w:t>
            </w:r>
          </w:p>
          <w:p w14:paraId="3CB7FD86" w14:textId="77777777" w:rsidR="00077B37" w:rsidRPr="004A68F5" w:rsidRDefault="00077B37" w:rsidP="00590235">
            <w:pPr>
              <w:pStyle w:val="TableParagraph"/>
              <w:spacing w:before="9" w:line="260" w:lineRule="atLeast"/>
              <w:ind w:left="179" w:right="64"/>
              <w:rPr>
                <w:lang w:val="nl-NL"/>
              </w:rPr>
            </w:pPr>
          </w:p>
        </w:tc>
        <w:tc>
          <w:tcPr>
            <w:tcW w:w="709" w:type="dxa"/>
          </w:tcPr>
          <w:p w14:paraId="7985C156"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1B570145"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73D885CF"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54925CEB"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33454621" w14:textId="77777777" w:rsidTr="00590235">
        <w:trPr>
          <w:trHeight w:val="803"/>
        </w:trPr>
        <w:tc>
          <w:tcPr>
            <w:tcW w:w="675" w:type="dxa"/>
          </w:tcPr>
          <w:p w14:paraId="3A512AFA" w14:textId="77777777" w:rsidR="00BD59E6" w:rsidRPr="004A68F5" w:rsidRDefault="00BD59E6" w:rsidP="00FB4CDA">
            <w:pPr>
              <w:pStyle w:val="TableParagraph"/>
              <w:numPr>
                <w:ilvl w:val="0"/>
                <w:numId w:val="41"/>
              </w:numPr>
              <w:spacing w:line="231" w:lineRule="exact"/>
              <w:jc w:val="center"/>
              <w:rPr>
                <w:lang w:val="nl-NL"/>
              </w:rPr>
            </w:pPr>
            <w:r w:rsidRPr="004A68F5">
              <w:rPr>
                <w:spacing w:val="-5"/>
                <w:lang w:val="nl-NL"/>
              </w:rPr>
              <w:t>13.</w:t>
            </w:r>
          </w:p>
        </w:tc>
        <w:tc>
          <w:tcPr>
            <w:tcW w:w="7091" w:type="dxa"/>
          </w:tcPr>
          <w:p w14:paraId="56EA7908" w14:textId="77777777" w:rsidR="00BD59E6" w:rsidRPr="004A68F5" w:rsidRDefault="00BD59E6" w:rsidP="00590235">
            <w:pPr>
              <w:pStyle w:val="TableParagraph"/>
              <w:spacing w:line="231" w:lineRule="exact"/>
              <w:ind w:left="179"/>
              <w:rPr>
                <w:lang w:val="nl-NL"/>
              </w:rPr>
            </w:pPr>
            <w:r w:rsidRPr="004A68F5">
              <w:rPr>
                <w:lang w:val="nl-NL"/>
              </w:rPr>
              <w:t>Opdrachtnemer</w:t>
            </w:r>
            <w:r w:rsidRPr="004A68F5">
              <w:rPr>
                <w:spacing w:val="28"/>
                <w:lang w:val="nl-NL"/>
              </w:rPr>
              <w:t xml:space="preserve">  </w:t>
            </w:r>
            <w:r w:rsidRPr="004A68F5">
              <w:rPr>
                <w:lang w:val="nl-NL"/>
              </w:rPr>
              <w:t>controleert</w:t>
            </w:r>
            <w:r w:rsidRPr="004A68F5">
              <w:rPr>
                <w:spacing w:val="28"/>
                <w:lang w:val="nl-NL"/>
              </w:rPr>
              <w:t xml:space="preserve">  </w:t>
            </w:r>
            <w:r w:rsidRPr="004A68F5">
              <w:rPr>
                <w:lang w:val="nl-NL"/>
              </w:rPr>
              <w:t>de</w:t>
            </w:r>
            <w:r w:rsidRPr="004A68F5">
              <w:rPr>
                <w:spacing w:val="28"/>
                <w:lang w:val="nl-NL"/>
              </w:rPr>
              <w:t xml:space="preserve">  </w:t>
            </w:r>
            <w:r w:rsidRPr="004A68F5">
              <w:rPr>
                <w:lang w:val="nl-NL"/>
              </w:rPr>
              <w:t>geleverde</w:t>
            </w:r>
            <w:r w:rsidRPr="004A68F5">
              <w:rPr>
                <w:spacing w:val="28"/>
                <w:lang w:val="nl-NL"/>
              </w:rPr>
              <w:t xml:space="preserve">  </w:t>
            </w:r>
            <w:r w:rsidRPr="004A68F5">
              <w:rPr>
                <w:lang w:val="nl-NL"/>
              </w:rPr>
              <w:t>paspunten.</w:t>
            </w:r>
            <w:r w:rsidRPr="004A68F5">
              <w:rPr>
                <w:spacing w:val="29"/>
                <w:lang w:val="nl-NL"/>
              </w:rPr>
              <w:t xml:space="preserve">  </w:t>
            </w:r>
            <w:r w:rsidRPr="004A68F5">
              <w:rPr>
                <w:lang w:val="nl-NL"/>
              </w:rPr>
              <w:t>Hij</w:t>
            </w:r>
            <w:r w:rsidRPr="004A68F5">
              <w:rPr>
                <w:spacing w:val="27"/>
                <w:lang w:val="nl-NL"/>
              </w:rPr>
              <w:t xml:space="preserve">  </w:t>
            </w:r>
            <w:r w:rsidRPr="004A68F5">
              <w:rPr>
                <w:lang w:val="nl-NL"/>
              </w:rPr>
              <w:t>is</w:t>
            </w:r>
            <w:r w:rsidRPr="004A68F5">
              <w:rPr>
                <w:spacing w:val="28"/>
                <w:lang w:val="nl-NL"/>
              </w:rPr>
              <w:t xml:space="preserve">  </w:t>
            </w:r>
            <w:r w:rsidRPr="004A68F5">
              <w:rPr>
                <w:spacing w:val="-2"/>
                <w:lang w:val="nl-NL"/>
              </w:rPr>
              <w:t>tevens</w:t>
            </w:r>
          </w:p>
          <w:p w14:paraId="6025EBFC" w14:textId="77777777" w:rsidR="00BD59E6" w:rsidRDefault="00BD59E6" w:rsidP="00590235">
            <w:pPr>
              <w:pStyle w:val="TableParagraph"/>
              <w:spacing w:before="9" w:line="260" w:lineRule="atLeast"/>
              <w:ind w:left="179" w:right="64"/>
              <w:rPr>
                <w:lang w:val="nl-NL"/>
              </w:rPr>
            </w:pPr>
            <w:r w:rsidRPr="004A68F5">
              <w:rPr>
                <w:lang w:val="nl-NL"/>
              </w:rPr>
              <w:t>verantwoordelijk</w:t>
            </w:r>
            <w:r w:rsidRPr="004A68F5">
              <w:rPr>
                <w:spacing w:val="-5"/>
                <w:lang w:val="nl-NL"/>
              </w:rPr>
              <w:t xml:space="preserve"> </w:t>
            </w:r>
            <w:r w:rsidRPr="004A68F5">
              <w:rPr>
                <w:lang w:val="nl-NL"/>
              </w:rPr>
              <w:t>voor</w:t>
            </w:r>
            <w:r w:rsidRPr="004A68F5">
              <w:rPr>
                <w:spacing w:val="-3"/>
                <w:lang w:val="nl-NL"/>
              </w:rPr>
              <w:t xml:space="preserve"> </w:t>
            </w:r>
            <w:r w:rsidRPr="004A68F5">
              <w:rPr>
                <w:lang w:val="nl-NL"/>
              </w:rPr>
              <w:t>het</w:t>
            </w:r>
            <w:r w:rsidRPr="004A68F5">
              <w:rPr>
                <w:spacing w:val="-1"/>
                <w:lang w:val="nl-NL"/>
              </w:rPr>
              <w:t xml:space="preserve"> </w:t>
            </w:r>
            <w:r w:rsidRPr="004A68F5">
              <w:rPr>
                <w:lang w:val="nl-NL"/>
              </w:rPr>
              <w:t>leggen</w:t>
            </w:r>
            <w:r w:rsidRPr="004A68F5">
              <w:rPr>
                <w:spacing w:val="-3"/>
                <w:lang w:val="nl-NL"/>
              </w:rPr>
              <w:t xml:space="preserve"> </w:t>
            </w:r>
            <w:r w:rsidRPr="004A68F5">
              <w:rPr>
                <w:lang w:val="nl-NL"/>
              </w:rPr>
              <w:t>en</w:t>
            </w:r>
            <w:r w:rsidRPr="004A68F5">
              <w:rPr>
                <w:spacing w:val="-4"/>
                <w:lang w:val="nl-NL"/>
              </w:rPr>
              <w:t xml:space="preserve"> </w:t>
            </w:r>
            <w:r w:rsidRPr="004A68F5">
              <w:rPr>
                <w:lang w:val="nl-NL"/>
              </w:rPr>
              <w:t>inmeten</w:t>
            </w:r>
            <w:r w:rsidRPr="004A68F5">
              <w:rPr>
                <w:spacing w:val="-6"/>
                <w:lang w:val="nl-NL"/>
              </w:rPr>
              <w:t xml:space="preserve"> </w:t>
            </w:r>
            <w:r w:rsidRPr="004A68F5">
              <w:rPr>
                <w:lang w:val="nl-NL"/>
              </w:rPr>
              <w:t>van</w:t>
            </w:r>
            <w:r w:rsidRPr="004A68F5">
              <w:rPr>
                <w:spacing w:val="-3"/>
                <w:lang w:val="nl-NL"/>
              </w:rPr>
              <w:t xml:space="preserve"> </w:t>
            </w:r>
            <w:r w:rsidRPr="004A68F5">
              <w:rPr>
                <w:lang w:val="nl-NL"/>
              </w:rPr>
              <w:t>de</w:t>
            </w:r>
            <w:r w:rsidRPr="004A68F5">
              <w:rPr>
                <w:spacing w:val="-3"/>
                <w:lang w:val="nl-NL"/>
              </w:rPr>
              <w:t xml:space="preserve"> </w:t>
            </w:r>
            <w:r w:rsidRPr="004A68F5">
              <w:rPr>
                <w:lang w:val="nl-NL"/>
              </w:rPr>
              <w:t>paspunten</w:t>
            </w:r>
            <w:r w:rsidRPr="004A68F5">
              <w:rPr>
                <w:spacing w:val="-4"/>
                <w:lang w:val="nl-NL"/>
              </w:rPr>
              <w:t xml:space="preserve"> </w:t>
            </w:r>
            <w:r w:rsidRPr="004A68F5">
              <w:rPr>
                <w:lang w:val="nl-NL"/>
              </w:rPr>
              <w:t>en</w:t>
            </w:r>
            <w:r w:rsidRPr="004A68F5">
              <w:rPr>
                <w:spacing w:val="-6"/>
                <w:lang w:val="nl-NL"/>
              </w:rPr>
              <w:t xml:space="preserve"> </w:t>
            </w:r>
            <w:r w:rsidRPr="004A68F5">
              <w:rPr>
                <w:lang w:val="nl-NL"/>
              </w:rPr>
              <w:t>voor</w:t>
            </w:r>
            <w:r w:rsidRPr="004A68F5">
              <w:rPr>
                <w:spacing w:val="-3"/>
                <w:lang w:val="nl-NL"/>
              </w:rPr>
              <w:t xml:space="preserve"> </w:t>
            </w:r>
            <w:r w:rsidRPr="004A68F5">
              <w:rPr>
                <w:lang w:val="nl-NL"/>
              </w:rPr>
              <w:t>het volledige proces van aerotriangulatie en blokvereffening.</w:t>
            </w:r>
          </w:p>
          <w:p w14:paraId="7C321B4B" w14:textId="77777777" w:rsidR="00077B37" w:rsidRPr="004A68F5" w:rsidRDefault="00077B37" w:rsidP="00590235">
            <w:pPr>
              <w:pStyle w:val="TableParagraph"/>
              <w:spacing w:before="9" w:line="260" w:lineRule="atLeast"/>
              <w:ind w:left="179" w:right="64"/>
              <w:rPr>
                <w:lang w:val="nl-NL"/>
              </w:rPr>
            </w:pPr>
          </w:p>
        </w:tc>
        <w:tc>
          <w:tcPr>
            <w:tcW w:w="709" w:type="dxa"/>
          </w:tcPr>
          <w:p w14:paraId="294E01F6"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30ADFBA2"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1D9B3159"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65C0DF59"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39E8B96F" w14:textId="77777777" w:rsidTr="00590235">
        <w:trPr>
          <w:trHeight w:val="798"/>
        </w:trPr>
        <w:tc>
          <w:tcPr>
            <w:tcW w:w="675" w:type="dxa"/>
          </w:tcPr>
          <w:p w14:paraId="03A02FF1" w14:textId="77777777" w:rsidR="00BD59E6" w:rsidRPr="004A68F5" w:rsidRDefault="00BD59E6" w:rsidP="00FB4CDA">
            <w:pPr>
              <w:pStyle w:val="TableParagraph"/>
              <w:numPr>
                <w:ilvl w:val="0"/>
                <w:numId w:val="41"/>
              </w:numPr>
              <w:spacing w:line="231" w:lineRule="exact"/>
              <w:jc w:val="center"/>
              <w:rPr>
                <w:lang w:val="nl-NL"/>
              </w:rPr>
            </w:pPr>
            <w:r w:rsidRPr="004A68F5">
              <w:rPr>
                <w:spacing w:val="-5"/>
                <w:lang w:val="nl-NL"/>
              </w:rPr>
              <w:t>14.</w:t>
            </w:r>
          </w:p>
        </w:tc>
        <w:tc>
          <w:tcPr>
            <w:tcW w:w="7091" w:type="dxa"/>
          </w:tcPr>
          <w:p w14:paraId="335BDCC2" w14:textId="607390A2" w:rsidR="00BD59E6" w:rsidRPr="004A68F5" w:rsidRDefault="00BD59E6" w:rsidP="00590235">
            <w:pPr>
              <w:pStyle w:val="TableParagraph"/>
              <w:spacing w:line="276" w:lineRule="auto"/>
              <w:ind w:left="177" w:right="64"/>
              <w:rPr>
                <w:lang w:val="nl-NL"/>
              </w:rPr>
            </w:pPr>
            <w:r w:rsidRPr="004A68F5">
              <w:rPr>
                <w:lang w:val="nl-NL"/>
              </w:rPr>
              <w:t>De vlucht moet worden uitgevoerd met een langsoverlap van 80% en een</w:t>
            </w:r>
            <w:r w:rsidRPr="004A68F5">
              <w:rPr>
                <w:spacing w:val="40"/>
                <w:lang w:val="nl-NL"/>
              </w:rPr>
              <w:t xml:space="preserve"> </w:t>
            </w:r>
            <w:r w:rsidRPr="004A68F5">
              <w:rPr>
                <w:lang w:val="nl-NL"/>
              </w:rPr>
              <w:t>dwarsoverlap</w:t>
            </w:r>
            <w:r w:rsidRPr="004A68F5">
              <w:rPr>
                <w:spacing w:val="-1"/>
                <w:lang w:val="nl-NL"/>
              </w:rPr>
              <w:t xml:space="preserve"> </w:t>
            </w:r>
            <w:r w:rsidRPr="004A68F5">
              <w:rPr>
                <w:lang w:val="nl-NL"/>
              </w:rPr>
              <w:t>van</w:t>
            </w:r>
            <w:r w:rsidRPr="004A68F5">
              <w:rPr>
                <w:spacing w:val="-1"/>
                <w:lang w:val="nl-NL"/>
              </w:rPr>
              <w:t xml:space="preserve"> </w:t>
            </w:r>
            <w:r w:rsidRPr="004A68F5">
              <w:rPr>
                <w:lang w:val="nl-NL"/>
              </w:rPr>
              <w:t>30%</w:t>
            </w:r>
            <w:r w:rsidRPr="004A68F5">
              <w:rPr>
                <w:spacing w:val="3"/>
                <w:lang w:val="nl-NL"/>
              </w:rPr>
              <w:t>.</w:t>
            </w:r>
          </w:p>
        </w:tc>
        <w:tc>
          <w:tcPr>
            <w:tcW w:w="709" w:type="dxa"/>
          </w:tcPr>
          <w:p w14:paraId="6630DEC2"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7BDEA1F9"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26F8C412"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3086AEB2"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5030C124" w14:textId="77777777" w:rsidTr="00590235">
        <w:trPr>
          <w:trHeight w:val="573"/>
        </w:trPr>
        <w:tc>
          <w:tcPr>
            <w:tcW w:w="675" w:type="dxa"/>
          </w:tcPr>
          <w:p w14:paraId="301E97D7" w14:textId="77777777" w:rsidR="00BD59E6" w:rsidRPr="004A68F5" w:rsidRDefault="00BD59E6" w:rsidP="00FB4CDA">
            <w:pPr>
              <w:pStyle w:val="TableParagraph"/>
              <w:numPr>
                <w:ilvl w:val="0"/>
                <w:numId w:val="41"/>
              </w:numPr>
              <w:spacing w:before="1"/>
              <w:jc w:val="center"/>
              <w:rPr>
                <w:lang w:val="nl-NL"/>
              </w:rPr>
            </w:pPr>
            <w:r w:rsidRPr="004A68F5">
              <w:rPr>
                <w:spacing w:val="-5"/>
                <w:lang w:val="nl-NL"/>
              </w:rPr>
              <w:t>15.</w:t>
            </w:r>
          </w:p>
        </w:tc>
        <w:tc>
          <w:tcPr>
            <w:tcW w:w="7091" w:type="dxa"/>
          </w:tcPr>
          <w:p w14:paraId="73E38A5F" w14:textId="77777777" w:rsidR="00BD59E6" w:rsidRDefault="00BD59E6" w:rsidP="00590235">
            <w:pPr>
              <w:pStyle w:val="TableParagraph"/>
              <w:spacing w:before="1" w:line="276" w:lineRule="auto"/>
              <w:ind w:left="177" w:right="64"/>
              <w:rPr>
                <w:lang w:val="nl-NL"/>
              </w:rPr>
            </w:pPr>
            <w:r w:rsidRPr="004A68F5">
              <w:rPr>
                <w:lang w:val="nl-NL"/>
              </w:rPr>
              <w:t>De vliegstroken (lijnen) moeten van oost naar west of van west naar oost worden gevlogen.</w:t>
            </w:r>
            <w:r w:rsidR="00D03E05" w:rsidRPr="004A68F5">
              <w:rPr>
                <w:lang w:val="nl-NL"/>
              </w:rPr>
              <w:t xml:space="preserve"> Optioneel, in het kader van efficiëntie, mag er bij de eilanden ook ‘schuin’ gevlogen worden. </w:t>
            </w:r>
          </w:p>
          <w:p w14:paraId="20B3D5A5" w14:textId="13C5E1A0" w:rsidR="00077B37" w:rsidRPr="004A68F5" w:rsidRDefault="00077B37" w:rsidP="00590235">
            <w:pPr>
              <w:pStyle w:val="TableParagraph"/>
              <w:spacing w:before="1" w:line="276" w:lineRule="auto"/>
              <w:ind w:left="177" w:right="64"/>
              <w:rPr>
                <w:lang w:val="nl-NL"/>
              </w:rPr>
            </w:pPr>
          </w:p>
        </w:tc>
        <w:tc>
          <w:tcPr>
            <w:tcW w:w="709" w:type="dxa"/>
          </w:tcPr>
          <w:p w14:paraId="2E17D9CF" w14:textId="77777777" w:rsidR="00BD59E6" w:rsidRPr="004A68F5" w:rsidRDefault="00BD59E6" w:rsidP="00590235">
            <w:pPr>
              <w:pStyle w:val="TableParagraph"/>
              <w:spacing w:before="1"/>
              <w:ind w:left="321"/>
              <w:rPr>
                <w:lang w:val="nl-NL"/>
              </w:rPr>
            </w:pPr>
            <w:r w:rsidRPr="004A68F5">
              <w:rPr>
                <w:spacing w:val="-5"/>
                <w:lang w:val="nl-NL"/>
              </w:rPr>
              <w:t>Ja</w:t>
            </w:r>
          </w:p>
          <w:p w14:paraId="640B9CE2" w14:textId="77777777" w:rsidR="00BD59E6" w:rsidRPr="004A68F5" w:rsidRDefault="00BD59E6" w:rsidP="00590235">
            <w:pPr>
              <w:pStyle w:val="TableParagraph"/>
              <w:spacing w:before="36"/>
              <w:ind w:left="335"/>
              <w:rPr>
                <w:rFonts w:ascii="Segoe UI Symbol" w:hAnsi="Segoe UI Symbol"/>
                <w:lang w:val="nl-NL"/>
              </w:rPr>
            </w:pPr>
            <w:r w:rsidRPr="004A68F5">
              <w:rPr>
                <w:rFonts w:ascii="Segoe UI Symbol" w:hAnsi="Segoe UI Symbol"/>
                <w:spacing w:val="-10"/>
                <w:lang w:val="nl-NL"/>
              </w:rPr>
              <w:t>☐</w:t>
            </w:r>
          </w:p>
        </w:tc>
        <w:tc>
          <w:tcPr>
            <w:tcW w:w="708" w:type="dxa"/>
          </w:tcPr>
          <w:p w14:paraId="2C8E7D45" w14:textId="77777777" w:rsidR="00BD59E6" w:rsidRPr="004A68F5" w:rsidRDefault="00BD59E6" w:rsidP="00590235">
            <w:pPr>
              <w:pStyle w:val="TableParagraph"/>
              <w:spacing w:before="1"/>
              <w:ind w:left="250"/>
              <w:rPr>
                <w:lang w:val="nl-NL"/>
              </w:rPr>
            </w:pPr>
            <w:r w:rsidRPr="004A68F5">
              <w:rPr>
                <w:spacing w:val="-5"/>
                <w:lang w:val="nl-NL"/>
              </w:rPr>
              <w:t>Nee</w:t>
            </w:r>
          </w:p>
          <w:p w14:paraId="71687A82" w14:textId="77777777" w:rsidR="00BD59E6" w:rsidRPr="004A68F5" w:rsidRDefault="00BD59E6" w:rsidP="00590235">
            <w:pPr>
              <w:pStyle w:val="TableParagraph"/>
              <w:spacing w:before="36"/>
              <w:ind w:left="337"/>
              <w:rPr>
                <w:rFonts w:ascii="Segoe UI Symbol" w:hAnsi="Segoe UI Symbol"/>
                <w:lang w:val="nl-NL"/>
              </w:rPr>
            </w:pPr>
            <w:r w:rsidRPr="004A68F5">
              <w:rPr>
                <w:rFonts w:ascii="Segoe UI Symbol" w:hAnsi="Segoe UI Symbol"/>
                <w:spacing w:val="-10"/>
                <w:lang w:val="nl-NL"/>
              </w:rPr>
              <w:t>☐</w:t>
            </w:r>
          </w:p>
        </w:tc>
      </w:tr>
      <w:tr w:rsidR="00BD59E6" w:rsidRPr="004A68F5" w14:paraId="44A1A0EF" w14:textId="77777777" w:rsidTr="00590235">
        <w:trPr>
          <w:trHeight w:val="573"/>
        </w:trPr>
        <w:tc>
          <w:tcPr>
            <w:tcW w:w="675" w:type="dxa"/>
          </w:tcPr>
          <w:p w14:paraId="796E5BEA" w14:textId="77777777" w:rsidR="00BD59E6" w:rsidRPr="004A68F5" w:rsidRDefault="00BD59E6" w:rsidP="00FB4CDA">
            <w:pPr>
              <w:pStyle w:val="TableParagraph"/>
              <w:numPr>
                <w:ilvl w:val="0"/>
                <w:numId w:val="41"/>
              </w:numPr>
              <w:spacing w:before="1"/>
              <w:jc w:val="center"/>
              <w:rPr>
                <w:lang w:val="nl-NL"/>
              </w:rPr>
            </w:pPr>
            <w:r w:rsidRPr="004A68F5">
              <w:rPr>
                <w:spacing w:val="-5"/>
                <w:lang w:val="nl-NL"/>
              </w:rPr>
              <w:t>16.</w:t>
            </w:r>
          </w:p>
        </w:tc>
        <w:tc>
          <w:tcPr>
            <w:tcW w:w="7091" w:type="dxa"/>
          </w:tcPr>
          <w:p w14:paraId="6E171477" w14:textId="77777777" w:rsidR="00BD59E6" w:rsidRDefault="00BD59E6" w:rsidP="00590235">
            <w:pPr>
              <w:pStyle w:val="TableParagraph"/>
              <w:spacing w:before="1"/>
              <w:ind w:left="177"/>
              <w:rPr>
                <w:spacing w:val="-2"/>
                <w:lang w:val="nl-NL"/>
              </w:rPr>
            </w:pPr>
            <w:r w:rsidRPr="004A68F5">
              <w:rPr>
                <w:lang w:val="nl-NL"/>
              </w:rPr>
              <w:t>De</w:t>
            </w:r>
            <w:r w:rsidRPr="004A68F5">
              <w:rPr>
                <w:spacing w:val="-6"/>
                <w:lang w:val="nl-NL"/>
              </w:rPr>
              <w:t xml:space="preserve"> </w:t>
            </w:r>
            <w:r w:rsidRPr="004A68F5">
              <w:rPr>
                <w:lang w:val="nl-NL"/>
              </w:rPr>
              <w:t>vlieghoogte</w:t>
            </w:r>
            <w:r w:rsidRPr="004A68F5">
              <w:rPr>
                <w:spacing w:val="-6"/>
                <w:lang w:val="nl-NL"/>
              </w:rPr>
              <w:t xml:space="preserve"> </w:t>
            </w:r>
            <w:r w:rsidRPr="004A68F5">
              <w:rPr>
                <w:lang w:val="nl-NL"/>
              </w:rPr>
              <w:t>dient</w:t>
            </w:r>
            <w:r w:rsidRPr="004A68F5">
              <w:rPr>
                <w:spacing w:val="-6"/>
                <w:lang w:val="nl-NL"/>
              </w:rPr>
              <w:t xml:space="preserve"> </w:t>
            </w:r>
            <w:r w:rsidRPr="004A68F5">
              <w:rPr>
                <w:lang w:val="nl-NL"/>
              </w:rPr>
              <w:t>te</w:t>
            </w:r>
            <w:r w:rsidRPr="004A68F5">
              <w:rPr>
                <w:spacing w:val="-4"/>
                <w:lang w:val="nl-NL"/>
              </w:rPr>
              <w:t xml:space="preserve"> </w:t>
            </w:r>
            <w:r w:rsidRPr="004A68F5">
              <w:rPr>
                <w:lang w:val="nl-NL"/>
              </w:rPr>
              <w:t>liggen</w:t>
            </w:r>
            <w:r w:rsidRPr="004A68F5">
              <w:rPr>
                <w:spacing w:val="-7"/>
                <w:lang w:val="nl-NL"/>
              </w:rPr>
              <w:t xml:space="preserve"> </w:t>
            </w:r>
            <w:r w:rsidRPr="004A68F5">
              <w:rPr>
                <w:lang w:val="nl-NL"/>
              </w:rPr>
              <w:t>tussen</w:t>
            </w:r>
            <w:r w:rsidRPr="004A68F5">
              <w:rPr>
                <w:spacing w:val="-7"/>
                <w:lang w:val="nl-NL"/>
              </w:rPr>
              <w:t xml:space="preserve"> </w:t>
            </w:r>
            <w:r w:rsidRPr="004A68F5">
              <w:rPr>
                <w:lang w:val="nl-NL"/>
              </w:rPr>
              <w:t>800</w:t>
            </w:r>
            <w:r w:rsidRPr="004A68F5">
              <w:rPr>
                <w:spacing w:val="-5"/>
                <w:lang w:val="nl-NL"/>
              </w:rPr>
              <w:t xml:space="preserve"> </w:t>
            </w:r>
            <w:r w:rsidRPr="004A68F5">
              <w:rPr>
                <w:lang w:val="nl-NL"/>
              </w:rPr>
              <w:t>en</w:t>
            </w:r>
            <w:r w:rsidRPr="004A68F5">
              <w:rPr>
                <w:spacing w:val="-7"/>
                <w:lang w:val="nl-NL"/>
              </w:rPr>
              <w:t xml:space="preserve"> </w:t>
            </w:r>
            <w:r w:rsidRPr="004A68F5">
              <w:rPr>
                <w:spacing w:val="-2"/>
                <w:lang w:val="nl-NL"/>
              </w:rPr>
              <w:t>1100m</w:t>
            </w:r>
            <w:r w:rsidR="004C7938" w:rsidRPr="004A68F5">
              <w:rPr>
                <w:spacing w:val="-2"/>
                <w:lang w:val="nl-NL"/>
              </w:rPr>
              <w:t>.</w:t>
            </w:r>
          </w:p>
          <w:p w14:paraId="19C9180C" w14:textId="3009A38E" w:rsidR="00077B37" w:rsidRPr="004A68F5" w:rsidRDefault="00077B37" w:rsidP="00590235">
            <w:pPr>
              <w:pStyle w:val="TableParagraph"/>
              <w:spacing w:before="1"/>
              <w:ind w:left="177"/>
              <w:rPr>
                <w:lang w:val="nl-NL"/>
              </w:rPr>
            </w:pPr>
          </w:p>
        </w:tc>
        <w:tc>
          <w:tcPr>
            <w:tcW w:w="709" w:type="dxa"/>
          </w:tcPr>
          <w:p w14:paraId="52AC3789" w14:textId="77777777" w:rsidR="00BD59E6" w:rsidRPr="004A68F5" w:rsidRDefault="00BD59E6" w:rsidP="00590235">
            <w:pPr>
              <w:pStyle w:val="TableParagraph"/>
              <w:spacing w:before="1"/>
              <w:ind w:left="321"/>
              <w:rPr>
                <w:lang w:val="nl-NL"/>
              </w:rPr>
            </w:pPr>
            <w:r w:rsidRPr="004A68F5">
              <w:rPr>
                <w:spacing w:val="-5"/>
                <w:lang w:val="nl-NL"/>
              </w:rPr>
              <w:t>Ja</w:t>
            </w:r>
          </w:p>
          <w:p w14:paraId="33DB5EEF"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01D5BA57" w14:textId="77777777" w:rsidR="00BD59E6" w:rsidRPr="004A68F5" w:rsidRDefault="00BD59E6" w:rsidP="00590235">
            <w:pPr>
              <w:pStyle w:val="TableParagraph"/>
              <w:spacing w:before="1"/>
              <w:ind w:left="250"/>
              <w:rPr>
                <w:lang w:val="nl-NL"/>
              </w:rPr>
            </w:pPr>
            <w:r w:rsidRPr="004A68F5">
              <w:rPr>
                <w:spacing w:val="-5"/>
                <w:lang w:val="nl-NL"/>
              </w:rPr>
              <w:t>Nee</w:t>
            </w:r>
          </w:p>
          <w:p w14:paraId="7F5A41F7"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343E916E" w14:textId="77777777" w:rsidTr="00590235">
        <w:trPr>
          <w:trHeight w:val="573"/>
        </w:trPr>
        <w:tc>
          <w:tcPr>
            <w:tcW w:w="675" w:type="dxa"/>
          </w:tcPr>
          <w:p w14:paraId="07A7D981" w14:textId="77777777" w:rsidR="00BD59E6" w:rsidRPr="004A68F5" w:rsidRDefault="00BD59E6" w:rsidP="00FB4CDA">
            <w:pPr>
              <w:pStyle w:val="TableParagraph"/>
              <w:numPr>
                <w:ilvl w:val="0"/>
                <w:numId w:val="41"/>
              </w:numPr>
              <w:spacing w:line="231" w:lineRule="exact"/>
              <w:jc w:val="center"/>
              <w:rPr>
                <w:lang w:val="nl-NL"/>
              </w:rPr>
            </w:pPr>
            <w:r w:rsidRPr="004A68F5">
              <w:rPr>
                <w:spacing w:val="-5"/>
                <w:lang w:val="nl-NL"/>
              </w:rPr>
              <w:t>17.</w:t>
            </w:r>
          </w:p>
        </w:tc>
        <w:tc>
          <w:tcPr>
            <w:tcW w:w="7091" w:type="dxa"/>
          </w:tcPr>
          <w:p w14:paraId="4D4FD3D3" w14:textId="70B34C03" w:rsidR="00BD59E6" w:rsidRPr="004A68F5" w:rsidRDefault="00BD59E6" w:rsidP="00590235">
            <w:pPr>
              <w:pStyle w:val="TableParagraph"/>
              <w:spacing w:line="278" w:lineRule="auto"/>
              <w:ind w:left="177" w:right="64"/>
              <w:rPr>
                <w:lang w:val="nl-NL"/>
              </w:rPr>
            </w:pPr>
            <w:r w:rsidRPr="004A68F5">
              <w:rPr>
                <w:lang w:val="nl-NL"/>
              </w:rPr>
              <w:t>De</w:t>
            </w:r>
            <w:r w:rsidRPr="004A68F5">
              <w:rPr>
                <w:spacing w:val="39"/>
                <w:lang w:val="nl-NL"/>
              </w:rPr>
              <w:t xml:space="preserve"> </w:t>
            </w:r>
            <w:r w:rsidRPr="004A68F5">
              <w:rPr>
                <w:lang w:val="nl-NL"/>
              </w:rPr>
              <w:t>gebieden</w:t>
            </w:r>
            <w:r w:rsidRPr="004A68F5">
              <w:rPr>
                <w:spacing w:val="39"/>
                <w:lang w:val="nl-NL"/>
              </w:rPr>
              <w:t xml:space="preserve"> </w:t>
            </w:r>
            <w:r w:rsidRPr="004A68F5">
              <w:rPr>
                <w:lang w:val="nl-NL"/>
              </w:rPr>
              <w:t>uit</w:t>
            </w:r>
            <w:r w:rsidRPr="004A68F5">
              <w:rPr>
                <w:spacing w:val="39"/>
                <w:lang w:val="nl-NL"/>
              </w:rPr>
              <w:t xml:space="preserve"> </w:t>
            </w:r>
            <w:r w:rsidRPr="004A68F5">
              <w:rPr>
                <w:lang w:val="nl-NL"/>
              </w:rPr>
              <w:t>bijlage</w:t>
            </w:r>
            <w:r w:rsidRPr="004A68F5">
              <w:rPr>
                <w:spacing w:val="40"/>
                <w:lang w:val="nl-NL"/>
              </w:rPr>
              <w:t xml:space="preserve"> </w:t>
            </w:r>
            <w:r w:rsidRPr="004A68F5">
              <w:rPr>
                <w:lang w:val="nl-NL"/>
              </w:rPr>
              <w:t>dienen</w:t>
            </w:r>
            <w:r w:rsidRPr="004A68F5">
              <w:rPr>
                <w:spacing w:val="39"/>
                <w:lang w:val="nl-NL"/>
              </w:rPr>
              <w:t xml:space="preserve"> </w:t>
            </w:r>
            <w:r w:rsidRPr="004A68F5">
              <w:rPr>
                <w:lang w:val="nl-NL"/>
              </w:rPr>
              <w:t>bij</w:t>
            </w:r>
            <w:r w:rsidRPr="004A68F5">
              <w:rPr>
                <w:spacing w:val="38"/>
                <w:lang w:val="nl-NL"/>
              </w:rPr>
              <w:t xml:space="preserve"> </w:t>
            </w:r>
            <w:r w:rsidRPr="004A68F5">
              <w:rPr>
                <w:lang w:val="nl-NL"/>
              </w:rPr>
              <w:t>gelijkwaardige</w:t>
            </w:r>
            <w:r w:rsidRPr="004A68F5">
              <w:rPr>
                <w:spacing w:val="40"/>
                <w:lang w:val="nl-NL"/>
              </w:rPr>
              <w:t xml:space="preserve"> </w:t>
            </w:r>
            <w:r w:rsidRPr="004A68F5">
              <w:rPr>
                <w:lang w:val="nl-NL"/>
              </w:rPr>
              <w:t>weersomstandigheden met de hoogste prioriteit worden ingewonnen</w:t>
            </w:r>
            <w:r w:rsidR="00077B37">
              <w:rPr>
                <w:lang w:val="nl-NL"/>
              </w:rPr>
              <w:t>.</w:t>
            </w:r>
          </w:p>
        </w:tc>
        <w:tc>
          <w:tcPr>
            <w:tcW w:w="709" w:type="dxa"/>
          </w:tcPr>
          <w:p w14:paraId="0A7E14B5"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21ED0912"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1D81BC8D"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152B2BDE"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5B13DC9D" w14:textId="77777777" w:rsidTr="00590235">
        <w:trPr>
          <w:trHeight w:val="573"/>
        </w:trPr>
        <w:tc>
          <w:tcPr>
            <w:tcW w:w="675" w:type="dxa"/>
          </w:tcPr>
          <w:p w14:paraId="5F5E0220" w14:textId="77777777" w:rsidR="00BD59E6" w:rsidRPr="004A68F5" w:rsidRDefault="00BD59E6" w:rsidP="00FB4CDA">
            <w:pPr>
              <w:pStyle w:val="TableParagraph"/>
              <w:numPr>
                <w:ilvl w:val="0"/>
                <w:numId w:val="41"/>
              </w:numPr>
              <w:spacing w:line="231" w:lineRule="exact"/>
              <w:jc w:val="center"/>
              <w:rPr>
                <w:lang w:val="nl-NL"/>
              </w:rPr>
            </w:pPr>
            <w:r w:rsidRPr="004A68F5">
              <w:rPr>
                <w:spacing w:val="-5"/>
                <w:lang w:val="nl-NL"/>
              </w:rPr>
              <w:t>18.</w:t>
            </w:r>
          </w:p>
        </w:tc>
        <w:tc>
          <w:tcPr>
            <w:tcW w:w="7091" w:type="dxa"/>
          </w:tcPr>
          <w:p w14:paraId="3484654F" w14:textId="74BF6501" w:rsidR="00BD59E6" w:rsidRPr="004A68F5" w:rsidRDefault="00BD59E6" w:rsidP="00590235">
            <w:pPr>
              <w:pStyle w:val="TableParagraph"/>
              <w:spacing w:line="278" w:lineRule="auto"/>
              <w:ind w:left="177" w:right="64"/>
              <w:rPr>
                <w:lang w:val="nl-NL"/>
              </w:rPr>
            </w:pPr>
            <w:r w:rsidRPr="004A68F5">
              <w:rPr>
                <w:lang w:val="nl-NL"/>
              </w:rPr>
              <w:t>De orthovlucht(en) dien(t)(en) plaats te vinden</w:t>
            </w:r>
            <w:r w:rsidRPr="004A68F5">
              <w:rPr>
                <w:spacing w:val="-1"/>
                <w:lang w:val="nl-NL"/>
              </w:rPr>
              <w:t xml:space="preserve"> </w:t>
            </w:r>
            <w:r w:rsidRPr="004A68F5">
              <w:rPr>
                <w:lang w:val="nl-NL"/>
              </w:rPr>
              <w:t>in de periode</w:t>
            </w:r>
            <w:r w:rsidRPr="004A68F5">
              <w:rPr>
                <w:spacing w:val="-1"/>
                <w:lang w:val="nl-NL"/>
              </w:rPr>
              <w:t xml:space="preserve"> </w:t>
            </w:r>
            <w:r w:rsidRPr="004A68F5">
              <w:rPr>
                <w:lang w:val="nl-NL"/>
              </w:rPr>
              <w:t>februari  t/m april, bij helder weer, bladvrij seizoen en sneeuwvrij.</w:t>
            </w:r>
          </w:p>
        </w:tc>
        <w:tc>
          <w:tcPr>
            <w:tcW w:w="709" w:type="dxa"/>
          </w:tcPr>
          <w:p w14:paraId="562F5FD0"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727B9FC7"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0BAD80BE"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1A30BEC9"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293E4799" w14:textId="77777777" w:rsidTr="00590235">
        <w:trPr>
          <w:trHeight w:val="573"/>
        </w:trPr>
        <w:tc>
          <w:tcPr>
            <w:tcW w:w="675" w:type="dxa"/>
          </w:tcPr>
          <w:p w14:paraId="24036AB3" w14:textId="6CC15710" w:rsidR="00BD59E6" w:rsidRPr="004A68F5" w:rsidRDefault="00FB4CDA" w:rsidP="00FB4CDA">
            <w:pPr>
              <w:pStyle w:val="TableParagraph"/>
              <w:numPr>
                <w:ilvl w:val="0"/>
                <w:numId w:val="41"/>
              </w:numPr>
              <w:spacing w:line="231" w:lineRule="exact"/>
              <w:jc w:val="center"/>
              <w:rPr>
                <w:spacing w:val="-5"/>
                <w:lang w:val="nl-NL"/>
              </w:rPr>
            </w:pPr>
            <w:r w:rsidRPr="004A68F5">
              <w:rPr>
                <w:spacing w:val="-5"/>
                <w:lang w:val="nl-NL"/>
              </w:rPr>
              <w:t>19.</w:t>
            </w:r>
          </w:p>
        </w:tc>
        <w:tc>
          <w:tcPr>
            <w:tcW w:w="7091" w:type="dxa"/>
          </w:tcPr>
          <w:p w14:paraId="32210B94" w14:textId="77777777" w:rsidR="00BD59E6" w:rsidRPr="004A68F5" w:rsidRDefault="00BD59E6" w:rsidP="00590235">
            <w:pPr>
              <w:pStyle w:val="TableParagraph"/>
              <w:spacing w:line="278" w:lineRule="auto"/>
              <w:ind w:left="177" w:right="64"/>
              <w:rPr>
                <w:lang w:val="nl-NL"/>
              </w:rPr>
            </w:pPr>
            <w:r w:rsidRPr="004A68F5">
              <w:rPr>
                <w:lang w:val="nl-NL"/>
              </w:rPr>
              <w:t>De opnames t.b.v. de obliekfoto’s moeten tijdens dezelfde vlucht worden gemaakt als de opnames t.b.v. de orthofoto’s.</w:t>
            </w:r>
          </w:p>
        </w:tc>
        <w:tc>
          <w:tcPr>
            <w:tcW w:w="709" w:type="dxa"/>
          </w:tcPr>
          <w:p w14:paraId="38C5E93C"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1B916CAE" w14:textId="77777777" w:rsidR="00BD59E6" w:rsidRPr="004A68F5" w:rsidRDefault="00BD59E6" w:rsidP="00590235">
            <w:pPr>
              <w:pStyle w:val="TableParagraph"/>
              <w:spacing w:line="231" w:lineRule="exact"/>
              <w:ind w:left="321"/>
              <w:rPr>
                <w:spacing w:val="-5"/>
                <w:lang w:val="nl-NL"/>
              </w:rPr>
            </w:pPr>
            <w:r w:rsidRPr="004A68F5">
              <w:rPr>
                <w:rFonts w:ascii="Segoe UI Symbol" w:hAnsi="Segoe UI Symbol"/>
                <w:spacing w:val="-10"/>
                <w:lang w:val="nl-NL"/>
              </w:rPr>
              <w:t>☐</w:t>
            </w:r>
          </w:p>
        </w:tc>
        <w:tc>
          <w:tcPr>
            <w:tcW w:w="708" w:type="dxa"/>
          </w:tcPr>
          <w:p w14:paraId="3503066F"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501AA524" w14:textId="77777777" w:rsidR="00BD59E6" w:rsidRPr="004A68F5" w:rsidRDefault="00BD59E6" w:rsidP="00590235">
            <w:pPr>
              <w:pStyle w:val="TableParagraph"/>
              <w:spacing w:line="231" w:lineRule="exact"/>
              <w:ind w:left="250"/>
              <w:rPr>
                <w:spacing w:val="-5"/>
                <w:lang w:val="nl-NL"/>
              </w:rPr>
            </w:pPr>
            <w:r w:rsidRPr="004A68F5">
              <w:rPr>
                <w:rFonts w:ascii="Segoe UI Symbol" w:hAnsi="Segoe UI Symbol"/>
                <w:spacing w:val="-10"/>
                <w:lang w:val="nl-NL"/>
              </w:rPr>
              <w:t>☐</w:t>
            </w:r>
          </w:p>
        </w:tc>
      </w:tr>
      <w:tr w:rsidR="00BD59E6" w:rsidRPr="004A68F5" w14:paraId="6380AB1C" w14:textId="77777777" w:rsidTr="00590235">
        <w:trPr>
          <w:trHeight w:val="803"/>
        </w:trPr>
        <w:tc>
          <w:tcPr>
            <w:tcW w:w="675" w:type="dxa"/>
          </w:tcPr>
          <w:p w14:paraId="554D732D" w14:textId="637DC48F" w:rsidR="00BD59E6" w:rsidRPr="004A68F5" w:rsidRDefault="00FB4CDA" w:rsidP="00FB4CDA">
            <w:pPr>
              <w:pStyle w:val="TableParagraph"/>
              <w:numPr>
                <w:ilvl w:val="0"/>
                <w:numId w:val="41"/>
              </w:numPr>
              <w:spacing w:line="231" w:lineRule="exact"/>
              <w:jc w:val="center"/>
              <w:rPr>
                <w:lang w:val="nl-NL"/>
              </w:rPr>
            </w:pPr>
            <w:r w:rsidRPr="004A68F5">
              <w:rPr>
                <w:spacing w:val="-5"/>
                <w:lang w:val="nl-NL"/>
              </w:rPr>
              <w:t>20.</w:t>
            </w:r>
          </w:p>
        </w:tc>
        <w:tc>
          <w:tcPr>
            <w:tcW w:w="7091" w:type="dxa"/>
          </w:tcPr>
          <w:p w14:paraId="174860D7" w14:textId="77777777" w:rsidR="00BD59E6" w:rsidRPr="004A68F5" w:rsidRDefault="00BD59E6" w:rsidP="00590235">
            <w:pPr>
              <w:pStyle w:val="TableParagraph"/>
              <w:tabs>
                <w:tab w:val="left" w:pos="611"/>
                <w:tab w:val="left" w:pos="1716"/>
                <w:tab w:val="left" w:pos="2232"/>
                <w:tab w:val="left" w:pos="2653"/>
                <w:tab w:val="left" w:pos="4205"/>
                <w:tab w:val="left" w:pos="4874"/>
                <w:tab w:val="left" w:pos="5263"/>
                <w:tab w:val="left" w:pos="6459"/>
              </w:tabs>
              <w:spacing w:line="278" w:lineRule="auto"/>
              <w:ind w:left="177" w:right="103"/>
              <w:rPr>
                <w:lang w:val="nl-NL"/>
              </w:rPr>
            </w:pPr>
            <w:r w:rsidRPr="004A68F5">
              <w:rPr>
                <w:spacing w:val="-6"/>
                <w:lang w:val="nl-NL"/>
              </w:rPr>
              <w:t>De</w:t>
            </w:r>
            <w:r w:rsidRPr="004A68F5">
              <w:rPr>
                <w:lang w:val="nl-NL"/>
              </w:rPr>
              <w:tab/>
            </w:r>
            <w:r w:rsidRPr="004A68F5">
              <w:rPr>
                <w:spacing w:val="-2"/>
                <w:lang w:val="nl-NL"/>
              </w:rPr>
              <w:t>uitvoering</w:t>
            </w:r>
            <w:r w:rsidRPr="004A68F5">
              <w:rPr>
                <w:lang w:val="nl-NL"/>
              </w:rPr>
              <w:tab/>
            </w:r>
            <w:r w:rsidRPr="004A68F5">
              <w:rPr>
                <w:spacing w:val="-4"/>
                <w:lang w:val="nl-NL"/>
              </w:rPr>
              <w:t>van</w:t>
            </w:r>
            <w:r w:rsidRPr="004A68F5">
              <w:rPr>
                <w:lang w:val="nl-NL"/>
              </w:rPr>
              <w:tab/>
            </w:r>
            <w:r w:rsidRPr="004A68F5">
              <w:rPr>
                <w:spacing w:val="-6"/>
                <w:lang w:val="nl-NL"/>
              </w:rPr>
              <w:t>de</w:t>
            </w:r>
            <w:r w:rsidRPr="004A68F5">
              <w:rPr>
                <w:lang w:val="nl-NL"/>
              </w:rPr>
              <w:tab/>
            </w:r>
            <w:r w:rsidRPr="004A68F5">
              <w:rPr>
                <w:spacing w:val="-2"/>
                <w:lang w:val="nl-NL"/>
              </w:rPr>
              <w:t>luchtfotografie</w:t>
            </w:r>
            <w:r w:rsidRPr="004A68F5">
              <w:rPr>
                <w:lang w:val="nl-NL"/>
              </w:rPr>
              <w:tab/>
            </w:r>
            <w:r w:rsidRPr="004A68F5">
              <w:rPr>
                <w:spacing w:val="-4"/>
                <w:lang w:val="nl-NL"/>
              </w:rPr>
              <w:t>dient</w:t>
            </w:r>
            <w:r w:rsidRPr="004A68F5">
              <w:rPr>
                <w:lang w:val="nl-NL"/>
              </w:rPr>
              <w:tab/>
            </w:r>
            <w:r w:rsidRPr="004A68F5">
              <w:rPr>
                <w:spacing w:val="-6"/>
                <w:lang w:val="nl-NL"/>
              </w:rPr>
              <w:t>te</w:t>
            </w:r>
            <w:r w:rsidRPr="004A68F5">
              <w:rPr>
                <w:lang w:val="nl-NL"/>
              </w:rPr>
              <w:tab/>
            </w:r>
            <w:r w:rsidRPr="004A68F5">
              <w:rPr>
                <w:spacing w:val="-2"/>
                <w:lang w:val="nl-NL"/>
              </w:rPr>
              <w:t>geschieden</w:t>
            </w:r>
            <w:r w:rsidRPr="004A68F5">
              <w:rPr>
                <w:lang w:val="nl-NL"/>
              </w:rPr>
              <w:tab/>
            </w:r>
            <w:r w:rsidRPr="004A68F5">
              <w:rPr>
                <w:spacing w:val="-2"/>
                <w:lang w:val="nl-NL"/>
              </w:rPr>
              <w:t xml:space="preserve">onder </w:t>
            </w:r>
            <w:r w:rsidRPr="004A68F5">
              <w:rPr>
                <w:lang w:val="nl-NL"/>
              </w:rPr>
              <w:t>omstandigheden</w:t>
            </w:r>
            <w:r w:rsidRPr="004A68F5">
              <w:rPr>
                <w:spacing w:val="60"/>
                <w:lang w:val="nl-NL"/>
              </w:rPr>
              <w:t xml:space="preserve"> </w:t>
            </w:r>
            <w:r w:rsidRPr="004A68F5">
              <w:rPr>
                <w:lang w:val="nl-NL"/>
              </w:rPr>
              <w:t>die</w:t>
            </w:r>
            <w:r w:rsidRPr="004A68F5">
              <w:rPr>
                <w:spacing w:val="59"/>
                <w:lang w:val="nl-NL"/>
              </w:rPr>
              <w:t xml:space="preserve"> </w:t>
            </w:r>
            <w:r w:rsidRPr="004A68F5">
              <w:rPr>
                <w:lang w:val="nl-NL"/>
              </w:rPr>
              <w:t>garanderen</w:t>
            </w:r>
            <w:r w:rsidRPr="004A68F5">
              <w:rPr>
                <w:spacing w:val="61"/>
                <w:lang w:val="nl-NL"/>
              </w:rPr>
              <w:t xml:space="preserve"> </w:t>
            </w:r>
            <w:r w:rsidRPr="004A68F5">
              <w:rPr>
                <w:lang w:val="nl-NL"/>
              </w:rPr>
              <w:t>dat</w:t>
            </w:r>
            <w:r w:rsidRPr="004A68F5">
              <w:rPr>
                <w:spacing w:val="61"/>
                <w:lang w:val="nl-NL"/>
              </w:rPr>
              <w:t xml:space="preserve"> </w:t>
            </w:r>
            <w:r w:rsidRPr="004A68F5">
              <w:rPr>
                <w:lang w:val="nl-NL"/>
              </w:rPr>
              <w:t>scherpe</w:t>
            </w:r>
            <w:r w:rsidRPr="004A68F5">
              <w:rPr>
                <w:spacing w:val="60"/>
                <w:lang w:val="nl-NL"/>
              </w:rPr>
              <w:t xml:space="preserve"> </w:t>
            </w:r>
            <w:r w:rsidRPr="004A68F5">
              <w:rPr>
                <w:lang w:val="nl-NL"/>
              </w:rPr>
              <w:t>en</w:t>
            </w:r>
            <w:r w:rsidRPr="004A68F5">
              <w:rPr>
                <w:spacing w:val="59"/>
                <w:lang w:val="nl-NL"/>
              </w:rPr>
              <w:t xml:space="preserve"> </w:t>
            </w:r>
            <w:r w:rsidRPr="004A68F5">
              <w:rPr>
                <w:lang w:val="nl-NL"/>
              </w:rPr>
              <w:t>goed</w:t>
            </w:r>
            <w:r w:rsidRPr="004A68F5">
              <w:rPr>
                <w:spacing w:val="59"/>
                <w:lang w:val="nl-NL"/>
              </w:rPr>
              <w:t xml:space="preserve"> </w:t>
            </w:r>
            <w:r w:rsidRPr="004A68F5">
              <w:rPr>
                <w:spacing w:val="-2"/>
                <w:lang w:val="nl-NL"/>
              </w:rPr>
              <w:t>interpreteerbare</w:t>
            </w:r>
          </w:p>
          <w:p w14:paraId="7EBB98E2" w14:textId="77777777" w:rsidR="00BD59E6" w:rsidRDefault="00BD59E6" w:rsidP="00590235">
            <w:pPr>
              <w:pStyle w:val="TableParagraph"/>
              <w:spacing w:line="229" w:lineRule="exact"/>
              <w:ind w:left="177"/>
              <w:rPr>
                <w:spacing w:val="-2"/>
                <w:lang w:val="nl-NL"/>
              </w:rPr>
            </w:pPr>
            <w:r w:rsidRPr="004A68F5">
              <w:rPr>
                <w:lang w:val="nl-NL"/>
              </w:rPr>
              <w:t>foto’s</w:t>
            </w:r>
            <w:r w:rsidRPr="004A68F5">
              <w:rPr>
                <w:spacing w:val="-10"/>
                <w:lang w:val="nl-NL"/>
              </w:rPr>
              <w:t xml:space="preserve"> </w:t>
            </w:r>
            <w:r w:rsidRPr="004A68F5">
              <w:rPr>
                <w:lang w:val="nl-NL"/>
              </w:rPr>
              <w:t>verkregen</w:t>
            </w:r>
            <w:r w:rsidRPr="004A68F5">
              <w:rPr>
                <w:spacing w:val="-11"/>
                <w:lang w:val="nl-NL"/>
              </w:rPr>
              <w:t xml:space="preserve"> </w:t>
            </w:r>
            <w:r w:rsidRPr="004A68F5">
              <w:rPr>
                <w:spacing w:val="-2"/>
                <w:lang w:val="nl-NL"/>
              </w:rPr>
              <w:t>worden.</w:t>
            </w:r>
          </w:p>
          <w:p w14:paraId="4EB7C343" w14:textId="77777777" w:rsidR="00077B37" w:rsidRPr="004A68F5" w:rsidRDefault="00077B37" w:rsidP="00590235">
            <w:pPr>
              <w:pStyle w:val="TableParagraph"/>
              <w:spacing w:line="229" w:lineRule="exact"/>
              <w:ind w:left="177"/>
              <w:rPr>
                <w:lang w:val="nl-NL"/>
              </w:rPr>
            </w:pPr>
          </w:p>
        </w:tc>
        <w:tc>
          <w:tcPr>
            <w:tcW w:w="709" w:type="dxa"/>
          </w:tcPr>
          <w:p w14:paraId="7ACAD327"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52137BFF"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5088D727"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2CB2D420"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bl>
    <w:p w14:paraId="5A31490E" w14:textId="77777777" w:rsidR="00BD59E6" w:rsidRDefault="00BD59E6" w:rsidP="00BD59E6">
      <w:pPr>
        <w:pStyle w:val="Plattetekst"/>
        <w:spacing w:before="38"/>
        <w:ind w:left="0"/>
        <w:rPr>
          <w:b/>
        </w:rPr>
      </w:pPr>
    </w:p>
    <w:p w14:paraId="2BA66B2A" w14:textId="77777777" w:rsidR="005A3587" w:rsidRPr="004A68F5" w:rsidRDefault="005A3587" w:rsidP="00BD59E6">
      <w:pPr>
        <w:pStyle w:val="Plattetekst"/>
        <w:spacing w:before="38"/>
        <w:ind w:left="0"/>
        <w:rPr>
          <w:b/>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709"/>
        <w:gridCol w:w="708"/>
      </w:tblGrid>
      <w:tr w:rsidR="00BD59E6" w:rsidRPr="004A68F5" w14:paraId="55B96762" w14:textId="77777777" w:rsidTr="00590235">
        <w:trPr>
          <w:trHeight w:val="265"/>
        </w:trPr>
        <w:tc>
          <w:tcPr>
            <w:tcW w:w="9183" w:type="dxa"/>
            <w:gridSpan w:val="4"/>
            <w:shd w:val="clear" w:color="auto" w:fill="808080"/>
          </w:tcPr>
          <w:p w14:paraId="2FCC8FE7" w14:textId="77777777" w:rsidR="00BD59E6" w:rsidRPr="004A68F5" w:rsidRDefault="00BD59E6" w:rsidP="00590235">
            <w:pPr>
              <w:pStyle w:val="TableParagraph"/>
              <w:spacing w:line="231" w:lineRule="exact"/>
              <w:ind w:left="108"/>
              <w:rPr>
                <w:b/>
                <w:lang w:val="nl-NL"/>
              </w:rPr>
            </w:pPr>
            <w:r w:rsidRPr="004A68F5">
              <w:rPr>
                <w:b/>
                <w:color w:val="FFFFFF"/>
                <w:spacing w:val="-2"/>
                <w:lang w:val="nl-NL"/>
              </w:rPr>
              <w:lastRenderedPageBreak/>
              <w:t>Uitvoeringsvereisten</w:t>
            </w:r>
          </w:p>
        </w:tc>
      </w:tr>
      <w:tr w:rsidR="00BD59E6" w:rsidRPr="004A68F5" w14:paraId="5B5947B9" w14:textId="77777777" w:rsidTr="00590235">
        <w:trPr>
          <w:trHeight w:val="573"/>
        </w:trPr>
        <w:tc>
          <w:tcPr>
            <w:tcW w:w="675" w:type="dxa"/>
          </w:tcPr>
          <w:p w14:paraId="44C00BF8" w14:textId="77777777" w:rsidR="00BD59E6" w:rsidRPr="004A68F5" w:rsidRDefault="00BD59E6" w:rsidP="00DE5008">
            <w:pPr>
              <w:pStyle w:val="TableParagraph"/>
              <w:numPr>
                <w:ilvl w:val="0"/>
                <w:numId w:val="41"/>
              </w:numPr>
              <w:spacing w:before="1"/>
              <w:jc w:val="center"/>
              <w:rPr>
                <w:lang w:val="nl-NL"/>
              </w:rPr>
            </w:pPr>
            <w:r w:rsidRPr="004A68F5">
              <w:rPr>
                <w:spacing w:val="-5"/>
                <w:lang w:val="nl-NL"/>
              </w:rPr>
              <w:t>20.</w:t>
            </w:r>
          </w:p>
        </w:tc>
        <w:tc>
          <w:tcPr>
            <w:tcW w:w="7091" w:type="dxa"/>
          </w:tcPr>
          <w:p w14:paraId="1697FC1E" w14:textId="7DE50BBC" w:rsidR="00BD59E6" w:rsidRPr="004A68F5" w:rsidRDefault="00BD59E6" w:rsidP="00590235">
            <w:pPr>
              <w:pStyle w:val="TableParagraph"/>
              <w:spacing w:before="1" w:line="276" w:lineRule="auto"/>
              <w:ind w:left="141" w:right="64"/>
              <w:rPr>
                <w:lang w:val="nl-NL"/>
              </w:rPr>
            </w:pPr>
            <w:r w:rsidRPr="004A68F5">
              <w:rPr>
                <w:lang w:val="nl-NL"/>
              </w:rPr>
              <w:t>De stereobeelden worden uiterlijk 6 weken na laatste fotovlucht van een blok per Opdrachtgever geleverd</w:t>
            </w:r>
            <w:r w:rsidR="00077B37">
              <w:rPr>
                <w:lang w:val="nl-NL"/>
              </w:rPr>
              <w:t>.</w:t>
            </w:r>
          </w:p>
        </w:tc>
        <w:tc>
          <w:tcPr>
            <w:tcW w:w="709" w:type="dxa"/>
          </w:tcPr>
          <w:p w14:paraId="5FAFC843" w14:textId="77777777" w:rsidR="00BD59E6" w:rsidRPr="004A68F5" w:rsidRDefault="00BD59E6" w:rsidP="00590235">
            <w:pPr>
              <w:pStyle w:val="TableParagraph"/>
              <w:spacing w:before="1"/>
              <w:ind w:left="321"/>
              <w:rPr>
                <w:lang w:val="nl-NL"/>
              </w:rPr>
            </w:pPr>
            <w:r w:rsidRPr="004A68F5">
              <w:rPr>
                <w:spacing w:val="-5"/>
                <w:lang w:val="nl-NL"/>
              </w:rPr>
              <w:t>Ja</w:t>
            </w:r>
          </w:p>
          <w:p w14:paraId="75A2A979" w14:textId="77777777" w:rsidR="00BD59E6" w:rsidRPr="004A68F5" w:rsidRDefault="00BD59E6" w:rsidP="00590235">
            <w:pPr>
              <w:pStyle w:val="TableParagraph"/>
              <w:spacing w:before="36"/>
              <w:ind w:left="335"/>
              <w:rPr>
                <w:rFonts w:ascii="Segoe UI Symbol" w:hAnsi="Segoe UI Symbol"/>
                <w:lang w:val="nl-NL"/>
              </w:rPr>
            </w:pPr>
            <w:r w:rsidRPr="004A68F5">
              <w:rPr>
                <w:rFonts w:ascii="Segoe UI Symbol" w:hAnsi="Segoe UI Symbol"/>
                <w:spacing w:val="-10"/>
                <w:lang w:val="nl-NL"/>
              </w:rPr>
              <w:t>☐</w:t>
            </w:r>
          </w:p>
        </w:tc>
        <w:tc>
          <w:tcPr>
            <w:tcW w:w="708" w:type="dxa"/>
          </w:tcPr>
          <w:p w14:paraId="7C4C7FD0" w14:textId="77777777" w:rsidR="00BD59E6" w:rsidRPr="004A68F5" w:rsidRDefault="00BD59E6" w:rsidP="00590235">
            <w:pPr>
              <w:pStyle w:val="TableParagraph"/>
              <w:spacing w:before="1"/>
              <w:ind w:left="250"/>
              <w:rPr>
                <w:lang w:val="nl-NL"/>
              </w:rPr>
            </w:pPr>
            <w:r w:rsidRPr="004A68F5">
              <w:rPr>
                <w:spacing w:val="-5"/>
                <w:lang w:val="nl-NL"/>
              </w:rPr>
              <w:t>Nee</w:t>
            </w:r>
          </w:p>
          <w:p w14:paraId="1DD04E51" w14:textId="77777777" w:rsidR="00BD59E6" w:rsidRPr="004A68F5" w:rsidRDefault="00BD59E6" w:rsidP="00590235">
            <w:pPr>
              <w:pStyle w:val="TableParagraph"/>
              <w:spacing w:before="36"/>
              <w:ind w:left="337"/>
              <w:rPr>
                <w:rFonts w:ascii="Segoe UI Symbol" w:hAnsi="Segoe UI Symbol"/>
                <w:lang w:val="nl-NL"/>
              </w:rPr>
            </w:pPr>
            <w:r w:rsidRPr="004A68F5">
              <w:rPr>
                <w:rFonts w:ascii="Segoe UI Symbol" w:hAnsi="Segoe UI Symbol"/>
                <w:spacing w:val="-10"/>
                <w:lang w:val="nl-NL"/>
              </w:rPr>
              <w:t>☐</w:t>
            </w:r>
          </w:p>
        </w:tc>
      </w:tr>
      <w:tr w:rsidR="00BD59E6" w:rsidRPr="004A68F5" w14:paraId="4787F7D3" w14:textId="77777777" w:rsidTr="00590235">
        <w:trPr>
          <w:trHeight w:val="573"/>
        </w:trPr>
        <w:tc>
          <w:tcPr>
            <w:tcW w:w="675" w:type="dxa"/>
          </w:tcPr>
          <w:p w14:paraId="0B217D4B" w14:textId="77777777" w:rsidR="00BD59E6" w:rsidRPr="004A68F5" w:rsidRDefault="00BD59E6" w:rsidP="00DE5008">
            <w:pPr>
              <w:pStyle w:val="TableParagraph"/>
              <w:numPr>
                <w:ilvl w:val="0"/>
                <w:numId w:val="41"/>
              </w:numPr>
              <w:spacing w:line="231" w:lineRule="exact"/>
              <w:jc w:val="center"/>
              <w:rPr>
                <w:lang w:val="nl-NL"/>
              </w:rPr>
            </w:pPr>
            <w:r w:rsidRPr="004A68F5">
              <w:rPr>
                <w:spacing w:val="-5"/>
                <w:lang w:val="nl-NL"/>
              </w:rPr>
              <w:t>21.</w:t>
            </w:r>
          </w:p>
        </w:tc>
        <w:tc>
          <w:tcPr>
            <w:tcW w:w="7091" w:type="dxa"/>
          </w:tcPr>
          <w:p w14:paraId="1ED06E1B" w14:textId="77777777" w:rsidR="00BD59E6" w:rsidRPr="004A68F5" w:rsidRDefault="00BD59E6" w:rsidP="00590235">
            <w:pPr>
              <w:pStyle w:val="TableParagraph"/>
              <w:spacing w:line="278" w:lineRule="auto"/>
              <w:ind w:right="64"/>
              <w:rPr>
                <w:spacing w:val="-2"/>
                <w:lang w:val="nl-NL"/>
              </w:rPr>
            </w:pPr>
            <w:r w:rsidRPr="004A68F5">
              <w:rPr>
                <w:lang w:val="nl-NL"/>
              </w:rPr>
              <w:t>De</w:t>
            </w:r>
            <w:r w:rsidRPr="004A68F5">
              <w:rPr>
                <w:spacing w:val="40"/>
                <w:lang w:val="nl-NL"/>
              </w:rPr>
              <w:t xml:space="preserve"> </w:t>
            </w:r>
            <w:r w:rsidRPr="004A68F5">
              <w:rPr>
                <w:lang w:val="nl-NL"/>
              </w:rPr>
              <w:t>orthofoto</w:t>
            </w:r>
            <w:r w:rsidRPr="004A68F5">
              <w:rPr>
                <w:spacing w:val="40"/>
                <w:lang w:val="nl-NL"/>
              </w:rPr>
              <w:t xml:space="preserve"> </w:t>
            </w:r>
            <w:r w:rsidRPr="004A68F5">
              <w:rPr>
                <w:lang w:val="nl-NL"/>
              </w:rPr>
              <w:t>wordt</w:t>
            </w:r>
            <w:r w:rsidRPr="004A68F5">
              <w:rPr>
                <w:spacing w:val="40"/>
                <w:lang w:val="nl-NL"/>
              </w:rPr>
              <w:t xml:space="preserve"> </w:t>
            </w:r>
            <w:r w:rsidRPr="004A68F5">
              <w:rPr>
                <w:lang w:val="nl-NL"/>
              </w:rPr>
              <w:t>uiterlijk</w:t>
            </w:r>
            <w:r w:rsidRPr="004A68F5">
              <w:rPr>
                <w:spacing w:val="40"/>
                <w:lang w:val="nl-NL"/>
              </w:rPr>
              <w:t xml:space="preserve"> </w:t>
            </w:r>
            <w:r w:rsidRPr="004A68F5">
              <w:rPr>
                <w:lang w:val="nl-NL"/>
              </w:rPr>
              <w:t>12</w:t>
            </w:r>
            <w:r w:rsidRPr="004A68F5">
              <w:rPr>
                <w:spacing w:val="40"/>
                <w:lang w:val="nl-NL"/>
              </w:rPr>
              <w:t xml:space="preserve"> </w:t>
            </w:r>
            <w:r w:rsidRPr="004A68F5">
              <w:rPr>
                <w:lang w:val="nl-NL"/>
              </w:rPr>
              <w:t>weken</w:t>
            </w:r>
            <w:r w:rsidRPr="004A68F5">
              <w:rPr>
                <w:spacing w:val="40"/>
                <w:lang w:val="nl-NL"/>
              </w:rPr>
              <w:t xml:space="preserve"> </w:t>
            </w:r>
            <w:r w:rsidRPr="004A68F5">
              <w:rPr>
                <w:lang w:val="nl-NL"/>
              </w:rPr>
              <w:t>na</w:t>
            </w:r>
            <w:r w:rsidRPr="004A68F5">
              <w:rPr>
                <w:spacing w:val="40"/>
                <w:lang w:val="nl-NL"/>
              </w:rPr>
              <w:t xml:space="preserve"> </w:t>
            </w:r>
            <w:r w:rsidRPr="004A68F5">
              <w:rPr>
                <w:lang w:val="nl-NL"/>
              </w:rPr>
              <w:t>fotovlucht</w:t>
            </w:r>
            <w:r w:rsidRPr="004A68F5">
              <w:rPr>
                <w:spacing w:val="40"/>
                <w:lang w:val="nl-NL"/>
              </w:rPr>
              <w:t xml:space="preserve"> </w:t>
            </w:r>
            <w:r w:rsidRPr="004A68F5">
              <w:rPr>
                <w:lang w:val="nl-NL"/>
              </w:rPr>
              <w:t>per</w:t>
            </w:r>
            <w:r w:rsidRPr="004A68F5">
              <w:rPr>
                <w:spacing w:val="40"/>
                <w:lang w:val="nl-NL"/>
              </w:rPr>
              <w:t xml:space="preserve"> </w:t>
            </w:r>
            <w:r w:rsidRPr="004A68F5">
              <w:rPr>
                <w:lang w:val="nl-NL"/>
              </w:rPr>
              <w:t xml:space="preserve">Opdrachtgever </w:t>
            </w:r>
            <w:r w:rsidRPr="004A68F5">
              <w:rPr>
                <w:spacing w:val="-2"/>
                <w:lang w:val="nl-NL"/>
              </w:rPr>
              <w:t>geleverd.</w:t>
            </w:r>
          </w:p>
        </w:tc>
        <w:tc>
          <w:tcPr>
            <w:tcW w:w="709" w:type="dxa"/>
          </w:tcPr>
          <w:p w14:paraId="3D1CBCB4"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12801664"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56E7BB5D"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130BD21A"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3A7E6497" w14:textId="77777777" w:rsidTr="001E0D82">
        <w:trPr>
          <w:trHeight w:val="623"/>
        </w:trPr>
        <w:tc>
          <w:tcPr>
            <w:tcW w:w="675" w:type="dxa"/>
          </w:tcPr>
          <w:p w14:paraId="463B4553" w14:textId="77777777" w:rsidR="00BD59E6" w:rsidRPr="004A68F5" w:rsidRDefault="00BD59E6" w:rsidP="00DE5008">
            <w:pPr>
              <w:pStyle w:val="TableParagraph"/>
              <w:numPr>
                <w:ilvl w:val="0"/>
                <w:numId w:val="41"/>
              </w:numPr>
              <w:spacing w:line="231" w:lineRule="exact"/>
              <w:jc w:val="center"/>
              <w:rPr>
                <w:spacing w:val="-5"/>
                <w:lang w:val="nl-NL"/>
              </w:rPr>
            </w:pPr>
            <w:r w:rsidRPr="004A68F5">
              <w:rPr>
                <w:spacing w:val="-5"/>
                <w:highlight w:val="yellow"/>
                <w:lang w:val="nl-NL"/>
              </w:rPr>
              <w:t>21A.</w:t>
            </w:r>
          </w:p>
        </w:tc>
        <w:tc>
          <w:tcPr>
            <w:tcW w:w="7091" w:type="dxa"/>
          </w:tcPr>
          <w:p w14:paraId="6ADF5BAA" w14:textId="1BE2C113" w:rsidR="00BD59E6" w:rsidRPr="004A68F5" w:rsidRDefault="00BD59E6" w:rsidP="00590235">
            <w:pPr>
              <w:pStyle w:val="TableParagraph"/>
              <w:spacing w:line="278" w:lineRule="auto"/>
              <w:ind w:right="64"/>
              <w:rPr>
                <w:lang w:val="nl-NL"/>
              </w:rPr>
            </w:pPr>
            <w:r w:rsidRPr="004A68F5">
              <w:rPr>
                <w:lang w:val="nl-NL"/>
              </w:rPr>
              <w:t>Indien gekozen wordt voor de optie “</w:t>
            </w:r>
            <w:proofErr w:type="spellStart"/>
            <w:r w:rsidRPr="004A68F5">
              <w:rPr>
                <w:lang w:val="nl-NL"/>
              </w:rPr>
              <w:t>obliek</w:t>
            </w:r>
            <w:proofErr w:type="spellEnd"/>
            <w:r w:rsidRPr="004A68F5">
              <w:rPr>
                <w:lang w:val="nl-NL"/>
              </w:rPr>
              <w:t>”, dan gelden daarbij dezelfde leveringsvoorwaarden zoals gesteld bij eis 2</w:t>
            </w:r>
            <w:r w:rsidR="00BD7771" w:rsidRPr="004A68F5">
              <w:rPr>
                <w:lang w:val="nl-NL"/>
              </w:rPr>
              <w:t>2</w:t>
            </w:r>
            <w:r w:rsidRPr="004A68F5">
              <w:rPr>
                <w:lang w:val="nl-NL"/>
              </w:rPr>
              <w:t>.</w:t>
            </w:r>
          </w:p>
        </w:tc>
        <w:tc>
          <w:tcPr>
            <w:tcW w:w="709" w:type="dxa"/>
          </w:tcPr>
          <w:p w14:paraId="15CC72C9"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5F5C3D65" w14:textId="77777777" w:rsidR="00BD59E6" w:rsidRPr="004A68F5" w:rsidRDefault="00BD59E6" w:rsidP="00590235">
            <w:pPr>
              <w:pStyle w:val="TableParagraph"/>
              <w:spacing w:line="231" w:lineRule="exact"/>
              <w:ind w:left="321"/>
              <w:rPr>
                <w:spacing w:val="-5"/>
                <w:lang w:val="nl-NL"/>
              </w:rPr>
            </w:pPr>
            <w:r w:rsidRPr="004A68F5">
              <w:rPr>
                <w:rFonts w:ascii="Segoe UI Symbol" w:hAnsi="Segoe UI Symbol"/>
                <w:spacing w:val="-10"/>
                <w:lang w:val="nl-NL"/>
              </w:rPr>
              <w:t>☐</w:t>
            </w:r>
          </w:p>
        </w:tc>
        <w:tc>
          <w:tcPr>
            <w:tcW w:w="708" w:type="dxa"/>
          </w:tcPr>
          <w:p w14:paraId="70AC2441"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16F7C648" w14:textId="77777777" w:rsidR="00BD59E6" w:rsidRPr="004A68F5" w:rsidRDefault="00BD59E6" w:rsidP="00590235">
            <w:pPr>
              <w:pStyle w:val="TableParagraph"/>
              <w:spacing w:line="231" w:lineRule="exact"/>
              <w:ind w:left="250"/>
              <w:rPr>
                <w:spacing w:val="-5"/>
                <w:lang w:val="nl-NL"/>
              </w:rPr>
            </w:pPr>
            <w:r w:rsidRPr="004A68F5">
              <w:rPr>
                <w:rFonts w:ascii="Segoe UI Symbol" w:hAnsi="Segoe UI Symbol"/>
                <w:spacing w:val="-10"/>
                <w:lang w:val="nl-NL"/>
              </w:rPr>
              <w:t>☐</w:t>
            </w:r>
          </w:p>
        </w:tc>
      </w:tr>
      <w:tr w:rsidR="00BD59E6" w:rsidRPr="004A68F5" w14:paraId="5CC480EC" w14:textId="77777777" w:rsidTr="00590235">
        <w:trPr>
          <w:trHeight w:val="1336"/>
        </w:trPr>
        <w:tc>
          <w:tcPr>
            <w:tcW w:w="675" w:type="dxa"/>
          </w:tcPr>
          <w:p w14:paraId="1DE5C3AF" w14:textId="77777777" w:rsidR="00BD59E6" w:rsidRPr="004A68F5" w:rsidRDefault="00BD59E6" w:rsidP="00DE5008">
            <w:pPr>
              <w:pStyle w:val="TableParagraph"/>
              <w:numPr>
                <w:ilvl w:val="0"/>
                <w:numId w:val="41"/>
              </w:numPr>
              <w:spacing w:line="231" w:lineRule="exact"/>
              <w:jc w:val="center"/>
              <w:rPr>
                <w:lang w:val="nl-NL"/>
              </w:rPr>
            </w:pPr>
            <w:r w:rsidRPr="004A68F5">
              <w:rPr>
                <w:spacing w:val="-5"/>
                <w:lang w:val="nl-NL"/>
              </w:rPr>
              <w:t>22.</w:t>
            </w:r>
          </w:p>
        </w:tc>
        <w:tc>
          <w:tcPr>
            <w:tcW w:w="7091" w:type="dxa"/>
          </w:tcPr>
          <w:p w14:paraId="3D9A1359" w14:textId="77777777" w:rsidR="00BD59E6" w:rsidRDefault="00BD59E6" w:rsidP="00590235">
            <w:pPr>
              <w:pStyle w:val="TableParagraph"/>
              <w:spacing w:line="276" w:lineRule="auto"/>
              <w:ind w:left="179" w:right="64"/>
            </w:pPr>
            <w:r w:rsidRPr="004A68F5">
              <w:rPr>
                <w:lang w:val="nl-NL"/>
              </w:rPr>
              <w:t>In</w:t>
            </w:r>
            <w:r w:rsidRPr="004A68F5">
              <w:rPr>
                <w:spacing w:val="40"/>
                <w:lang w:val="nl-NL"/>
              </w:rPr>
              <w:t xml:space="preserve"> </w:t>
            </w:r>
            <w:r w:rsidRPr="004A68F5">
              <w:rPr>
                <w:lang w:val="nl-NL"/>
              </w:rPr>
              <w:t>relatie</w:t>
            </w:r>
            <w:r w:rsidRPr="004A68F5">
              <w:rPr>
                <w:spacing w:val="40"/>
                <w:lang w:val="nl-NL"/>
              </w:rPr>
              <w:t xml:space="preserve"> </w:t>
            </w:r>
            <w:r w:rsidRPr="004A68F5">
              <w:rPr>
                <w:lang w:val="nl-NL"/>
              </w:rPr>
              <w:t>met</w:t>
            </w:r>
            <w:r w:rsidRPr="004A68F5">
              <w:rPr>
                <w:spacing w:val="40"/>
                <w:lang w:val="nl-NL"/>
              </w:rPr>
              <w:t xml:space="preserve"> </w:t>
            </w:r>
            <w:r w:rsidRPr="004A68F5">
              <w:rPr>
                <w:lang w:val="nl-NL"/>
              </w:rPr>
              <w:t>de</w:t>
            </w:r>
            <w:r w:rsidRPr="004A68F5">
              <w:rPr>
                <w:spacing w:val="40"/>
                <w:lang w:val="nl-NL"/>
              </w:rPr>
              <w:t xml:space="preserve"> </w:t>
            </w:r>
            <w:r w:rsidRPr="004A68F5">
              <w:rPr>
                <w:lang w:val="nl-NL"/>
              </w:rPr>
              <w:t>onderstaande</w:t>
            </w:r>
            <w:r w:rsidRPr="004A68F5">
              <w:rPr>
                <w:spacing w:val="40"/>
                <w:lang w:val="nl-NL"/>
              </w:rPr>
              <w:t xml:space="preserve"> </w:t>
            </w:r>
            <w:r w:rsidRPr="004A68F5">
              <w:rPr>
                <w:lang w:val="nl-NL"/>
              </w:rPr>
              <w:t>eis</w:t>
            </w:r>
            <w:r w:rsidRPr="004A68F5">
              <w:rPr>
                <w:spacing w:val="40"/>
                <w:lang w:val="nl-NL"/>
              </w:rPr>
              <w:t xml:space="preserve"> </w:t>
            </w:r>
            <w:r w:rsidRPr="004A68F5">
              <w:rPr>
                <w:lang w:val="nl-NL"/>
              </w:rPr>
              <w:t>maakt</w:t>
            </w:r>
            <w:r w:rsidRPr="004A68F5">
              <w:rPr>
                <w:spacing w:val="40"/>
                <w:lang w:val="nl-NL"/>
              </w:rPr>
              <w:t xml:space="preserve"> </w:t>
            </w:r>
            <w:r w:rsidRPr="004A68F5">
              <w:rPr>
                <w:lang w:val="nl-NL"/>
              </w:rPr>
              <w:t>de</w:t>
            </w:r>
            <w:r w:rsidRPr="004A68F5">
              <w:rPr>
                <w:spacing w:val="40"/>
                <w:lang w:val="nl-NL"/>
              </w:rPr>
              <w:t xml:space="preserve"> </w:t>
            </w:r>
            <w:r w:rsidRPr="004A68F5">
              <w:rPr>
                <w:lang w:val="nl-NL"/>
              </w:rPr>
              <w:t>Opdrachtnemer</w:t>
            </w:r>
            <w:r w:rsidRPr="004A68F5">
              <w:rPr>
                <w:spacing w:val="40"/>
                <w:lang w:val="nl-NL"/>
              </w:rPr>
              <w:t xml:space="preserve"> </w:t>
            </w:r>
            <w:r w:rsidRPr="004A68F5">
              <w:rPr>
                <w:lang w:val="nl-NL"/>
              </w:rPr>
              <w:t>vanaf</w:t>
            </w:r>
            <w:r w:rsidRPr="004A68F5">
              <w:rPr>
                <w:spacing w:val="40"/>
                <w:lang w:val="nl-NL"/>
              </w:rPr>
              <w:t xml:space="preserve"> </w:t>
            </w:r>
            <w:r w:rsidRPr="004A68F5">
              <w:rPr>
                <w:lang w:val="nl-NL"/>
              </w:rPr>
              <w:t xml:space="preserve">1 </w:t>
            </w:r>
            <w:r w:rsidR="00CE6D05" w:rsidRPr="004A68F5">
              <w:rPr>
                <w:lang w:val="nl-NL"/>
              </w:rPr>
              <w:t xml:space="preserve">februari </w:t>
            </w:r>
            <w:r w:rsidRPr="004A68F5">
              <w:rPr>
                <w:lang w:val="nl-NL"/>
              </w:rPr>
              <w:t>2026 melding van</w:t>
            </w:r>
            <w:r w:rsidRPr="004A68F5">
              <w:rPr>
                <w:spacing w:val="-1"/>
                <w:lang w:val="nl-NL"/>
              </w:rPr>
              <w:t xml:space="preserve"> </w:t>
            </w:r>
            <w:r w:rsidRPr="004A68F5">
              <w:rPr>
                <w:lang w:val="nl-NL"/>
              </w:rPr>
              <w:t>wanneer</w:t>
            </w:r>
            <w:r w:rsidRPr="004A68F5">
              <w:rPr>
                <w:spacing w:val="-1"/>
                <w:lang w:val="nl-NL"/>
              </w:rPr>
              <w:t xml:space="preserve"> </w:t>
            </w:r>
            <w:r w:rsidRPr="004A68F5">
              <w:rPr>
                <w:lang w:val="nl-NL"/>
              </w:rPr>
              <w:t>en</w:t>
            </w:r>
            <w:r w:rsidRPr="004A68F5">
              <w:rPr>
                <w:spacing w:val="-1"/>
                <w:lang w:val="nl-NL"/>
              </w:rPr>
              <w:t xml:space="preserve"> </w:t>
            </w:r>
            <w:r w:rsidRPr="004A68F5">
              <w:rPr>
                <w:lang w:val="nl-NL"/>
              </w:rPr>
              <w:t>waar</w:t>
            </w:r>
            <w:r w:rsidRPr="004A68F5">
              <w:rPr>
                <w:spacing w:val="-1"/>
                <w:lang w:val="nl-NL"/>
              </w:rPr>
              <w:t xml:space="preserve"> </w:t>
            </w:r>
            <w:r w:rsidRPr="004A68F5">
              <w:rPr>
                <w:lang w:val="nl-NL"/>
              </w:rPr>
              <w:t>er</w:t>
            </w:r>
            <w:r w:rsidRPr="004A68F5">
              <w:rPr>
                <w:spacing w:val="-1"/>
                <w:lang w:val="nl-NL"/>
              </w:rPr>
              <w:t xml:space="preserve"> </w:t>
            </w:r>
            <w:r w:rsidRPr="004A68F5">
              <w:rPr>
                <w:lang w:val="nl-NL"/>
              </w:rPr>
              <w:t>gevlogen</w:t>
            </w:r>
            <w:r w:rsidRPr="004A68F5">
              <w:rPr>
                <w:spacing w:val="-2"/>
                <w:lang w:val="nl-NL"/>
              </w:rPr>
              <w:t xml:space="preserve"> </w:t>
            </w:r>
            <w:r w:rsidRPr="004A68F5">
              <w:rPr>
                <w:lang w:val="nl-NL"/>
              </w:rPr>
              <w:t>wordt.</w:t>
            </w:r>
            <w:r w:rsidRPr="004A68F5">
              <w:rPr>
                <w:spacing w:val="-1"/>
                <w:lang w:val="nl-NL"/>
              </w:rPr>
              <w:t xml:space="preserve"> </w:t>
            </w:r>
            <w:r w:rsidRPr="004A68F5">
              <w:rPr>
                <w:lang w:val="nl-NL"/>
              </w:rPr>
              <w:t xml:space="preserve">Daarnaast, indien er niet gevlogen is bij goed vliegweer, de reden daarvan aangeven. Deze meldingen kunnen per mail gezonden worden naar: </w:t>
            </w:r>
            <w:hyperlink r:id="rId8">
              <w:r w:rsidRPr="004A68F5">
                <w:rPr>
                  <w:color w:val="0000FF"/>
                  <w:spacing w:val="-2"/>
                  <w:u w:val="single" w:color="0000FF"/>
                  <w:lang w:val="nl-NL"/>
                </w:rPr>
                <w:t>geo-groep@sudwestfryslan.nl</w:t>
              </w:r>
            </w:hyperlink>
          </w:p>
          <w:p w14:paraId="1290C75A" w14:textId="10A6DB65" w:rsidR="00077B37" w:rsidRPr="004A68F5" w:rsidRDefault="00077B37" w:rsidP="00590235">
            <w:pPr>
              <w:pStyle w:val="TableParagraph"/>
              <w:spacing w:line="276" w:lineRule="auto"/>
              <w:ind w:left="179" w:right="64"/>
              <w:rPr>
                <w:lang w:val="nl-NL"/>
              </w:rPr>
            </w:pPr>
          </w:p>
        </w:tc>
        <w:tc>
          <w:tcPr>
            <w:tcW w:w="709" w:type="dxa"/>
          </w:tcPr>
          <w:p w14:paraId="573C72B4"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45094745"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100000C7"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6B2A9C8B"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10657C0B" w14:textId="77777777" w:rsidTr="00590235">
        <w:trPr>
          <w:trHeight w:val="2138"/>
        </w:trPr>
        <w:tc>
          <w:tcPr>
            <w:tcW w:w="675" w:type="dxa"/>
          </w:tcPr>
          <w:p w14:paraId="7992C475" w14:textId="77777777" w:rsidR="00BD59E6" w:rsidRPr="004A68F5" w:rsidRDefault="00BD59E6" w:rsidP="00DE5008">
            <w:pPr>
              <w:pStyle w:val="TableParagraph"/>
              <w:numPr>
                <w:ilvl w:val="0"/>
                <w:numId w:val="41"/>
              </w:numPr>
              <w:spacing w:line="231" w:lineRule="exact"/>
              <w:jc w:val="center"/>
              <w:rPr>
                <w:lang w:val="nl-NL"/>
              </w:rPr>
            </w:pPr>
            <w:r w:rsidRPr="004A68F5">
              <w:rPr>
                <w:spacing w:val="-5"/>
                <w:lang w:val="nl-NL"/>
              </w:rPr>
              <w:t>23.</w:t>
            </w:r>
          </w:p>
        </w:tc>
        <w:tc>
          <w:tcPr>
            <w:tcW w:w="7091" w:type="dxa"/>
          </w:tcPr>
          <w:p w14:paraId="0E87BDD5" w14:textId="77777777" w:rsidR="00BD59E6" w:rsidRPr="004A68F5" w:rsidRDefault="00BD59E6" w:rsidP="00590235">
            <w:pPr>
              <w:pStyle w:val="TableParagraph"/>
              <w:spacing w:line="278" w:lineRule="auto"/>
              <w:ind w:left="146" w:right="133"/>
              <w:jc w:val="both"/>
              <w:rPr>
                <w:lang w:val="nl-NL"/>
              </w:rPr>
            </w:pPr>
            <w:r w:rsidRPr="004A68F5">
              <w:rPr>
                <w:lang w:val="nl-NL"/>
              </w:rPr>
              <w:t>Levering geschiedt conform de geëiste levertermijn. In geval van niet tijdige levering kan een boete worden opgelegd.</w:t>
            </w:r>
          </w:p>
          <w:p w14:paraId="088A5BA4" w14:textId="77777777" w:rsidR="00BD59E6" w:rsidRPr="004A68F5" w:rsidRDefault="00BD59E6" w:rsidP="00590235">
            <w:pPr>
              <w:pStyle w:val="TableParagraph"/>
              <w:spacing w:line="276" w:lineRule="auto"/>
              <w:ind w:left="146" w:right="133"/>
              <w:jc w:val="both"/>
              <w:rPr>
                <w:lang w:val="nl-NL"/>
              </w:rPr>
            </w:pPr>
            <w:r w:rsidRPr="004A68F5">
              <w:rPr>
                <w:lang w:val="nl-NL"/>
              </w:rPr>
              <w:t>Deze boete wordt vastgesteld op 5% van het geoffreerde opdrachtbedrag voor iedere week dat de overschrijding duurt, met een maximum van 25% van het geoffreerde opdrachtbedrag.</w:t>
            </w:r>
          </w:p>
          <w:p w14:paraId="3EEA4C17" w14:textId="77777777" w:rsidR="00BD59E6" w:rsidRPr="004A68F5" w:rsidRDefault="00BD59E6" w:rsidP="00590235">
            <w:pPr>
              <w:pStyle w:val="TableParagraph"/>
              <w:ind w:left="146"/>
              <w:jc w:val="both"/>
              <w:rPr>
                <w:lang w:val="nl-NL"/>
              </w:rPr>
            </w:pPr>
            <w:r w:rsidRPr="004A68F5">
              <w:rPr>
                <w:lang w:val="nl-NL"/>
              </w:rPr>
              <w:t>Ingeval</w:t>
            </w:r>
            <w:r w:rsidRPr="004A68F5">
              <w:rPr>
                <w:spacing w:val="24"/>
                <w:lang w:val="nl-NL"/>
              </w:rPr>
              <w:t xml:space="preserve"> </w:t>
            </w:r>
            <w:r w:rsidRPr="004A68F5">
              <w:rPr>
                <w:lang w:val="nl-NL"/>
              </w:rPr>
              <w:t>de</w:t>
            </w:r>
            <w:r w:rsidRPr="004A68F5">
              <w:rPr>
                <w:spacing w:val="23"/>
                <w:lang w:val="nl-NL"/>
              </w:rPr>
              <w:t xml:space="preserve"> </w:t>
            </w:r>
            <w:r w:rsidRPr="004A68F5">
              <w:rPr>
                <w:lang w:val="nl-NL"/>
              </w:rPr>
              <w:t>overschrijding</w:t>
            </w:r>
            <w:r w:rsidRPr="004A68F5">
              <w:rPr>
                <w:spacing w:val="26"/>
                <w:lang w:val="nl-NL"/>
              </w:rPr>
              <w:t xml:space="preserve"> </w:t>
            </w:r>
            <w:r w:rsidRPr="004A68F5">
              <w:rPr>
                <w:lang w:val="nl-NL"/>
              </w:rPr>
              <w:t>van</w:t>
            </w:r>
            <w:r w:rsidRPr="004A68F5">
              <w:rPr>
                <w:spacing w:val="23"/>
                <w:lang w:val="nl-NL"/>
              </w:rPr>
              <w:t xml:space="preserve"> </w:t>
            </w:r>
            <w:r w:rsidRPr="004A68F5">
              <w:rPr>
                <w:lang w:val="nl-NL"/>
              </w:rPr>
              <w:t>de</w:t>
            </w:r>
            <w:r w:rsidRPr="004A68F5">
              <w:rPr>
                <w:spacing w:val="22"/>
                <w:lang w:val="nl-NL"/>
              </w:rPr>
              <w:t xml:space="preserve"> </w:t>
            </w:r>
            <w:r w:rsidRPr="004A68F5">
              <w:rPr>
                <w:lang w:val="nl-NL"/>
              </w:rPr>
              <w:t>geëiste</w:t>
            </w:r>
            <w:r w:rsidRPr="004A68F5">
              <w:rPr>
                <w:spacing w:val="24"/>
                <w:lang w:val="nl-NL"/>
              </w:rPr>
              <w:t xml:space="preserve"> </w:t>
            </w:r>
            <w:r w:rsidRPr="004A68F5">
              <w:rPr>
                <w:lang w:val="nl-NL"/>
              </w:rPr>
              <w:t>leverdatum</w:t>
            </w:r>
            <w:r w:rsidRPr="004A68F5">
              <w:rPr>
                <w:spacing w:val="23"/>
                <w:lang w:val="nl-NL"/>
              </w:rPr>
              <w:t xml:space="preserve"> </w:t>
            </w:r>
            <w:r w:rsidRPr="004A68F5">
              <w:rPr>
                <w:lang w:val="nl-NL"/>
              </w:rPr>
              <w:t>langer</w:t>
            </w:r>
            <w:r w:rsidRPr="004A68F5">
              <w:rPr>
                <w:spacing w:val="29"/>
                <w:lang w:val="nl-NL"/>
              </w:rPr>
              <w:t xml:space="preserve"> </w:t>
            </w:r>
            <w:r w:rsidRPr="004A68F5">
              <w:rPr>
                <w:lang w:val="nl-NL"/>
              </w:rPr>
              <w:t>dan</w:t>
            </w:r>
            <w:r w:rsidRPr="004A68F5">
              <w:rPr>
                <w:spacing w:val="24"/>
                <w:lang w:val="nl-NL"/>
              </w:rPr>
              <w:t xml:space="preserve"> </w:t>
            </w:r>
            <w:r w:rsidRPr="004A68F5">
              <w:rPr>
                <w:lang w:val="nl-NL"/>
              </w:rPr>
              <w:t>6</w:t>
            </w:r>
            <w:r w:rsidRPr="004A68F5">
              <w:rPr>
                <w:spacing w:val="24"/>
                <w:lang w:val="nl-NL"/>
              </w:rPr>
              <w:t xml:space="preserve"> </w:t>
            </w:r>
            <w:r w:rsidRPr="004A68F5">
              <w:rPr>
                <w:spacing w:val="-2"/>
                <w:lang w:val="nl-NL"/>
              </w:rPr>
              <w:t>weken</w:t>
            </w:r>
          </w:p>
          <w:p w14:paraId="235D51A6" w14:textId="77777777" w:rsidR="00BD59E6" w:rsidRDefault="00BD59E6" w:rsidP="00590235">
            <w:pPr>
              <w:pStyle w:val="TableParagraph"/>
              <w:spacing w:before="3" w:line="260" w:lineRule="atLeast"/>
              <w:ind w:left="146" w:right="131"/>
              <w:jc w:val="both"/>
              <w:rPr>
                <w:spacing w:val="-2"/>
                <w:lang w:val="nl-NL"/>
              </w:rPr>
            </w:pPr>
            <w:r w:rsidRPr="004A68F5">
              <w:rPr>
                <w:lang w:val="nl-NL"/>
              </w:rPr>
              <w:t xml:space="preserve">duurt, is er sprake van niet-nakoming van de overeenkomst door de </w:t>
            </w:r>
            <w:r w:rsidRPr="004A68F5">
              <w:rPr>
                <w:spacing w:val="-2"/>
                <w:lang w:val="nl-NL"/>
              </w:rPr>
              <w:t>Opdrachtnemer.</w:t>
            </w:r>
          </w:p>
          <w:p w14:paraId="3D75D9F5" w14:textId="77777777" w:rsidR="00077B37" w:rsidRPr="004A68F5" w:rsidRDefault="00077B37" w:rsidP="00590235">
            <w:pPr>
              <w:pStyle w:val="TableParagraph"/>
              <w:spacing w:before="3" w:line="260" w:lineRule="atLeast"/>
              <w:ind w:left="146" w:right="131"/>
              <w:jc w:val="both"/>
              <w:rPr>
                <w:lang w:val="nl-NL"/>
              </w:rPr>
            </w:pPr>
          </w:p>
        </w:tc>
        <w:tc>
          <w:tcPr>
            <w:tcW w:w="709" w:type="dxa"/>
          </w:tcPr>
          <w:p w14:paraId="6D377068"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02E02EE9"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6D744E20"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21E60549"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679EF618" w14:textId="77777777" w:rsidTr="00590235">
        <w:trPr>
          <w:trHeight w:val="570"/>
        </w:trPr>
        <w:tc>
          <w:tcPr>
            <w:tcW w:w="675" w:type="dxa"/>
          </w:tcPr>
          <w:p w14:paraId="20546027" w14:textId="77777777" w:rsidR="00BD59E6" w:rsidRPr="004A68F5" w:rsidRDefault="00BD59E6" w:rsidP="00DE5008">
            <w:pPr>
              <w:pStyle w:val="TableParagraph"/>
              <w:numPr>
                <w:ilvl w:val="0"/>
                <w:numId w:val="41"/>
              </w:numPr>
              <w:spacing w:line="231" w:lineRule="exact"/>
              <w:jc w:val="center"/>
              <w:rPr>
                <w:lang w:val="nl-NL"/>
              </w:rPr>
            </w:pPr>
            <w:r w:rsidRPr="004A68F5">
              <w:rPr>
                <w:spacing w:val="-5"/>
                <w:lang w:val="nl-NL"/>
              </w:rPr>
              <w:t>24.</w:t>
            </w:r>
          </w:p>
        </w:tc>
        <w:tc>
          <w:tcPr>
            <w:tcW w:w="7091" w:type="dxa"/>
          </w:tcPr>
          <w:p w14:paraId="24D71D45" w14:textId="77777777" w:rsidR="00BD59E6" w:rsidRDefault="00BD59E6" w:rsidP="00590235">
            <w:pPr>
              <w:pStyle w:val="TableParagraph"/>
              <w:tabs>
                <w:tab w:val="left" w:pos="644"/>
                <w:tab w:val="left" w:pos="1671"/>
                <w:tab w:val="left" w:pos="2514"/>
                <w:tab w:val="left" w:pos="2941"/>
                <w:tab w:val="left" w:pos="3843"/>
                <w:tab w:val="left" w:pos="5109"/>
                <w:tab w:val="left" w:pos="5701"/>
                <w:tab w:val="left" w:pos="6265"/>
              </w:tabs>
              <w:spacing w:line="276" w:lineRule="auto"/>
              <w:ind w:left="177" w:right="134"/>
              <w:rPr>
                <w:lang w:val="nl-NL"/>
              </w:rPr>
            </w:pPr>
            <w:r w:rsidRPr="004A68F5">
              <w:rPr>
                <w:spacing w:val="-6"/>
                <w:lang w:val="nl-NL"/>
              </w:rPr>
              <w:t>De</w:t>
            </w:r>
            <w:r w:rsidRPr="004A68F5">
              <w:rPr>
                <w:lang w:val="nl-NL"/>
              </w:rPr>
              <w:tab/>
            </w:r>
            <w:r w:rsidRPr="004A68F5">
              <w:rPr>
                <w:spacing w:val="-2"/>
                <w:lang w:val="nl-NL"/>
              </w:rPr>
              <w:t>opnames</w:t>
            </w:r>
            <w:r w:rsidRPr="004A68F5">
              <w:rPr>
                <w:lang w:val="nl-NL"/>
              </w:rPr>
              <w:tab/>
            </w:r>
            <w:r w:rsidRPr="004A68F5">
              <w:rPr>
                <w:spacing w:val="-2"/>
                <w:lang w:val="nl-NL"/>
              </w:rPr>
              <w:t>dienen</w:t>
            </w:r>
            <w:r w:rsidRPr="004A68F5">
              <w:rPr>
                <w:lang w:val="nl-NL"/>
              </w:rPr>
              <w:tab/>
            </w:r>
            <w:r w:rsidRPr="004A68F5">
              <w:rPr>
                <w:spacing w:val="-6"/>
                <w:lang w:val="nl-NL"/>
              </w:rPr>
              <w:t>te</w:t>
            </w:r>
            <w:r w:rsidRPr="004A68F5">
              <w:rPr>
                <w:lang w:val="nl-NL"/>
              </w:rPr>
              <w:tab/>
            </w:r>
            <w:r w:rsidRPr="004A68F5">
              <w:rPr>
                <w:spacing w:val="-2"/>
                <w:lang w:val="nl-NL"/>
              </w:rPr>
              <w:t>worden</w:t>
            </w:r>
            <w:r w:rsidRPr="004A68F5">
              <w:rPr>
                <w:lang w:val="nl-NL"/>
              </w:rPr>
              <w:tab/>
            </w:r>
            <w:r w:rsidRPr="004A68F5">
              <w:rPr>
                <w:spacing w:val="-2"/>
                <w:lang w:val="nl-NL"/>
              </w:rPr>
              <w:t>opgenomen</w:t>
            </w:r>
            <w:r w:rsidRPr="004A68F5">
              <w:rPr>
                <w:lang w:val="nl-NL"/>
              </w:rPr>
              <w:tab/>
            </w:r>
            <w:r w:rsidRPr="004A68F5">
              <w:rPr>
                <w:spacing w:val="-4"/>
                <w:lang w:val="nl-NL"/>
              </w:rPr>
              <w:t>met</w:t>
            </w:r>
            <w:r w:rsidRPr="004A68F5">
              <w:rPr>
                <w:lang w:val="nl-NL"/>
              </w:rPr>
              <w:tab/>
            </w:r>
            <w:r w:rsidRPr="004A68F5">
              <w:rPr>
                <w:spacing w:val="-4"/>
                <w:lang w:val="nl-NL"/>
              </w:rPr>
              <w:t>een</w:t>
            </w:r>
            <w:r w:rsidRPr="004A68F5">
              <w:rPr>
                <w:lang w:val="nl-NL"/>
              </w:rPr>
              <w:tab/>
            </w:r>
            <w:r w:rsidRPr="004A68F5">
              <w:rPr>
                <w:spacing w:val="-2"/>
                <w:lang w:val="nl-NL"/>
              </w:rPr>
              <w:t xml:space="preserve">digitale </w:t>
            </w:r>
            <w:r w:rsidRPr="004A68F5">
              <w:rPr>
                <w:lang w:val="nl-NL"/>
              </w:rPr>
              <w:t>fotogrammetrische camera.</w:t>
            </w:r>
            <w:r w:rsidR="001F78F0" w:rsidRPr="004A68F5">
              <w:rPr>
                <w:lang w:val="nl-NL"/>
              </w:rPr>
              <w:t xml:space="preserve"> De camera moet in staat zijn om de bewegingsonscherpte zo goed mogelijk te voorkomen.</w:t>
            </w:r>
          </w:p>
          <w:p w14:paraId="5FF98DCF" w14:textId="4EC46D8C" w:rsidR="00077B37" w:rsidRPr="004A68F5" w:rsidRDefault="00077B37" w:rsidP="00590235">
            <w:pPr>
              <w:pStyle w:val="TableParagraph"/>
              <w:tabs>
                <w:tab w:val="left" w:pos="644"/>
                <w:tab w:val="left" w:pos="1671"/>
                <w:tab w:val="left" w:pos="2514"/>
                <w:tab w:val="left" w:pos="2941"/>
                <w:tab w:val="left" w:pos="3843"/>
                <w:tab w:val="left" w:pos="5109"/>
                <w:tab w:val="left" w:pos="5701"/>
                <w:tab w:val="left" w:pos="6265"/>
              </w:tabs>
              <w:spacing w:line="276" w:lineRule="auto"/>
              <w:ind w:left="177" w:right="134"/>
              <w:rPr>
                <w:lang w:val="nl-NL"/>
              </w:rPr>
            </w:pPr>
          </w:p>
        </w:tc>
        <w:tc>
          <w:tcPr>
            <w:tcW w:w="709" w:type="dxa"/>
          </w:tcPr>
          <w:p w14:paraId="03C22FA5"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4BAA8091"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67131A48"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62E433AA"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4A68F5" w:rsidRPr="004A68F5" w14:paraId="1D52666D" w14:textId="77777777" w:rsidTr="00590235">
        <w:trPr>
          <w:trHeight w:val="570"/>
        </w:trPr>
        <w:tc>
          <w:tcPr>
            <w:tcW w:w="675" w:type="dxa"/>
          </w:tcPr>
          <w:p w14:paraId="46E4FE59" w14:textId="77777777" w:rsidR="004A68F5" w:rsidRPr="004A68F5" w:rsidRDefault="004A68F5" w:rsidP="004A68F5">
            <w:pPr>
              <w:pStyle w:val="TableParagraph"/>
              <w:numPr>
                <w:ilvl w:val="0"/>
                <w:numId w:val="41"/>
              </w:numPr>
              <w:spacing w:line="231" w:lineRule="exact"/>
              <w:jc w:val="center"/>
              <w:rPr>
                <w:spacing w:val="-5"/>
                <w:lang w:val="nl-NL"/>
              </w:rPr>
            </w:pPr>
          </w:p>
        </w:tc>
        <w:tc>
          <w:tcPr>
            <w:tcW w:w="7091" w:type="dxa"/>
          </w:tcPr>
          <w:p w14:paraId="3F1723FC" w14:textId="77777777" w:rsidR="004A68F5" w:rsidRDefault="004A68F5" w:rsidP="004A68F5">
            <w:pPr>
              <w:pStyle w:val="TableParagraph"/>
              <w:tabs>
                <w:tab w:val="left" w:pos="644"/>
                <w:tab w:val="left" w:pos="1671"/>
                <w:tab w:val="left" w:pos="2514"/>
                <w:tab w:val="left" w:pos="2941"/>
                <w:tab w:val="left" w:pos="3843"/>
                <w:tab w:val="left" w:pos="5109"/>
                <w:tab w:val="left" w:pos="5701"/>
                <w:tab w:val="left" w:pos="6265"/>
              </w:tabs>
              <w:spacing w:line="276" w:lineRule="auto"/>
              <w:ind w:left="177" w:right="134"/>
              <w:rPr>
                <w:spacing w:val="-6"/>
                <w:lang w:val="nl-NL"/>
              </w:rPr>
            </w:pPr>
            <w:r w:rsidRPr="004A68F5">
              <w:rPr>
                <w:spacing w:val="-6"/>
                <w:lang w:val="nl-NL"/>
              </w:rPr>
              <w:t>De camera moet voor aanvang van de vluchtperiode worden gekalibreerd volgens de aanbevolen methode en binnen de aanbevolen methode van de leverancier. De kalibratie dient plaatsgevonden te hebben binnen 21 maanden voorafgaand aan de start van het project. Het kalibratierapport moet direct na gunning beschikbaar worden gesteld.</w:t>
            </w:r>
          </w:p>
          <w:p w14:paraId="59FE7A97" w14:textId="46563CD8" w:rsidR="00077B37" w:rsidRPr="004A68F5" w:rsidRDefault="00077B37" w:rsidP="004A68F5">
            <w:pPr>
              <w:pStyle w:val="TableParagraph"/>
              <w:tabs>
                <w:tab w:val="left" w:pos="644"/>
                <w:tab w:val="left" w:pos="1671"/>
                <w:tab w:val="left" w:pos="2514"/>
                <w:tab w:val="left" w:pos="2941"/>
                <w:tab w:val="left" w:pos="3843"/>
                <w:tab w:val="left" w:pos="5109"/>
                <w:tab w:val="left" w:pos="5701"/>
                <w:tab w:val="left" w:pos="6265"/>
              </w:tabs>
              <w:spacing w:line="276" w:lineRule="auto"/>
              <w:ind w:left="177" w:right="134"/>
              <w:rPr>
                <w:spacing w:val="-6"/>
                <w:lang w:val="nl-NL"/>
              </w:rPr>
            </w:pPr>
          </w:p>
        </w:tc>
        <w:tc>
          <w:tcPr>
            <w:tcW w:w="709" w:type="dxa"/>
          </w:tcPr>
          <w:p w14:paraId="256EE67B" w14:textId="77777777" w:rsidR="004A68F5" w:rsidRPr="004A68F5" w:rsidRDefault="004A68F5" w:rsidP="004A68F5">
            <w:pPr>
              <w:pStyle w:val="TableParagraph"/>
              <w:spacing w:line="231" w:lineRule="exact"/>
              <w:ind w:left="321"/>
              <w:rPr>
                <w:lang w:val="nl-NL"/>
              </w:rPr>
            </w:pPr>
            <w:r w:rsidRPr="004A68F5">
              <w:rPr>
                <w:spacing w:val="-5"/>
                <w:lang w:val="nl-NL"/>
              </w:rPr>
              <w:t>Ja</w:t>
            </w:r>
          </w:p>
          <w:p w14:paraId="12B1E007" w14:textId="2A8CC25E" w:rsidR="004A68F5" w:rsidRPr="004A68F5" w:rsidRDefault="004A68F5" w:rsidP="004A68F5">
            <w:pPr>
              <w:pStyle w:val="TableParagraph"/>
              <w:spacing w:line="231" w:lineRule="exact"/>
              <w:ind w:left="321"/>
              <w:rPr>
                <w:spacing w:val="-5"/>
                <w:lang w:val="nl-NL"/>
              </w:rPr>
            </w:pPr>
            <w:r w:rsidRPr="004A68F5">
              <w:rPr>
                <w:rFonts w:ascii="Segoe UI Symbol" w:hAnsi="Segoe UI Symbol"/>
                <w:spacing w:val="-10"/>
                <w:lang w:val="nl-NL"/>
              </w:rPr>
              <w:t>☐</w:t>
            </w:r>
          </w:p>
        </w:tc>
        <w:tc>
          <w:tcPr>
            <w:tcW w:w="708" w:type="dxa"/>
          </w:tcPr>
          <w:p w14:paraId="75096723" w14:textId="77777777" w:rsidR="004A68F5" w:rsidRPr="004A68F5" w:rsidRDefault="004A68F5" w:rsidP="004A68F5">
            <w:pPr>
              <w:pStyle w:val="TableParagraph"/>
              <w:spacing w:line="231" w:lineRule="exact"/>
              <w:ind w:left="250"/>
              <w:rPr>
                <w:lang w:val="nl-NL"/>
              </w:rPr>
            </w:pPr>
            <w:r w:rsidRPr="004A68F5">
              <w:rPr>
                <w:spacing w:val="-5"/>
                <w:lang w:val="nl-NL"/>
              </w:rPr>
              <w:t>Nee</w:t>
            </w:r>
          </w:p>
          <w:p w14:paraId="4CEC38F8" w14:textId="04C6A580" w:rsidR="004A68F5" w:rsidRPr="004A68F5" w:rsidRDefault="004A68F5" w:rsidP="004A68F5">
            <w:pPr>
              <w:pStyle w:val="TableParagraph"/>
              <w:spacing w:line="231" w:lineRule="exact"/>
              <w:ind w:left="250"/>
              <w:rPr>
                <w:spacing w:val="-5"/>
                <w:lang w:val="nl-NL"/>
              </w:rPr>
            </w:pPr>
            <w:r w:rsidRPr="004A68F5">
              <w:rPr>
                <w:rFonts w:ascii="Segoe UI Symbol" w:hAnsi="Segoe UI Symbol"/>
                <w:spacing w:val="-10"/>
                <w:lang w:val="nl-NL"/>
              </w:rPr>
              <w:t>☐</w:t>
            </w:r>
          </w:p>
        </w:tc>
      </w:tr>
      <w:tr w:rsidR="004A68F5" w:rsidRPr="004A68F5" w14:paraId="486639BC" w14:textId="77777777" w:rsidTr="004A68F5">
        <w:trPr>
          <w:trHeight w:val="1505"/>
        </w:trPr>
        <w:tc>
          <w:tcPr>
            <w:tcW w:w="675" w:type="dxa"/>
          </w:tcPr>
          <w:p w14:paraId="5853E1CA" w14:textId="77777777" w:rsidR="004A68F5" w:rsidRPr="004A68F5" w:rsidRDefault="004A68F5" w:rsidP="004A68F5">
            <w:pPr>
              <w:pStyle w:val="TableParagraph"/>
              <w:numPr>
                <w:ilvl w:val="0"/>
                <w:numId w:val="41"/>
              </w:numPr>
              <w:spacing w:before="1"/>
              <w:jc w:val="center"/>
              <w:rPr>
                <w:lang w:val="nl-NL"/>
              </w:rPr>
            </w:pPr>
            <w:r w:rsidRPr="004A68F5">
              <w:rPr>
                <w:spacing w:val="-5"/>
                <w:lang w:val="nl-NL"/>
              </w:rPr>
              <w:t>25.</w:t>
            </w:r>
          </w:p>
        </w:tc>
        <w:tc>
          <w:tcPr>
            <w:tcW w:w="7091" w:type="dxa"/>
          </w:tcPr>
          <w:p w14:paraId="7B66310C" w14:textId="066A98AE" w:rsidR="004A68F5" w:rsidRPr="004A68F5" w:rsidRDefault="004A68F5" w:rsidP="004A68F5">
            <w:pPr>
              <w:pStyle w:val="TableParagraph"/>
              <w:spacing w:line="231" w:lineRule="exact"/>
              <w:ind w:left="177"/>
              <w:rPr>
                <w:lang w:val="nl-NL"/>
              </w:rPr>
            </w:pPr>
            <w:r w:rsidRPr="004A68F5">
              <w:rPr>
                <w:lang w:val="nl-NL"/>
              </w:rPr>
              <w:t>De</w:t>
            </w:r>
            <w:r w:rsidRPr="004A68F5">
              <w:rPr>
                <w:spacing w:val="4"/>
                <w:lang w:val="nl-NL"/>
              </w:rPr>
              <w:t xml:space="preserve"> </w:t>
            </w:r>
            <w:r w:rsidRPr="004A68F5">
              <w:rPr>
                <w:lang w:val="nl-NL"/>
              </w:rPr>
              <w:t>digitale</w:t>
            </w:r>
            <w:r w:rsidRPr="004A68F5">
              <w:rPr>
                <w:spacing w:val="2"/>
                <w:lang w:val="nl-NL"/>
              </w:rPr>
              <w:t xml:space="preserve"> </w:t>
            </w:r>
            <w:r w:rsidRPr="004A68F5">
              <w:rPr>
                <w:lang w:val="nl-NL"/>
              </w:rPr>
              <w:t>opnames</w:t>
            </w:r>
            <w:r w:rsidRPr="004A68F5">
              <w:rPr>
                <w:spacing w:val="3"/>
                <w:lang w:val="nl-NL"/>
              </w:rPr>
              <w:t xml:space="preserve"> </w:t>
            </w:r>
            <w:r w:rsidRPr="004A68F5">
              <w:rPr>
                <w:lang w:val="nl-NL"/>
              </w:rPr>
              <w:t>worden</w:t>
            </w:r>
            <w:r w:rsidRPr="004A68F5">
              <w:rPr>
                <w:spacing w:val="2"/>
                <w:lang w:val="nl-NL"/>
              </w:rPr>
              <w:t xml:space="preserve"> </w:t>
            </w:r>
            <w:r w:rsidRPr="004A68F5">
              <w:rPr>
                <w:lang w:val="nl-NL"/>
              </w:rPr>
              <w:t>met</w:t>
            </w:r>
            <w:r w:rsidRPr="004A68F5">
              <w:rPr>
                <w:spacing w:val="5"/>
                <w:lang w:val="nl-NL"/>
              </w:rPr>
              <w:t xml:space="preserve"> </w:t>
            </w:r>
            <w:r w:rsidRPr="004A68F5">
              <w:rPr>
                <w:lang w:val="nl-NL"/>
              </w:rPr>
              <w:t>een</w:t>
            </w:r>
            <w:r w:rsidRPr="004A68F5">
              <w:rPr>
                <w:spacing w:val="3"/>
                <w:lang w:val="nl-NL"/>
              </w:rPr>
              <w:t xml:space="preserve"> </w:t>
            </w:r>
            <w:r w:rsidRPr="004A68F5">
              <w:rPr>
                <w:lang w:val="nl-NL"/>
              </w:rPr>
              <w:t>grondresolutie</w:t>
            </w:r>
            <w:r w:rsidRPr="004A68F5">
              <w:rPr>
                <w:spacing w:val="3"/>
                <w:lang w:val="nl-NL"/>
              </w:rPr>
              <w:t xml:space="preserve"> </w:t>
            </w:r>
            <w:r w:rsidRPr="004A68F5">
              <w:rPr>
                <w:lang w:val="nl-NL"/>
              </w:rPr>
              <w:t>van</w:t>
            </w:r>
            <w:r w:rsidRPr="004A68F5">
              <w:rPr>
                <w:spacing w:val="10"/>
                <w:lang w:val="nl-NL"/>
              </w:rPr>
              <w:t xml:space="preserve"> </w:t>
            </w:r>
            <w:r w:rsidRPr="004A68F5">
              <w:rPr>
                <w:lang w:val="nl-NL"/>
              </w:rPr>
              <w:t>maximaal</w:t>
            </w:r>
            <w:r w:rsidRPr="004A68F5">
              <w:rPr>
                <w:spacing w:val="3"/>
                <w:lang w:val="nl-NL"/>
              </w:rPr>
              <w:t xml:space="preserve"> </w:t>
            </w:r>
            <w:r w:rsidRPr="004A68F5">
              <w:rPr>
                <w:spacing w:val="-5"/>
                <w:u w:val="single"/>
                <w:lang w:val="nl-NL"/>
              </w:rPr>
              <w:t xml:space="preserve">5 cm </w:t>
            </w:r>
            <w:r w:rsidRPr="004A68F5">
              <w:rPr>
                <w:lang w:val="nl-NL"/>
              </w:rPr>
              <w:t>gemaakt.</w:t>
            </w:r>
            <w:r w:rsidRPr="004A68F5">
              <w:rPr>
                <w:spacing w:val="40"/>
                <w:lang w:val="nl-NL"/>
              </w:rPr>
              <w:t xml:space="preserve"> </w:t>
            </w:r>
            <w:r w:rsidRPr="004A68F5">
              <w:rPr>
                <w:lang w:val="nl-NL"/>
              </w:rPr>
              <w:t>Het</w:t>
            </w:r>
            <w:r w:rsidRPr="004A68F5">
              <w:rPr>
                <w:spacing w:val="40"/>
                <w:lang w:val="nl-NL"/>
              </w:rPr>
              <w:t xml:space="preserve"> </w:t>
            </w:r>
            <w:r w:rsidRPr="004A68F5">
              <w:rPr>
                <w:lang w:val="nl-NL"/>
              </w:rPr>
              <w:t>gaat</w:t>
            </w:r>
            <w:r w:rsidRPr="004A68F5">
              <w:rPr>
                <w:spacing w:val="40"/>
                <w:lang w:val="nl-NL"/>
              </w:rPr>
              <w:t xml:space="preserve"> </w:t>
            </w:r>
            <w:r w:rsidRPr="004A68F5">
              <w:rPr>
                <w:lang w:val="nl-NL"/>
              </w:rPr>
              <w:t>in</w:t>
            </w:r>
            <w:r w:rsidRPr="004A68F5">
              <w:rPr>
                <w:spacing w:val="40"/>
                <w:lang w:val="nl-NL"/>
              </w:rPr>
              <w:t xml:space="preserve"> </w:t>
            </w:r>
            <w:r w:rsidRPr="004A68F5">
              <w:rPr>
                <w:lang w:val="nl-NL"/>
              </w:rPr>
              <w:t>alle</w:t>
            </w:r>
            <w:r w:rsidRPr="004A68F5">
              <w:rPr>
                <w:spacing w:val="40"/>
                <w:lang w:val="nl-NL"/>
              </w:rPr>
              <w:t xml:space="preserve"> </w:t>
            </w:r>
            <w:r w:rsidRPr="004A68F5">
              <w:rPr>
                <w:lang w:val="nl-NL"/>
              </w:rPr>
              <w:t>gevallen</w:t>
            </w:r>
            <w:r w:rsidRPr="004A68F5">
              <w:rPr>
                <w:spacing w:val="40"/>
                <w:lang w:val="nl-NL"/>
              </w:rPr>
              <w:t xml:space="preserve"> </w:t>
            </w:r>
            <w:r w:rsidRPr="004A68F5">
              <w:rPr>
                <w:lang w:val="nl-NL"/>
              </w:rPr>
              <w:t>om</w:t>
            </w:r>
            <w:r w:rsidRPr="004A68F5">
              <w:rPr>
                <w:spacing w:val="40"/>
                <w:lang w:val="nl-NL"/>
              </w:rPr>
              <w:t xml:space="preserve"> </w:t>
            </w:r>
            <w:r w:rsidRPr="004A68F5">
              <w:rPr>
                <w:lang w:val="nl-NL"/>
              </w:rPr>
              <w:t>een</w:t>
            </w:r>
            <w:r w:rsidRPr="004A68F5">
              <w:rPr>
                <w:spacing w:val="40"/>
                <w:lang w:val="nl-NL"/>
              </w:rPr>
              <w:t xml:space="preserve"> </w:t>
            </w:r>
            <w:r w:rsidRPr="004A68F5">
              <w:rPr>
                <w:lang w:val="nl-NL"/>
              </w:rPr>
              <w:t>zogenoemde</w:t>
            </w:r>
            <w:r w:rsidRPr="004A68F5">
              <w:rPr>
                <w:spacing w:val="40"/>
                <w:lang w:val="nl-NL"/>
              </w:rPr>
              <w:t xml:space="preserve"> </w:t>
            </w:r>
            <w:r w:rsidRPr="004A68F5">
              <w:rPr>
                <w:lang w:val="nl-NL"/>
              </w:rPr>
              <w:t>“echte</w:t>
            </w:r>
            <w:r w:rsidRPr="004A68F5">
              <w:rPr>
                <w:spacing w:val="40"/>
                <w:lang w:val="nl-NL"/>
              </w:rPr>
              <w:t xml:space="preserve"> </w:t>
            </w:r>
            <w:r w:rsidRPr="004A68F5">
              <w:rPr>
                <w:lang w:val="nl-NL"/>
              </w:rPr>
              <w:t>grond pixel”.</w:t>
            </w:r>
            <w:r w:rsidRPr="004A68F5">
              <w:rPr>
                <w:spacing w:val="-3"/>
                <w:lang w:val="nl-NL"/>
              </w:rPr>
              <w:t xml:space="preserve"> </w:t>
            </w:r>
            <w:r w:rsidRPr="004A68F5">
              <w:rPr>
                <w:lang w:val="nl-NL"/>
              </w:rPr>
              <w:t>Er</w:t>
            </w:r>
            <w:r w:rsidRPr="004A68F5">
              <w:rPr>
                <w:spacing w:val="-4"/>
                <w:lang w:val="nl-NL"/>
              </w:rPr>
              <w:t xml:space="preserve"> </w:t>
            </w:r>
            <w:r w:rsidRPr="004A68F5">
              <w:rPr>
                <w:lang w:val="nl-NL"/>
              </w:rPr>
              <w:t>mag</w:t>
            </w:r>
            <w:r w:rsidRPr="004A68F5">
              <w:rPr>
                <w:spacing w:val="-1"/>
                <w:lang w:val="nl-NL"/>
              </w:rPr>
              <w:t xml:space="preserve"> </w:t>
            </w:r>
            <w:r w:rsidRPr="004A68F5">
              <w:rPr>
                <w:lang w:val="nl-NL"/>
              </w:rPr>
              <w:t>dus</w:t>
            </w:r>
            <w:r w:rsidRPr="004A68F5">
              <w:rPr>
                <w:spacing w:val="-3"/>
                <w:lang w:val="nl-NL"/>
              </w:rPr>
              <w:t xml:space="preserve"> </w:t>
            </w:r>
            <w:r w:rsidRPr="004A68F5">
              <w:rPr>
                <w:lang w:val="nl-NL"/>
              </w:rPr>
              <w:t>in</w:t>
            </w:r>
            <w:r w:rsidRPr="004A68F5">
              <w:rPr>
                <w:spacing w:val="-4"/>
                <w:lang w:val="nl-NL"/>
              </w:rPr>
              <w:t xml:space="preserve"> </w:t>
            </w:r>
            <w:r w:rsidRPr="004A68F5">
              <w:rPr>
                <w:lang w:val="nl-NL"/>
              </w:rPr>
              <w:t>geen</w:t>
            </w:r>
            <w:r w:rsidRPr="004A68F5">
              <w:rPr>
                <w:spacing w:val="-3"/>
                <w:lang w:val="nl-NL"/>
              </w:rPr>
              <w:t xml:space="preserve"> </w:t>
            </w:r>
            <w:r w:rsidRPr="004A68F5">
              <w:rPr>
                <w:lang w:val="nl-NL"/>
              </w:rPr>
              <w:t>geval</w:t>
            </w:r>
            <w:r w:rsidRPr="004A68F5">
              <w:rPr>
                <w:spacing w:val="-5"/>
                <w:lang w:val="nl-NL"/>
              </w:rPr>
              <w:t xml:space="preserve"> </w:t>
            </w:r>
            <w:r w:rsidRPr="004A68F5">
              <w:rPr>
                <w:lang w:val="nl-NL"/>
              </w:rPr>
              <w:t>worden</w:t>
            </w:r>
            <w:r w:rsidRPr="004A68F5">
              <w:rPr>
                <w:spacing w:val="-3"/>
                <w:lang w:val="nl-NL"/>
              </w:rPr>
              <w:t xml:space="preserve"> </w:t>
            </w:r>
            <w:r w:rsidRPr="004A68F5">
              <w:rPr>
                <w:lang w:val="nl-NL"/>
              </w:rPr>
              <w:t>geresampled</w:t>
            </w:r>
            <w:r w:rsidRPr="004A68F5">
              <w:rPr>
                <w:spacing w:val="-3"/>
                <w:lang w:val="nl-NL"/>
              </w:rPr>
              <w:t xml:space="preserve"> </w:t>
            </w:r>
            <w:r w:rsidRPr="004A68F5">
              <w:rPr>
                <w:lang w:val="nl-NL"/>
              </w:rPr>
              <w:t>van</w:t>
            </w:r>
            <w:r w:rsidRPr="004A68F5">
              <w:rPr>
                <w:spacing w:val="-3"/>
                <w:lang w:val="nl-NL"/>
              </w:rPr>
              <w:t xml:space="preserve"> </w:t>
            </w:r>
            <w:r w:rsidRPr="004A68F5">
              <w:rPr>
                <w:lang w:val="nl-NL"/>
              </w:rPr>
              <w:t>een</w:t>
            </w:r>
            <w:r w:rsidRPr="004A68F5">
              <w:rPr>
                <w:spacing w:val="-3"/>
                <w:lang w:val="nl-NL"/>
              </w:rPr>
              <w:t xml:space="preserve"> </w:t>
            </w:r>
            <w:r w:rsidRPr="004A68F5">
              <w:rPr>
                <w:spacing w:val="-2"/>
                <w:lang w:val="nl-NL"/>
              </w:rPr>
              <w:t>pixelgrootte</w:t>
            </w:r>
            <w:r w:rsidRPr="004A68F5">
              <w:rPr>
                <w:lang w:val="nl-NL"/>
              </w:rPr>
              <w:t xml:space="preserve"> groter</w:t>
            </w:r>
            <w:r w:rsidRPr="004A68F5">
              <w:rPr>
                <w:spacing w:val="-9"/>
                <w:lang w:val="nl-NL"/>
              </w:rPr>
              <w:t xml:space="preserve"> </w:t>
            </w:r>
            <w:r w:rsidRPr="004A68F5">
              <w:rPr>
                <w:lang w:val="nl-NL"/>
              </w:rPr>
              <w:t>dan</w:t>
            </w:r>
            <w:r w:rsidRPr="004A68F5">
              <w:rPr>
                <w:spacing w:val="-9"/>
                <w:lang w:val="nl-NL"/>
              </w:rPr>
              <w:t xml:space="preserve"> </w:t>
            </w:r>
            <w:r w:rsidRPr="004A68F5">
              <w:rPr>
                <w:spacing w:val="-5"/>
                <w:lang w:val="nl-NL"/>
              </w:rPr>
              <w:t xml:space="preserve">5 cm </w:t>
            </w:r>
            <w:r w:rsidRPr="004A68F5">
              <w:rPr>
                <w:lang w:val="nl-NL"/>
              </w:rPr>
              <w:t>naar</w:t>
            </w:r>
            <w:r w:rsidRPr="004A68F5">
              <w:rPr>
                <w:spacing w:val="-6"/>
                <w:lang w:val="nl-NL"/>
              </w:rPr>
              <w:t xml:space="preserve"> </w:t>
            </w:r>
            <w:r w:rsidRPr="004A68F5">
              <w:rPr>
                <w:lang w:val="nl-NL"/>
              </w:rPr>
              <w:t>een</w:t>
            </w:r>
            <w:r w:rsidRPr="004A68F5">
              <w:rPr>
                <w:spacing w:val="-6"/>
                <w:lang w:val="nl-NL"/>
              </w:rPr>
              <w:t xml:space="preserve"> </w:t>
            </w:r>
            <w:r w:rsidRPr="004A68F5">
              <w:rPr>
                <w:lang w:val="nl-NL"/>
              </w:rPr>
              <w:t>uiteindelijke</w:t>
            </w:r>
            <w:r w:rsidRPr="004A68F5">
              <w:rPr>
                <w:spacing w:val="-6"/>
                <w:lang w:val="nl-NL"/>
              </w:rPr>
              <w:t xml:space="preserve"> </w:t>
            </w:r>
            <w:r w:rsidRPr="004A68F5">
              <w:rPr>
                <w:lang w:val="nl-NL"/>
              </w:rPr>
              <w:t>pixelgrootte</w:t>
            </w:r>
            <w:r w:rsidRPr="004A68F5">
              <w:rPr>
                <w:spacing w:val="-6"/>
                <w:lang w:val="nl-NL"/>
              </w:rPr>
              <w:t xml:space="preserve"> </w:t>
            </w:r>
            <w:r w:rsidRPr="004A68F5">
              <w:rPr>
                <w:lang w:val="nl-NL"/>
              </w:rPr>
              <w:t>van</w:t>
            </w:r>
            <w:r w:rsidRPr="004A68F5">
              <w:rPr>
                <w:spacing w:val="-9"/>
                <w:lang w:val="nl-NL"/>
              </w:rPr>
              <w:t xml:space="preserve"> </w:t>
            </w:r>
            <w:r w:rsidRPr="004A68F5">
              <w:rPr>
                <w:spacing w:val="-5"/>
                <w:lang w:val="nl-NL"/>
              </w:rPr>
              <w:t>5 cm.</w:t>
            </w:r>
          </w:p>
          <w:p w14:paraId="3CE4D395" w14:textId="77777777" w:rsidR="004A68F5" w:rsidRDefault="004A68F5" w:rsidP="004A68F5">
            <w:pPr>
              <w:pStyle w:val="TableParagraph"/>
              <w:spacing w:before="1"/>
              <w:ind w:left="177"/>
              <w:rPr>
                <w:lang w:val="nl-NL"/>
              </w:rPr>
            </w:pPr>
            <w:r w:rsidRPr="004A68F5">
              <w:rPr>
                <w:lang w:val="nl-NL"/>
              </w:rPr>
              <w:t>Indien</w:t>
            </w:r>
            <w:r w:rsidRPr="004A68F5">
              <w:rPr>
                <w:spacing w:val="40"/>
                <w:lang w:val="nl-NL"/>
              </w:rPr>
              <w:t xml:space="preserve"> </w:t>
            </w:r>
            <w:r w:rsidRPr="004A68F5">
              <w:rPr>
                <w:lang w:val="nl-NL"/>
              </w:rPr>
              <w:t>Opdrachtgever</w:t>
            </w:r>
            <w:r w:rsidRPr="004A68F5">
              <w:rPr>
                <w:spacing w:val="40"/>
                <w:lang w:val="nl-NL"/>
              </w:rPr>
              <w:t xml:space="preserve"> </w:t>
            </w:r>
            <w:r w:rsidRPr="004A68F5">
              <w:rPr>
                <w:lang w:val="nl-NL"/>
              </w:rPr>
              <w:t>kiest</w:t>
            </w:r>
            <w:r w:rsidRPr="004A68F5">
              <w:rPr>
                <w:spacing w:val="40"/>
                <w:lang w:val="nl-NL"/>
              </w:rPr>
              <w:t xml:space="preserve"> </w:t>
            </w:r>
            <w:r w:rsidRPr="004A68F5">
              <w:rPr>
                <w:lang w:val="nl-NL"/>
              </w:rPr>
              <w:t>voor</w:t>
            </w:r>
            <w:r w:rsidRPr="004A68F5">
              <w:rPr>
                <w:spacing w:val="40"/>
                <w:lang w:val="nl-NL"/>
              </w:rPr>
              <w:t xml:space="preserve"> </w:t>
            </w:r>
            <w:r w:rsidRPr="004A68F5">
              <w:rPr>
                <w:lang w:val="nl-NL"/>
              </w:rPr>
              <w:t>optie</w:t>
            </w:r>
            <w:r w:rsidRPr="004A68F5">
              <w:rPr>
                <w:spacing w:val="40"/>
                <w:lang w:val="nl-NL"/>
              </w:rPr>
              <w:t xml:space="preserve"> 1</w:t>
            </w:r>
            <w:r w:rsidRPr="004A68F5">
              <w:rPr>
                <w:lang w:val="nl-NL"/>
              </w:rPr>
              <w:t>,</w:t>
            </w:r>
            <w:r w:rsidRPr="004A68F5">
              <w:rPr>
                <w:spacing w:val="40"/>
                <w:lang w:val="nl-NL"/>
              </w:rPr>
              <w:t xml:space="preserve"> </w:t>
            </w:r>
            <w:r w:rsidRPr="004A68F5">
              <w:rPr>
                <w:lang w:val="nl-NL"/>
              </w:rPr>
              <w:t>dan</w:t>
            </w:r>
            <w:r w:rsidRPr="004A68F5">
              <w:rPr>
                <w:spacing w:val="40"/>
                <w:lang w:val="nl-NL"/>
              </w:rPr>
              <w:t xml:space="preserve"> </w:t>
            </w:r>
            <w:r w:rsidRPr="004A68F5">
              <w:rPr>
                <w:lang w:val="nl-NL"/>
              </w:rPr>
              <w:t>dient</w:t>
            </w:r>
            <w:r w:rsidRPr="004A68F5">
              <w:rPr>
                <w:spacing w:val="40"/>
                <w:lang w:val="nl-NL"/>
              </w:rPr>
              <w:t xml:space="preserve"> </w:t>
            </w:r>
            <w:r w:rsidRPr="004A68F5">
              <w:rPr>
                <w:lang w:val="nl-NL"/>
              </w:rPr>
              <w:t>de</w:t>
            </w:r>
            <w:r w:rsidRPr="004A68F5">
              <w:rPr>
                <w:spacing w:val="40"/>
                <w:lang w:val="nl-NL"/>
              </w:rPr>
              <w:t xml:space="preserve"> </w:t>
            </w:r>
            <w:r w:rsidRPr="004A68F5">
              <w:rPr>
                <w:lang w:val="nl-NL"/>
              </w:rPr>
              <w:t>grondresolutie maximaal 3,0 cm te zijn.</w:t>
            </w:r>
          </w:p>
          <w:p w14:paraId="2509F1E1" w14:textId="1A749AFD" w:rsidR="00077B37" w:rsidRPr="004A68F5" w:rsidRDefault="00077B37" w:rsidP="004A68F5">
            <w:pPr>
              <w:pStyle w:val="TableParagraph"/>
              <w:spacing w:before="1"/>
              <w:ind w:left="177"/>
              <w:rPr>
                <w:lang w:val="nl-NL"/>
              </w:rPr>
            </w:pPr>
          </w:p>
        </w:tc>
        <w:tc>
          <w:tcPr>
            <w:tcW w:w="709" w:type="dxa"/>
          </w:tcPr>
          <w:p w14:paraId="09910302" w14:textId="77777777" w:rsidR="004A68F5" w:rsidRPr="004A68F5" w:rsidRDefault="004A68F5" w:rsidP="004A68F5">
            <w:pPr>
              <w:pStyle w:val="TableParagraph"/>
              <w:spacing w:before="1"/>
              <w:ind w:left="321"/>
              <w:rPr>
                <w:lang w:val="nl-NL"/>
              </w:rPr>
            </w:pPr>
            <w:r w:rsidRPr="004A68F5">
              <w:rPr>
                <w:spacing w:val="-5"/>
                <w:lang w:val="nl-NL"/>
              </w:rPr>
              <w:t>Ja</w:t>
            </w:r>
          </w:p>
          <w:p w14:paraId="1B2D1508" w14:textId="77777777" w:rsidR="004A68F5" w:rsidRPr="004A68F5" w:rsidRDefault="004A68F5" w:rsidP="004A68F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2B8C9B51" w14:textId="77777777" w:rsidR="004A68F5" w:rsidRPr="004A68F5" w:rsidRDefault="004A68F5" w:rsidP="004A68F5">
            <w:pPr>
              <w:pStyle w:val="TableParagraph"/>
              <w:spacing w:before="1"/>
              <w:ind w:left="250"/>
              <w:rPr>
                <w:lang w:val="nl-NL"/>
              </w:rPr>
            </w:pPr>
            <w:r w:rsidRPr="004A68F5">
              <w:rPr>
                <w:spacing w:val="-5"/>
                <w:lang w:val="nl-NL"/>
              </w:rPr>
              <w:t>Nee</w:t>
            </w:r>
          </w:p>
          <w:p w14:paraId="4C2F29DF" w14:textId="77777777" w:rsidR="004A68F5" w:rsidRPr="004A68F5" w:rsidRDefault="004A68F5" w:rsidP="004A68F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9607F6" w:rsidRPr="004A68F5" w14:paraId="03E26EE2" w14:textId="77777777" w:rsidTr="009607F6">
        <w:trPr>
          <w:trHeight w:val="690"/>
        </w:trPr>
        <w:tc>
          <w:tcPr>
            <w:tcW w:w="675" w:type="dxa"/>
          </w:tcPr>
          <w:p w14:paraId="47706609" w14:textId="77777777" w:rsidR="009607F6" w:rsidRPr="004A68F5" w:rsidRDefault="009607F6" w:rsidP="009607F6">
            <w:pPr>
              <w:pStyle w:val="TableParagraph"/>
              <w:numPr>
                <w:ilvl w:val="0"/>
                <w:numId w:val="41"/>
              </w:numPr>
              <w:spacing w:before="1"/>
              <w:jc w:val="center"/>
              <w:rPr>
                <w:spacing w:val="-5"/>
              </w:rPr>
            </w:pPr>
          </w:p>
        </w:tc>
        <w:tc>
          <w:tcPr>
            <w:tcW w:w="7091" w:type="dxa"/>
          </w:tcPr>
          <w:p w14:paraId="3E073472" w14:textId="172F0150" w:rsidR="009607F6" w:rsidRPr="004A68F5" w:rsidRDefault="009607F6" w:rsidP="009607F6">
            <w:pPr>
              <w:pStyle w:val="TableParagraph"/>
              <w:spacing w:line="276" w:lineRule="auto"/>
              <w:ind w:right="64"/>
            </w:pPr>
            <w:r w:rsidRPr="004A68F5">
              <w:rPr>
                <w:lang w:val="nl-NL"/>
              </w:rPr>
              <w:t>Er mogen geen kleurzwemen voorkomen in de orthobeelden.</w:t>
            </w:r>
            <w:r w:rsidRPr="004A68F5">
              <w:rPr>
                <w:spacing w:val="68"/>
                <w:lang w:val="nl-NL"/>
              </w:rPr>
              <w:t xml:space="preserve"> </w:t>
            </w:r>
            <w:r w:rsidRPr="004A68F5">
              <w:rPr>
                <w:lang w:val="nl-NL"/>
              </w:rPr>
              <w:t>De</w:t>
            </w:r>
            <w:r w:rsidRPr="004A68F5">
              <w:rPr>
                <w:spacing w:val="68"/>
                <w:lang w:val="nl-NL"/>
              </w:rPr>
              <w:t xml:space="preserve"> </w:t>
            </w:r>
            <w:r w:rsidRPr="004A68F5">
              <w:rPr>
                <w:lang w:val="nl-NL"/>
              </w:rPr>
              <w:t>opnamen</w:t>
            </w:r>
            <w:r w:rsidRPr="004A68F5">
              <w:rPr>
                <w:spacing w:val="69"/>
                <w:lang w:val="nl-NL"/>
              </w:rPr>
              <w:t xml:space="preserve"> </w:t>
            </w:r>
            <w:r w:rsidRPr="004A68F5">
              <w:rPr>
                <w:lang w:val="nl-NL"/>
              </w:rPr>
              <w:t>hebben</w:t>
            </w:r>
            <w:r w:rsidRPr="004A68F5">
              <w:rPr>
                <w:spacing w:val="69"/>
                <w:lang w:val="nl-NL"/>
              </w:rPr>
              <w:t xml:space="preserve"> </w:t>
            </w:r>
            <w:r w:rsidRPr="004A68F5">
              <w:rPr>
                <w:spacing w:val="-5"/>
                <w:lang w:val="nl-NL"/>
              </w:rPr>
              <w:t>een</w:t>
            </w:r>
            <w:r>
              <w:rPr>
                <w:spacing w:val="-5"/>
                <w:lang w:val="nl-NL"/>
              </w:rPr>
              <w:t xml:space="preserve"> </w:t>
            </w:r>
            <w:r w:rsidRPr="004A68F5">
              <w:rPr>
                <w:spacing w:val="-2"/>
                <w:lang w:val="nl-NL"/>
              </w:rPr>
              <w:t>natuurgetrouwe</w:t>
            </w:r>
            <w:r w:rsidRPr="004A68F5">
              <w:rPr>
                <w:spacing w:val="5"/>
                <w:lang w:val="nl-NL"/>
              </w:rPr>
              <w:t xml:space="preserve"> </w:t>
            </w:r>
            <w:r w:rsidRPr="004A68F5">
              <w:rPr>
                <w:spacing w:val="-2"/>
                <w:lang w:val="nl-NL"/>
              </w:rPr>
              <w:t>kleurweergave.</w:t>
            </w:r>
          </w:p>
        </w:tc>
        <w:tc>
          <w:tcPr>
            <w:tcW w:w="709" w:type="dxa"/>
          </w:tcPr>
          <w:p w14:paraId="5A93931E" w14:textId="77777777" w:rsidR="009607F6" w:rsidRPr="004A68F5" w:rsidRDefault="009607F6" w:rsidP="009607F6">
            <w:pPr>
              <w:pStyle w:val="TableParagraph"/>
              <w:spacing w:line="231" w:lineRule="exact"/>
              <w:ind w:left="321"/>
              <w:rPr>
                <w:lang w:val="nl-NL"/>
              </w:rPr>
            </w:pPr>
            <w:r w:rsidRPr="004A68F5">
              <w:rPr>
                <w:spacing w:val="-5"/>
                <w:lang w:val="nl-NL"/>
              </w:rPr>
              <w:t>Ja</w:t>
            </w:r>
          </w:p>
          <w:p w14:paraId="3573D6B3" w14:textId="6A7FDA8F" w:rsidR="009607F6" w:rsidRPr="004A68F5" w:rsidRDefault="009607F6" w:rsidP="009607F6">
            <w:pPr>
              <w:pStyle w:val="TableParagraph"/>
              <w:spacing w:before="1"/>
              <w:ind w:left="321"/>
              <w:rPr>
                <w:spacing w:val="-5"/>
              </w:rPr>
            </w:pPr>
            <w:r w:rsidRPr="004A68F5">
              <w:rPr>
                <w:rFonts w:ascii="Segoe UI Symbol" w:hAnsi="Segoe UI Symbol"/>
                <w:spacing w:val="-10"/>
                <w:lang w:val="nl-NL"/>
              </w:rPr>
              <w:t>☐</w:t>
            </w:r>
          </w:p>
        </w:tc>
        <w:tc>
          <w:tcPr>
            <w:tcW w:w="708" w:type="dxa"/>
          </w:tcPr>
          <w:p w14:paraId="45F09909" w14:textId="77777777" w:rsidR="009607F6" w:rsidRPr="004A68F5" w:rsidRDefault="009607F6" w:rsidP="009607F6">
            <w:pPr>
              <w:pStyle w:val="TableParagraph"/>
              <w:spacing w:line="231" w:lineRule="exact"/>
              <w:ind w:left="250"/>
              <w:rPr>
                <w:lang w:val="nl-NL"/>
              </w:rPr>
            </w:pPr>
            <w:r w:rsidRPr="004A68F5">
              <w:rPr>
                <w:spacing w:val="-5"/>
                <w:lang w:val="nl-NL"/>
              </w:rPr>
              <w:t>Nee</w:t>
            </w:r>
          </w:p>
          <w:p w14:paraId="38007056" w14:textId="3A2BB620" w:rsidR="009607F6" w:rsidRPr="004A68F5" w:rsidRDefault="009607F6" w:rsidP="009607F6">
            <w:pPr>
              <w:pStyle w:val="TableParagraph"/>
              <w:spacing w:before="1"/>
              <w:ind w:left="250"/>
              <w:rPr>
                <w:spacing w:val="-5"/>
              </w:rPr>
            </w:pPr>
            <w:r w:rsidRPr="004A68F5">
              <w:rPr>
                <w:rFonts w:ascii="Segoe UI Symbol" w:hAnsi="Segoe UI Symbol"/>
                <w:spacing w:val="-10"/>
                <w:lang w:val="nl-NL"/>
              </w:rPr>
              <w:t>☐</w:t>
            </w:r>
          </w:p>
        </w:tc>
      </w:tr>
      <w:tr w:rsidR="009607F6" w:rsidRPr="004A68F5" w14:paraId="03F5F59F" w14:textId="77777777" w:rsidTr="009607F6">
        <w:trPr>
          <w:trHeight w:val="1129"/>
        </w:trPr>
        <w:tc>
          <w:tcPr>
            <w:tcW w:w="675" w:type="dxa"/>
          </w:tcPr>
          <w:p w14:paraId="00F2A335" w14:textId="77777777" w:rsidR="009607F6" w:rsidRPr="004A68F5" w:rsidRDefault="009607F6" w:rsidP="009607F6">
            <w:pPr>
              <w:pStyle w:val="TableParagraph"/>
              <w:numPr>
                <w:ilvl w:val="0"/>
                <w:numId w:val="41"/>
              </w:numPr>
              <w:spacing w:before="1"/>
              <w:jc w:val="center"/>
              <w:rPr>
                <w:spacing w:val="-5"/>
              </w:rPr>
            </w:pPr>
          </w:p>
        </w:tc>
        <w:tc>
          <w:tcPr>
            <w:tcW w:w="7091" w:type="dxa"/>
          </w:tcPr>
          <w:p w14:paraId="39F6CAE2" w14:textId="77777777" w:rsidR="009607F6" w:rsidRPr="004A68F5" w:rsidRDefault="009607F6" w:rsidP="009607F6">
            <w:pPr>
              <w:pStyle w:val="TableParagraph"/>
              <w:spacing w:line="276" w:lineRule="auto"/>
              <w:ind w:left="177" w:right="131"/>
              <w:jc w:val="both"/>
              <w:rPr>
                <w:lang w:val="nl-NL"/>
              </w:rPr>
            </w:pPr>
            <w:r w:rsidRPr="004A68F5">
              <w:rPr>
                <w:lang w:val="nl-NL"/>
              </w:rPr>
              <w:t>Alle beelden moeten een goede doortekening(vb. de zichtbaarheid van kolken</w:t>
            </w:r>
            <w:r w:rsidRPr="004A68F5">
              <w:rPr>
                <w:spacing w:val="-1"/>
                <w:lang w:val="nl-NL"/>
              </w:rPr>
              <w:t xml:space="preserve"> </w:t>
            </w:r>
            <w:r w:rsidRPr="004A68F5">
              <w:rPr>
                <w:lang w:val="nl-NL"/>
              </w:rPr>
              <w:t>en</w:t>
            </w:r>
            <w:r w:rsidRPr="004A68F5">
              <w:rPr>
                <w:spacing w:val="-2"/>
                <w:lang w:val="nl-NL"/>
              </w:rPr>
              <w:t xml:space="preserve"> </w:t>
            </w:r>
            <w:r w:rsidRPr="004A68F5">
              <w:rPr>
                <w:lang w:val="nl-NL"/>
              </w:rPr>
              <w:t>putten)</w:t>
            </w:r>
            <w:r w:rsidRPr="004A68F5">
              <w:rPr>
                <w:spacing w:val="-4"/>
                <w:lang w:val="nl-NL"/>
              </w:rPr>
              <w:t xml:space="preserve"> </w:t>
            </w:r>
            <w:r w:rsidRPr="004A68F5">
              <w:rPr>
                <w:lang w:val="nl-NL"/>
              </w:rPr>
              <w:t>in</w:t>
            </w:r>
            <w:r w:rsidRPr="004A68F5">
              <w:rPr>
                <w:spacing w:val="-1"/>
                <w:lang w:val="nl-NL"/>
              </w:rPr>
              <w:t xml:space="preserve"> </w:t>
            </w:r>
            <w:r w:rsidRPr="004A68F5">
              <w:rPr>
                <w:lang w:val="nl-NL"/>
              </w:rPr>
              <w:t>zowel</w:t>
            </w:r>
            <w:r w:rsidRPr="004A68F5">
              <w:rPr>
                <w:spacing w:val="-2"/>
                <w:lang w:val="nl-NL"/>
              </w:rPr>
              <w:t xml:space="preserve"> </w:t>
            </w:r>
            <w:r w:rsidRPr="004A68F5">
              <w:rPr>
                <w:lang w:val="nl-NL"/>
              </w:rPr>
              <w:t>de</w:t>
            </w:r>
            <w:r w:rsidRPr="004A68F5">
              <w:rPr>
                <w:spacing w:val="-4"/>
                <w:lang w:val="nl-NL"/>
              </w:rPr>
              <w:t xml:space="preserve"> </w:t>
            </w:r>
            <w:r w:rsidRPr="004A68F5">
              <w:rPr>
                <w:lang w:val="nl-NL"/>
              </w:rPr>
              <w:t>donkere partijen</w:t>
            </w:r>
            <w:r w:rsidRPr="004A68F5">
              <w:rPr>
                <w:spacing w:val="-3"/>
                <w:lang w:val="nl-NL"/>
              </w:rPr>
              <w:t xml:space="preserve"> </w:t>
            </w:r>
            <w:r w:rsidRPr="004A68F5">
              <w:rPr>
                <w:lang w:val="nl-NL"/>
              </w:rPr>
              <w:t>van</w:t>
            </w:r>
            <w:r w:rsidRPr="004A68F5">
              <w:rPr>
                <w:spacing w:val="-3"/>
                <w:lang w:val="nl-NL"/>
              </w:rPr>
              <w:t xml:space="preserve"> </w:t>
            </w:r>
            <w:r w:rsidRPr="004A68F5">
              <w:rPr>
                <w:lang w:val="nl-NL"/>
              </w:rPr>
              <w:t>een</w:t>
            </w:r>
            <w:r w:rsidRPr="004A68F5">
              <w:rPr>
                <w:spacing w:val="-4"/>
                <w:lang w:val="nl-NL"/>
              </w:rPr>
              <w:t xml:space="preserve"> </w:t>
            </w:r>
            <w:r w:rsidRPr="004A68F5">
              <w:rPr>
                <w:lang w:val="nl-NL"/>
              </w:rPr>
              <w:t>opname (schaduw) als de lichte delen van een opname bezitten. Extra aandacht hierbij voor</w:t>
            </w:r>
          </w:p>
          <w:p w14:paraId="5C237F3F" w14:textId="77777777" w:rsidR="009607F6" w:rsidRDefault="009607F6" w:rsidP="009607F6">
            <w:pPr>
              <w:pStyle w:val="TableParagraph"/>
              <w:spacing w:line="231" w:lineRule="exact"/>
              <w:ind w:left="177"/>
              <w:rPr>
                <w:spacing w:val="-2"/>
                <w:lang w:val="nl-NL"/>
              </w:rPr>
            </w:pPr>
            <w:r w:rsidRPr="004A68F5">
              <w:rPr>
                <w:lang w:val="nl-NL"/>
              </w:rPr>
              <w:t>de</w:t>
            </w:r>
            <w:r w:rsidRPr="004A68F5">
              <w:rPr>
                <w:spacing w:val="-14"/>
                <w:lang w:val="nl-NL"/>
              </w:rPr>
              <w:t xml:space="preserve"> </w:t>
            </w:r>
            <w:r w:rsidRPr="004A68F5">
              <w:rPr>
                <w:lang w:val="nl-NL"/>
              </w:rPr>
              <w:t>binnenstedelijke</w:t>
            </w:r>
            <w:r w:rsidRPr="004A68F5">
              <w:rPr>
                <w:spacing w:val="-13"/>
                <w:lang w:val="nl-NL"/>
              </w:rPr>
              <w:t xml:space="preserve"> </w:t>
            </w:r>
            <w:r w:rsidRPr="004A68F5">
              <w:rPr>
                <w:spacing w:val="-2"/>
                <w:lang w:val="nl-NL"/>
              </w:rPr>
              <w:t>gebieden.</w:t>
            </w:r>
          </w:p>
          <w:p w14:paraId="776BDA01" w14:textId="4BD21119" w:rsidR="00077B37" w:rsidRPr="004A68F5" w:rsidRDefault="00077B37" w:rsidP="009607F6">
            <w:pPr>
              <w:pStyle w:val="TableParagraph"/>
              <w:spacing w:line="231" w:lineRule="exact"/>
              <w:ind w:left="177"/>
            </w:pPr>
          </w:p>
        </w:tc>
        <w:tc>
          <w:tcPr>
            <w:tcW w:w="709" w:type="dxa"/>
          </w:tcPr>
          <w:p w14:paraId="54E6D37B" w14:textId="77777777" w:rsidR="009607F6" w:rsidRPr="004A68F5" w:rsidRDefault="009607F6" w:rsidP="009607F6">
            <w:pPr>
              <w:pStyle w:val="TableParagraph"/>
              <w:spacing w:line="231" w:lineRule="exact"/>
              <w:ind w:left="321"/>
              <w:rPr>
                <w:lang w:val="nl-NL"/>
              </w:rPr>
            </w:pPr>
            <w:r w:rsidRPr="004A68F5">
              <w:rPr>
                <w:spacing w:val="-5"/>
                <w:lang w:val="nl-NL"/>
              </w:rPr>
              <w:t>Ja</w:t>
            </w:r>
          </w:p>
          <w:p w14:paraId="7F974994" w14:textId="364C0900" w:rsidR="009607F6" w:rsidRPr="004A68F5" w:rsidRDefault="009607F6" w:rsidP="009607F6">
            <w:pPr>
              <w:pStyle w:val="TableParagraph"/>
              <w:spacing w:before="1"/>
              <w:ind w:left="321"/>
              <w:rPr>
                <w:spacing w:val="-5"/>
              </w:rPr>
            </w:pPr>
            <w:r w:rsidRPr="004A68F5">
              <w:rPr>
                <w:rFonts w:ascii="Segoe UI Symbol" w:hAnsi="Segoe UI Symbol"/>
                <w:spacing w:val="-10"/>
                <w:lang w:val="nl-NL"/>
              </w:rPr>
              <w:t>☐</w:t>
            </w:r>
          </w:p>
        </w:tc>
        <w:tc>
          <w:tcPr>
            <w:tcW w:w="708" w:type="dxa"/>
          </w:tcPr>
          <w:p w14:paraId="1E020D62" w14:textId="77777777" w:rsidR="009607F6" w:rsidRPr="004A68F5" w:rsidRDefault="009607F6" w:rsidP="009607F6">
            <w:pPr>
              <w:pStyle w:val="TableParagraph"/>
              <w:spacing w:line="231" w:lineRule="exact"/>
              <w:ind w:left="250"/>
              <w:rPr>
                <w:lang w:val="nl-NL"/>
              </w:rPr>
            </w:pPr>
            <w:r w:rsidRPr="004A68F5">
              <w:rPr>
                <w:spacing w:val="-5"/>
                <w:lang w:val="nl-NL"/>
              </w:rPr>
              <w:t>Nee</w:t>
            </w:r>
          </w:p>
          <w:p w14:paraId="69EEA9D3" w14:textId="4FC82DE9" w:rsidR="009607F6" w:rsidRPr="004A68F5" w:rsidRDefault="009607F6" w:rsidP="009607F6">
            <w:pPr>
              <w:pStyle w:val="TableParagraph"/>
              <w:spacing w:before="1"/>
              <w:ind w:left="250"/>
              <w:rPr>
                <w:spacing w:val="-5"/>
              </w:rPr>
            </w:pPr>
            <w:r w:rsidRPr="004A68F5">
              <w:rPr>
                <w:rFonts w:ascii="Segoe UI Symbol" w:hAnsi="Segoe UI Symbol"/>
                <w:spacing w:val="-10"/>
                <w:lang w:val="nl-NL"/>
              </w:rPr>
              <w:t>☐</w:t>
            </w:r>
          </w:p>
        </w:tc>
      </w:tr>
      <w:tr w:rsidR="009607F6" w:rsidRPr="004A68F5" w14:paraId="640F7C48" w14:textId="77777777" w:rsidTr="009607F6">
        <w:trPr>
          <w:trHeight w:val="706"/>
        </w:trPr>
        <w:tc>
          <w:tcPr>
            <w:tcW w:w="675" w:type="dxa"/>
          </w:tcPr>
          <w:p w14:paraId="30E6B287" w14:textId="77777777" w:rsidR="009607F6" w:rsidRPr="004A68F5" w:rsidRDefault="009607F6" w:rsidP="009607F6">
            <w:pPr>
              <w:pStyle w:val="TableParagraph"/>
              <w:numPr>
                <w:ilvl w:val="0"/>
                <w:numId w:val="41"/>
              </w:numPr>
              <w:spacing w:before="1"/>
              <w:jc w:val="center"/>
              <w:rPr>
                <w:spacing w:val="-5"/>
              </w:rPr>
            </w:pPr>
          </w:p>
        </w:tc>
        <w:tc>
          <w:tcPr>
            <w:tcW w:w="7091" w:type="dxa"/>
          </w:tcPr>
          <w:p w14:paraId="12156542" w14:textId="77777777" w:rsidR="009607F6" w:rsidRDefault="009607F6" w:rsidP="009607F6">
            <w:pPr>
              <w:pStyle w:val="TableParagraph"/>
              <w:spacing w:line="231" w:lineRule="exact"/>
              <w:ind w:left="177"/>
              <w:jc w:val="both"/>
              <w:rPr>
                <w:lang w:val="nl-NL"/>
              </w:rPr>
            </w:pPr>
            <w:r w:rsidRPr="004A68F5">
              <w:rPr>
                <w:lang w:val="nl-NL"/>
              </w:rPr>
              <w:t>De</w:t>
            </w:r>
            <w:r w:rsidRPr="004A68F5">
              <w:rPr>
                <w:spacing w:val="55"/>
                <w:lang w:val="nl-NL"/>
              </w:rPr>
              <w:t xml:space="preserve"> </w:t>
            </w:r>
            <w:r w:rsidRPr="004A68F5">
              <w:rPr>
                <w:lang w:val="nl-NL"/>
              </w:rPr>
              <w:t>opnamen</w:t>
            </w:r>
            <w:r w:rsidRPr="004A68F5">
              <w:rPr>
                <w:spacing w:val="55"/>
                <w:lang w:val="nl-NL"/>
              </w:rPr>
              <w:t xml:space="preserve"> </w:t>
            </w:r>
            <w:r w:rsidRPr="004A68F5">
              <w:rPr>
                <w:lang w:val="nl-NL"/>
              </w:rPr>
              <w:t>zodanig</w:t>
            </w:r>
            <w:r w:rsidRPr="004A68F5">
              <w:rPr>
                <w:spacing w:val="60"/>
                <w:lang w:val="nl-NL"/>
              </w:rPr>
              <w:t xml:space="preserve"> </w:t>
            </w:r>
            <w:r w:rsidRPr="004A68F5">
              <w:rPr>
                <w:lang w:val="nl-NL"/>
              </w:rPr>
              <w:t>scherp</w:t>
            </w:r>
            <w:r w:rsidRPr="004A68F5">
              <w:rPr>
                <w:spacing w:val="56"/>
                <w:lang w:val="nl-NL"/>
              </w:rPr>
              <w:t xml:space="preserve"> </w:t>
            </w:r>
            <w:r w:rsidRPr="004A68F5">
              <w:rPr>
                <w:lang w:val="nl-NL"/>
              </w:rPr>
              <w:t>zijn</w:t>
            </w:r>
            <w:r w:rsidRPr="004A68F5">
              <w:rPr>
                <w:spacing w:val="55"/>
                <w:lang w:val="nl-NL"/>
              </w:rPr>
              <w:t xml:space="preserve"> </w:t>
            </w:r>
            <w:r w:rsidRPr="004A68F5">
              <w:rPr>
                <w:lang w:val="nl-NL"/>
              </w:rPr>
              <w:t>dat</w:t>
            </w:r>
            <w:r w:rsidRPr="004A68F5">
              <w:rPr>
                <w:spacing w:val="57"/>
                <w:lang w:val="nl-NL"/>
              </w:rPr>
              <w:t xml:space="preserve"> </w:t>
            </w:r>
            <w:r w:rsidRPr="004A68F5">
              <w:rPr>
                <w:lang w:val="nl-NL"/>
              </w:rPr>
              <w:t>bij</w:t>
            </w:r>
            <w:r w:rsidRPr="004A68F5">
              <w:rPr>
                <w:spacing w:val="55"/>
                <w:lang w:val="nl-NL"/>
              </w:rPr>
              <w:t xml:space="preserve"> </w:t>
            </w:r>
            <w:r w:rsidRPr="004A68F5">
              <w:rPr>
                <w:lang w:val="nl-NL"/>
              </w:rPr>
              <w:t>in</w:t>
            </w:r>
            <w:r w:rsidRPr="004A68F5">
              <w:rPr>
                <w:spacing w:val="58"/>
                <w:lang w:val="nl-NL"/>
              </w:rPr>
              <w:t xml:space="preserve"> </w:t>
            </w:r>
            <w:r w:rsidRPr="004A68F5">
              <w:rPr>
                <w:lang w:val="nl-NL"/>
              </w:rPr>
              <w:t>het</w:t>
            </w:r>
            <w:r w:rsidRPr="004A68F5">
              <w:rPr>
                <w:spacing w:val="55"/>
                <w:lang w:val="nl-NL"/>
              </w:rPr>
              <w:t xml:space="preserve"> </w:t>
            </w:r>
            <w:r w:rsidRPr="004A68F5">
              <w:rPr>
                <w:lang w:val="nl-NL"/>
              </w:rPr>
              <w:t>beeld</w:t>
            </w:r>
            <w:r w:rsidRPr="004A68F5">
              <w:rPr>
                <w:spacing w:val="56"/>
                <w:lang w:val="nl-NL"/>
              </w:rPr>
              <w:t xml:space="preserve"> </w:t>
            </w:r>
            <w:r w:rsidRPr="004A68F5">
              <w:rPr>
                <w:spacing w:val="-2"/>
                <w:lang w:val="nl-NL"/>
              </w:rPr>
              <w:t>aanwezige</w:t>
            </w:r>
            <w:r>
              <w:rPr>
                <w:spacing w:val="-2"/>
                <w:lang w:val="nl-NL"/>
              </w:rPr>
              <w:t xml:space="preserve"> </w:t>
            </w:r>
            <w:r w:rsidRPr="004A68F5">
              <w:rPr>
                <w:spacing w:val="-2"/>
                <w:lang w:val="nl-NL"/>
              </w:rPr>
              <w:t>Scherpe</w:t>
            </w:r>
            <w:r>
              <w:rPr>
                <w:lang w:val="nl-NL"/>
              </w:rPr>
              <w:t xml:space="preserve"> </w:t>
            </w:r>
            <w:r w:rsidRPr="004A68F5">
              <w:rPr>
                <w:spacing w:val="-2"/>
                <w:lang w:val="nl-NL"/>
              </w:rPr>
              <w:t>terreindetails</w:t>
            </w:r>
            <w:r>
              <w:rPr>
                <w:spacing w:val="-2"/>
                <w:lang w:val="nl-NL"/>
              </w:rPr>
              <w:t xml:space="preserve"> </w:t>
            </w:r>
            <w:r w:rsidRPr="004A68F5">
              <w:rPr>
                <w:spacing w:val="-6"/>
                <w:lang w:val="nl-NL"/>
              </w:rPr>
              <w:t>de</w:t>
            </w:r>
            <w:r>
              <w:rPr>
                <w:spacing w:val="-6"/>
                <w:lang w:val="nl-NL"/>
              </w:rPr>
              <w:t xml:space="preserve"> </w:t>
            </w:r>
            <w:r w:rsidRPr="004A68F5">
              <w:rPr>
                <w:spacing w:val="-2"/>
                <w:lang w:val="nl-NL"/>
              </w:rPr>
              <w:t>overgang</w:t>
            </w:r>
            <w:r>
              <w:rPr>
                <w:spacing w:val="-2"/>
                <w:lang w:val="nl-NL"/>
              </w:rPr>
              <w:t xml:space="preserve"> </w:t>
            </w:r>
            <w:r w:rsidRPr="004A68F5">
              <w:rPr>
                <w:spacing w:val="-4"/>
                <w:lang w:val="nl-NL"/>
              </w:rPr>
              <w:t>van</w:t>
            </w:r>
            <w:r>
              <w:rPr>
                <w:spacing w:val="-4"/>
                <w:lang w:val="nl-NL"/>
              </w:rPr>
              <w:t xml:space="preserve"> </w:t>
            </w:r>
            <w:r w:rsidRPr="004A68F5">
              <w:rPr>
                <w:spacing w:val="-2"/>
                <w:lang w:val="nl-NL"/>
              </w:rPr>
              <w:t>maximale</w:t>
            </w:r>
            <w:r>
              <w:rPr>
                <w:spacing w:val="-2"/>
                <w:lang w:val="nl-NL"/>
              </w:rPr>
              <w:t xml:space="preserve"> </w:t>
            </w:r>
            <w:r w:rsidRPr="004A68F5">
              <w:rPr>
                <w:spacing w:val="-4"/>
                <w:lang w:val="nl-NL"/>
              </w:rPr>
              <w:t>naar</w:t>
            </w:r>
            <w:r w:rsidRPr="004A68F5">
              <w:rPr>
                <w:lang w:val="nl-NL"/>
              </w:rPr>
              <w:tab/>
            </w:r>
            <w:r w:rsidRPr="004A68F5">
              <w:rPr>
                <w:spacing w:val="-2"/>
                <w:lang w:val="nl-NL"/>
              </w:rPr>
              <w:t>minimale</w:t>
            </w:r>
            <w:r>
              <w:rPr>
                <w:spacing w:val="-2"/>
                <w:lang w:val="nl-NL"/>
              </w:rPr>
              <w:t xml:space="preserve"> </w:t>
            </w:r>
            <w:r w:rsidRPr="004A68F5">
              <w:rPr>
                <w:lang w:val="nl-NL"/>
              </w:rPr>
              <w:t>grijswaarde</w:t>
            </w:r>
            <w:r>
              <w:rPr>
                <w:lang w:val="nl-NL"/>
              </w:rPr>
              <w:t xml:space="preserve"> </w:t>
            </w:r>
            <w:r w:rsidRPr="004A68F5">
              <w:rPr>
                <w:lang w:val="nl-NL"/>
              </w:rPr>
              <w:t>in het beeld, of omgekeerd, maximaal twee pixels beslaat.</w:t>
            </w:r>
          </w:p>
          <w:p w14:paraId="1D5BBB4A" w14:textId="24CD9FA2" w:rsidR="00077B37" w:rsidRPr="004A68F5" w:rsidRDefault="00077B37" w:rsidP="009607F6">
            <w:pPr>
              <w:pStyle w:val="TableParagraph"/>
              <w:spacing w:line="231" w:lineRule="exact"/>
              <w:ind w:left="177"/>
              <w:jc w:val="both"/>
            </w:pPr>
          </w:p>
        </w:tc>
        <w:tc>
          <w:tcPr>
            <w:tcW w:w="709" w:type="dxa"/>
          </w:tcPr>
          <w:p w14:paraId="6073F83F" w14:textId="77777777" w:rsidR="009607F6" w:rsidRPr="004A68F5" w:rsidRDefault="009607F6" w:rsidP="009607F6">
            <w:pPr>
              <w:pStyle w:val="TableParagraph"/>
              <w:spacing w:line="231" w:lineRule="exact"/>
              <w:ind w:left="321"/>
              <w:rPr>
                <w:lang w:val="nl-NL"/>
              </w:rPr>
            </w:pPr>
            <w:r w:rsidRPr="004A68F5">
              <w:rPr>
                <w:spacing w:val="-5"/>
                <w:lang w:val="nl-NL"/>
              </w:rPr>
              <w:t>Ja</w:t>
            </w:r>
          </w:p>
          <w:p w14:paraId="632CBBFB" w14:textId="5C0780D8" w:rsidR="009607F6" w:rsidRPr="004A68F5" w:rsidRDefault="009607F6" w:rsidP="009607F6">
            <w:pPr>
              <w:pStyle w:val="TableParagraph"/>
              <w:spacing w:before="1"/>
              <w:ind w:left="321"/>
              <w:rPr>
                <w:spacing w:val="-5"/>
              </w:rPr>
            </w:pPr>
            <w:r w:rsidRPr="004A68F5">
              <w:rPr>
                <w:rFonts w:ascii="Segoe UI Symbol" w:hAnsi="Segoe UI Symbol"/>
                <w:spacing w:val="-10"/>
                <w:lang w:val="nl-NL"/>
              </w:rPr>
              <w:t>☐</w:t>
            </w:r>
          </w:p>
        </w:tc>
        <w:tc>
          <w:tcPr>
            <w:tcW w:w="708" w:type="dxa"/>
          </w:tcPr>
          <w:p w14:paraId="26E6D741" w14:textId="77777777" w:rsidR="009607F6" w:rsidRPr="004A68F5" w:rsidRDefault="009607F6" w:rsidP="009607F6">
            <w:pPr>
              <w:pStyle w:val="TableParagraph"/>
              <w:spacing w:line="231" w:lineRule="exact"/>
              <w:ind w:left="250"/>
              <w:rPr>
                <w:lang w:val="nl-NL"/>
              </w:rPr>
            </w:pPr>
            <w:r w:rsidRPr="004A68F5">
              <w:rPr>
                <w:spacing w:val="-5"/>
                <w:lang w:val="nl-NL"/>
              </w:rPr>
              <w:t>Nee</w:t>
            </w:r>
          </w:p>
          <w:p w14:paraId="46346B91" w14:textId="00DCAAF7" w:rsidR="009607F6" w:rsidRPr="004A68F5" w:rsidRDefault="009607F6" w:rsidP="009607F6">
            <w:pPr>
              <w:pStyle w:val="TableParagraph"/>
              <w:spacing w:before="1"/>
              <w:ind w:left="250"/>
              <w:rPr>
                <w:spacing w:val="-5"/>
              </w:rPr>
            </w:pPr>
            <w:r w:rsidRPr="004A68F5">
              <w:rPr>
                <w:rFonts w:ascii="Segoe UI Symbol" w:hAnsi="Segoe UI Symbol"/>
                <w:spacing w:val="-10"/>
                <w:lang w:val="nl-NL"/>
              </w:rPr>
              <w:t>☐</w:t>
            </w:r>
          </w:p>
        </w:tc>
      </w:tr>
    </w:tbl>
    <w:p w14:paraId="68E70BDB" w14:textId="77777777" w:rsidR="00BD59E6" w:rsidRPr="004A68F5" w:rsidRDefault="00BD59E6" w:rsidP="00BD59E6">
      <w:pPr>
        <w:pStyle w:val="Plattetekst"/>
        <w:spacing w:before="1"/>
        <w:ind w:left="0"/>
        <w:rPr>
          <w:b/>
          <w:sz w:val="8"/>
        </w:rPr>
      </w:pPr>
    </w:p>
    <w:p w14:paraId="004A7BF8" w14:textId="77777777" w:rsidR="00BD59E6" w:rsidRPr="004A68F5" w:rsidRDefault="00BD59E6" w:rsidP="00BD59E6">
      <w:pPr>
        <w:pStyle w:val="Plattetekst"/>
        <w:spacing w:before="37"/>
        <w:ind w:left="0"/>
        <w:rPr>
          <w:b/>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709"/>
        <w:gridCol w:w="708"/>
      </w:tblGrid>
      <w:tr w:rsidR="00BD59E6" w:rsidRPr="004A68F5" w14:paraId="60856122" w14:textId="77777777" w:rsidTr="00590235">
        <w:trPr>
          <w:trHeight w:val="266"/>
        </w:trPr>
        <w:tc>
          <w:tcPr>
            <w:tcW w:w="9183" w:type="dxa"/>
            <w:gridSpan w:val="4"/>
            <w:shd w:val="clear" w:color="auto" w:fill="808080"/>
          </w:tcPr>
          <w:p w14:paraId="44829470" w14:textId="77777777" w:rsidR="00BD59E6" w:rsidRPr="004A68F5" w:rsidRDefault="00BD59E6" w:rsidP="00590235">
            <w:pPr>
              <w:pStyle w:val="TableParagraph"/>
              <w:ind w:left="108"/>
              <w:rPr>
                <w:b/>
                <w:lang w:val="nl-NL"/>
              </w:rPr>
            </w:pPr>
            <w:bookmarkStart w:id="0" w:name="_Hlk194050834"/>
            <w:r w:rsidRPr="004A68F5">
              <w:rPr>
                <w:b/>
                <w:color w:val="FFFFFF"/>
                <w:lang w:val="nl-NL"/>
              </w:rPr>
              <w:t>Eisen</w:t>
            </w:r>
            <w:r w:rsidRPr="004A68F5">
              <w:rPr>
                <w:b/>
                <w:color w:val="FFFFFF"/>
                <w:spacing w:val="-7"/>
                <w:lang w:val="nl-NL"/>
              </w:rPr>
              <w:t xml:space="preserve"> </w:t>
            </w:r>
            <w:r w:rsidRPr="004A68F5">
              <w:rPr>
                <w:b/>
                <w:color w:val="FFFFFF"/>
                <w:lang w:val="nl-NL"/>
              </w:rPr>
              <w:t>met</w:t>
            </w:r>
            <w:r w:rsidRPr="004A68F5">
              <w:rPr>
                <w:b/>
                <w:color w:val="FFFFFF"/>
                <w:spacing w:val="-6"/>
                <w:lang w:val="nl-NL"/>
              </w:rPr>
              <w:t xml:space="preserve"> </w:t>
            </w:r>
            <w:r w:rsidRPr="004A68F5">
              <w:rPr>
                <w:b/>
                <w:color w:val="FFFFFF"/>
                <w:lang w:val="nl-NL"/>
              </w:rPr>
              <w:t>betrekking</w:t>
            </w:r>
            <w:r w:rsidRPr="004A68F5">
              <w:rPr>
                <w:b/>
                <w:color w:val="FFFFFF"/>
                <w:spacing w:val="-5"/>
                <w:lang w:val="nl-NL"/>
              </w:rPr>
              <w:t xml:space="preserve"> </w:t>
            </w:r>
            <w:r w:rsidRPr="004A68F5">
              <w:rPr>
                <w:b/>
                <w:color w:val="FFFFFF"/>
                <w:lang w:val="nl-NL"/>
              </w:rPr>
              <w:t>tot</w:t>
            </w:r>
            <w:r w:rsidRPr="004A68F5">
              <w:rPr>
                <w:b/>
                <w:color w:val="FFFFFF"/>
                <w:spacing w:val="-4"/>
                <w:lang w:val="nl-NL"/>
              </w:rPr>
              <w:t xml:space="preserve"> </w:t>
            </w:r>
            <w:r w:rsidRPr="004A68F5">
              <w:rPr>
                <w:b/>
                <w:color w:val="FFFFFF"/>
                <w:lang w:val="nl-NL"/>
              </w:rPr>
              <w:t>de</w:t>
            </w:r>
            <w:r w:rsidRPr="004A68F5">
              <w:rPr>
                <w:b/>
                <w:color w:val="FFFFFF"/>
                <w:spacing w:val="-6"/>
                <w:lang w:val="nl-NL"/>
              </w:rPr>
              <w:t xml:space="preserve"> </w:t>
            </w:r>
            <w:r w:rsidRPr="004A68F5">
              <w:rPr>
                <w:b/>
                <w:color w:val="FFFFFF"/>
                <w:spacing w:val="-2"/>
                <w:lang w:val="nl-NL"/>
              </w:rPr>
              <w:t>orthofoto</w:t>
            </w:r>
          </w:p>
        </w:tc>
      </w:tr>
      <w:tr w:rsidR="00BD59E6" w:rsidRPr="004A68F5" w14:paraId="56AEE3EA" w14:textId="77777777" w:rsidTr="00590235">
        <w:trPr>
          <w:trHeight w:val="1070"/>
        </w:trPr>
        <w:tc>
          <w:tcPr>
            <w:tcW w:w="675" w:type="dxa"/>
          </w:tcPr>
          <w:p w14:paraId="77EC3269" w14:textId="77777777" w:rsidR="00BD59E6" w:rsidRPr="004A68F5" w:rsidRDefault="00BD59E6" w:rsidP="009E2029">
            <w:pPr>
              <w:pStyle w:val="TableParagraph"/>
              <w:numPr>
                <w:ilvl w:val="0"/>
                <w:numId w:val="41"/>
              </w:numPr>
              <w:spacing w:before="1"/>
              <w:jc w:val="center"/>
              <w:rPr>
                <w:lang w:val="nl-NL"/>
              </w:rPr>
            </w:pPr>
            <w:r w:rsidRPr="004A68F5">
              <w:rPr>
                <w:spacing w:val="-5"/>
                <w:lang w:val="nl-NL"/>
              </w:rPr>
              <w:t>29.</w:t>
            </w:r>
          </w:p>
        </w:tc>
        <w:tc>
          <w:tcPr>
            <w:tcW w:w="7091" w:type="dxa"/>
          </w:tcPr>
          <w:p w14:paraId="3B56D6EA" w14:textId="77777777" w:rsidR="00BD59E6" w:rsidRPr="004A68F5" w:rsidRDefault="00BD59E6" w:rsidP="00590235">
            <w:pPr>
              <w:pStyle w:val="TableParagraph"/>
              <w:spacing w:before="1" w:line="276" w:lineRule="auto"/>
              <w:ind w:left="177" w:right="129"/>
              <w:jc w:val="both"/>
              <w:rPr>
                <w:lang w:val="nl-NL"/>
              </w:rPr>
            </w:pPr>
            <w:r w:rsidRPr="004A68F5">
              <w:rPr>
                <w:lang w:val="nl-NL"/>
              </w:rPr>
              <w:t>De digitale luchtopnamen moeten worden gecorrigeerd voor perspectivische beeldafwijkingen, veroorzaakt door het niet exact evenwijdig</w:t>
            </w:r>
            <w:r w:rsidRPr="004A68F5">
              <w:rPr>
                <w:spacing w:val="33"/>
                <w:lang w:val="nl-NL"/>
              </w:rPr>
              <w:t xml:space="preserve"> </w:t>
            </w:r>
            <w:r w:rsidRPr="004A68F5">
              <w:rPr>
                <w:lang w:val="nl-NL"/>
              </w:rPr>
              <w:t>zijn</w:t>
            </w:r>
            <w:r w:rsidRPr="004A68F5">
              <w:rPr>
                <w:spacing w:val="32"/>
                <w:lang w:val="nl-NL"/>
              </w:rPr>
              <w:t xml:space="preserve"> </w:t>
            </w:r>
            <w:r w:rsidRPr="004A68F5">
              <w:rPr>
                <w:lang w:val="nl-NL"/>
              </w:rPr>
              <w:t>van</w:t>
            </w:r>
            <w:r w:rsidRPr="004A68F5">
              <w:rPr>
                <w:spacing w:val="33"/>
                <w:lang w:val="nl-NL"/>
              </w:rPr>
              <w:t xml:space="preserve"> </w:t>
            </w:r>
            <w:r w:rsidRPr="004A68F5">
              <w:rPr>
                <w:lang w:val="nl-NL"/>
              </w:rPr>
              <w:t>het</w:t>
            </w:r>
            <w:r w:rsidRPr="004A68F5">
              <w:rPr>
                <w:spacing w:val="32"/>
                <w:lang w:val="nl-NL"/>
              </w:rPr>
              <w:t xml:space="preserve"> </w:t>
            </w:r>
            <w:r w:rsidRPr="004A68F5">
              <w:rPr>
                <w:lang w:val="nl-NL"/>
              </w:rPr>
              <w:t>camera-</w:t>
            </w:r>
            <w:r w:rsidRPr="004A68F5">
              <w:rPr>
                <w:spacing w:val="32"/>
                <w:lang w:val="nl-NL"/>
              </w:rPr>
              <w:t xml:space="preserve"> </w:t>
            </w:r>
            <w:r w:rsidRPr="004A68F5">
              <w:rPr>
                <w:lang w:val="nl-NL"/>
              </w:rPr>
              <w:t>afbeeldingsvlak</w:t>
            </w:r>
            <w:r w:rsidRPr="004A68F5">
              <w:rPr>
                <w:spacing w:val="34"/>
                <w:lang w:val="nl-NL"/>
              </w:rPr>
              <w:t xml:space="preserve"> </w:t>
            </w:r>
            <w:r w:rsidRPr="004A68F5">
              <w:rPr>
                <w:lang w:val="nl-NL"/>
              </w:rPr>
              <w:t>met</w:t>
            </w:r>
            <w:r w:rsidRPr="004A68F5">
              <w:rPr>
                <w:spacing w:val="32"/>
                <w:lang w:val="nl-NL"/>
              </w:rPr>
              <w:t xml:space="preserve"> </w:t>
            </w:r>
            <w:r w:rsidRPr="004A68F5">
              <w:rPr>
                <w:lang w:val="nl-NL"/>
              </w:rPr>
              <w:t>het</w:t>
            </w:r>
            <w:r w:rsidRPr="004A68F5">
              <w:rPr>
                <w:spacing w:val="33"/>
                <w:lang w:val="nl-NL"/>
              </w:rPr>
              <w:t xml:space="preserve"> </w:t>
            </w:r>
            <w:r w:rsidRPr="004A68F5">
              <w:rPr>
                <w:spacing w:val="-2"/>
                <w:lang w:val="nl-NL"/>
              </w:rPr>
              <w:t>aardoppervlak</w:t>
            </w:r>
          </w:p>
          <w:p w14:paraId="27A14A3A" w14:textId="77777777" w:rsidR="00BD59E6" w:rsidRDefault="00BD59E6" w:rsidP="00590235">
            <w:pPr>
              <w:pStyle w:val="TableParagraph"/>
              <w:spacing w:line="230" w:lineRule="exact"/>
              <w:ind w:left="177"/>
              <w:jc w:val="both"/>
              <w:rPr>
                <w:spacing w:val="-2"/>
                <w:lang w:val="nl-NL"/>
              </w:rPr>
            </w:pPr>
            <w:r w:rsidRPr="004A68F5">
              <w:rPr>
                <w:lang w:val="nl-NL"/>
              </w:rPr>
              <w:t>ten</w:t>
            </w:r>
            <w:r w:rsidRPr="004A68F5">
              <w:rPr>
                <w:spacing w:val="-6"/>
                <w:lang w:val="nl-NL"/>
              </w:rPr>
              <w:t xml:space="preserve"> </w:t>
            </w:r>
            <w:r w:rsidRPr="004A68F5">
              <w:rPr>
                <w:lang w:val="nl-NL"/>
              </w:rPr>
              <w:t>tijde</w:t>
            </w:r>
            <w:r w:rsidRPr="004A68F5">
              <w:rPr>
                <w:spacing w:val="-4"/>
                <w:lang w:val="nl-NL"/>
              </w:rPr>
              <w:t xml:space="preserve"> </w:t>
            </w:r>
            <w:r w:rsidRPr="004A68F5">
              <w:rPr>
                <w:lang w:val="nl-NL"/>
              </w:rPr>
              <w:t>van</w:t>
            </w:r>
            <w:r w:rsidRPr="004A68F5">
              <w:rPr>
                <w:spacing w:val="-5"/>
                <w:lang w:val="nl-NL"/>
              </w:rPr>
              <w:t xml:space="preserve"> </w:t>
            </w:r>
            <w:r w:rsidRPr="004A68F5">
              <w:rPr>
                <w:lang w:val="nl-NL"/>
              </w:rPr>
              <w:t>het</w:t>
            </w:r>
            <w:r w:rsidRPr="004A68F5">
              <w:rPr>
                <w:spacing w:val="-5"/>
                <w:lang w:val="nl-NL"/>
              </w:rPr>
              <w:t xml:space="preserve"> </w:t>
            </w:r>
            <w:r w:rsidRPr="004A68F5">
              <w:rPr>
                <w:lang w:val="nl-NL"/>
              </w:rPr>
              <w:t>maken</w:t>
            </w:r>
            <w:r w:rsidRPr="004A68F5">
              <w:rPr>
                <w:spacing w:val="-5"/>
                <w:lang w:val="nl-NL"/>
              </w:rPr>
              <w:t xml:space="preserve"> </w:t>
            </w:r>
            <w:r w:rsidRPr="004A68F5">
              <w:rPr>
                <w:lang w:val="nl-NL"/>
              </w:rPr>
              <w:t>van</w:t>
            </w:r>
            <w:r w:rsidRPr="004A68F5">
              <w:rPr>
                <w:spacing w:val="-6"/>
                <w:lang w:val="nl-NL"/>
              </w:rPr>
              <w:t xml:space="preserve"> </w:t>
            </w:r>
            <w:r w:rsidRPr="004A68F5">
              <w:rPr>
                <w:lang w:val="nl-NL"/>
              </w:rPr>
              <w:t>de</w:t>
            </w:r>
            <w:r w:rsidRPr="004A68F5">
              <w:rPr>
                <w:spacing w:val="-4"/>
                <w:lang w:val="nl-NL"/>
              </w:rPr>
              <w:t xml:space="preserve"> </w:t>
            </w:r>
            <w:r w:rsidRPr="004A68F5">
              <w:rPr>
                <w:spacing w:val="-2"/>
                <w:lang w:val="nl-NL"/>
              </w:rPr>
              <w:t>opnamen.</w:t>
            </w:r>
          </w:p>
          <w:p w14:paraId="0D7F90B9" w14:textId="77777777" w:rsidR="00077B37" w:rsidRPr="004A68F5" w:rsidRDefault="00077B37" w:rsidP="00590235">
            <w:pPr>
              <w:pStyle w:val="TableParagraph"/>
              <w:spacing w:line="230" w:lineRule="exact"/>
              <w:ind w:left="177"/>
              <w:jc w:val="both"/>
              <w:rPr>
                <w:lang w:val="nl-NL"/>
              </w:rPr>
            </w:pPr>
          </w:p>
        </w:tc>
        <w:tc>
          <w:tcPr>
            <w:tcW w:w="709" w:type="dxa"/>
          </w:tcPr>
          <w:p w14:paraId="71DFC825" w14:textId="77777777" w:rsidR="00BD59E6" w:rsidRPr="004A68F5" w:rsidRDefault="00BD59E6" w:rsidP="00590235">
            <w:pPr>
              <w:pStyle w:val="TableParagraph"/>
              <w:spacing w:before="1"/>
              <w:ind w:left="321"/>
              <w:rPr>
                <w:lang w:val="nl-NL"/>
              </w:rPr>
            </w:pPr>
            <w:r w:rsidRPr="004A68F5">
              <w:rPr>
                <w:spacing w:val="-5"/>
                <w:lang w:val="nl-NL"/>
              </w:rPr>
              <w:t>Ja</w:t>
            </w:r>
          </w:p>
          <w:p w14:paraId="310E2376"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06732EA0" w14:textId="77777777" w:rsidR="00BD59E6" w:rsidRPr="004A68F5" w:rsidRDefault="00BD59E6" w:rsidP="00590235">
            <w:pPr>
              <w:pStyle w:val="TableParagraph"/>
              <w:spacing w:before="1"/>
              <w:ind w:left="250"/>
              <w:rPr>
                <w:lang w:val="nl-NL"/>
              </w:rPr>
            </w:pPr>
            <w:r w:rsidRPr="004A68F5">
              <w:rPr>
                <w:spacing w:val="-5"/>
                <w:lang w:val="nl-NL"/>
              </w:rPr>
              <w:t>Nee</w:t>
            </w:r>
          </w:p>
          <w:p w14:paraId="0BD071EA"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3420D58C" w14:textId="77777777" w:rsidTr="00590235">
        <w:trPr>
          <w:trHeight w:val="573"/>
        </w:trPr>
        <w:tc>
          <w:tcPr>
            <w:tcW w:w="675" w:type="dxa"/>
          </w:tcPr>
          <w:p w14:paraId="0E6A73E8" w14:textId="77777777" w:rsidR="00BD59E6" w:rsidRPr="004A68F5" w:rsidRDefault="00BD59E6" w:rsidP="009E2029">
            <w:pPr>
              <w:pStyle w:val="TableParagraph"/>
              <w:numPr>
                <w:ilvl w:val="0"/>
                <w:numId w:val="41"/>
              </w:numPr>
              <w:spacing w:line="231" w:lineRule="exact"/>
              <w:jc w:val="center"/>
              <w:rPr>
                <w:lang w:val="nl-NL"/>
              </w:rPr>
            </w:pPr>
            <w:r w:rsidRPr="004A68F5">
              <w:rPr>
                <w:spacing w:val="-5"/>
                <w:lang w:val="nl-NL"/>
              </w:rPr>
              <w:t>30.</w:t>
            </w:r>
          </w:p>
        </w:tc>
        <w:tc>
          <w:tcPr>
            <w:tcW w:w="7091" w:type="dxa"/>
          </w:tcPr>
          <w:p w14:paraId="24ED5457" w14:textId="77777777" w:rsidR="00BD59E6" w:rsidRPr="004A68F5" w:rsidRDefault="00BD59E6" w:rsidP="00590235">
            <w:pPr>
              <w:pStyle w:val="TableParagraph"/>
              <w:spacing w:line="231" w:lineRule="exact"/>
              <w:ind w:left="177"/>
              <w:rPr>
                <w:lang w:val="nl-NL"/>
              </w:rPr>
            </w:pPr>
            <w:r w:rsidRPr="004A68F5">
              <w:rPr>
                <w:lang w:val="nl-NL"/>
              </w:rPr>
              <w:t>Het</w:t>
            </w:r>
            <w:r w:rsidRPr="004A68F5">
              <w:rPr>
                <w:spacing w:val="52"/>
                <w:w w:val="150"/>
                <w:lang w:val="nl-NL"/>
              </w:rPr>
              <w:t xml:space="preserve"> </w:t>
            </w:r>
            <w:r w:rsidRPr="004A68F5">
              <w:rPr>
                <w:lang w:val="nl-NL"/>
              </w:rPr>
              <w:t>‘omvallingseffect’</w:t>
            </w:r>
            <w:r w:rsidRPr="004A68F5">
              <w:rPr>
                <w:spacing w:val="52"/>
                <w:w w:val="150"/>
                <w:lang w:val="nl-NL"/>
              </w:rPr>
              <w:t xml:space="preserve"> </w:t>
            </w:r>
            <w:r w:rsidRPr="004A68F5">
              <w:rPr>
                <w:lang w:val="nl-NL"/>
              </w:rPr>
              <w:t>op</w:t>
            </w:r>
            <w:r w:rsidRPr="004A68F5">
              <w:rPr>
                <w:spacing w:val="52"/>
                <w:w w:val="150"/>
                <w:lang w:val="nl-NL"/>
              </w:rPr>
              <w:t xml:space="preserve"> </w:t>
            </w:r>
            <w:r w:rsidRPr="004A68F5">
              <w:rPr>
                <w:lang w:val="nl-NL"/>
              </w:rPr>
              <w:t>maaiveldhoogte</w:t>
            </w:r>
            <w:r w:rsidRPr="004A68F5">
              <w:rPr>
                <w:spacing w:val="53"/>
                <w:w w:val="150"/>
                <w:lang w:val="nl-NL"/>
              </w:rPr>
              <w:t xml:space="preserve"> </w:t>
            </w:r>
            <w:r w:rsidRPr="004A68F5">
              <w:rPr>
                <w:lang w:val="nl-NL"/>
              </w:rPr>
              <w:t>moet</w:t>
            </w:r>
            <w:r w:rsidRPr="004A68F5">
              <w:rPr>
                <w:spacing w:val="52"/>
                <w:w w:val="150"/>
                <w:lang w:val="nl-NL"/>
              </w:rPr>
              <w:t xml:space="preserve"> </w:t>
            </w:r>
            <w:r w:rsidRPr="004A68F5">
              <w:rPr>
                <w:lang w:val="nl-NL"/>
              </w:rPr>
              <w:t>worden</w:t>
            </w:r>
            <w:r w:rsidRPr="004A68F5">
              <w:rPr>
                <w:spacing w:val="52"/>
                <w:w w:val="150"/>
                <w:lang w:val="nl-NL"/>
              </w:rPr>
              <w:t xml:space="preserve"> </w:t>
            </w:r>
            <w:r w:rsidRPr="004A68F5">
              <w:rPr>
                <w:spacing w:val="-2"/>
                <w:lang w:val="nl-NL"/>
              </w:rPr>
              <w:t>gecorrigeerd</w:t>
            </w:r>
          </w:p>
          <w:p w14:paraId="3FC944E7" w14:textId="77777777" w:rsidR="00BD59E6" w:rsidRPr="004A68F5" w:rsidRDefault="00BD59E6" w:rsidP="00590235">
            <w:pPr>
              <w:pStyle w:val="TableParagraph"/>
              <w:spacing w:before="34"/>
              <w:ind w:left="177"/>
              <w:rPr>
                <w:lang w:val="nl-NL"/>
              </w:rPr>
            </w:pPr>
            <w:r w:rsidRPr="004A68F5">
              <w:rPr>
                <w:lang w:val="nl-NL"/>
              </w:rPr>
              <w:t>m.b.v.</w:t>
            </w:r>
            <w:r w:rsidRPr="004A68F5">
              <w:rPr>
                <w:spacing w:val="-8"/>
                <w:lang w:val="nl-NL"/>
              </w:rPr>
              <w:t xml:space="preserve"> </w:t>
            </w:r>
            <w:r w:rsidRPr="004A68F5">
              <w:rPr>
                <w:lang w:val="nl-NL"/>
              </w:rPr>
              <w:t>een</w:t>
            </w:r>
            <w:r w:rsidRPr="004A68F5">
              <w:rPr>
                <w:spacing w:val="-9"/>
                <w:lang w:val="nl-NL"/>
              </w:rPr>
              <w:t xml:space="preserve"> </w:t>
            </w:r>
            <w:r w:rsidRPr="004A68F5">
              <w:rPr>
                <w:lang w:val="nl-NL"/>
              </w:rPr>
              <w:t>daartoe</w:t>
            </w:r>
            <w:r w:rsidRPr="004A68F5">
              <w:rPr>
                <w:spacing w:val="-7"/>
                <w:lang w:val="nl-NL"/>
              </w:rPr>
              <w:t xml:space="preserve"> </w:t>
            </w:r>
            <w:r w:rsidRPr="004A68F5">
              <w:rPr>
                <w:lang w:val="nl-NL"/>
              </w:rPr>
              <w:t>geschikt</w:t>
            </w:r>
            <w:r w:rsidRPr="004A68F5">
              <w:rPr>
                <w:spacing w:val="-8"/>
                <w:lang w:val="nl-NL"/>
              </w:rPr>
              <w:t xml:space="preserve"> </w:t>
            </w:r>
            <w:r w:rsidRPr="004A68F5">
              <w:rPr>
                <w:lang w:val="nl-NL"/>
              </w:rPr>
              <w:t>hoogtemodel</w:t>
            </w:r>
            <w:r w:rsidRPr="004A68F5">
              <w:rPr>
                <w:spacing w:val="-9"/>
                <w:lang w:val="nl-NL"/>
              </w:rPr>
              <w:t xml:space="preserve"> </w:t>
            </w:r>
            <w:r w:rsidRPr="004A68F5">
              <w:rPr>
                <w:lang w:val="nl-NL"/>
              </w:rPr>
              <w:t>in</w:t>
            </w:r>
            <w:r w:rsidRPr="004A68F5">
              <w:rPr>
                <w:spacing w:val="-6"/>
                <w:lang w:val="nl-NL"/>
              </w:rPr>
              <w:t xml:space="preserve"> </w:t>
            </w:r>
            <w:r w:rsidRPr="004A68F5">
              <w:rPr>
                <w:spacing w:val="-4"/>
                <w:lang w:val="nl-NL"/>
              </w:rPr>
              <w:t>NAP.</w:t>
            </w:r>
          </w:p>
        </w:tc>
        <w:tc>
          <w:tcPr>
            <w:tcW w:w="709" w:type="dxa"/>
          </w:tcPr>
          <w:p w14:paraId="27652DB5"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6F973FC9"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1876E35B"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23FCCBBD"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205F1471" w14:textId="77777777" w:rsidTr="00F30DB9">
        <w:trPr>
          <w:trHeight w:val="415"/>
        </w:trPr>
        <w:tc>
          <w:tcPr>
            <w:tcW w:w="675" w:type="dxa"/>
          </w:tcPr>
          <w:p w14:paraId="6AAD2510" w14:textId="77777777" w:rsidR="00BD59E6" w:rsidRPr="004A68F5" w:rsidRDefault="00BD59E6" w:rsidP="009E2029">
            <w:pPr>
              <w:pStyle w:val="TableParagraph"/>
              <w:numPr>
                <w:ilvl w:val="0"/>
                <w:numId w:val="41"/>
              </w:numPr>
              <w:spacing w:line="231" w:lineRule="exact"/>
              <w:jc w:val="center"/>
              <w:rPr>
                <w:lang w:val="nl-NL"/>
              </w:rPr>
            </w:pPr>
            <w:r w:rsidRPr="004A68F5">
              <w:rPr>
                <w:spacing w:val="-5"/>
                <w:lang w:val="nl-NL"/>
              </w:rPr>
              <w:t>31.</w:t>
            </w:r>
          </w:p>
        </w:tc>
        <w:tc>
          <w:tcPr>
            <w:tcW w:w="7091" w:type="dxa"/>
          </w:tcPr>
          <w:p w14:paraId="0F73C26A" w14:textId="77777777" w:rsidR="00BD59E6" w:rsidRPr="004A68F5" w:rsidRDefault="00BD59E6" w:rsidP="00590235">
            <w:pPr>
              <w:pStyle w:val="TableParagraph"/>
              <w:spacing w:line="231" w:lineRule="exact"/>
              <w:ind w:left="177"/>
              <w:rPr>
                <w:lang w:val="nl-NL"/>
              </w:rPr>
            </w:pPr>
            <w:r w:rsidRPr="004A68F5">
              <w:rPr>
                <w:lang w:val="nl-NL"/>
              </w:rPr>
              <w:t>De</w:t>
            </w:r>
            <w:r w:rsidRPr="004A68F5">
              <w:rPr>
                <w:spacing w:val="-7"/>
                <w:lang w:val="nl-NL"/>
              </w:rPr>
              <w:t xml:space="preserve"> </w:t>
            </w:r>
            <w:r w:rsidRPr="004A68F5">
              <w:rPr>
                <w:lang w:val="nl-NL"/>
              </w:rPr>
              <w:t>overlap</w:t>
            </w:r>
            <w:r w:rsidRPr="004A68F5">
              <w:rPr>
                <w:spacing w:val="-6"/>
                <w:lang w:val="nl-NL"/>
              </w:rPr>
              <w:t xml:space="preserve"> </w:t>
            </w:r>
            <w:r w:rsidRPr="004A68F5">
              <w:rPr>
                <w:lang w:val="nl-NL"/>
              </w:rPr>
              <w:t>tussen</w:t>
            </w:r>
            <w:r w:rsidRPr="004A68F5">
              <w:rPr>
                <w:spacing w:val="-6"/>
                <w:lang w:val="nl-NL"/>
              </w:rPr>
              <w:t xml:space="preserve"> </w:t>
            </w:r>
            <w:r w:rsidRPr="004A68F5">
              <w:rPr>
                <w:lang w:val="nl-NL"/>
              </w:rPr>
              <w:t>de</w:t>
            </w:r>
            <w:r w:rsidRPr="004A68F5">
              <w:rPr>
                <w:spacing w:val="-7"/>
                <w:lang w:val="nl-NL"/>
              </w:rPr>
              <w:t xml:space="preserve"> </w:t>
            </w:r>
            <w:r w:rsidRPr="004A68F5">
              <w:rPr>
                <w:lang w:val="nl-NL"/>
              </w:rPr>
              <w:t>opnamen</w:t>
            </w:r>
            <w:r w:rsidRPr="004A68F5">
              <w:rPr>
                <w:spacing w:val="-7"/>
                <w:lang w:val="nl-NL"/>
              </w:rPr>
              <w:t xml:space="preserve"> </w:t>
            </w:r>
            <w:r w:rsidRPr="004A68F5">
              <w:rPr>
                <w:lang w:val="nl-NL"/>
              </w:rPr>
              <w:t>moet</w:t>
            </w:r>
            <w:r w:rsidRPr="004A68F5">
              <w:rPr>
                <w:spacing w:val="-7"/>
                <w:lang w:val="nl-NL"/>
              </w:rPr>
              <w:t xml:space="preserve"> </w:t>
            </w:r>
            <w:r w:rsidRPr="004A68F5">
              <w:rPr>
                <w:lang w:val="nl-NL"/>
              </w:rPr>
              <w:t>worden</w:t>
            </w:r>
            <w:r w:rsidRPr="004A68F5">
              <w:rPr>
                <w:spacing w:val="-7"/>
                <w:lang w:val="nl-NL"/>
              </w:rPr>
              <w:t xml:space="preserve"> </w:t>
            </w:r>
            <w:r w:rsidRPr="004A68F5">
              <w:rPr>
                <w:spacing w:val="-2"/>
                <w:lang w:val="nl-NL"/>
              </w:rPr>
              <w:t>verwijderd.</w:t>
            </w:r>
          </w:p>
        </w:tc>
        <w:tc>
          <w:tcPr>
            <w:tcW w:w="709" w:type="dxa"/>
          </w:tcPr>
          <w:p w14:paraId="66F609B0"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07DE9316"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00BD66EC"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7D221A7C"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6F88032C" w14:textId="77777777" w:rsidTr="00590235">
        <w:trPr>
          <w:trHeight w:val="801"/>
        </w:trPr>
        <w:tc>
          <w:tcPr>
            <w:tcW w:w="675" w:type="dxa"/>
          </w:tcPr>
          <w:p w14:paraId="7A9FE8C5" w14:textId="77777777" w:rsidR="00BD59E6" w:rsidRPr="004A68F5" w:rsidRDefault="00BD59E6" w:rsidP="009E2029">
            <w:pPr>
              <w:pStyle w:val="TableParagraph"/>
              <w:numPr>
                <w:ilvl w:val="0"/>
                <w:numId w:val="41"/>
              </w:numPr>
              <w:spacing w:before="1"/>
              <w:jc w:val="center"/>
              <w:rPr>
                <w:lang w:val="nl-NL"/>
              </w:rPr>
            </w:pPr>
            <w:r w:rsidRPr="004A68F5">
              <w:rPr>
                <w:spacing w:val="-5"/>
                <w:lang w:val="nl-NL"/>
              </w:rPr>
              <w:t>32.</w:t>
            </w:r>
          </w:p>
        </w:tc>
        <w:tc>
          <w:tcPr>
            <w:tcW w:w="7091" w:type="dxa"/>
          </w:tcPr>
          <w:p w14:paraId="63B1D6D5" w14:textId="77777777" w:rsidR="00BD59E6" w:rsidRPr="004A68F5" w:rsidRDefault="00BD59E6" w:rsidP="00590235">
            <w:pPr>
              <w:pStyle w:val="TableParagraph"/>
              <w:tabs>
                <w:tab w:val="left" w:pos="769"/>
                <w:tab w:val="left" w:pos="2191"/>
                <w:tab w:val="left" w:pos="3038"/>
                <w:tab w:val="left" w:pos="3532"/>
                <w:tab w:val="left" w:pos="4451"/>
                <w:tab w:val="left" w:pos="5545"/>
                <w:tab w:val="left" w:pos="6284"/>
              </w:tabs>
              <w:spacing w:before="1" w:line="276" w:lineRule="auto"/>
              <w:ind w:left="177" w:right="131"/>
              <w:rPr>
                <w:lang w:val="nl-NL"/>
              </w:rPr>
            </w:pPr>
            <w:r w:rsidRPr="004A68F5">
              <w:rPr>
                <w:spacing w:val="-4"/>
                <w:lang w:val="nl-NL"/>
              </w:rPr>
              <w:t>Het</w:t>
            </w:r>
            <w:r w:rsidRPr="004A68F5">
              <w:rPr>
                <w:lang w:val="nl-NL"/>
              </w:rPr>
              <w:tab/>
            </w:r>
            <w:r w:rsidRPr="004A68F5">
              <w:rPr>
                <w:spacing w:val="-2"/>
                <w:lang w:val="nl-NL"/>
              </w:rPr>
              <w:t>kleurverschil</w:t>
            </w:r>
            <w:r w:rsidRPr="004A68F5">
              <w:rPr>
                <w:lang w:val="nl-NL"/>
              </w:rPr>
              <w:tab/>
            </w:r>
            <w:r w:rsidRPr="004A68F5">
              <w:rPr>
                <w:spacing w:val="-2"/>
                <w:lang w:val="nl-NL"/>
              </w:rPr>
              <w:t>tussen</w:t>
            </w:r>
            <w:r w:rsidRPr="004A68F5">
              <w:rPr>
                <w:lang w:val="nl-NL"/>
              </w:rPr>
              <w:tab/>
            </w:r>
            <w:r w:rsidRPr="004A68F5">
              <w:rPr>
                <w:spacing w:val="-6"/>
                <w:lang w:val="nl-NL"/>
              </w:rPr>
              <w:t>de</w:t>
            </w:r>
            <w:r w:rsidRPr="004A68F5">
              <w:rPr>
                <w:lang w:val="nl-NL"/>
              </w:rPr>
              <w:tab/>
            </w:r>
            <w:r w:rsidRPr="004A68F5">
              <w:rPr>
                <w:spacing w:val="-2"/>
                <w:lang w:val="nl-NL"/>
              </w:rPr>
              <w:t>diverse</w:t>
            </w:r>
            <w:r w:rsidRPr="004A68F5">
              <w:rPr>
                <w:lang w:val="nl-NL"/>
              </w:rPr>
              <w:tab/>
            </w:r>
            <w:r w:rsidRPr="004A68F5">
              <w:rPr>
                <w:spacing w:val="-2"/>
                <w:lang w:val="nl-NL"/>
              </w:rPr>
              <w:t>opnamen</w:t>
            </w:r>
            <w:r w:rsidRPr="004A68F5">
              <w:rPr>
                <w:lang w:val="nl-NL"/>
              </w:rPr>
              <w:tab/>
            </w:r>
            <w:r w:rsidRPr="004A68F5">
              <w:rPr>
                <w:spacing w:val="-4"/>
                <w:lang w:val="nl-NL"/>
              </w:rPr>
              <w:t>moet</w:t>
            </w:r>
            <w:r w:rsidRPr="004A68F5">
              <w:rPr>
                <w:lang w:val="nl-NL"/>
              </w:rPr>
              <w:tab/>
            </w:r>
            <w:r w:rsidRPr="004A68F5">
              <w:rPr>
                <w:spacing w:val="-2"/>
                <w:lang w:val="nl-NL"/>
              </w:rPr>
              <w:t xml:space="preserve">worden </w:t>
            </w:r>
            <w:r w:rsidRPr="004A68F5">
              <w:rPr>
                <w:lang w:val="nl-NL"/>
              </w:rPr>
              <w:t>geminimaliseerd.</w:t>
            </w:r>
            <w:r w:rsidRPr="004A68F5">
              <w:rPr>
                <w:spacing w:val="11"/>
                <w:lang w:val="nl-NL"/>
              </w:rPr>
              <w:t xml:space="preserve"> </w:t>
            </w:r>
            <w:r w:rsidRPr="004A68F5">
              <w:rPr>
                <w:lang w:val="nl-NL"/>
              </w:rPr>
              <w:t>Het</w:t>
            </w:r>
            <w:r w:rsidRPr="004A68F5">
              <w:rPr>
                <w:spacing w:val="13"/>
                <w:lang w:val="nl-NL"/>
              </w:rPr>
              <w:t xml:space="preserve"> </w:t>
            </w:r>
            <w:r w:rsidRPr="004A68F5">
              <w:rPr>
                <w:lang w:val="nl-NL"/>
              </w:rPr>
              <w:t>doel</w:t>
            </w:r>
            <w:r w:rsidRPr="004A68F5">
              <w:rPr>
                <w:spacing w:val="12"/>
                <w:lang w:val="nl-NL"/>
              </w:rPr>
              <w:t xml:space="preserve"> </w:t>
            </w:r>
            <w:r w:rsidRPr="004A68F5">
              <w:rPr>
                <w:lang w:val="nl-NL"/>
              </w:rPr>
              <w:t>van</w:t>
            </w:r>
            <w:r w:rsidRPr="004A68F5">
              <w:rPr>
                <w:spacing w:val="10"/>
                <w:lang w:val="nl-NL"/>
              </w:rPr>
              <w:t xml:space="preserve"> </w:t>
            </w:r>
            <w:r w:rsidRPr="004A68F5">
              <w:rPr>
                <w:lang w:val="nl-NL"/>
              </w:rPr>
              <w:t>deze</w:t>
            </w:r>
            <w:r w:rsidRPr="004A68F5">
              <w:rPr>
                <w:spacing w:val="11"/>
                <w:lang w:val="nl-NL"/>
              </w:rPr>
              <w:t xml:space="preserve"> </w:t>
            </w:r>
            <w:r w:rsidRPr="004A68F5">
              <w:rPr>
                <w:lang w:val="nl-NL"/>
              </w:rPr>
              <w:t>eis</w:t>
            </w:r>
            <w:r w:rsidRPr="004A68F5">
              <w:rPr>
                <w:spacing w:val="12"/>
                <w:lang w:val="nl-NL"/>
              </w:rPr>
              <w:t xml:space="preserve"> </w:t>
            </w:r>
            <w:r w:rsidRPr="004A68F5">
              <w:rPr>
                <w:lang w:val="nl-NL"/>
              </w:rPr>
              <w:t>is</w:t>
            </w:r>
            <w:r w:rsidRPr="004A68F5">
              <w:rPr>
                <w:spacing w:val="12"/>
                <w:lang w:val="nl-NL"/>
              </w:rPr>
              <w:t xml:space="preserve"> </w:t>
            </w:r>
            <w:r w:rsidRPr="004A68F5">
              <w:rPr>
                <w:lang w:val="nl-NL"/>
              </w:rPr>
              <w:t>dat</w:t>
            </w:r>
            <w:r w:rsidRPr="004A68F5">
              <w:rPr>
                <w:spacing w:val="12"/>
                <w:lang w:val="nl-NL"/>
              </w:rPr>
              <w:t xml:space="preserve"> </w:t>
            </w:r>
            <w:r w:rsidRPr="004A68F5">
              <w:rPr>
                <w:lang w:val="nl-NL"/>
              </w:rPr>
              <w:t>kleurovergangen</w:t>
            </w:r>
            <w:r w:rsidRPr="004A68F5">
              <w:rPr>
                <w:spacing w:val="11"/>
                <w:lang w:val="nl-NL"/>
              </w:rPr>
              <w:t xml:space="preserve"> </w:t>
            </w:r>
            <w:r w:rsidRPr="004A68F5">
              <w:rPr>
                <w:lang w:val="nl-NL"/>
              </w:rPr>
              <w:t>zoveel</w:t>
            </w:r>
            <w:r w:rsidRPr="004A68F5">
              <w:rPr>
                <w:spacing w:val="12"/>
                <w:lang w:val="nl-NL"/>
              </w:rPr>
              <w:t xml:space="preserve"> </w:t>
            </w:r>
            <w:r w:rsidRPr="004A68F5">
              <w:rPr>
                <w:spacing w:val="-5"/>
                <w:lang w:val="nl-NL"/>
              </w:rPr>
              <w:t>als</w:t>
            </w:r>
          </w:p>
          <w:p w14:paraId="0831E172" w14:textId="77777777" w:rsidR="00BD59E6" w:rsidRDefault="00BD59E6" w:rsidP="00590235">
            <w:pPr>
              <w:pStyle w:val="TableParagraph"/>
              <w:spacing w:line="231" w:lineRule="exact"/>
              <w:ind w:left="177"/>
              <w:rPr>
                <w:spacing w:val="-4"/>
                <w:lang w:val="nl-NL"/>
              </w:rPr>
            </w:pPr>
            <w:r w:rsidRPr="004A68F5">
              <w:rPr>
                <w:lang w:val="nl-NL"/>
              </w:rPr>
              <w:t>mogelijk</w:t>
            </w:r>
            <w:r w:rsidRPr="004A68F5">
              <w:rPr>
                <w:spacing w:val="-12"/>
                <w:lang w:val="nl-NL"/>
              </w:rPr>
              <w:t xml:space="preserve"> </w:t>
            </w:r>
            <w:r w:rsidRPr="004A68F5">
              <w:rPr>
                <w:lang w:val="nl-NL"/>
              </w:rPr>
              <w:t>onzichtbaar</w:t>
            </w:r>
            <w:r w:rsidRPr="004A68F5">
              <w:rPr>
                <w:spacing w:val="-11"/>
                <w:lang w:val="nl-NL"/>
              </w:rPr>
              <w:t xml:space="preserve"> </w:t>
            </w:r>
            <w:r w:rsidRPr="004A68F5">
              <w:rPr>
                <w:spacing w:val="-4"/>
                <w:lang w:val="nl-NL"/>
              </w:rPr>
              <w:t>zijn.</w:t>
            </w:r>
          </w:p>
          <w:p w14:paraId="388BA097" w14:textId="77777777" w:rsidR="00077B37" w:rsidRPr="004A68F5" w:rsidRDefault="00077B37" w:rsidP="00590235">
            <w:pPr>
              <w:pStyle w:val="TableParagraph"/>
              <w:spacing w:line="231" w:lineRule="exact"/>
              <w:ind w:left="177"/>
              <w:rPr>
                <w:lang w:val="nl-NL"/>
              </w:rPr>
            </w:pPr>
          </w:p>
        </w:tc>
        <w:tc>
          <w:tcPr>
            <w:tcW w:w="709" w:type="dxa"/>
          </w:tcPr>
          <w:p w14:paraId="5F9C9A51" w14:textId="77777777" w:rsidR="00BD59E6" w:rsidRPr="004A68F5" w:rsidRDefault="00BD59E6" w:rsidP="00590235">
            <w:pPr>
              <w:pStyle w:val="TableParagraph"/>
              <w:spacing w:before="1"/>
              <w:ind w:left="321"/>
              <w:rPr>
                <w:lang w:val="nl-NL"/>
              </w:rPr>
            </w:pPr>
            <w:r w:rsidRPr="004A68F5">
              <w:rPr>
                <w:spacing w:val="-5"/>
                <w:lang w:val="nl-NL"/>
              </w:rPr>
              <w:t>Ja</w:t>
            </w:r>
          </w:p>
          <w:p w14:paraId="15D910FC"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436D5B2E" w14:textId="77777777" w:rsidR="00BD59E6" w:rsidRPr="004A68F5" w:rsidRDefault="00BD59E6" w:rsidP="00590235">
            <w:pPr>
              <w:pStyle w:val="TableParagraph"/>
              <w:spacing w:before="1"/>
              <w:ind w:left="250"/>
              <w:rPr>
                <w:lang w:val="nl-NL"/>
              </w:rPr>
            </w:pPr>
            <w:r w:rsidRPr="004A68F5">
              <w:rPr>
                <w:spacing w:val="-5"/>
                <w:lang w:val="nl-NL"/>
              </w:rPr>
              <w:t>Nee</w:t>
            </w:r>
          </w:p>
          <w:p w14:paraId="554FC010"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1AC97137" w14:textId="77777777" w:rsidTr="00590235">
        <w:trPr>
          <w:trHeight w:val="573"/>
        </w:trPr>
        <w:tc>
          <w:tcPr>
            <w:tcW w:w="675" w:type="dxa"/>
          </w:tcPr>
          <w:p w14:paraId="4FEE9543" w14:textId="77777777" w:rsidR="00BD59E6" w:rsidRPr="004A68F5" w:rsidRDefault="00BD59E6" w:rsidP="009E2029">
            <w:pPr>
              <w:pStyle w:val="TableParagraph"/>
              <w:numPr>
                <w:ilvl w:val="0"/>
                <w:numId w:val="41"/>
              </w:numPr>
              <w:spacing w:before="1"/>
              <w:jc w:val="center"/>
              <w:rPr>
                <w:lang w:val="nl-NL"/>
              </w:rPr>
            </w:pPr>
            <w:r w:rsidRPr="004A68F5">
              <w:rPr>
                <w:spacing w:val="-5"/>
                <w:lang w:val="nl-NL"/>
              </w:rPr>
              <w:t>33.</w:t>
            </w:r>
          </w:p>
        </w:tc>
        <w:tc>
          <w:tcPr>
            <w:tcW w:w="7091" w:type="dxa"/>
          </w:tcPr>
          <w:p w14:paraId="0EE102EF" w14:textId="77777777" w:rsidR="00BD59E6" w:rsidRPr="004A68F5" w:rsidRDefault="00BD59E6" w:rsidP="00590235">
            <w:pPr>
              <w:pStyle w:val="TableParagraph"/>
              <w:spacing w:before="1"/>
              <w:ind w:left="177"/>
              <w:rPr>
                <w:lang w:val="nl-NL"/>
              </w:rPr>
            </w:pPr>
            <w:r w:rsidRPr="004A68F5">
              <w:rPr>
                <w:lang w:val="nl-NL"/>
              </w:rPr>
              <w:t>Een</w:t>
            </w:r>
            <w:r w:rsidRPr="004A68F5">
              <w:rPr>
                <w:spacing w:val="-8"/>
                <w:lang w:val="nl-NL"/>
              </w:rPr>
              <w:t xml:space="preserve"> </w:t>
            </w:r>
            <w:r w:rsidRPr="004A68F5">
              <w:rPr>
                <w:lang w:val="nl-NL"/>
              </w:rPr>
              <w:t>snijlijn</w:t>
            </w:r>
            <w:r w:rsidRPr="004A68F5">
              <w:rPr>
                <w:spacing w:val="-6"/>
                <w:lang w:val="nl-NL"/>
              </w:rPr>
              <w:t xml:space="preserve"> </w:t>
            </w:r>
            <w:r w:rsidRPr="004A68F5">
              <w:rPr>
                <w:lang w:val="nl-NL"/>
              </w:rPr>
              <w:t>moet</w:t>
            </w:r>
            <w:r w:rsidRPr="004A68F5">
              <w:rPr>
                <w:spacing w:val="-5"/>
                <w:lang w:val="nl-NL"/>
              </w:rPr>
              <w:t xml:space="preserve"> </w:t>
            </w:r>
            <w:r w:rsidRPr="004A68F5">
              <w:rPr>
                <w:lang w:val="nl-NL"/>
              </w:rPr>
              <w:t>zich</w:t>
            </w:r>
            <w:r w:rsidRPr="004A68F5">
              <w:rPr>
                <w:spacing w:val="-8"/>
                <w:lang w:val="nl-NL"/>
              </w:rPr>
              <w:t xml:space="preserve"> </w:t>
            </w:r>
            <w:r w:rsidRPr="004A68F5">
              <w:rPr>
                <w:lang w:val="nl-NL"/>
              </w:rPr>
              <w:t>altijd</w:t>
            </w:r>
            <w:r w:rsidRPr="004A68F5">
              <w:rPr>
                <w:spacing w:val="-7"/>
                <w:lang w:val="nl-NL"/>
              </w:rPr>
              <w:t xml:space="preserve"> </w:t>
            </w:r>
            <w:r w:rsidRPr="004A68F5">
              <w:rPr>
                <w:lang w:val="nl-NL"/>
              </w:rPr>
              <w:t>in</w:t>
            </w:r>
            <w:r w:rsidRPr="004A68F5">
              <w:rPr>
                <w:spacing w:val="-7"/>
                <w:lang w:val="nl-NL"/>
              </w:rPr>
              <w:t xml:space="preserve"> </w:t>
            </w:r>
            <w:r w:rsidRPr="004A68F5">
              <w:rPr>
                <w:lang w:val="nl-NL"/>
              </w:rPr>
              <w:t>een</w:t>
            </w:r>
            <w:r w:rsidRPr="004A68F5">
              <w:rPr>
                <w:spacing w:val="-8"/>
                <w:lang w:val="nl-NL"/>
              </w:rPr>
              <w:t xml:space="preserve"> </w:t>
            </w:r>
            <w:r w:rsidRPr="004A68F5">
              <w:rPr>
                <w:lang w:val="nl-NL"/>
              </w:rPr>
              <w:t>overlapgebied</w:t>
            </w:r>
            <w:r w:rsidRPr="004A68F5">
              <w:rPr>
                <w:spacing w:val="-6"/>
                <w:lang w:val="nl-NL"/>
              </w:rPr>
              <w:t xml:space="preserve"> </w:t>
            </w:r>
            <w:r w:rsidRPr="004A68F5">
              <w:rPr>
                <w:spacing w:val="-2"/>
                <w:lang w:val="nl-NL"/>
              </w:rPr>
              <w:t>bevinden.</w:t>
            </w:r>
          </w:p>
        </w:tc>
        <w:tc>
          <w:tcPr>
            <w:tcW w:w="709" w:type="dxa"/>
          </w:tcPr>
          <w:p w14:paraId="693A4B43" w14:textId="77777777" w:rsidR="00BD59E6" w:rsidRPr="004A68F5" w:rsidRDefault="00BD59E6" w:rsidP="00590235">
            <w:pPr>
              <w:pStyle w:val="TableParagraph"/>
              <w:spacing w:before="1"/>
              <w:ind w:left="321"/>
              <w:rPr>
                <w:lang w:val="nl-NL"/>
              </w:rPr>
            </w:pPr>
            <w:r w:rsidRPr="004A68F5">
              <w:rPr>
                <w:spacing w:val="-5"/>
                <w:lang w:val="nl-NL"/>
              </w:rPr>
              <w:t>Ja</w:t>
            </w:r>
          </w:p>
          <w:p w14:paraId="7C662B45" w14:textId="77777777" w:rsidR="00BD59E6" w:rsidRPr="004A68F5" w:rsidRDefault="00BD59E6" w:rsidP="00590235">
            <w:pPr>
              <w:pStyle w:val="TableParagraph"/>
              <w:spacing w:before="36"/>
              <w:ind w:left="335"/>
              <w:rPr>
                <w:rFonts w:ascii="Segoe UI Symbol" w:hAnsi="Segoe UI Symbol"/>
                <w:lang w:val="nl-NL"/>
              </w:rPr>
            </w:pPr>
            <w:r w:rsidRPr="004A68F5">
              <w:rPr>
                <w:rFonts w:ascii="Segoe UI Symbol" w:hAnsi="Segoe UI Symbol"/>
                <w:spacing w:val="-10"/>
                <w:lang w:val="nl-NL"/>
              </w:rPr>
              <w:t>☐</w:t>
            </w:r>
          </w:p>
        </w:tc>
        <w:tc>
          <w:tcPr>
            <w:tcW w:w="708" w:type="dxa"/>
          </w:tcPr>
          <w:p w14:paraId="7696DF6A" w14:textId="77777777" w:rsidR="00BD59E6" w:rsidRPr="004A68F5" w:rsidRDefault="00BD59E6" w:rsidP="00590235">
            <w:pPr>
              <w:pStyle w:val="TableParagraph"/>
              <w:spacing w:before="1"/>
              <w:ind w:left="250"/>
              <w:rPr>
                <w:lang w:val="nl-NL"/>
              </w:rPr>
            </w:pPr>
            <w:r w:rsidRPr="004A68F5">
              <w:rPr>
                <w:spacing w:val="-5"/>
                <w:lang w:val="nl-NL"/>
              </w:rPr>
              <w:t>Nee</w:t>
            </w:r>
          </w:p>
          <w:p w14:paraId="1505CE56" w14:textId="77777777" w:rsidR="00BD59E6" w:rsidRPr="004A68F5" w:rsidRDefault="00BD59E6" w:rsidP="00590235">
            <w:pPr>
              <w:pStyle w:val="TableParagraph"/>
              <w:spacing w:before="36"/>
              <w:ind w:left="337"/>
              <w:rPr>
                <w:rFonts w:ascii="Segoe UI Symbol" w:hAnsi="Segoe UI Symbol"/>
                <w:lang w:val="nl-NL"/>
              </w:rPr>
            </w:pPr>
            <w:r w:rsidRPr="004A68F5">
              <w:rPr>
                <w:rFonts w:ascii="Segoe UI Symbol" w:hAnsi="Segoe UI Symbol"/>
                <w:spacing w:val="-10"/>
                <w:lang w:val="nl-NL"/>
              </w:rPr>
              <w:t>☐</w:t>
            </w:r>
          </w:p>
        </w:tc>
      </w:tr>
      <w:tr w:rsidR="00BD59E6" w:rsidRPr="004A68F5" w14:paraId="20AF67E3" w14:textId="77777777" w:rsidTr="00590235">
        <w:trPr>
          <w:trHeight w:val="573"/>
        </w:trPr>
        <w:tc>
          <w:tcPr>
            <w:tcW w:w="675" w:type="dxa"/>
          </w:tcPr>
          <w:p w14:paraId="3D0918C2" w14:textId="77777777" w:rsidR="00BD59E6" w:rsidRPr="004A68F5" w:rsidRDefault="00BD59E6" w:rsidP="009E2029">
            <w:pPr>
              <w:pStyle w:val="TableParagraph"/>
              <w:numPr>
                <w:ilvl w:val="0"/>
                <w:numId w:val="41"/>
              </w:numPr>
              <w:spacing w:before="1"/>
              <w:jc w:val="center"/>
              <w:rPr>
                <w:lang w:val="nl-NL"/>
              </w:rPr>
            </w:pPr>
            <w:r w:rsidRPr="004A68F5">
              <w:rPr>
                <w:spacing w:val="-5"/>
                <w:lang w:val="nl-NL"/>
              </w:rPr>
              <w:t>34.</w:t>
            </w:r>
          </w:p>
        </w:tc>
        <w:tc>
          <w:tcPr>
            <w:tcW w:w="7091" w:type="dxa"/>
          </w:tcPr>
          <w:p w14:paraId="210792C9" w14:textId="77777777" w:rsidR="00BD59E6" w:rsidRPr="004A68F5" w:rsidRDefault="00BD59E6" w:rsidP="00590235">
            <w:pPr>
              <w:pStyle w:val="TableParagraph"/>
              <w:spacing w:before="1" w:line="276" w:lineRule="auto"/>
              <w:ind w:left="177" w:right="64"/>
              <w:rPr>
                <w:lang w:val="nl-NL"/>
              </w:rPr>
            </w:pPr>
            <w:r w:rsidRPr="004A68F5">
              <w:rPr>
                <w:lang w:val="nl-NL"/>
              </w:rPr>
              <w:t>Een</w:t>
            </w:r>
            <w:r w:rsidRPr="004A68F5">
              <w:rPr>
                <w:spacing w:val="-5"/>
                <w:lang w:val="nl-NL"/>
              </w:rPr>
              <w:t xml:space="preserve"> </w:t>
            </w:r>
            <w:r w:rsidRPr="004A68F5">
              <w:rPr>
                <w:lang w:val="nl-NL"/>
              </w:rPr>
              <w:t>snijlijn</w:t>
            </w:r>
            <w:r w:rsidRPr="004A68F5">
              <w:rPr>
                <w:spacing w:val="-5"/>
                <w:lang w:val="nl-NL"/>
              </w:rPr>
              <w:t xml:space="preserve"> </w:t>
            </w:r>
            <w:r w:rsidRPr="004A68F5">
              <w:rPr>
                <w:lang w:val="nl-NL"/>
              </w:rPr>
              <w:t>mag</w:t>
            </w:r>
            <w:r w:rsidRPr="004A68F5">
              <w:rPr>
                <w:spacing w:val="-2"/>
                <w:lang w:val="nl-NL"/>
              </w:rPr>
              <w:t xml:space="preserve"> </w:t>
            </w:r>
            <w:r w:rsidRPr="004A68F5">
              <w:rPr>
                <w:lang w:val="nl-NL"/>
              </w:rPr>
              <w:t>nooit</w:t>
            </w:r>
            <w:r w:rsidRPr="004A68F5">
              <w:rPr>
                <w:spacing w:val="-4"/>
                <w:lang w:val="nl-NL"/>
              </w:rPr>
              <w:t xml:space="preserve"> </w:t>
            </w:r>
            <w:r w:rsidRPr="004A68F5">
              <w:rPr>
                <w:lang w:val="nl-NL"/>
              </w:rPr>
              <w:t>door</w:t>
            </w:r>
            <w:r w:rsidRPr="004A68F5">
              <w:rPr>
                <w:spacing w:val="-4"/>
                <w:lang w:val="nl-NL"/>
              </w:rPr>
              <w:t xml:space="preserve"> </w:t>
            </w:r>
            <w:r w:rsidRPr="004A68F5">
              <w:rPr>
                <w:lang w:val="nl-NL"/>
              </w:rPr>
              <w:t>bebouwing</w:t>
            </w:r>
            <w:r w:rsidRPr="004A68F5">
              <w:rPr>
                <w:spacing w:val="-4"/>
                <w:lang w:val="nl-NL"/>
              </w:rPr>
              <w:t xml:space="preserve"> </w:t>
            </w:r>
            <w:r w:rsidRPr="004A68F5">
              <w:rPr>
                <w:lang w:val="nl-NL"/>
              </w:rPr>
              <w:t>gaan,</w:t>
            </w:r>
            <w:r w:rsidRPr="004A68F5">
              <w:rPr>
                <w:spacing w:val="-5"/>
                <w:lang w:val="nl-NL"/>
              </w:rPr>
              <w:t xml:space="preserve"> </w:t>
            </w:r>
            <w:r w:rsidRPr="004A68F5">
              <w:rPr>
                <w:lang w:val="nl-NL"/>
              </w:rPr>
              <w:t>tenzij</w:t>
            </w:r>
            <w:r w:rsidRPr="004A68F5">
              <w:rPr>
                <w:spacing w:val="-5"/>
                <w:lang w:val="nl-NL"/>
              </w:rPr>
              <w:t xml:space="preserve"> </w:t>
            </w:r>
            <w:r w:rsidRPr="004A68F5">
              <w:rPr>
                <w:lang w:val="nl-NL"/>
              </w:rPr>
              <w:t>er</w:t>
            </w:r>
            <w:r w:rsidRPr="004A68F5">
              <w:rPr>
                <w:spacing w:val="-3"/>
                <w:lang w:val="nl-NL"/>
              </w:rPr>
              <w:t xml:space="preserve"> </w:t>
            </w:r>
            <w:r w:rsidRPr="004A68F5">
              <w:rPr>
                <w:lang w:val="nl-NL"/>
              </w:rPr>
              <w:t>in</w:t>
            </w:r>
            <w:r w:rsidRPr="004A68F5">
              <w:rPr>
                <w:spacing w:val="-5"/>
                <w:lang w:val="nl-NL"/>
              </w:rPr>
              <w:t xml:space="preserve"> </w:t>
            </w:r>
            <w:r w:rsidRPr="004A68F5">
              <w:rPr>
                <w:lang w:val="nl-NL"/>
              </w:rPr>
              <w:t>de</w:t>
            </w:r>
            <w:r w:rsidRPr="004A68F5">
              <w:rPr>
                <w:spacing w:val="-4"/>
                <w:lang w:val="nl-NL"/>
              </w:rPr>
              <w:t xml:space="preserve"> </w:t>
            </w:r>
            <w:r w:rsidRPr="004A68F5">
              <w:rPr>
                <w:lang w:val="nl-NL"/>
              </w:rPr>
              <w:t>desbetreffende overlap geen alternatief gevonden kan worden.</w:t>
            </w:r>
          </w:p>
        </w:tc>
        <w:tc>
          <w:tcPr>
            <w:tcW w:w="709" w:type="dxa"/>
          </w:tcPr>
          <w:p w14:paraId="3A96E75C" w14:textId="77777777" w:rsidR="00BD59E6" w:rsidRPr="004A68F5" w:rsidRDefault="00BD59E6" w:rsidP="00590235">
            <w:pPr>
              <w:pStyle w:val="TableParagraph"/>
              <w:spacing w:before="1"/>
              <w:ind w:left="321"/>
              <w:rPr>
                <w:lang w:val="nl-NL"/>
              </w:rPr>
            </w:pPr>
            <w:r w:rsidRPr="004A68F5">
              <w:rPr>
                <w:spacing w:val="-5"/>
                <w:lang w:val="nl-NL"/>
              </w:rPr>
              <w:t>Ja</w:t>
            </w:r>
          </w:p>
          <w:p w14:paraId="4A36930E"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2AB469BD" w14:textId="77777777" w:rsidR="00BD59E6" w:rsidRPr="004A68F5" w:rsidRDefault="00BD59E6" w:rsidP="00590235">
            <w:pPr>
              <w:pStyle w:val="TableParagraph"/>
              <w:spacing w:before="1"/>
              <w:ind w:left="250"/>
              <w:rPr>
                <w:lang w:val="nl-NL"/>
              </w:rPr>
            </w:pPr>
            <w:r w:rsidRPr="004A68F5">
              <w:rPr>
                <w:spacing w:val="-5"/>
                <w:lang w:val="nl-NL"/>
              </w:rPr>
              <w:t>Nee</w:t>
            </w:r>
          </w:p>
          <w:p w14:paraId="66492F7B"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42F7CDEA" w14:textId="77777777" w:rsidTr="00590235">
        <w:trPr>
          <w:trHeight w:val="573"/>
        </w:trPr>
        <w:tc>
          <w:tcPr>
            <w:tcW w:w="675" w:type="dxa"/>
          </w:tcPr>
          <w:p w14:paraId="04314004" w14:textId="77777777" w:rsidR="00BD59E6" w:rsidRPr="004A68F5" w:rsidRDefault="00BD59E6" w:rsidP="009E2029">
            <w:pPr>
              <w:pStyle w:val="TableParagraph"/>
              <w:numPr>
                <w:ilvl w:val="0"/>
                <w:numId w:val="41"/>
              </w:numPr>
              <w:spacing w:line="231" w:lineRule="exact"/>
              <w:jc w:val="center"/>
              <w:rPr>
                <w:lang w:val="nl-NL"/>
              </w:rPr>
            </w:pPr>
            <w:r w:rsidRPr="004A68F5">
              <w:rPr>
                <w:spacing w:val="-5"/>
                <w:lang w:val="nl-NL"/>
              </w:rPr>
              <w:t>35.</w:t>
            </w:r>
          </w:p>
        </w:tc>
        <w:tc>
          <w:tcPr>
            <w:tcW w:w="7091" w:type="dxa"/>
          </w:tcPr>
          <w:p w14:paraId="7071970B" w14:textId="4942188E" w:rsidR="00BD59E6" w:rsidRPr="004A68F5" w:rsidRDefault="00BD59E6" w:rsidP="00590235">
            <w:pPr>
              <w:pStyle w:val="TableParagraph"/>
              <w:spacing w:line="231" w:lineRule="exact"/>
              <w:ind w:left="177"/>
              <w:rPr>
                <w:lang w:val="nl-NL"/>
              </w:rPr>
            </w:pPr>
            <w:r w:rsidRPr="004A68F5">
              <w:rPr>
                <w:lang w:val="nl-NL"/>
              </w:rPr>
              <w:t>Een</w:t>
            </w:r>
            <w:r w:rsidRPr="004A68F5">
              <w:rPr>
                <w:spacing w:val="-9"/>
                <w:lang w:val="nl-NL"/>
              </w:rPr>
              <w:t xml:space="preserve"> </w:t>
            </w:r>
            <w:r w:rsidRPr="004A68F5">
              <w:rPr>
                <w:lang w:val="nl-NL"/>
              </w:rPr>
              <w:t>snijlijn</w:t>
            </w:r>
            <w:r w:rsidRPr="004A68F5">
              <w:rPr>
                <w:spacing w:val="-9"/>
                <w:lang w:val="nl-NL"/>
              </w:rPr>
              <w:t xml:space="preserve"> </w:t>
            </w:r>
            <w:r w:rsidRPr="004A68F5">
              <w:rPr>
                <w:lang w:val="nl-NL"/>
              </w:rPr>
              <w:t>mag</w:t>
            </w:r>
            <w:r w:rsidRPr="004A68F5">
              <w:rPr>
                <w:spacing w:val="-7"/>
                <w:lang w:val="nl-NL"/>
              </w:rPr>
              <w:t xml:space="preserve"> </w:t>
            </w:r>
            <w:r w:rsidRPr="004A68F5">
              <w:rPr>
                <w:lang w:val="nl-NL"/>
              </w:rPr>
              <w:t>nooit</w:t>
            </w:r>
            <w:r w:rsidRPr="004A68F5">
              <w:rPr>
                <w:spacing w:val="-8"/>
                <w:lang w:val="nl-NL"/>
              </w:rPr>
              <w:t xml:space="preserve"> </w:t>
            </w:r>
            <w:r w:rsidRPr="004A68F5">
              <w:rPr>
                <w:lang w:val="nl-NL"/>
              </w:rPr>
              <w:t>door</w:t>
            </w:r>
            <w:r w:rsidRPr="004A68F5">
              <w:rPr>
                <w:spacing w:val="-6"/>
                <w:lang w:val="nl-NL"/>
              </w:rPr>
              <w:t xml:space="preserve"> </w:t>
            </w:r>
            <w:r w:rsidRPr="004A68F5">
              <w:rPr>
                <w:lang w:val="nl-NL"/>
              </w:rPr>
              <w:t>kunstwerken</w:t>
            </w:r>
            <w:r w:rsidRPr="004A68F5">
              <w:rPr>
                <w:spacing w:val="-9"/>
                <w:lang w:val="nl-NL"/>
              </w:rPr>
              <w:t xml:space="preserve"> </w:t>
            </w:r>
            <w:r w:rsidRPr="004A68F5">
              <w:rPr>
                <w:spacing w:val="-2"/>
                <w:lang w:val="nl-NL"/>
              </w:rPr>
              <w:t>gaan</w:t>
            </w:r>
            <w:r w:rsidR="00EC3B6D" w:rsidRPr="004A68F5">
              <w:rPr>
                <w:spacing w:val="-2"/>
                <w:lang w:val="nl-NL"/>
              </w:rPr>
              <w:t xml:space="preserve">, zodat er geen onnatuurlijke verspringingen </w:t>
            </w:r>
            <w:r w:rsidR="00F5253B" w:rsidRPr="004A68F5">
              <w:rPr>
                <w:spacing w:val="-2"/>
                <w:lang w:val="nl-NL"/>
              </w:rPr>
              <w:t>ontstaan</w:t>
            </w:r>
            <w:r w:rsidR="008A3490">
              <w:rPr>
                <w:spacing w:val="-2"/>
                <w:lang w:val="nl-NL"/>
              </w:rPr>
              <w:t>.</w:t>
            </w:r>
          </w:p>
        </w:tc>
        <w:tc>
          <w:tcPr>
            <w:tcW w:w="709" w:type="dxa"/>
          </w:tcPr>
          <w:p w14:paraId="50BC66AC"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66BBC10E"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4BEA177E"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6E941BB4"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3AAFDF98" w14:textId="77777777" w:rsidTr="00590235">
        <w:trPr>
          <w:trHeight w:val="573"/>
        </w:trPr>
        <w:tc>
          <w:tcPr>
            <w:tcW w:w="675" w:type="dxa"/>
          </w:tcPr>
          <w:p w14:paraId="37A357DC" w14:textId="77777777" w:rsidR="00BD59E6" w:rsidRPr="004A68F5" w:rsidRDefault="00BD59E6" w:rsidP="009E2029">
            <w:pPr>
              <w:pStyle w:val="TableParagraph"/>
              <w:numPr>
                <w:ilvl w:val="0"/>
                <w:numId w:val="41"/>
              </w:numPr>
              <w:spacing w:line="231" w:lineRule="exact"/>
              <w:jc w:val="center"/>
              <w:rPr>
                <w:lang w:val="nl-NL"/>
              </w:rPr>
            </w:pPr>
            <w:r w:rsidRPr="004A68F5">
              <w:rPr>
                <w:spacing w:val="-5"/>
                <w:lang w:val="nl-NL"/>
              </w:rPr>
              <w:t>36.</w:t>
            </w:r>
          </w:p>
        </w:tc>
        <w:tc>
          <w:tcPr>
            <w:tcW w:w="7091" w:type="dxa"/>
          </w:tcPr>
          <w:p w14:paraId="106E6233" w14:textId="77777777" w:rsidR="00BD59E6" w:rsidRPr="004A68F5" w:rsidRDefault="00BD59E6" w:rsidP="00590235">
            <w:pPr>
              <w:pStyle w:val="TableParagraph"/>
              <w:spacing w:line="231" w:lineRule="exact"/>
              <w:ind w:left="177"/>
              <w:rPr>
                <w:lang w:val="nl-NL"/>
              </w:rPr>
            </w:pPr>
            <w:r w:rsidRPr="004A68F5">
              <w:rPr>
                <w:lang w:val="nl-NL"/>
              </w:rPr>
              <w:t>Een</w:t>
            </w:r>
            <w:r w:rsidRPr="004A68F5">
              <w:rPr>
                <w:spacing w:val="-10"/>
                <w:lang w:val="nl-NL"/>
              </w:rPr>
              <w:t xml:space="preserve"> </w:t>
            </w:r>
            <w:r w:rsidRPr="004A68F5">
              <w:rPr>
                <w:lang w:val="nl-NL"/>
              </w:rPr>
              <w:t>snijlijn</w:t>
            </w:r>
            <w:r w:rsidRPr="004A68F5">
              <w:rPr>
                <w:spacing w:val="-10"/>
                <w:lang w:val="nl-NL"/>
              </w:rPr>
              <w:t xml:space="preserve"> </w:t>
            </w:r>
            <w:r w:rsidRPr="004A68F5">
              <w:rPr>
                <w:lang w:val="nl-NL"/>
              </w:rPr>
              <w:t>wordt</w:t>
            </w:r>
            <w:r w:rsidRPr="004A68F5">
              <w:rPr>
                <w:spacing w:val="-7"/>
                <w:lang w:val="nl-NL"/>
              </w:rPr>
              <w:t xml:space="preserve"> </w:t>
            </w:r>
            <w:r w:rsidRPr="004A68F5">
              <w:rPr>
                <w:lang w:val="nl-NL"/>
              </w:rPr>
              <w:t>altijd</w:t>
            </w:r>
            <w:r w:rsidRPr="004A68F5">
              <w:rPr>
                <w:spacing w:val="-9"/>
                <w:lang w:val="nl-NL"/>
              </w:rPr>
              <w:t xml:space="preserve"> </w:t>
            </w:r>
            <w:r w:rsidRPr="004A68F5">
              <w:rPr>
                <w:lang w:val="nl-NL"/>
              </w:rPr>
              <w:t>op</w:t>
            </w:r>
            <w:r w:rsidRPr="004A68F5">
              <w:rPr>
                <w:spacing w:val="-7"/>
                <w:lang w:val="nl-NL"/>
              </w:rPr>
              <w:t xml:space="preserve"> </w:t>
            </w:r>
            <w:r w:rsidRPr="004A68F5">
              <w:rPr>
                <w:lang w:val="nl-NL"/>
              </w:rPr>
              <w:t>maaiveldniveau</w:t>
            </w:r>
            <w:r w:rsidRPr="004A68F5">
              <w:rPr>
                <w:spacing w:val="-9"/>
                <w:lang w:val="nl-NL"/>
              </w:rPr>
              <w:t xml:space="preserve"> </w:t>
            </w:r>
            <w:r w:rsidRPr="004A68F5">
              <w:rPr>
                <w:spacing w:val="-2"/>
                <w:lang w:val="nl-NL"/>
              </w:rPr>
              <w:t>gelegd.</w:t>
            </w:r>
          </w:p>
        </w:tc>
        <w:tc>
          <w:tcPr>
            <w:tcW w:w="709" w:type="dxa"/>
          </w:tcPr>
          <w:p w14:paraId="75B9F8BE"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7A889664"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64FE86D1"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1386EFF2"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05B28067" w14:textId="77777777" w:rsidTr="00590235">
        <w:trPr>
          <w:trHeight w:val="803"/>
        </w:trPr>
        <w:tc>
          <w:tcPr>
            <w:tcW w:w="675" w:type="dxa"/>
          </w:tcPr>
          <w:p w14:paraId="0821AB68" w14:textId="77777777" w:rsidR="00BD59E6" w:rsidRPr="004A68F5" w:rsidRDefault="00BD59E6" w:rsidP="009E2029">
            <w:pPr>
              <w:pStyle w:val="TableParagraph"/>
              <w:numPr>
                <w:ilvl w:val="0"/>
                <w:numId w:val="41"/>
              </w:numPr>
              <w:spacing w:line="231" w:lineRule="exact"/>
              <w:jc w:val="center"/>
              <w:rPr>
                <w:lang w:val="nl-NL"/>
              </w:rPr>
            </w:pPr>
            <w:r w:rsidRPr="004A68F5">
              <w:rPr>
                <w:spacing w:val="-5"/>
                <w:lang w:val="nl-NL"/>
              </w:rPr>
              <w:t>37.</w:t>
            </w:r>
          </w:p>
        </w:tc>
        <w:tc>
          <w:tcPr>
            <w:tcW w:w="7091" w:type="dxa"/>
          </w:tcPr>
          <w:p w14:paraId="0EB95873" w14:textId="77777777" w:rsidR="00BD59E6" w:rsidRPr="004A68F5" w:rsidRDefault="00BD59E6" w:rsidP="00590235">
            <w:pPr>
              <w:pStyle w:val="TableParagraph"/>
              <w:spacing w:line="231" w:lineRule="exact"/>
              <w:ind w:left="177"/>
              <w:rPr>
                <w:lang w:val="nl-NL"/>
              </w:rPr>
            </w:pPr>
            <w:r w:rsidRPr="004A68F5">
              <w:rPr>
                <w:lang w:val="nl-NL"/>
              </w:rPr>
              <w:t>Een</w:t>
            </w:r>
            <w:r w:rsidRPr="004A68F5">
              <w:rPr>
                <w:spacing w:val="1"/>
                <w:lang w:val="nl-NL"/>
              </w:rPr>
              <w:t xml:space="preserve"> </w:t>
            </w:r>
            <w:r w:rsidRPr="004A68F5">
              <w:rPr>
                <w:lang w:val="nl-NL"/>
              </w:rPr>
              <w:t>snijlijn</w:t>
            </w:r>
            <w:r w:rsidRPr="004A68F5">
              <w:rPr>
                <w:spacing w:val="4"/>
                <w:lang w:val="nl-NL"/>
              </w:rPr>
              <w:t xml:space="preserve"> </w:t>
            </w:r>
            <w:r w:rsidRPr="004A68F5">
              <w:rPr>
                <w:lang w:val="nl-NL"/>
              </w:rPr>
              <w:t>wordt</w:t>
            </w:r>
            <w:r w:rsidRPr="004A68F5">
              <w:rPr>
                <w:spacing w:val="3"/>
                <w:lang w:val="nl-NL"/>
              </w:rPr>
              <w:t xml:space="preserve"> </w:t>
            </w:r>
            <w:r w:rsidRPr="004A68F5">
              <w:rPr>
                <w:lang w:val="nl-NL"/>
              </w:rPr>
              <w:t>zodanig</w:t>
            </w:r>
            <w:r w:rsidRPr="004A68F5">
              <w:rPr>
                <w:spacing w:val="5"/>
                <w:lang w:val="nl-NL"/>
              </w:rPr>
              <w:t xml:space="preserve"> </w:t>
            </w:r>
            <w:r w:rsidRPr="004A68F5">
              <w:rPr>
                <w:lang w:val="nl-NL"/>
              </w:rPr>
              <w:t>gekozen</w:t>
            </w:r>
            <w:r w:rsidRPr="004A68F5">
              <w:rPr>
                <w:spacing w:val="4"/>
                <w:lang w:val="nl-NL"/>
              </w:rPr>
              <w:t xml:space="preserve"> </w:t>
            </w:r>
            <w:r w:rsidRPr="004A68F5">
              <w:rPr>
                <w:lang w:val="nl-NL"/>
              </w:rPr>
              <w:t>dat</w:t>
            </w:r>
            <w:r w:rsidRPr="004A68F5">
              <w:rPr>
                <w:spacing w:val="3"/>
                <w:lang w:val="nl-NL"/>
              </w:rPr>
              <w:t xml:space="preserve"> </w:t>
            </w:r>
            <w:r w:rsidRPr="004A68F5">
              <w:rPr>
                <w:lang w:val="nl-NL"/>
              </w:rPr>
              <w:t>de</w:t>
            </w:r>
            <w:r w:rsidRPr="004A68F5">
              <w:rPr>
                <w:spacing w:val="1"/>
                <w:lang w:val="nl-NL"/>
              </w:rPr>
              <w:t xml:space="preserve"> </w:t>
            </w:r>
            <w:r w:rsidRPr="004A68F5">
              <w:rPr>
                <w:lang w:val="nl-NL"/>
              </w:rPr>
              <w:t>aangrenzende</w:t>
            </w:r>
            <w:r w:rsidRPr="004A68F5">
              <w:rPr>
                <w:spacing w:val="3"/>
                <w:lang w:val="nl-NL"/>
              </w:rPr>
              <w:t xml:space="preserve"> </w:t>
            </w:r>
            <w:r w:rsidRPr="004A68F5">
              <w:rPr>
                <w:lang w:val="nl-NL"/>
              </w:rPr>
              <w:t>gebieden</w:t>
            </w:r>
            <w:r w:rsidRPr="004A68F5">
              <w:rPr>
                <w:spacing w:val="2"/>
                <w:lang w:val="nl-NL"/>
              </w:rPr>
              <w:t xml:space="preserve"> </w:t>
            </w:r>
            <w:r w:rsidRPr="004A68F5">
              <w:rPr>
                <w:lang w:val="nl-NL"/>
              </w:rPr>
              <w:t>links</w:t>
            </w:r>
            <w:r w:rsidRPr="004A68F5">
              <w:rPr>
                <w:spacing w:val="6"/>
                <w:lang w:val="nl-NL"/>
              </w:rPr>
              <w:t xml:space="preserve"> </w:t>
            </w:r>
            <w:r w:rsidRPr="004A68F5">
              <w:rPr>
                <w:spacing w:val="-5"/>
                <w:lang w:val="nl-NL"/>
              </w:rPr>
              <w:t>en</w:t>
            </w:r>
          </w:p>
          <w:p w14:paraId="02D1C3AD" w14:textId="77777777" w:rsidR="00BD59E6" w:rsidRDefault="00BD59E6" w:rsidP="00590235">
            <w:pPr>
              <w:pStyle w:val="TableParagraph"/>
              <w:spacing w:before="9" w:line="260" w:lineRule="atLeast"/>
              <w:ind w:left="177" w:right="64"/>
              <w:rPr>
                <w:lang w:val="nl-NL"/>
              </w:rPr>
            </w:pPr>
            <w:r w:rsidRPr="004A68F5">
              <w:rPr>
                <w:lang w:val="nl-NL"/>
              </w:rPr>
              <w:t>rechts</w:t>
            </w:r>
            <w:r w:rsidRPr="004A68F5">
              <w:rPr>
                <w:spacing w:val="40"/>
                <w:lang w:val="nl-NL"/>
              </w:rPr>
              <w:t xml:space="preserve"> </w:t>
            </w:r>
            <w:r w:rsidRPr="004A68F5">
              <w:rPr>
                <w:lang w:val="nl-NL"/>
              </w:rPr>
              <w:t>van</w:t>
            </w:r>
            <w:r w:rsidRPr="004A68F5">
              <w:rPr>
                <w:spacing w:val="40"/>
                <w:lang w:val="nl-NL"/>
              </w:rPr>
              <w:t xml:space="preserve"> </w:t>
            </w:r>
            <w:r w:rsidRPr="004A68F5">
              <w:rPr>
                <w:lang w:val="nl-NL"/>
              </w:rPr>
              <w:t>de</w:t>
            </w:r>
            <w:r w:rsidRPr="004A68F5">
              <w:rPr>
                <w:spacing w:val="40"/>
                <w:lang w:val="nl-NL"/>
              </w:rPr>
              <w:t xml:space="preserve"> </w:t>
            </w:r>
            <w:r w:rsidRPr="004A68F5">
              <w:rPr>
                <w:lang w:val="nl-NL"/>
              </w:rPr>
              <w:t>snijlijn</w:t>
            </w:r>
            <w:r w:rsidRPr="004A68F5">
              <w:rPr>
                <w:spacing w:val="40"/>
                <w:lang w:val="nl-NL"/>
              </w:rPr>
              <w:t xml:space="preserve"> </w:t>
            </w:r>
            <w:r w:rsidRPr="004A68F5">
              <w:rPr>
                <w:lang w:val="nl-NL"/>
              </w:rPr>
              <w:t>zoveel</w:t>
            </w:r>
            <w:r w:rsidRPr="004A68F5">
              <w:rPr>
                <w:spacing w:val="40"/>
                <w:lang w:val="nl-NL"/>
              </w:rPr>
              <w:t xml:space="preserve"> </w:t>
            </w:r>
            <w:r w:rsidRPr="004A68F5">
              <w:rPr>
                <w:lang w:val="nl-NL"/>
              </w:rPr>
              <w:t>als</w:t>
            </w:r>
            <w:r w:rsidRPr="004A68F5">
              <w:rPr>
                <w:spacing w:val="40"/>
                <w:lang w:val="nl-NL"/>
              </w:rPr>
              <w:t xml:space="preserve"> </w:t>
            </w:r>
            <w:r w:rsidRPr="004A68F5">
              <w:rPr>
                <w:lang w:val="nl-NL"/>
              </w:rPr>
              <w:t>mogelijk</w:t>
            </w:r>
            <w:r w:rsidRPr="004A68F5">
              <w:rPr>
                <w:spacing w:val="40"/>
                <w:lang w:val="nl-NL"/>
              </w:rPr>
              <w:t xml:space="preserve"> </w:t>
            </w:r>
            <w:r w:rsidRPr="004A68F5">
              <w:rPr>
                <w:lang w:val="nl-NL"/>
              </w:rPr>
              <w:t>eenzelfde</w:t>
            </w:r>
            <w:r w:rsidRPr="004A68F5">
              <w:rPr>
                <w:spacing w:val="40"/>
                <w:lang w:val="nl-NL"/>
              </w:rPr>
              <w:t xml:space="preserve"> </w:t>
            </w:r>
            <w:r w:rsidRPr="004A68F5">
              <w:rPr>
                <w:lang w:val="nl-NL"/>
              </w:rPr>
              <w:t>uniforme</w:t>
            </w:r>
            <w:r w:rsidRPr="004A68F5">
              <w:rPr>
                <w:spacing w:val="40"/>
                <w:lang w:val="nl-NL"/>
              </w:rPr>
              <w:t xml:space="preserve"> </w:t>
            </w:r>
            <w:r w:rsidRPr="004A68F5">
              <w:rPr>
                <w:lang w:val="nl-NL"/>
              </w:rPr>
              <w:t>en</w:t>
            </w:r>
            <w:r w:rsidRPr="004A68F5">
              <w:rPr>
                <w:spacing w:val="40"/>
                <w:lang w:val="nl-NL"/>
              </w:rPr>
              <w:t xml:space="preserve"> </w:t>
            </w:r>
            <w:r w:rsidRPr="004A68F5">
              <w:rPr>
                <w:lang w:val="nl-NL"/>
              </w:rPr>
              <w:t>egale structuur bezitten.</w:t>
            </w:r>
          </w:p>
          <w:p w14:paraId="7782F8EF" w14:textId="77777777" w:rsidR="00077B37" w:rsidRPr="004A68F5" w:rsidRDefault="00077B37" w:rsidP="00590235">
            <w:pPr>
              <w:pStyle w:val="TableParagraph"/>
              <w:spacing w:before="9" w:line="260" w:lineRule="atLeast"/>
              <w:ind w:left="177" w:right="64"/>
              <w:rPr>
                <w:lang w:val="nl-NL"/>
              </w:rPr>
            </w:pPr>
          </w:p>
        </w:tc>
        <w:tc>
          <w:tcPr>
            <w:tcW w:w="709" w:type="dxa"/>
          </w:tcPr>
          <w:p w14:paraId="7694DBC3"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47BFBA41"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2159378B"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76B4807F"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bookmarkEnd w:id="0"/>
    </w:tbl>
    <w:p w14:paraId="2BF49110" w14:textId="77777777" w:rsidR="00BD59E6" w:rsidRPr="004A68F5" w:rsidRDefault="00BD59E6" w:rsidP="00BD59E6">
      <w:pPr>
        <w:pStyle w:val="Plattetekst"/>
        <w:spacing w:before="37"/>
        <w:ind w:left="0"/>
        <w:rPr>
          <w:b/>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709"/>
        <w:gridCol w:w="708"/>
      </w:tblGrid>
      <w:tr w:rsidR="00BD59E6" w:rsidRPr="004A68F5" w14:paraId="719011B2" w14:textId="77777777" w:rsidTr="00590235">
        <w:trPr>
          <w:trHeight w:val="266"/>
        </w:trPr>
        <w:tc>
          <w:tcPr>
            <w:tcW w:w="9183" w:type="dxa"/>
            <w:gridSpan w:val="4"/>
            <w:shd w:val="clear" w:color="auto" w:fill="808080"/>
          </w:tcPr>
          <w:p w14:paraId="606DDBA4" w14:textId="64BB9A9B" w:rsidR="00BD59E6" w:rsidRPr="004A68F5" w:rsidRDefault="00BD59E6" w:rsidP="00590235">
            <w:pPr>
              <w:pStyle w:val="TableParagraph"/>
              <w:ind w:left="108"/>
              <w:rPr>
                <w:b/>
                <w:lang w:val="nl-NL"/>
              </w:rPr>
            </w:pPr>
            <w:r w:rsidRPr="004A68F5">
              <w:rPr>
                <w:b/>
                <w:color w:val="FFFFFF"/>
                <w:lang w:val="nl-NL"/>
              </w:rPr>
              <w:t>Eisen</w:t>
            </w:r>
            <w:r w:rsidRPr="004A68F5">
              <w:rPr>
                <w:b/>
                <w:color w:val="FFFFFF"/>
                <w:spacing w:val="-7"/>
                <w:lang w:val="nl-NL"/>
              </w:rPr>
              <w:t xml:space="preserve"> </w:t>
            </w:r>
            <w:r w:rsidRPr="004A68F5">
              <w:rPr>
                <w:b/>
                <w:color w:val="FFFFFF"/>
                <w:lang w:val="nl-NL"/>
              </w:rPr>
              <w:t>met</w:t>
            </w:r>
            <w:r w:rsidRPr="004A68F5">
              <w:rPr>
                <w:b/>
                <w:color w:val="FFFFFF"/>
                <w:spacing w:val="-6"/>
                <w:lang w:val="nl-NL"/>
              </w:rPr>
              <w:t xml:space="preserve"> </w:t>
            </w:r>
            <w:r w:rsidRPr="004A68F5">
              <w:rPr>
                <w:b/>
                <w:color w:val="FFFFFF"/>
                <w:lang w:val="nl-NL"/>
              </w:rPr>
              <w:t>betrekking</w:t>
            </w:r>
            <w:r w:rsidRPr="004A68F5">
              <w:rPr>
                <w:b/>
                <w:color w:val="FFFFFF"/>
                <w:spacing w:val="-5"/>
                <w:lang w:val="nl-NL"/>
              </w:rPr>
              <w:t xml:space="preserve"> </w:t>
            </w:r>
            <w:r w:rsidRPr="004A68F5">
              <w:rPr>
                <w:b/>
                <w:color w:val="FFFFFF"/>
                <w:lang w:val="nl-NL"/>
              </w:rPr>
              <w:t>tot</w:t>
            </w:r>
            <w:r w:rsidRPr="004A68F5">
              <w:rPr>
                <w:b/>
                <w:color w:val="FFFFFF"/>
                <w:spacing w:val="-4"/>
                <w:lang w:val="nl-NL"/>
              </w:rPr>
              <w:t xml:space="preserve"> </w:t>
            </w:r>
            <w:r w:rsidRPr="004A68F5">
              <w:rPr>
                <w:b/>
                <w:color w:val="FFFFFF"/>
                <w:lang w:val="nl-NL"/>
              </w:rPr>
              <w:t>de</w:t>
            </w:r>
            <w:r w:rsidRPr="004A68F5">
              <w:rPr>
                <w:b/>
                <w:color w:val="FFFFFF"/>
                <w:spacing w:val="-6"/>
                <w:lang w:val="nl-NL"/>
              </w:rPr>
              <w:t xml:space="preserve"> </w:t>
            </w:r>
            <w:proofErr w:type="spellStart"/>
            <w:r w:rsidRPr="004A68F5">
              <w:rPr>
                <w:b/>
                <w:color w:val="FFFFFF"/>
                <w:spacing w:val="-2"/>
                <w:lang w:val="nl-NL"/>
              </w:rPr>
              <w:t>obliek</w:t>
            </w:r>
            <w:r w:rsidR="00926F44" w:rsidRPr="004A68F5">
              <w:rPr>
                <w:b/>
                <w:color w:val="FFFFFF"/>
                <w:spacing w:val="-2"/>
                <w:lang w:val="nl-NL"/>
              </w:rPr>
              <w:t>beelden</w:t>
            </w:r>
            <w:proofErr w:type="spellEnd"/>
          </w:p>
        </w:tc>
      </w:tr>
      <w:tr w:rsidR="00BD59E6" w:rsidRPr="004A68F5" w14:paraId="791B4DC8" w14:textId="77777777" w:rsidTr="00926F44">
        <w:trPr>
          <w:trHeight w:val="834"/>
        </w:trPr>
        <w:tc>
          <w:tcPr>
            <w:tcW w:w="675" w:type="dxa"/>
          </w:tcPr>
          <w:p w14:paraId="3F03C1D1" w14:textId="77777777" w:rsidR="00BD59E6" w:rsidRPr="004A68F5" w:rsidRDefault="00BD59E6" w:rsidP="009E2029">
            <w:pPr>
              <w:pStyle w:val="TableParagraph"/>
              <w:numPr>
                <w:ilvl w:val="0"/>
                <w:numId w:val="41"/>
              </w:numPr>
              <w:spacing w:before="1"/>
              <w:jc w:val="center"/>
              <w:rPr>
                <w:lang w:val="nl-NL"/>
              </w:rPr>
            </w:pPr>
            <w:r w:rsidRPr="004A68F5">
              <w:rPr>
                <w:spacing w:val="-5"/>
                <w:lang w:val="nl-NL"/>
              </w:rPr>
              <w:t>38.</w:t>
            </w:r>
          </w:p>
        </w:tc>
        <w:tc>
          <w:tcPr>
            <w:tcW w:w="7091" w:type="dxa"/>
          </w:tcPr>
          <w:p w14:paraId="44107B04" w14:textId="77777777" w:rsidR="00BD59E6" w:rsidRPr="004A68F5" w:rsidRDefault="00BD59E6" w:rsidP="00590235">
            <w:pPr>
              <w:pStyle w:val="TableParagraph"/>
              <w:spacing w:line="230" w:lineRule="exact"/>
              <w:ind w:left="177"/>
              <w:jc w:val="both"/>
              <w:rPr>
                <w:lang w:val="nl-NL"/>
              </w:rPr>
            </w:pPr>
            <w:r w:rsidRPr="004A68F5">
              <w:rPr>
                <w:lang w:val="nl-NL"/>
              </w:rPr>
              <w:t xml:space="preserve">De voor het inwinnen van de oblieke luchtopnamen in te zetten camera’s en objectieven moeten allemaal van hetzelfde type zijn. </w:t>
            </w:r>
          </w:p>
          <w:p w14:paraId="474C2FA1" w14:textId="77777777" w:rsidR="00BD59E6" w:rsidRPr="004A68F5" w:rsidRDefault="00BD59E6" w:rsidP="00590235">
            <w:pPr>
              <w:pStyle w:val="TableParagraph"/>
              <w:spacing w:line="230" w:lineRule="exact"/>
              <w:ind w:left="177"/>
              <w:jc w:val="both"/>
              <w:rPr>
                <w:lang w:val="nl-NL"/>
              </w:rPr>
            </w:pPr>
          </w:p>
        </w:tc>
        <w:tc>
          <w:tcPr>
            <w:tcW w:w="709" w:type="dxa"/>
          </w:tcPr>
          <w:p w14:paraId="50CC11E6" w14:textId="77777777" w:rsidR="00BD59E6" w:rsidRPr="004A68F5" w:rsidRDefault="00BD59E6" w:rsidP="00590235">
            <w:pPr>
              <w:pStyle w:val="TableParagraph"/>
              <w:spacing w:before="1"/>
              <w:ind w:left="321"/>
              <w:rPr>
                <w:lang w:val="nl-NL"/>
              </w:rPr>
            </w:pPr>
            <w:r w:rsidRPr="004A68F5">
              <w:rPr>
                <w:spacing w:val="-5"/>
                <w:lang w:val="nl-NL"/>
              </w:rPr>
              <w:t>Ja</w:t>
            </w:r>
          </w:p>
          <w:p w14:paraId="3FD7794D"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48554328" w14:textId="77777777" w:rsidR="00BD59E6" w:rsidRPr="004A68F5" w:rsidRDefault="00BD59E6" w:rsidP="00590235">
            <w:pPr>
              <w:pStyle w:val="TableParagraph"/>
              <w:spacing w:before="1"/>
              <w:ind w:left="250"/>
              <w:rPr>
                <w:lang w:val="nl-NL"/>
              </w:rPr>
            </w:pPr>
            <w:r w:rsidRPr="004A68F5">
              <w:rPr>
                <w:spacing w:val="-5"/>
                <w:lang w:val="nl-NL"/>
              </w:rPr>
              <w:t>Nee</w:t>
            </w:r>
          </w:p>
          <w:p w14:paraId="09FE3A9D"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222227A0" w14:textId="77777777" w:rsidTr="00590235">
        <w:trPr>
          <w:trHeight w:val="573"/>
        </w:trPr>
        <w:tc>
          <w:tcPr>
            <w:tcW w:w="675" w:type="dxa"/>
          </w:tcPr>
          <w:p w14:paraId="2783ED11" w14:textId="77777777" w:rsidR="00BD59E6" w:rsidRPr="004A68F5" w:rsidRDefault="00BD59E6" w:rsidP="009E2029">
            <w:pPr>
              <w:pStyle w:val="TableParagraph"/>
              <w:numPr>
                <w:ilvl w:val="0"/>
                <w:numId w:val="41"/>
              </w:numPr>
              <w:spacing w:line="231" w:lineRule="exact"/>
              <w:jc w:val="center"/>
              <w:rPr>
                <w:lang w:val="nl-NL"/>
              </w:rPr>
            </w:pPr>
            <w:r w:rsidRPr="004A68F5">
              <w:rPr>
                <w:spacing w:val="-5"/>
                <w:lang w:val="nl-NL"/>
              </w:rPr>
              <w:t>39.</w:t>
            </w:r>
          </w:p>
        </w:tc>
        <w:tc>
          <w:tcPr>
            <w:tcW w:w="7091" w:type="dxa"/>
          </w:tcPr>
          <w:p w14:paraId="782568C7" w14:textId="77777777" w:rsidR="00077B37" w:rsidRDefault="00077B37" w:rsidP="00590235">
            <w:pPr>
              <w:pStyle w:val="Default"/>
              <w:rPr>
                <w:rFonts w:ascii="Trebuchet MS" w:hAnsi="Trebuchet MS"/>
                <w:sz w:val="20"/>
                <w:szCs w:val="20"/>
                <w:lang w:val="nl-NL"/>
              </w:rPr>
            </w:pPr>
            <w:r>
              <w:rPr>
                <w:rFonts w:ascii="Trebuchet MS" w:hAnsi="Trebuchet MS"/>
                <w:sz w:val="20"/>
                <w:szCs w:val="20"/>
                <w:lang w:val="nl-NL"/>
              </w:rPr>
              <w:t xml:space="preserve">  </w:t>
            </w:r>
            <w:r w:rsidR="00BD59E6" w:rsidRPr="004A68F5">
              <w:rPr>
                <w:rFonts w:ascii="Trebuchet MS" w:hAnsi="Trebuchet MS"/>
                <w:sz w:val="20"/>
                <w:szCs w:val="20"/>
                <w:lang w:val="nl-NL"/>
              </w:rPr>
              <w:t xml:space="preserve">Voor ten minste 90% van alle beelden is de pixelgrootte van het </w:t>
            </w:r>
            <w:r w:rsidR="00F30DB9" w:rsidRPr="004A68F5">
              <w:rPr>
                <w:rFonts w:ascii="Trebuchet MS" w:hAnsi="Trebuchet MS"/>
                <w:sz w:val="20"/>
                <w:szCs w:val="20"/>
                <w:lang w:val="nl-NL"/>
              </w:rPr>
              <w:t>beeldmidden</w:t>
            </w:r>
          </w:p>
          <w:p w14:paraId="490FB3BA" w14:textId="77777777" w:rsidR="00077B37" w:rsidRDefault="00077B37" w:rsidP="00590235">
            <w:pPr>
              <w:pStyle w:val="Default"/>
              <w:rPr>
                <w:rFonts w:ascii="Trebuchet MS" w:hAnsi="Trebuchet MS"/>
                <w:sz w:val="20"/>
                <w:szCs w:val="20"/>
                <w:lang w:val="nl-NL"/>
              </w:rPr>
            </w:pPr>
            <w:r>
              <w:rPr>
                <w:rFonts w:ascii="Trebuchet MS" w:hAnsi="Trebuchet MS"/>
                <w:sz w:val="20"/>
                <w:szCs w:val="20"/>
                <w:lang w:val="nl-NL"/>
              </w:rPr>
              <w:t xml:space="preserve">  </w:t>
            </w:r>
            <w:r w:rsidR="00BD59E6" w:rsidRPr="004A68F5">
              <w:rPr>
                <w:rFonts w:ascii="Trebuchet MS" w:hAnsi="Trebuchet MS"/>
                <w:sz w:val="20"/>
                <w:szCs w:val="20"/>
                <w:lang w:val="nl-NL"/>
              </w:rPr>
              <w:t xml:space="preserve">op maaiveldniveau kleiner of gelijk aan de door de opdrachtnemer </w:t>
            </w:r>
          </w:p>
          <w:p w14:paraId="362DFD81" w14:textId="77777777" w:rsidR="00077B37" w:rsidRDefault="00077B37" w:rsidP="00590235">
            <w:pPr>
              <w:pStyle w:val="Default"/>
              <w:rPr>
                <w:rFonts w:ascii="Trebuchet MS" w:hAnsi="Trebuchet MS"/>
                <w:sz w:val="20"/>
                <w:szCs w:val="20"/>
                <w:lang w:val="nl-NL"/>
              </w:rPr>
            </w:pPr>
            <w:r>
              <w:rPr>
                <w:rFonts w:ascii="Trebuchet MS" w:hAnsi="Trebuchet MS"/>
                <w:sz w:val="20"/>
                <w:szCs w:val="20"/>
                <w:lang w:val="nl-NL"/>
              </w:rPr>
              <w:t xml:space="preserve">  </w:t>
            </w:r>
            <w:r w:rsidR="00BD59E6" w:rsidRPr="004A68F5">
              <w:rPr>
                <w:rFonts w:ascii="Trebuchet MS" w:hAnsi="Trebuchet MS"/>
                <w:sz w:val="20"/>
                <w:szCs w:val="20"/>
                <w:lang w:val="nl-NL"/>
              </w:rPr>
              <w:t>aangeboden pixelgrootte. De aangeboden pixelgrootte mag maximaal 50</w:t>
            </w:r>
          </w:p>
          <w:p w14:paraId="0B2A5EF3" w14:textId="1D63105D" w:rsidR="00BD59E6" w:rsidRPr="004A68F5" w:rsidRDefault="00077B37" w:rsidP="00590235">
            <w:pPr>
              <w:pStyle w:val="Default"/>
              <w:rPr>
                <w:rFonts w:ascii="Trebuchet MS" w:hAnsi="Trebuchet MS"/>
                <w:sz w:val="20"/>
                <w:szCs w:val="20"/>
                <w:lang w:val="nl-NL"/>
              </w:rPr>
            </w:pPr>
            <w:r>
              <w:rPr>
                <w:rFonts w:ascii="Trebuchet MS" w:hAnsi="Trebuchet MS"/>
                <w:sz w:val="20"/>
                <w:szCs w:val="20"/>
                <w:lang w:val="nl-NL"/>
              </w:rPr>
              <w:t xml:space="preserve"> </w:t>
            </w:r>
            <w:r w:rsidR="00BD59E6" w:rsidRPr="004A68F5">
              <w:rPr>
                <w:rFonts w:ascii="Trebuchet MS" w:hAnsi="Trebuchet MS"/>
                <w:sz w:val="20"/>
                <w:szCs w:val="20"/>
                <w:lang w:val="nl-NL"/>
              </w:rPr>
              <w:t xml:space="preserve"> millimeter zijn. </w:t>
            </w:r>
          </w:p>
          <w:p w14:paraId="73894579" w14:textId="77777777" w:rsidR="00BD59E6" w:rsidRPr="004A68F5" w:rsidRDefault="00BD59E6" w:rsidP="00590235">
            <w:pPr>
              <w:pStyle w:val="TableParagraph"/>
              <w:spacing w:before="34"/>
              <w:ind w:left="177"/>
              <w:rPr>
                <w:lang w:val="nl-NL"/>
              </w:rPr>
            </w:pPr>
          </w:p>
        </w:tc>
        <w:tc>
          <w:tcPr>
            <w:tcW w:w="709" w:type="dxa"/>
          </w:tcPr>
          <w:p w14:paraId="743B31CF"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1DF2BFF9"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04BB6AFC"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2503E984"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43B02807" w14:textId="77777777" w:rsidTr="00590235">
        <w:trPr>
          <w:trHeight w:val="570"/>
        </w:trPr>
        <w:tc>
          <w:tcPr>
            <w:tcW w:w="675" w:type="dxa"/>
          </w:tcPr>
          <w:p w14:paraId="1356E138" w14:textId="77777777" w:rsidR="00BD59E6" w:rsidRPr="004A68F5" w:rsidRDefault="00BD59E6" w:rsidP="00AB2B91">
            <w:pPr>
              <w:pStyle w:val="TableParagraph"/>
              <w:numPr>
                <w:ilvl w:val="0"/>
                <w:numId w:val="41"/>
              </w:numPr>
              <w:spacing w:line="231" w:lineRule="exact"/>
              <w:jc w:val="center"/>
              <w:rPr>
                <w:lang w:val="nl-NL"/>
              </w:rPr>
            </w:pPr>
            <w:r w:rsidRPr="004A68F5">
              <w:rPr>
                <w:spacing w:val="-5"/>
                <w:lang w:val="nl-NL"/>
              </w:rPr>
              <w:t>40.</w:t>
            </w:r>
          </w:p>
        </w:tc>
        <w:tc>
          <w:tcPr>
            <w:tcW w:w="7091" w:type="dxa"/>
          </w:tcPr>
          <w:p w14:paraId="4975E137" w14:textId="77777777" w:rsidR="00BD59E6" w:rsidRPr="004A68F5" w:rsidRDefault="00BD59E6" w:rsidP="00590235">
            <w:pPr>
              <w:pStyle w:val="TableParagraph"/>
              <w:spacing w:line="231" w:lineRule="exact"/>
              <w:ind w:left="177"/>
              <w:rPr>
                <w:lang w:val="nl-NL"/>
              </w:rPr>
            </w:pPr>
            <w:r w:rsidRPr="004A68F5">
              <w:rPr>
                <w:lang w:val="nl-NL"/>
              </w:rPr>
              <w:t xml:space="preserve">De oblieke luchtfoto’s worden ingewonnen door vier camera’s die onderling ongeveer 90 graden verschillen in oriëntatie met als doel om ieder object in het terrein zo veel mogelijk van vier kanten te fotograferen. </w:t>
            </w:r>
          </w:p>
          <w:p w14:paraId="4A4DCDED" w14:textId="77777777" w:rsidR="00BD59E6" w:rsidRPr="004A68F5" w:rsidRDefault="00BD59E6" w:rsidP="00590235">
            <w:pPr>
              <w:pStyle w:val="TableParagraph"/>
              <w:spacing w:line="231" w:lineRule="exact"/>
              <w:ind w:left="177"/>
              <w:rPr>
                <w:lang w:val="nl-NL"/>
              </w:rPr>
            </w:pPr>
          </w:p>
        </w:tc>
        <w:tc>
          <w:tcPr>
            <w:tcW w:w="709" w:type="dxa"/>
          </w:tcPr>
          <w:p w14:paraId="25E1D9DC"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646FA1D0"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299FA10D"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6BF22631"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2667B778" w14:textId="77777777" w:rsidTr="00590235">
        <w:trPr>
          <w:trHeight w:val="801"/>
        </w:trPr>
        <w:tc>
          <w:tcPr>
            <w:tcW w:w="675" w:type="dxa"/>
          </w:tcPr>
          <w:p w14:paraId="57FC62B1" w14:textId="77777777" w:rsidR="00BD59E6" w:rsidRPr="004A68F5" w:rsidRDefault="00BD59E6" w:rsidP="00AB2B91">
            <w:pPr>
              <w:pStyle w:val="TableParagraph"/>
              <w:numPr>
                <w:ilvl w:val="0"/>
                <w:numId w:val="41"/>
              </w:numPr>
              <w:spacing w:before="1"/>
              <w:jc w:val="center"/>
              <w:rPr>
                <w:lang w:val="nl-NL"/>
              </w:rPr>
            </w:pPr>
            <w:r w:rsidRPr="004A68F5">
              <w:rPr>
                <w:spacing w:val="-5"/>
                <w:lang w:val="nl-NL"/>
              </w:rPr>
              <w:t>41.</w:t>
            </w:r>
          </w:p>
        </w:tc>
        <w:tc>
          <w:tcPr>
            <w:tcW w:w="7091" w:type="dxa"/>
          </w:tcPr>
          <w:p w14:paraId="5ABB0AE0" w14:textId="77777777" w:rsidR="00BD59E6" w:rsidRPr="004A68F5" w:rsidRDefault="00BD59E6" w:rsidP="00590235">
            <w:pPr>
              <w:pStyle w:val="TableParagraph"/>
              <w:spacing w:line="231" w:lineRule="exact"/>
              <w:ind w:left="177"/>
              <w:rPr>
                <w:lang w:val="nl-NL"/>
              </w:rPr>
            </w:pPr>
            <w:r w:rsidRPr="004A68F5">
              <w:rPr>
                <w:lang w:val="nl-NL"/>
              </w:rPr>
              <w:t xml:space="preserve">De footprints van de oblieke luchtfoto’s moeten op maaiveldhoogte per windrichting ieder punt in het gebied ten minste 2 keer dekken. De dekking wordt bepaald door zowel de overlappende foto’s binnen een vliegstrook als </w:t>
            </w:r>
            <w:r w:rsidRPr="004A68F5">
              <w:rPr>
                <w:lang w:val="nl-NL"/>
              </w:rPr>
              <w:lastRenderedPageBreak/>
              <w:t xml:space="preserve">ook de overlap van parallelle stroken. </w:t>
            </w:r>
          </w:p>
          <w:p w14:paraId="549D13E2" w14:textId="77777777" w:rsidR="00BD59E6" w:rsidRPr="004A68F5" w:rsidRDefault="00BD59E6" w:rsidP="00590235">
            <w:pPr>
              <w:pStyle w:val="TableParagraph"/>
              <w:spacing w:line="231" w:lineRule="exact"/>
              <w:ind w:left="177"/>
              <w:rPr>
                <w:lang w:val="nl-NL"/>
              </w:rPr>
            </w:pPr>
          </w:p>
        </w:tc>
        <w:tc>
          <w:tcPr>
            <w:tcW w:w="709" w:type="dxa"/>
          </w:tcPr>
          <w:p w14:paraId="29109D25" w14:textId="77777777" w:rsidR="00BD59E6" w:rsidRPr="004A68F5" w:rsidRDefault="00BD59E6" w:rsidP="00590235">
            <w:pPr>
              <w:pStyle w:val="TableParagraph"/>
              <w:spacing w:before="1"/>
              <w:ind w:left="321"/>
              <w:rPr>
                <w:lang w:val="nl-NL"/>
              </w:rPr>
            </w:pPr>
            <w:r w:rsidRPr="004A68F5">
              <w:rPr>
                <w:spacing w:val="-5"/>
                <w:lang w:val="nl-NL"/>
              </w:rPr>
              <w:lastRenderedPageBreak/>
              <w:t>Ja</w:t>
            </w:r>
          </w:p>
          <w:p w14:paraId="7D695853"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4D6E57B8" w14:textId="77777777" w:rsidR="00BD59E6" w:rsidRPr="004A68F5" w:rsidRDefault="00BD59E6" w:rsidP="00590235">
            <w:pPr>
              <w:pStyle w:val="TableParagraph"/>
              <w:spacing w:before="1"/>
              <w:ind w:left="250"/>
              <w:rPr>
                <w:lang w:val="nl-NL"/>
              </w:rPr>
            </w:pPr>
            <w:r w:rsidRPr="004A68F5">
              <w:rPr>
                <w:spacing w:val="-5"/>
                <w:lang w:val="nl-NL"/>
              </w:rPr>
              <w:t>Nee</w:t>
            </w:r>
          </w:p>
          <w:p w14:paraId="1D281985"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6227CE62" w14:textId="77777777" w:rsidTr="00590235">
        <w:trPr>
          <w:trHeight w:val="573"/>
        </w:trPr>
        <w:tc>
          <w:tcPr>
            <w:tcW w:w="675" w:type="dxa"/>
          </w:tcPr>
          <w:p w14:paraId="73F63A40" w14:textId="77777777" w:rsidR="00BD59E6" w:rsidRPr="004A68F5" w:rsidRDefault="00BD59E6" w:rsidP="00AB2B91">
            <w:pPr>
              <w:pStyle w:val="TableParagraph"/>
              <w:numPr>
                <w:ilvl w:val="0"/>
                <w:numId w:val="41"/>
              </w:numPr>
              <w:spacing w:before="1"/>
              <w:jc w:val="center"/>
              <w:rPr>
                <w:lang w:val="nl-NL"/>
              </w:rPr>
            </w:pPr>
            <w:r w:rsidRPr="004A68F5">
              <w:rPr>
                <w:spacing w:val="-5"/>
                <w:lang w:val="nl-NL"/>
              </w:rPr>
              <w:t>42.</w:t>
            </w:r>
          </w:p>
        </w:tc>
        <w:tc>
          <w:tcPr>
            <w:tcW w:w="7091" w:type="dxa"/>
          </w:tcPr>
          <w:p w14:paraId="6802378A" w14:textId="77777777" w:rsidR="00BD59E6" w:rsidRPr="004A68F5" w:rsidRDefault="00BD59E6" w:rsidP="00590235">
            <w:pPr>
              <w:pStyle w:val="TableParagraph"/>
              <w:spacing w:before="1"/>
              <w:ind w:left="177"/>
              <w:rPr>
                <w:lang w:val="nl-NL"/>
              </w:rPr>
            </w:pPr>
            <w:r w:rsidRPr="004A68F5">
              <w:rPr>
                <w:lang w:val="nl-NL"/>
              </w:rPr>
              <w:t xml:space="preserve">Iedere oblieke luchtfoto dient voorzien te zijn van positie- en standparameters. </w:t>
            </w:r>
          </w:p>
          <w:p w14:paraId="3819897E" w14:textId="77777777" w:rsidR="00BD59E6" w:rsidRPr="004A68F5" w:rsidRDefault="00BD59E6" w:rsidP="00590235">
            <w:pPr>
              <w:pStyle w:val="TableParagraph"/>
              <w:spacing w:before="1"/>
              <w:ind w:left="177"/>
              <w:rPr>
                <w:lang w:val="nl-NL"/>
              </w:rPr>
            </w:pPr>
          </w:p>
        </w:tc>
        <w:tc>
          <w:tcPr>
            <w:tcW w:w="709" w:type="dxa"/>
          </w:tcPr>
          <w:p w14:paraId="46BC70E1" w14:textId="77777777" w:rsidR="00BD59E6" w:rsidRPr="004A68F5" w:rsidRDefault="00BD59E6" w:rsidP="00590235">
            <w:pPr>
              <w:pStyle w:val="TableParagraph"/>
              <w:spacing w:before="1"/>
              <w:ind w:left="321"/>
              <w:rPr>
                <w:lang w:val="nl-NL"/>
              </w:rPr>
            </w:pPr>
            <w:r w:rsidRPr="004A68F5">
              <w:rPr>
                <w:spacing w:val="-5"/>
                <w:lang w:val="nl-NL"/>
              </w:rPr>
              <w:t>Ja</w:t>
            </w:r>
          </w:p>
          <w:p w14:paraId="464333DE" w14:textId="77777777" w:rsidR="00BD59E6" w:rsidRPr="004A68F5" w:rsidRDefault="00BD59E6" w:rsidP="00590235">
            <w:pPr>
              <w:pStyle w:val="TableParagraph"/>
              <w:spacing w:before="36"/>
              <w:ind w:left="335"/>
              <w:rPr>
                <w:rFonts w:ascii="Segoe UI Symbol" w:hAnsi="Segoe UI Symbol"/>
                <w:lang w:val="nl-NL"/>
              </w:rPr>
            </w:pPr>
            <w:r w:rsidRPr="004A68F5">
              <w:rPr>
                <w:rFonts w:ascii="Segoe UI Symbol" w:hAnsi="Segoe UI Symbol"/>
                <w:spacing w:val="-10"/>
                <w:lang w:val="nl-NL"/>
              </w:rPr>
              <w:t>☐</w:t>
            </w:r>
          </w:p>
        </w:tc>
        <w:tc>
          <w:tcPr>
            <w:tcW w:w="708" w:type="dxa"/>
          </w:tcPr>
          <w:p w14:paraId="1B29941B" w14:textId="77777777" w:rsidR="00BD59E6" w:rsidRPr="004A68F5" w:rsidRDefault="00BD59E6" w:rsidP="00590235">
            <w:pPr>
              <w:pStyle w:val="TableParagraph"/>
              <w:spacing w:before="1"/>
              <w:ind w:left="250"/>
              <w:rPr>
                <w:lang w:val="nl-NL"/>
              </w:rPr>
            </w:pPr>
            <w:r w:rsidRPr="004A68F5">
              <w:rPr>
                <w:spacing w:val="-5"/>
                <w:lang w:val="nl-NL"/>
              </w:rPr>
              <w:t>Nee</w:t>
            </w:r>
          </w:p>
          <w:p w14:paraId="25239C16" w14:textId="77777777" w:rsidR="00BD59E6" w:rsidRPr="004A68F5" w:rsidRDefault="00BD59E6" w:rsidP="00590235">
            <w:pPr>
              <w:pStyle w:val="TableParagraph"/>
              <w:spacing w:before="36"/>
              <w:ind w:left="337"/>
              <w:rPr>
                <w:rFonts w:ascii="Segoe UI Symbol" w:hAnsi="Segoe UI Symbol"/>
                <w:lang w:val="nl-NL"/>
              </w:rPr>
            </w:pPr>
            <w:r w:rsidRPr="004A68F5">
              <w:rPr>
                <w:rFonts w:ascii="Segoe UI Symbol" w:hAnsi="Segoe UI Symbol"/>
                <w:spacing w:val="-10"/>
                <w:lang w:val="nl-NL"/>
              </w:rPr>
              <w:t>☐</w:t>
            </w:r>
          </w:p>
        </w:tc>
      </w:tr>
      <w:tr w:rsidR="00BD59E6" w:rsidRPr="004A68F5" w14:paraId="1F8E83D0" w14:textId="77777777" w:rsidTr="00590235">
        <w:trPr>
          <w:trHeight w:val="573"/>
        </w:trPr>
        <w:tc>
          <w:tcPr>
            <w:tcW w:w="675" w:type="dxa"/>
          </w:tcPr>
          <w:p w14:paraId="2C257000" w14:textId="77777777" w:rsidR="00BD59E6" w:rsidRPr="004A68F5" w:rsidRDefault="00BD59E6" w:rsidP="00AB2B91">
            <w:pPr>
              <w:pStyle w:val="TableParagraph"/>
              <w:numPr>
                <w:ilvl w:val="0"/>
                <w:numId w:val="41"/>
              </w:numPr>
              <w:spacing w:before="1"/>
              <w:jc w:val="center"/>
              <w:rPr>
                <w:lang w:val="nl-NL"/>
              </w:rPr>
            </w:pPr>
            <w:r w:rsidRPr="004A68F5">
              <w:rPr>
                <w:spacing w:val="-5"/>
                <w:lang w:val="nl-NL"/>
              </w:rPr>
              <w:t>43.</w:t>
            </w:r>
          </w:p>
        </w:tc>
        <w:tc>
          <w:tcPr>
            <w:tcW w:w="7091" w:type="dxa"/>
          </w:tcPr>
          <w:p w14:paraId="33BB536F" w14:textId="77777777" w:rsidR="00BD59E6" w:rsidRPr="004A68F5" w:rsidRDefault="00BD59E6" w:rsidP="00590235">
            <w:pPr>
              <w:pStyle w:val="TableParagraph"/>
              <w:spacing w:before="1" w:line="276" w:lineRule="auto"/>
              <w:ind w:left="177" w:right="64"/>
              <w:rPr>
                <w:lang w:val="nl-NL"/>
              </w:rPr>
            </w:pPr>
            <w:r w:rsidRPr="004A68F5">
              <w:rPr>
                <w:lang w:val="nl-NL"/>
              </w:rPr>
              <w:t xml:space="preserve">De positie- en standparameters moeten van een dusdanige kwaliteit zijn, dat een in de foto geprojecteerd maaiveldpunt een maximale afwijking kent van 5 meter, teruggerekend in terreinschaal </w:t>
            </w:r>
          </w:p>
          <w:p w14:paraId="347C9D9F" w14:textId="77777777" w:rsidR="00BD59E6" w:rsidRPr="004A68F5" w:rsidRDefault="00BD59E6" w:rsidP="00590235">
            <w:pPr>
              <w:pStyle w:val="TableParagraph"/>
              <w:spacing w:before="1" w:line="276" w:lineRule="auto"/>
              <w:ind w:left="177" w:right="64"/>
              <w:rPr>
                <w:lang w:val="nl-NL"/>
              </w:rPr>
            </w:pPr>
          </w:p>
        </w:tc>
        <w:tc>
          <w:tcPr>
            <w:tcW w:w="709" w:type="dxa"/>
          </w:tcPr>
          <w:p w14:paraId="2BB79D80" w14:textId="77777777" w:rsidR="00BD59E6" w:rsidRPr="004A68F5" w:rsidRDefault="00BD59E6" w:rsidP="00590235">
            <w:pPr>
              <w:pStyle w:val="TableParagraph"/>
              <w:spacing w:before="1"/>
              <w:ind w:left="321"/>
              <w:rPr>
                <w:lang w:val="nl-NL"/>
              </w:rPr>
            </w:pPr>
            <w:r w:rsidRPr="004A68F5">
              <w:rPr>
                <w:spacing w:val="-5"/>
                <w:lang w:val="nl-NL"/>
              </w:rPr>
              <w:t>Ja</w:t>
            </w:r>
          </w:p>
          <w:p w14:paraId="3E220EF1"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3BA40C6B" w14:textId="77777777" w:rsidR="00BD59E6" w:rsidRPr="004A68F5" w:rsidRDefault="00BD59E6" w:rsidP="00590235">
            <w:pPr>
              <w:pStyle w:val="TableParagraph"/>
              <w:spacing w:before="1"/>
              <w:ind w:left="250"/>
              <w:rPr>
                <w:lang w:val="nl-NL"/>
              </w:rPr>
            </w:pPr>
            <w:r w:rsidRPr="004A68F5">
              <w:rPr>
                <w:spacing w:val="-5"/>
                <w:lang w:val="nl-NL"/>
              </w:rPr>
              <w:t>Nee</w:t>
            </w:r>
          </w:p>
          <w:p w14:paraId="1F7D28AF"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7AA08DAD" w14:textId="77777777" w:rsidTr="00590235">
        <w:trPr>
          <w:trHeight w:val="573"/>
        </w:trPr>
        <w:tc>
          <w:tcPr>
            <w:tcW w:w="675" w:type="dxa"/>
          </w:tcPr>
          <w:p w14:paraId="39638BEB" w14:textId="77777777" w:rsidR="00BD59E6" w:rsidRPr="004A68F5" w:rsidRDefault="00BD59E6" w:rsidP="00AB2B91">
            <w:pPr>
              <w:pStyle w:val="TableParagraph"/>
              <w:numPr>
                <w:ilvl w:val="0"/>
                <w:numId w:val="41"/>
              </w:numPr>
              <w:spacing w:line="231" w:lineRule="exact"/>
              <w:jc w:val="center"/>
              <w:rPr>
                <w:lang w:val="nl-NL"/>
              </w:rPr>
            </w:pPr>
            <w:r w:rsidRPr="004A68F5">
              <w:rPr>
                <w:spacing w:val="-5"/>
                <w:lang w:val="nl-NL"/>
              </w:rPr>
              <w:t>44.</w:t>
            </w:r>
          </w:p>
        </w:tc>
        <w:tc>
          <w:tcPr>
            <w:tcW w:w="7091" w:type="dxa"/>
          </w:tcPr>
          <w:p w14:paraId="5ED864CC" w14:textId="77777777" w:rsidR="00BD59E6" w:rsidRPr="004A68F5" w:rsidRDefault="00BD59E6" w:rsidP="00590235">
            <w:pPr>
              <w:pStyle w:val="TableParagraph"/>
              <w:spacing w:line="231" w:lineRule="exact"/>
              <w:ind w:left="177"/>
              <w:rPr>
                <w:lang w:val="nl-NL"/>
              </w:rPr>
            </w:pPr>
            <w:r w:rsidRPr="004A68F5">
              <w:rPr>
                <w:lang w:val="nl-NL"/>
              </w:rPr>
              <w:t xml:space="preserve">De camera’s die voor de oblieke luchtfoto’s worden ingezet, hebben een onveranderlijke positie en stand ten opzichte van elkaar en ten opzichte van de verticale camera. In het vliegrapport moet zijn beschreven hoe de positie en stand van de camera’s zijn gerealiseerd in het opnameplatform. </w:t>
            </w:r>
          </w:p>
          <w:p w14:paraId="2E9FD501" w14:textId="77777777" w:rsidR="00BD59E6" w:rsidRPr="004A68F5" w:rsidRDefault="00BD59E6" w:rsidP="00590235">
            <w:pPr>
              <w:pStyle w:val="TableParagraph"/>
              <w:spacing w:line="231" w:lineRule="exact"/>
              <w:ind w:left="177"/>
              <w:rPr>
                <w:lang w:val="nl-NL"/>
              </w:rPr>
            </w:pPr>
          </w:p>
        </w:tc>
        <w:tc>
          <w:tcPr>
            <w:tcW w:w="709" w:type="dxa"/>
          </w:tcPr>
          <w:p w14:paraId="44BB5A9C"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628FE4F1"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454EDC53"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7D672FC5"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0DE40163" w14:textId="77777777" w:rsidTr="00590235">
        <w:trPr>
          <w:trHeight w:val="573"/>
        </w:trPr>
        <w:tc>
          <w:tcPr>
            <w:tcW w:w="675" w:type="dxa"/>
          </w:tcPr>
          <w:p w14:paraId="7C682273" w14:textId="77777777" w:rsidR="00BD59E6" w:rsidRPr="004A68F5" w:rsidRDefault="00BD59E6" w:rsidP="00AB2B91">
            <w:pPr>
              <w:pStyle w:val="TableParagraph"/>
              <w:numPr>
                <w:ilvl w:val="0"/>
                <w:numId w:val="41"/>
              </w:numPr>
              <w:spacing w:line="231" w:lineRule="exact"/>
              <w:jc w:val="center"/>
              <w:rPr>
                <w:lang w:val="nl-NL"/>
              </w:rPr>
            </w:pPr>
            <w:r w:rsidRPr="004A68F5">
              <w:rPr>
                <w:spacing w:val="-5"/>
                <w:lang w:val="nl-NL"/>
              </w:rPr>
              <w:t>45.</w:t>
            </w:r>
          </w:p>
        </w:tc>
        <w:tc>
          <w:tcPr>
            <w:tcW w:w="7091" w:type="dxa"/>
          </w:tcPr>
          <w:p w14:paraId="5F340B46" w14:textId="77777777" w:rsidR="00BD59E6" w:rsidRPr="004A68F5" w:rsidRDefault="00BD59E6" w:rsidP="00590235">
            <w:pPr>
              <w:pStyle w:val="TableParagraph"/>
              <w:spacing w:line="231" w:lineRule="exact"/>
              <w:ind w:left="177"/>
              <w:rPr>
                <w:lang w:val="nl-NL"/>
              </w:rPr>
            </w:pPr>
            <w:r w:rsidRPr="004A68F5">
              <w:rPr>
                <w:lang w:val="nl-NL"/>
              </w:rPr>
              <w:t xml:space="preserve">De positie- en standparameters van de oblieke camera’s worden afgeleid uit de positie- en standparameters van de verticale camera waarop gekalibreerde verschuivingen en draaiingen toegepast zijn. </w:t>
            </w:r>
          </w:p>
          <w:p w14:paraId="6AA161E1" w14:textId="77777777" w:rsidR="00BD59E6" w:rsidRPr="004A68F5" w:rsidRDefault="00BD59E6" w:rsidP="00590235">
            <w:pPr>
              <w:pStyle w:val="TableParagraph"/>
              <w:spacing w:line="231" w:lineRule="exact"/>
              <w:ind w:left="177"/>
              <w:rPr>
                <w:lang w:val="nl-NL"/>
              </w:rPr>
            </w:pPr>
          </w:p>
        </w:tc>
        <w:tc>
          <w:tcPr>
            <w:tcW w:w="709" w:type="dxa"/>
          </w:tcPr>
          <w:p w14:paraId="4C34F2B1"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264F571B"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4CCD6260"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7E43E638"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bl>
    <w:p w14:paraId="7F15DCFF" w14:textId="77777777" w:rsidR="00BD59E6" w:rsidRPr="004A68F5" w:rsidRDefault="00BD59E6" w:rsidP="00BD59E6">
      <w:pPr>
        <w:pStyle w:val="Plattetekst"/>
        <w:spacing w:before="37"/>
        <w:ind w:left="0"/>
        <w:rPr>
          <w:b/>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709"/>
        <w:gridCol w:w="708"/>
      </w:tblGrid>
      <w:tr w:rsidR="00BD59E6" w:rsidRPr="004A68F5" w14:paraId="0C62E776" w14:textId="77777777" w:rsidTr="00590235">
        <w:trPr>
          <w:trHeight w:val="266"/>
        </w:trPr>
        <w:tc>
          <w:tcPr>
            <w:tcW w:w="9183" w:type="dxa"/>
            <w:gridSpan w:val="4"/>
            <w:shd w:val="clear" w:color="auto" w:fill="808080" w:themeFill="background1" w:themeFillShade="80"/>
          </w:tcPr>
          <w:p w14:paraId="09368A43" w14:textId="77777777" w:rsidR="00BD59E6" w:rsidRPr="004A68F5" w:rsidRDefault="00BD59E6" w:rsidP="00590235">
            <w:pPr>
              <w:pStyle w:val="TableParagraph"/>
              <w:spacing w:line="231" w:lineRule="exact"/>
              <w:ind w:left="108"/>
              <w:rPr>
                <w:b/>
                <w:lang w:val="nl-NL"/>
              </w:rPr>
            </w:pPr>
            <w:r w:rsidRPr="004A68F5">
              <w:rPr>
                <w:b/>
                <w:color w:val="FFFFFF"/>
                <w:lang w:val="nl-NL"/>
              </w:rPr>
              <w:t>Eis</w:t>
            </w:r>
            <w:r w:rsidRPr="004A68F5">
              <w:rPr>
                <w:b/>
                <w:color w:val="FFFFFF"/>
                <w:spacing w:val="-6"/>
                <w:lang w:val="nl-NL"/>
              </w:rPr>
              <w:t xml:space="preserve"> </w:t>
            </w:r>
            <w:r w:rsidRPr="004A68F5">
              <w:rPr>
                <w:b/>
                <w:color w:val="FFFFFF"/>
                <w:lang w:val="nl-NL"/>
              </w:rPr>
              <w:t>met</w:t>
            </w:r>
            <w:r w:rsidRPr="004A68F5">
              <w:rPr>
                <w:b/>
                <w:color w:val="FFFFFF"/>
                <w:spacing w:val="-6"/>
                <w:lang w:val="nl-NL"/>
              </w:rPr>
              <w:t xml:space="preserve"> </w:t>
            </w:r>
            <w:r w:rsidRPr="004A68F5">
              <w:rPr>
                <w:b/>
                <w:color w:val="FFFFFF"/>
                <w:lang w:val="nl-NL"/>
              </w:rPr>
              <w:t>betrekking</w:t>
            </w:r>
            <w:r w:rsidRPr="004A68F5">
              <w:rPr>
                <w:b/>
                <w:color w:val="FFFFFF"/>
                <w:spacing w:val="-5"/>
                <w:lang w:val="nl-NL"/>
              </w:rPr>
              <w:t xml:space="preserve"> </w:t>
            </w:r>
            <w:r w:rsidRPr="004A68F5">
              <w:rPr>
                <w:b/>
                <w:color w:val="FFFFFF"/>
                <w:lang w:val="nl-NL"/>
              </w:rPr>
              <w:t>tot</w:t>
            </w:r>
            <w:r w:rsidRPr="004A68F5">
              <w:rPr>
                <w:b/>
                <w:color w:val="FFFFFF"/>
                <w:spacing w:val="-4"/>
                <w:lang w:val="nl-NL"/>
              </w:rPr>
              <w:t xml:space="preserve"> </w:t>
            </w:r>
            <w:r w:rsidRPr="004A68F5">
              <w:rPr>
                <w:b/>
                <w:color w:val="FFFFFF"/>
                <w:lang w:val="nl-NL"/>
              </w:rPr>
              <w:t>het</w:t>
            </w:r>
            <w:r w:rsidRPr="004A68F5">
              <w:rPr>
                <w:b/>
                <w:color w:val="FFFFFF"/>
                <w:spacing w:val="-6"/>
                <w:lang w:val="nl-NL"/>
              </w:rPr>
              <w:t xml:space="preserve"> </w:t>
            </w:r>
            <w:r w:rsidRPr="004A68F5">
              <w:rPr>
                <w:b/>
                <w:color w:val="FFFFFF"/>
                <w:spacing w:val="-2"/>
                <w:lang w:val="nl-NL"/>
              </w:rPr>
              <w:t>eindresultaat</w:t>
            </w:r>
          </w:p>
        </w:tc>
      </w:tr>
      <w:tr w:rsidR="00BD59E6" w:rsidRPr="004A68F5" w14:paraId="448A8D2F" w14:textId="77777777" w:rsidTr="00590235">
        <w:trPr>
          <w:trHeight w:val="2417"/>
        </w:trPr>
        <w:tc>
          <w:tcPr>
            <w:tcW w:w="675" w:type="dxa"/>
          </w:tcPr>
          <w:p w14:paraId="49565968" w14:textId="77777777" w:rsidR="00BD59E6" w:rsidRPr="004A68F5" w:rsidRDefault="00BD59E6" w:rsidP="00AB2B91">
            <w:pPr>
              <w:pStyle w:val="TableParagraph"/>
              <w:numPr>
                <w:ilvl w:val="0"/>
                <w:numId w:val="41"/>
              </w:numPr>
              <w:spacing w:before="1"/>
              <w:rPr>
                <w:lang w:val="nl-NL"/>
              </w:rPr>
            </w:pPr>
            <w:r w:rsidRPr="004A68F5">
              <w:rPr>
                <w:spacing w:val="-5"/>
                <w:lang w:val="nl-NL"/>
              </w:rPr>
              <w:t>38.</w:t>
            </w:r>
          </w:p>
        </w:tc>
        <w:tc>
          <w:tcPr>
            <w:tcW w:w="7091" w:type="dxa"/>
          </w:tcPr>
          <w:p w14:paraId="10B0C5D3" w14:textId="77777777" w:rsidR="00BD59E6" w:rsidRPr="004A68F5" w:rsidRDefault="00BD59E6" w:rsidP="00590235">
            <w:pPr>
              <w:pStyle w:val="TableParagraph"/>
              <w:spacing w:before="1"/>
              <w:ind w:left="177"/>
              <w:rPr>
                <w:lang w:val="nl-NL"/>
              </w:rPr>
            </w:pPr>
            <w:r w:rsidRPr="004A68F5">
              <w:rPr>
                <w:lang w:val="nl-NL"/>
              </w:rPr>
              <w:t>Te</w:t>
            </w:r>
            <w:r w:rsidRPr="004A68F5">
              <w:rPr>
                <w:spacing w:val="-7"/>
                <w:lang w:val="nl-NL"/>
              </w:rPr>
              <w:t xml:space="preserve"> </w:t>
            </w:r>
            <w:r w:rsidRPr="004A68F5">
              <w:rPr>
                <w:lang w:val="nl-NL"/>
              </w:rPr>
              <w:t>leveren</w:t>
            </w:r>
            <w:r w:rsidRPr="004A68F5">
              <w:rPr>
                <w:spacing w:val="-8"/>
                <w:lang w:val="nl-NL"/>
              </w:rPr>
              <w:t xml:space="preserve"> </w:t>
            </w:r>
            <w:r w:rsidRPr="004A68F5">
              <w:rPr>
                <w:spacing w:val="-2"/>
                <w:lang w:val="nl-NL"/>
              </w:rPr>
              <w:t>producten:</w:t>
            </w:r>
          </w:p>
          <w:p w14:paraId="68A1D75D" w14:textId="77777777" w:rsidR="00BD59E6" w:rsidRPr="004A68F5" w:rsidRDefault="00BD59E6" w:rsidP="00590235">
            <w:pPr>
              <w:pStyle w:val="TableParagraph"/>
              <w:spacing w:before="81"/>
              <w:ind w:left="0"/>
              <w:rPr>
                <w:b/>
                <w:lang w:val="nl-NL"/>
              </w:rPr>
            </w:pPr>
          </w:p>
          <w:p w14:paraId="23CFEEF7" w14:textId="77777777" w:rsidR="00BD59E6" w:rsidRPr="004A68F5" w:rsidRDefault="00BD59E6" w:rsidP="00590235">
            <w:pPr>
              <w:pStyle w:val="TableParagraph"/>
              <w:ind w:left="177"/>
              <w:rPr>
                <w:lang w:val="nl-NL"/>
              </w:rPr>
            </w:pPr>
            <w:r w:rsidRPr="004A68F5">
              <w:rPr>
                <w:lang w:val="nl-NL"/>
              </w:rPr>
              <w:t>Voor</w:t>
            </w:r>
            <w:r w:rsidRPr="004A68F5">
              <w:rPr>
                <w:spacing w:val="-6"/>
                <w:lang w:val="nl-NL"/>
              </w:rPr>
              <w:t xml:space="preserve"> </w:t>
            </w:r>
            <w:r w:rsidRPr="004A68F5">
              <w:rPr>
                <w:lang w:val="nl-NL"/>
              </w:rPr>
              <w:t>aanvang</w:t>
            </w:r>
            <w:r w:rsidRPr="004A68F5">
              <w:rPr>
                <w:spacing w:val="-5"/>
                <w:lang w:val="nl-NL"/>
              </w:rPr>
              <w:t xml:space="preserve"> </w:t>
            </w:r>
            <w:r w:rsidRPr="004A68F5">
              <w:rPr>
                <w:lang w:val="nl-NL"/>
              </w:rPr>
              <w:t>van</w:t>
            </w:r>
            <w:r w:rsidRPr="004A68F5">
              <w:rPr>
                <w:spacing w:val="-7"/>
                <w:lang w:val="nl-NL"/>
              </w:rPr>
              <w:t xml:space="preserve"> </w:t>
            </w:r>
            <w:r w:rsidRPr="004A68F5">
              <w:rPr>
                <w:lang w:val="nl-NL"/>
              </w:rPr>
              <w:t>de</w:t>
            </w:r>
            <w:r w:rsidRPr="004A68F5">
              <w:rPr>
                <w:spacing w:val="-7"/>
                <w:lang w:val="nl-NL"/>
              </w:rPr>
              <w:t xml:space="preserve"> </w:t>
            </w:r>
            <w:r w:rsidRPr="004A68F5">
              <w:rPr>
                <w:spacing w:val="-2"/>
                <w:lang w:val="nl-NL"/>
              </w:rPr>
              <w:t>vluchten:</w:t>
            </w:r>
          </w:p>
          <w:p w14:paraId="7B0F4DF2" w14:textId="77777777" w:rsidR="00BD59E6" w:rsidRPr="004A68F5" w:rsidRDefault="00BD59E6" w:rsidP="00590235">
            <w:pPr>
              <w:pStyle w:val="TableParagraph"/>
              <w:numPr>
                <w:ilvl w:val="0"/>
                <w:numId w:val="4"/>
              </w:numPr>
              <w:tabs>
                <w:tab w:val="left" w:pos="894"/>
              </w:tabs>
              <w:spacing w:before="34"/>
              <w:rPr>
                <w:szCs w:val="20"/>
                <w:lang w:val="nl-NL"/>
              </w:rPr>
            </w:pPr>
            <w:r w:rsidRPr="004A68F5">
              <w:rPr>
                <w:szCs w:val="20"/>
                <w:lang w:val="nl-NL"/>
              </w:rPr>
              <w:t>Lijst</w:t>
            </w:r>
            <w:r w:rsidRPr="004A68F5">
              <w:rPr>
                <w:spacing w:val="-8"/>
                <w:szCs w:val="20"/>
                <w:lang w:val="nl-NL"/>
              </w:rPr>
              <w:t xml:space="preserve"> </w:t>
            </w:r>
            <w:r w:rsidRPr="004A68F5">
              <w:rPr>
                <w:szCs w:val="20"/>
                <w:lang w:val="nl-NL"/>
              </w:rPr>
              <w:t>met</w:t>
            </w:r>
            <w:r w:rsidRPr="004A68F5">
              <w:rPr>
                <w:spacing w:val="-6"/>
                <w:szCs w:val="20"/>
                <w:lang w:val="nl-NL"/>
              </w:rPr>
              <w:t xml:space="preserve"> </w:t>
            </w:r>
            <w:r w:rsidRPr="004A68F5">
              <w:rPr>
                <w:szCs w:val="20"/>
                <w:lang w:val="nl-NL"/>
              </w:rPr>
              <w:t>paspunten,</w:t>
            </w:r>
            <w:r w:rsidRPr="004A68F5">
              <w:rPr>
                <w:spacing w:val="-9"/>
                <w:szCs w:val="20"/>
                <w:lang w:val="nl-NL"/>
              </w:rPr>
              <w:t xml:space="preserve"> </w:t>
            </w:r>
            <w:proofErr w:type="spellStart"/>
            <w:r w:rsidRPr="004A68F5">
              <w:rPr>
                <w:szCs w:val="20"/>
                <w:lang w:val="nl-NL"/>
              </w:rPr>
              <w:t>xyz</w:t>
            </w:r>
            <w:proofErr w:type="spellEnd"/>
            <w:r w:rsidRPr="004A68F5">
              <w:rPr>
                <w:szCs w:val="20"/>
                <w:lang w:val="nl-NL"/>
              </w:rPr>
              <w:t>-coördinaten</w:t>
            </w:r>
            <w:r w:rsidRPr="004A68F5">
              <w:rPr>
                <w:spacing w:val="-9"/>
                <w:szCs w:val="20"/>
                <w:lang w:val="nl-NL"/>
              </w:rPr>
              <w:t xml:space="preserve"> </w:t>
            </w:r>
            <w:r w:rsidRPr="004A68F5">
              <w:rPr>
                <w:szCs w:val="20"/>
                <w:lang w:val="nl-NL"/>
              </w:rPr>
              <w:t>in</w:t>
            </w:r>
            <w:r w:rsidRPr="004A68F5">
              <w:rPr>
                <w:spacing w:val="-8"/>
                <w:szCs w:val="20"/>
                <w:lang w:val="nl-NL"/>
              </w:rPr>
              <w:t xml:space="preserve"> </w:t>
            </w:r>
            <w:proofErr w:type="spellStart"/>
            <w:r w:rsidRPr="004A68F5">
              <w:rPr>
                <w:szCs w:val="20"/>
                <w:lang w:val="nl-NL"/>
              </w:rPr>
              <w:t>csv</w:t>
            </w:r>
            <w:proofErr w:type="spellEnd"/>
            <w:r w:rsidRPr="004A68F5">
              <w:rPr>
                <w:szCs w:val="20"/>
                <w:lang w:val="nl-NL"/>
              </w:rPr>
              <w:t>-</w:t>
            </w:r>
            <w:r w:rsidRPr="004A68F5">
              <w:rPr>
                <w:spacing w:val="-14"/>
                <w:szCs w:val="20"/>
                <w:lang w:val="nl-NL"/>
              </w:rPr>
              <w:t xml:space="preserve"> </w:t>
            </w:r>
            <w:r w:rsidRPr="004A68F5">
              <w:rPr>
                <w:spacing w:val="-2"/>
                <w:szCs w:val="20"/>
                <w:lang w:val="nl-NL"/>
              </w:rPr>
              <w:t>formaat.</w:t>
            </w:r>
          </w:p>
          <w:p w14:paraId="152E436A" w14:textId="77777777" w:rsidR="00BD59E6" w:rsidRPr="004A68F5" w:rsidRDefault="00BD59E6" w:rsidP="00590235">
            <w:pPr>
              <w:pStyle w:val="TableParagraph"/>
              <w:tabs>
                <w:tab w:val="left" w:pos="894"/>
              </w:tabs>
              <w:spacing w:before="34"/>
              <w:rPr>
                <w:szCs w:val="20"/>
                <w:lang w:val="nl-NL"/>
              </w:rPr>
            </w:pPr>
          </w:p>
          <w:p w14:paraId="2ADCEEC9" w14:textId="77777777" w:rsidR="00BD59E6" w:rsidRPr="004A68F5" w:rsidRDefault="00BD59E6" w:rsidP="00590235">
            <w:pPr>
              <w:pStyle w:val="TableParagraph"/>
              <w:tabs>
                <w:tab w:val="left" w:pos="894"/>
              </w:tabs>
              <w:spacing w:before="34"/>
              <w:rPr>
                <w:szCs w:val="20"/>
                <w:lang w:val="nl-NL"/>
              </w:rPr>
            </w:pPr>
            <w:r w:rsidRPr="004A68F5">
              <w:rPr>
                <w:szCs w:val="20"/>
                <w:lang w:val="nl-NL"/>
              </w:rPr>
              <w:t>Voor aanvang van het eindresultaat:</w:t>
            </w:r>
          </w:p>
          <w:p w14:paraId="78C14E1D" w14:textId="77777777" w:rsidR="00BD59E6" w:rsidRPr="004A68F5" w:rsidRDefault="00BD59E6" w:rsidP="00590235">
            <w:pPr>
              <w:pStyle w:val="TableParagraph"/>
              <w:numPr>
                <w:ilvl w:val="0"/>
                <w:numId w:val="4"/>
              </w:numPr>
              <w:tabs>
                <w:tab w:val="left" w:pos="894"/>
              </w:tabs>
              <w:spacing w:before="34"/>
              <w:rPr>
                <w:szCs w:val="20"/>
                <w:lang w:val="nl-NL"/>
              </w:rPr>
            </w:pPr>
            <w:r w:rsidRPr="004A68F5">
              <w:rPr>
                <w:szCs w:val="20"/>
                <w:lang w:val="nl-NL"/>
              </w:rPr>
              <w:t>Minimaal drie samples waarin variaties in kleurstelling, helderheid en contrast gemaakt worden, waarbij een gezamenlijke voorkeursbepaling van de deelnemende gemeenten leidend is voor het te leveren eindproduct.</w:t>
            </w:r>
          </w:p>
          <w:p w14:paraId="2ADE981C" w14:textId="77777777" w:rsidR="00BD59E6" w:rsidRPr="004A68F5" w:rsidRDefault="00BD59E6" w:rsidP="00590235">
            <w:pPr>
              <w:pStyle w:val="TableParagraph"/>
              <w:spacing w:before="71"/>
              <w:ind w:left="0"/>
              <w:rPr>
                <w:b/>
                <w:lang w:val="nl-NL"/>
              </w:rPr>
            </w:pPr>
          </w:p>
          <w:p w14:paraId="387E4177" w14:textId="77777777" w:rsidR="00BD59E6" w:rsidRPr="004A68F5" w:rsidRDefault="00BD59E6" w:rsidP="00590235">
            <w:pPr>
              <w:pStyle w:val="TableParagraph"/>
              <w:ind w:left="177"/>
              <w:rPr>
                <w:lang w:val="nl-NL"/>
              </w:rPr>
            </w:pPr>
            <w:r w:rsidRPr="004A68F5">
              <w:rPr>
                <w:lang w:val="nl-NL"/>
              </w:rPr>
              <w:t>Als</w:t>
            </w:r>
            <w:r w:rsidRPr="004A68F5">
              <w:rPr>
                <w:spacing w:val="-8"/>
                <w:lang w:val="nl-NL"/>
              </w:rPr>
              <w:t xml:space="preserve"> </w:t>
            </w:r>
            <w:r w:rsidRPr="004A68F5">
              <w:rPr>
                <w:lang w:val="nl-NL"/>
              </w:rPr>
              <w:t>eindresultaat</w:t>
            </w:r>
            <w:r w:rsidRPr="004A68F5">
              <w:rPr>
                <w:spacing w:val="-8"/>
                <w:lang w:val="nl-NL"/>
              </w:rPr>
              <w:t xml:space="preserve"> </w:t>
            </w:r>
            <w:r w:rsidRPr="004A68F5">
              <w:rPr>
                <w:lang w:val="nl-NL"/>
              </w:rPr>
              <w:t>dient</w:t>
            </w:r>
            <w:r w:rsidRPr="004A68F5">
              <w:rPr>
                <w:spacing w:val="-6"/>
                <w:lang w:val="nl-NL"/>
              </w:rPr>
              <w:t xml:space="preserve"> </w:t>
            </w:r>
            <w:r w:rsidRPr="004A68F5">
              <w:rPr>
                <w:lang w:val="nl-NL"/>
              </w:rPr>
              <w:t>per</w:t>
            </w:r>
            <w:r w:rsidRPr="004A68F5">
              <w:rPr>
                <w:spacing w:val="-5"/>
                <w:lang w:val="nl-NL"/>
              </w:rPr>
              <w:t xml:space="preserve"> </w:t>
            </w:r>
            <w:r w:rsidRPr="004A68F5">
              <w:rPr>
                <w:lang w:val="nl-NL"/>
              </w:rPr>
              <w:t>Opdrachtgever</w:t>
            </w:r>
            <w:r w:rsidRPr="004A68F5">
              <w:rPr>
                <w:spacing w:val="-9"/>
                <w:lang w:val="nl-NL"/>
              </w:rPr>
              <w:t xml:space="preserve"> </w:t>
            </w:r>
            <w:r w:rsidRPr="004A68F5">
              <w:rPr>
                <w:lang w:val="nl-NL"/>
              </w:rPr>
              <w:t>opgeleverd</w:t>
            </w:r>
            <w:r w:rsidRPr="004A68F5">
              <w:rPr>
                <w:spacing w:val="-6"/>
                <w:lang w:val="nl-NL"/>
              </w:rPr>
              <w:t xml:space="preserve"> </w:t>
            </w:r>
            <w:r w:rsidRPr="004A68F5">
              <w:rPr>
                <w:lang w:val="nl-NL"/>
              </w:rPr>
              <w:t>te</w:t>
            </w:r>
            <w:r w:rsidRPr="004A68F5">
              <w:rPr>
                <w:spacing w:val="-9"/>
                <w:lang w:val="nl-NL"/>
              </w:rPr>
              <w:t xml:space="preserve"> </w:t>
            </w:r>
            <w:r w:rsidRPr="004A68F5">
              <w:rPr>
                <w:spacing w:val="-2"/>
                <w:lang w:val="nl-NL"/>
              </w:rPr>
              <w:t>worden:</w:t>
            </w:r>
          </w:p>
          <w:p w14:paraId="5EA23D28" w14:textId="77777777" w:rsidR="00BD59E6" w:rsidRPr="004A68F5" w:rsidRDefault="00BD59E6" w:rsidP="00590235">
            <w:pPr>
              <w:pStyle w:val="TableParagraph"/>
              <w:numPr>
                <w:ilvl w:val="0"/>
                <w:numId w:val="4"/>
              </w:numPr>
              <w:tabs>
                <w:tab w:val="left" w:pos="894"/>
              </w:tabs>
              <w:spacing w:before="34"/>
              <w:rPr>
                <w:lang w:val="nl-NL"/>
              </w:rPr>
            </w:pPr>
            <w:r w:rsidRPr="004A68F5">
              <w:rPr>
                <w:lang w:val="nl-NL"/>
              </w:rPr>
              <w:t>Digitale</w:t>
            </w:r>
            <w:r w:rsidRPr="004A68F5">
              <w:rPr>
                <w:spacing w:val="-9"/>
                <w:lang w:val="nl-NL"/>
              </w:rPr>
              <w:t xml:space="preserve"> </w:t>
            </w:r>
            <w:r w:rsidRPr="004A68F5">
              <w:rPr>
                <w:lang w:val="nl-NL"/>
              </w:rPr>
              <w:t>stereofoto’s</w:t>
            </w:r>
            <w:r w:rsidRPr="004A68F5">
              <w:rPr>
                <w:spacing w:val="-8"/>
                <w:lang w:val="nl-NL"/>
              </w:rPr>
              <w:t xml:space="preserve"> </w:t>
            </w:r>
            <w:r w:rsidRPr="004A68F5">
              <w:rPr>
                <w:lang w:val="nl-NL"/>
              </w:rPr>
              <w:t>in</w:t>
            </w:r>
            <w:r w:rsidRPr="004A68F5">
              <w:rPr>
                <w:spacing w:val="-10"/>
                <w:lang w:val="nl-NL"/>
              </w:rPr>
              <w:t xml:space="preserve"> </w:t>
            </w:r>
            <w:proofErr w:type="spellStart"/>
            <w:r w:rsidRPr="004A68F5">
              <w:rPr>
                <w:lang w:val="nl-NL"/>
              </w:rPr>
              <w:t>Tiff</w:t>
            </w:r>
            <w:proofErr w:type="spellEnd"/>
            <w:r w:rsidRPr="004A68F5">
              <w:rPr>
                <w:spacing w:val="-8"/>
                <w:lang w:val="nl-NL"/>
              </w:rPr>
              <w:t xml:space="preserve"> </w:t>
            </w:r>
            <w:r w:rsidRPr="004A68F5">
              <w:rPr>
                <w:lang w:val="nl-NL"/>
              </w:rPr>
              <w:t>formaat</w:t>
            </w:r>
            <w:r w:rsidRPr="004A68F5">
              <w:rPr>
                <w:spacing w:val="-9"/>
                <w:lang w:val="nl-NL"/>
              </w:rPr>
              <w:t xml:space="preserve"> </w:t>
            </w:r>
            <w:r w:rsidRPr="004A68F5">
              <w:rPr>
                <w:lang w:val="nl-NL"/>
              </w:rPr>
              <w:t>per</w:t>
            </w:r>
            <w:r w:rsidRPr="004A68F5">
              <w:rPr>
                <w:spacing w:val="-8"/>
                <w:lang w:val="nl-NL"/>
              </w:rPr>
              <w:t xml:space="preserve"> </w:t>
            </w:r>
            <w:r w:rsidRPr="004A68F5">
              <w:rPr>
                <w:lang w:val="nl-NL"/>
              </w:rPr>
              <w:t>opdrachtgever</w:t>
            </w:r>
            <w:r w:rsidRPr="004A68F5">
              <w:rPr>
                <w:spacing w:val="-15"/>
                <w:lang w:val="nl-NL"/>
              </w:rPr>
              <w:t xml:space="preserve"> </w:t>
            </w:r>
            <w:r w:rsidRPr="004A68F5">
              <w:rPr>
                <w:spacing w:val="-2"/>
                <w:lang w:val="nl-NL"/>
              </w:rPr>
              <w:t>inclusief:</w:t>
            </w:r>
          </w:p>
          <w:p w14:paraId="111119F3" w14:textId="77777777" w:rsidR="00BD59E6" w:rsidRPr="004A68F5" w:rsidRDefault="00BD59E6" w:rsidP="00590235">
            <w:pPr>
              <w:pStyle w:val="TableParagraph"/>
              <w:numPr>
                <w:ilvl w:val="1"/>
                <w:numId w:val="4"/>
              </w:numPr>
              <w:tabs>
                <w:tab w:val="left" w:pos="1613"/>
              </w:tabs>
              <w:spacing w:before="35"/>
              <w:ind w:left="1613" w:hanging="359"/>
              <w:rPr>
                <w:lang w:val="nl-NL"/>
              </w:rPr>
            </w:pPr>
            <w:r w:rsidRPr="004A68F5">
              <w:rPr>
                <w:lang w:val="nl-NL"/>
              </w:rPr>
              <w:t>interne</w:t>
            </w:r>
            <w:r w:rsidRPr="004A68F5">
              <w:rPr>
                <w:spacing w:val="-12"/>
                <w:lang w:val="nl-NL"/>
              </w:rPr>
              <w:t xml:space="preserve"> </w:t>
            </w:r>
            <w:r w:rsidRPr="004A68F5">
              <w:rPr>
                <w:lang w:val="nl-NL"/>
              </w:rPr>
              <w:t>oriëntatie</w:t>
            </w:r>
            <w:r w:rsidRPr="004A68F5">
              <w:rPr>
                <w:spacing w:val="-10"/>
                <w:lang w:val="nl-NL"/>
              </w:rPr>
              <w:t xml:space="preserve"> </w:t>
            </w:r>
            <w:r w:rsidRPr="004A68F5">
              <w:rPr>
                <w:spacing w:val="-2"/>
                <w:lang w:val="nl-NL"/>
              </w:rPr>
              <w:t>parameters</w:t>
            </w:r>
          </w:p>
          <w:p w14:paraId="581D40C3" w14:textId="77777777" w:rsidR="00BD59E6" w:rsidRPr="004A68F5" w:rsidRDefault="00BD59E6" w:rsidP="00590235">
            <w:pPr>
              <w:pStyle w:val="TableParagraph"/>
              <w:numPr>
                <w:ilvl w:val="1"/>
                <w:numId w:val="4"/>
              </w:numPr>
              <w:tabs>
                <w:tab w:val="left" w:pos="1613"/>
              </w:tabs>
              <w:spacing w:before="24"/>
              <w:ind w:left="1613" w:hanging="359"/>
              <w:rPr>
                <w:lang w:val="nl-NL"/>
              </w:rPr>
            </w:pPr>
            <w:r w:rsidRPr="004A68F5">
              <w:rPr>
                <w:lang w:val="nl-NL"/>
              </w:rPr>
              <w:t>externe</w:t>
            </w:r>
            <w:r w:rsidRPr="004A68F5">
              <w:rPr>
                <w:spacing w:val="-13"/>
                <w:lang w:val="nl-NL"/>
              </w:rPr>
              <w:t xml:space="preserve"> </w:t>
            </w:r>
            <w:r w:rsidRPr="004A68F5">
              <w:rPr>
                <w:lang w:val="nl-NL"/>
              </w:rPr>
              <w:t>oriëntatie</w:t>
            </w:r>
            <w:r w:rsidRPr="004A68F5">
              <w:rPr>
                <w:spacing w:val="-12"/>
                <w:lang w:val="nl-NL"/>
              </w:rPr>
              <w:t xml:space="preserve"> </w:t>
            </w:r>
            <w:r w:rsidRPr="004A68F5">
              <w:rPr>
                <w:spacing w:val="-2"/>
                <w:lang w:val="nl-NL"/>
              </w:rPr>
              <w:t>parameters</w:t>
            </w:r>
          </w:p>
        </w:tc>
        <w:tc>
          <w:tcPr>
            <w:tcW w:w="709" w:type="dxa"/>
          </w:tcPr>
          <w:p w14:paraId="754A6F99" w14:textId="77777777" w:rsidR="00BD59E6" w:rsidRPr="004A68F5" w:rsidRDefault="00BD59E6" w:rsidP="00590235">
            <w:pPr>
              <w:pStyle w:val="TableParagraph"/>
              <w:spacing w:before="1"/>
              <w:ind w:left="321"/>
              <w:rPr>
                <w:lang w:val="nl-NL"/>
              </w:rPr>
            </w:pPr>
            <w:r w:rsidRPr="004A68F5">
              <w:rPr>
                <w:spacing w:val="-5"/>
                <w:lang w:val="nl-NL"/>
              </w:rPr>
              <w:t>Ja</w:t>
            </w:r>
          </w:p>
          <w:p w14:paraId="43A83CF7" w14:textId="77777777" w:rsidR="00BD59E6" w:rsidRPr="004A68F5" w:rsidRDefault="00BD59E6" w:rsidP="00590235">
            <w:pPr>
              <w:pStyle w:val="TableParagraph"/>
              <w:spacing w:before="36"/>
              <w:ind w:left="335"/>
              <w:rPr>
                <w:rFonts w:ascii="Segoe UI Symbol" w:hAnsi="Segoe UI Symbol"/>
                <w:lang w:val="nl-NL"/>
              </w:rPr>
            </w:pPr>
            <w:r w:rsidRPr="004A68F5">
              <w:rPr>
                <w:rFonts w:ascii="Segoe UI Symbol" w:hAnsi="Segoe UI Symbol"/>
                <w:spacing w:val="-10"/>
                <w:lang w:val="nl-NL"/>
              </w:rPr>
              <w:t>☐</w:t>
            </w:r>
          </w:p>
        </w:tc>
        <w:tc>
          <w:tcPr>
            <w:tcW w:w="708" w:type="dxa"/>
          </w:tcPr>
          <w:p w14:paraId="2837974A" w14:textId="77777777" w:rsidR="00BD59E6" w:rsidRPr="004A68F5" w:rsidRDefault="00BD59E6" w:rsidP="00590235">
            <w:pPr>
              <w:pStyle w:val="TableParagraph"/>
              <w:spacing w:before="1"/>
              <w:ind w:left="250"/>
              <w:rPr>
                <w:lang w:val="nl-NL"/>
              </w:rPr>
            </w:pPr>
            <w:r w:rsidRPr="004A68F5">
              <w:rPr>
                <w:spacing w:val="-5"/>
                <w:lang w:val="nl-NL"/>
              </w:rPr>
              <w:t>Nee</w:t>
            </w:r>
          </w:p>
          <w:p w14:paraId="77B3B743" w14:textId="77777777" w:rsidR="00BD59E6" w:rsidRPr="004A68F5" w:rsidRDefault="00BD59E6" w:rsidP="00590235">
            <w:pPr>
              <w:pStyle w:val="TableParagraph"/>
              <w:spacing w:before="36"/>
              <w:ind w:left="337"/>
              <w:rPr>
                <w:rFonts w:ascii="Segoe UI Symbol" w:hAnsi="Segoe UI Symbol"/>
                <w:lang w:val="nl-NL"/>
              </w:rPr>
            </w:pPr>
            <w:r w:rsidRPr="004A68F5">
              <w:rPr>
                <w:rFonts w:ascii="Segoe UI Symbol" w:hAnsi="Segoe UI Symbol"/>
                <w:spacing w:val="-10"/>
                <w:lang w:val="nl-NL"/>
              </w:rPr>
              <w:t>☐</w:t>
            </w:r>
          </w:p>
        </w:tc>
      </w:tr>
      <w:tr w:rsidR="00BD59E6" w:rsidRPr="004A68F5" w14:paraId="1A858EE8" w14:textId="77777777" w:rsidTr="00590235">
        <w:trPr>
          <w:trHeight w:val="516"/>
        </w:trPr>
        <w:tc>
          <w:tcPr>
            <w:tcW w:w="675" w:type="dxa"/>
            <w:vMerge w:val="restart"/>
          </w:tcPr>
          <w:p w14:paraId="3975CDE3" w14:textId="77777777" w:rsidR="00BD59E6" w:rsidRPr="004A68F5" w:rsidRDefault="00BD59E6" w:rsidP="00590235">
            <w:pPr>
              <w:pStyle w:val="TableParagraph"/>
              <w:ind w:left="0"/>
              <w:rPr>
                <w:rFonts w:ascii="Times New Roman"/>
                <w:sz w:val="18"/>
                <w:lang w:val="nl-NL"/>
              </w:rPr>
            </w:pPr>
          </w:p>
        </w:tc>
        <w:tc>
          <w:tcPr>
            <w:tcW w:w="7091" w:type="dxa"/>
            <w:tcBorders>
              <w:bottom w:val="nil"/>
            </w:tcBorders>
          </w:tcPr>
          <w:p w14:paraId="77686204" w14:textId="77777777" w:rsidR="00BD59E6" w:rsidRPr="004A68F5" w:rsidRDefault="00BD59E6" w:rsidP="00590235">
            <w:pPr>
              <w:pStyle w:val="TableParagraph"/>
              <w:numPr>
                <w:ilvl w:val="0"/>
                <w:numId w:val="3"/>
              </w:numPr>
              <w:tabs>
                <w:tab w:val="left" w:pos="1613"/>
              </w:tabs>
              <w:spacing w:line="241" w:lineRule="exact"/>
              <w:ind w:left="1613" w:hanging="359"/>
              <w:rPr>
                <w:lang w:val="nl-NL"/>
              </w:rPr>
            </w:pPr>
            <w:r w:rsidRPr="004A68F5">
              <w:rPr>
                <w:lang w:val="nl-NL"/>
              </w:rPr>
              <w:t>recent(e)</w:t>
            </w:r>
            <w:r w:rsidRPr="004A68F5">
              <w:rPr>
                <w:spacing w:val="-15"/>
                <w:lang w:val="nl-NL"/>
              </w:rPr>
              <w:t xml:space="preserve"> </w:t>
            </w:r>
            <w:r w:rsidRPr="004A68F5">
              <w:rPr>
                <w:spacing w:val="-2"/>
                <w:lang w:val="nl-NL"/>
              </w:rPr>
              <w:t>cameracalibatierapport(en)</w:t>
            </w:r>
          </w:p>
          <w:p w14:paraId="56251ABE" w14:textId="77777777" w:rsidR="00BD59E6" w:rsidRPr="004A68F5" w:rsidRDefault="00BD59E6" w:rsidP="00590235">
            <w:pPr>
              <w:pStyle w:val="TableParagraph"/>
              <w:numPr>
                <w:ilvl w:val="0"/>
                <w:numId w:val="3"/>
              </w:numPr>
              <w:tabs>
                <w:tab w:val="left" w:pos="1613"/>
              </w:tabs>
              <w:spacing w:before="25" w:line="231" w:lineRule="exact"/>
              <w:ind w:left="1613" w:hanging="359"/>
              <w:rPr>
                <w:lang w:val="nl-NL"/>
              </w:rPr>
            </w:pPr>
            <w:r w:rsidRPr="004A68F5">
              <w:rPr>
                <w:lang w:val="nl-NL"/>
              </w:rPr>
              <w:t>overzicht</w:t>
            </w:r>
            <w:r w:rsidRPr="004A68F5">
              <w:rPr>
                <w:spacing w:val="-9"/>
                <w:lang w:val="nl-NL"/>
              </w:rPr>
              <w:t xml:space="preserve"> </w:t>
            </w:r>
            <w:r w:rsidRPr="004A68F5">
              <w:rPr>
                <w:lang w:val="nl-NL"/>
              </w:rPr>
              <w:t>van</w:t>
            </w:r>
            <w:r w:rsidRPr="004A68F5">
              <w:rPr>
                <w:spacing w:val="-9"/>
                <w:lang w:val="nl-NL"/>
              </w:rPr>
              <w:t xml:space="preserve"> </w:t>
            </w:r>
            <w:r w:rsidRPr="004A68F5">
              <w:rPr>
                <w:lang w:val="nl-NL"/>
              </w:rPr>
              <w:t>vliegdatums</w:t>
            </w:r>
            <w:r w:rsidRPr="004A68F5">
              <w:rPr>
                <w:spacing w:val="-5"/>
                <w:lang w:val="nl-NL"/>
              </w:rPr>
              <w:t xml:space="preserve"> </w:t>
            </w:r>
            <w:r w:rsidRPr="004A68F5">
              <w:rPr>
                <w:lang w:val="nl-NL"/>
              </w:rPr>
              <w:t>per</w:t>
            </w:r>
            <w:r w:rsidRPr="004A68F5">
              <w:rPr>
                <w:spacing w:val="-8"/>
                <w:lang w:val="nl-NL"/>
              </w:rPr>
              <w:t xml:space="preserve"> </w:t>
            </w:r>
            <w:r w:rsidRPr="004A68F5">
              <w:rPr>
                <w:lang w:val="nl-NL"/>
              </w:rPr>
              <w:t>foto</w:t>
            </w:r>
            <w:r w:rsidRPr="004A68F5">
              <w:rPr>
                <w:spacing w:val="-7"/>
                <w:lang w:val="nl-NL"/>
              </w:rPr>
              <w:t xml:space="preserve"> </w:t>
            </w:r>
            <w:r w:rsidRPr="004A68F5">
              <w:rPr>
                <w:lang w:val="nl-NL"/>
              </w:rPr>
              <w:t>in</w:t>
            </w:r>
            <w:r w:rsidRPr="004A68F5">
              <w:rPr>
                <w:spacing w:val="-12"/>
                <w:lang w:val="nl-NL"/>
              </w:rPr>
              <w:t xml:space="preserve"> </w:t>
            </w:r>
            <w:r w:rsidRPr="004A68F5">
              <w:rPr>
                <w:lang w:val="nl-NL"/>
              </w:rPr>
              <w:t>SHP-</w:t>
            </w:r>
            <w:r w:rsidRPr="004A68F5">
              <w:rPr>
                <w:spacing w:val="-2"/>
                <w:lang w:val="nl-NL"/>
              </w:rPr>
              <w:t>formaat</w:t>
            </w:r>
          </w:p>
          <w:p w14:paraId="54B596C4" w14:textId="4EC8EC67" w:rsidR="008C732F" w:rsidRPr="004A68F5" w:rsidRDefault="008C732F" w:rsidP="00590235">
            <w:pPr>
              <w:pStyle w:val="TableParagraph"/>
              <w:numPr>
                <w:ilvl w:val="0"/>
                <w:numId w:val="3"/>
              </w:numPr>
              <w:tabs>
                <w:tab w:val="left" w:pos="1613"/>
              </w:tabs>
              <w:spacing w:before="25" w:line="231" w:lineRule="exact"/>
              <w:ind w:left="1613" w:hanging="359"/>
              <w:rPr>
                <w:lang w:val="nl-NL"/>
              </w:rPr>
            </w:pPr>
            <w:r w:rsidRPr="004A68F5">
              <w:rPr>
                <w:spacing w:val="-2"/>
                <w:lang w:val="nl-NL"/>
              </w:rPr>
              <w:t>beeldmiddenoverzichten (BMO’s)</w:t>
            </w:r>
          </w:p>
          <w:p w14:paraId="7661B285" w14:textId="77777777" w:rsidR="008C732F" w:rsidRPr="004A68F5" w:rsidRDefault="008C732F" w:rsidP="00590235">
            <w:pPr>
              <w:pStyle w:val="TableParagraph"/>
              <w:numPr>
                <w:ilvl w:val="0"/>
                <w:numId w:val="3"/>
              </w:numPr>
              <w:tabs>
                <w:tab w:val="left" w:pos="1613"/>
              </w:tabs>
              <w:spacing w:before="25" w:line="231" w:lineRule="exact"/>
              <w:ind w:left="1613" w:hanging="359"/>
              <w:rPr>
                <w:lang w:val="nl-NL"/>
              </w:rPr>
            </w:pPr>
            <w:r w:rsidRPr="004A68F5">
              <w:rPr>
                <w:lang w:val="nl-NL"/>
              </w:rPr>
              <w:t>footprintbestanden</w:t>
            </w:r>
          </w:p>
          <w:p w14:paraId="7A852A83" w14:textId="38AEE0C5" w:rsidR="008C732F" w:rsidRPr="004A68F5" w:rsidRDefault="008C732F" w:rsidP="00590235">
            <w:pPr>
              <w:pStyle w:val="TableParagraph"/>
              <w:numPr>
                <w:ilvl w:val="0"/>
                <w:numId w:val="3"/>
              </w:numPr>
              <w:tabs>
                <w:tab w:val="left" w:pos="1613"/>
              </w:tabs>
              <w:spacing w:before="25" w:line="231" w:lineRule="exact"/>
              <w:ind w:left="1613" w:hanging="359"/>
              <w:rPr>
                <w:lang w:val="nl-NL"/>
              </w:rPr>
            </w:pPr>
            <w:r w:rsidRPr="004A68F5">
              <w:rPr>
                <w:lang w:val="nl-NL"/>
              </w:rPr>
              <w:t>snijlijnenbestand</w:t>
            </w:r>
          </w:p>
        </w:tc>
        <w:tc>
          <w:tcPr>
            <w:tcW w:w="709" w:type="dxa"/>
            <w:vMerge w:val="restart"/>
          </w:tcPr>
          <w:p w14:paraId="61BCD58E" w14:textId="77777777" w:rsidR="00BD59E6" w:rsidRPr="004A68F5" w:rsidRDefault="00BD59E6" w:rsidP="00590235">
            <w:pPr>
              <w:pStyle w:val="TableParagraph"/>
              <w:ind w:left="0"/>
              <w:rPr>
                <w:rFonts w:ascii="Times New Roman"/>
                <w:sz w:val="18"/>
                <w:lang w:val="nl-NL"/>
              </w:rPr>
            </w:pPr>
          </w:p>
        </w:tc>
        <w:tc>
          <w:tcPr>
            <w:tcW w:w="708" w:type="dxa"/>
            <w:vMerge w:val="restart"/>
          </w:tcPr>
          <w:p w14:paraId="24598D11" w14:textId="77777777" w:rsidR="00BD59E6" w:rsidRPr="004A68F5" w:rsidRDefault="00BD59E6" w:rsidP="00590235">
            <w:pPr>
              <w:pStyle w:val="TableParagraph"/>
              <w:ind w:left="0"/>
              <w:rPr>
                <w:rFonts w:ascii="Times New Roman"/>
                <w:sz w:val="18"/>
                <w:lang w:val="nl-NL"/>
              </w:rPr>
            </w:pPr>
          </w:p>
        </w:tc>
      </w:tr>
      <w:tr w:rsidR="00BD59E6" w:rsidRPr="004A68F5" w14:paraId="289E2769" w14:textId="77777777" w:rsidTr="00590235">
        <w:trPr>
          <w:trHeight w:val="1614"/>
        </w:trPr>
        <w:tc>
          <w:tcPr>
            <w:tcW w:w="675" w:type="dxa"/>
            <w:vMerge/>
            <w:tcBorders>
              <w:top w:val="nil"/>
            </w:tcBorders>
          </w:tcPr>
          <w:p w14:paraId="10C829EF" w14:textId="77777777" w:rsidR="00BD59E6" w:rsidRPr="004A68F5" w:rsidRDefault="00BD59E6" w:rsidP="00590235">
            <w:pPr>
              <w:rPr>
                <w:sz w:val="2"/>
                <w:szCs w:val="2"/>
                <w:lang w:val="nl-NL"/>
              </w:rPr>
            </w:pPr>
          </w:p>
        </w:tc>
        <w:tc>
          <w:tcPr>
            <w:tcW w:w="7091" w:type="dxa"/>
            <w:tcBorders>
              <w:top w:val="nil"/>
            </w:tcBorders>
          </w:tcPr>
          <w:p w14:paraId="69FD6C85" w14:textId="77777777" w:rsidR="00BD59E6" w:rsidRPr="004A68F5" w:rsidRDefault="00BD59E6" w:rsidP="00590235">
            <w:pPr>
              <w:pStyle w:val="TableParagraph"/>
              <w:numPr>
                <w:ilvl w:val="0"/>
                <w:numId w:val="2"/>
              </w:numPr>
              <w:tabs>
                <w:tab w:val="left" w:pos="894"/>
                <w:tab w:val="left" w:pos="897"/>
              </w:tabs>
              <w:spacing w:before="8" w:line="276" w:lineRule="auto"/>
              <w:ind w:right="450" w:hanging="360"/>
              <w:rPr>
                <w:lang w:val="nl-NL"/>
              </w:rPr>
            </w:pPr>
            <w:r w:rsidRPr="004A68F5">
              <w:rPr>
                <w:lang w:val="nl-NL"/>
              </w:rPr>
              <w:t>Digitale</w:t>
            </w:r>
            <w:r w:rsidRPr="004A68F5">
              <w:rPr>
                <w:spacing w:val="-3"/>
                <w:lang w:val="nl-NL"/>
              </w:rPr>
              <w:t xml:space="preserve"> </w:t>
            </w:r>
            <w:r w:rsidRPr="004A68F5">
              <w:rPr>
                <w:lang w:val="nl-NL"/>
              </w:rPr>
              <w:t>orthofoto</w:t>
            </w:r>
            <w:r w:rsidRPr="004A68F5">
              <w:rPr>
                <w:spacing w:val="-1"/>
                <w:lang w:val="nl-NL"/>
              </w:rPr>
              <w:t xml:space="preserve"> </w:t>
            </w:r>
            <w:r w:rsidRPr="004A68F5">
              <w:rPr>
                <w:lang w:val="nl-NL"/>
              </w:rPr>
              <w:t>per</w:t>
            </w:r>
            <w:r w:rsidRPr="004A68F5">
              <w:rPr>
                <w:spacing w:val="-3"/>
                <w:lang w:val="nl-NL"/>
              </w:rPr>
              <w:t xml:space="preserve"> </w:t>
            </w:r>
            <w:r w:rsidRPr="004A68F5">
              <w:rPr>
                <w:lang w:val="nl-NL"/>
              </w:rPr>
              <w:t>opdrachtgever</w:t>
            </w:r>
            <w:r w:rsidRPr="004A68F5">
              <w:rPr>
                <w:spacing w:val="-3"/>
                <w:lang w:val="nl-NL"/>
              </w:rPr>
              <w:t xml:space="preserve"> </w:t>
            </w:r>
            <w:r w:rsidRPr="004A68F5">
              <w:rPr>
                <w:lang w:val="nl-NL"/>
              </w:rPr>
              <w:t>in</w:t>
            </w:r>
            <w:r w:rsidRPr="004A68F5">
              <w:rPr>
                <w:spacing w:val="-1"/>
                <w:lang w:val="nl-NL"/>
              </w:rPr>
              <w:t xml:space="preserve"> </w:t>
            </w:r>
            <w:r w:rsidRPr="004A68F5">
              <w:rPr>
                <w:lang w:val="nl-NL"/>
              </w:rPr>
              <w:t>kaartbladen</w:t>
            </w:r>
            <w:r w:rsidRPr="004A68F5">
              <w:rPr>
                <w:spacing w:val="-3"/>
                <w:lang w:val="nl-NL"/>
              </w:rPr>
              <w:t xml:space="preserve"> </w:t>
            </w:r>
            <w:r w:rsidRPr="004A68F5">
              <w:rPr>
                <w:lang w:val="nl-NL"/>
              </w:rPr>
              <w:t>500*1000m in TIFF en</w:t>
            </w:r>
            <w:r w:rsidRPr="004A68F5">
              <w:rPr>
                <w:spacing w:val="-7"/>
                <w:lang w:val="nl-NL"/>
              </w:rPr>
              <w:t xml:space="preserve"> </w:t>
            </w:r>
            <w:r w:rsidRPr="004A68F5">
              <w:rPr>
                <w:lang w:val="nl-NL"/>
              </w:rPr>
              <w:t>ECW formaat.</w:t>
            </w:r>
          </w:p>
          <w:p w14:paraId="3A391B16" w14:textId="77777777" w:rsidR="00BD59E6" w:rsidRPr="004A68F5" w:rsidRDefault="00BD59E6" w:rsidP="00590235">
            <w:pPr>
              <w:pStyle w:val="TableParagraph"/>
              <w:numPr>
                <w:ilvl w:val="0"/>
                <w:numId w:val="2"/>
              </w:numPr>
              <w:tabs>
                <w:tab w:val="left" w:pos="894"/>
              </w:tabs>
              <w:spacing w:line="231" w:lineRule="exact"/>
              <w:ind w:left="894" w:hanging="360"/>
              <w:rPr>
                <w:lang w:val="nl-NL"/>
              </w:rPr>
            </w:pPr>
            <w:r w:rsidRPr="004A68F5">
              <w:rPr>
                <w:lang w:val="nl-NL"/>
              </w:rPr>
              <w:t>Digitale</w:t>
            </w:r>
            <w:r w:rsidRPr="004A68F5">
              <w:rPr>
                <w:spacing w:val="-10"/>
                <w:lang w:val="nl-NL"/>
              </w:rPr>
              <w:t xml:space="preserve"> </w:t>
            </w:r>
            <w:r w:rsidRPr="004A68F5">
              <w:rPr>
                <w:lang w:val="nl-NL"/>
              </w:rPr>
              <w:t>orthofoto</w:t>
            </w:r>
            <w:r w:rsidRPr="004A68F5">
              <w:rPr>
                <w:spacing w:val="-9"/>
                <w:lang w:val="nl-NL"/>
              </w:rPr>
              <w:t xml:space="preserve"> </w:t>
            </w:r>
            <w:r w:rsidRPr="004A68F5">
              <w:rPr>
                <w:lang w:val="nl-NL"/>
              </w:rPr>
              <w:t>gehele</w:t>
            </w:r>
            <w:r w:rsidRPr="004A68F5">
              <w:rPr>
                <w:spacing w:val="-10"/>
                <w:lang w:val="nl-NL"/>
              </w:rPr>
              <w:t xml:space="preserve"> </w:t>
            </w:r>
            <w:r w:rsidRPr="004A68F5">
              <w:rPr>
                <w:lang w:val="nl-NL"/>
              </w:rPr>
              <w:t>opdrachtgever</w:t>
            </w:r>
            <w:r w:rsidRPr="004A68F5">
              <w:rPr>
                <w:spacing w:val="-10"/>
                <w:lang w:val="nl-NL"/>
              </w:rPr>
              <w:t xml:space="preserve"> </w:t>
            </w:r>
            <w:r w:rsidRPr="004A68F5">
              <w:rPr>
                <w:lang w:val="nl-NL"/>
              </w:rPr>
              <w:t>in</w:t>
            </w:r>
            <w:r w:rsidRPr="004A68F5">
              <w:rPr>
                <w:spacing w:val="-8"/>
                <w:lang w:val="nl-NL"/>
              </w:rPr>
              <w:t xml:space="preserve"> </w:t>
            </w:r>
            <w:r w:rsidRPr="004A68F5">
              <w:rPr>
                <w:lang w:val="nl-NL"/>
              </w:rPr>
              <w:t>ECW</w:t>
            </w:r>
            <w:r w:rsidRPr="004A68F5">
              <w:rPr>
                <w:spacing w:val="-11"/>
                <w:lang w:val="nl-NL"/>
              </w:rPr>
              <w:t xml:space="preserve"> </w:t>
            </w:r>
            <w:r w:rsidRPr="004A68F5">
              <w:rPr>
                <w:spacing w:val="-2"/>
                <w:lang w:val="nl-NL"/>
              </w:rPr>
              <w:t>formaat.</w:t>
            </w:r>
          </w:p>
          <w:p w14:paraId="23A4821F" w14:textId="6C93D4EC" w:rsidR="000D1955" w:rsidRPr="004A68F5" w:rsidRDefault="000D1955" w:rsidP="00590235">
            <w:pPr>
              <w:pStyle w:val="TableParagraph"/>
              <w:numPr>
                <w:ilvl w:val="0"/>
                <w:numId w:val="2"/>
              </w:numPr>
              <w:tabs>
                <w:tab w:val="left" w:pos="894"/>
              </w:tabs>
              <w:spacing w:line="231" w:lineRule="exact"/>
              <w:ind w:left="894" w:hanging="360"/>
              <w:rPr>
                <w:lang w:val="nl-NL"/>
              </w:rPr>
            </w:pPr>
            <w:r w:rsidRPr="004A68F5">
              <w:rPr>
                <w:spacing w:val="-2"/>
                <w:lang w:val="nl-NL"/>
              </w:rPr>
              <w:t>Voorzien van vier kleurbanden, inclusief alphawaarde: RGBA</w:t>
            </w:r>
          </w:p>
          <w:p w14:paraId="3BD0DCA1" w14:textId="77777777" w:rsidR="00BD59E6" w:rsidRPr="004A68F5" w:rsidRDefault="00BD59E6" w:rsidP="00590235">
            <w:pPr>
              <w:pStyle w:val="TableParagraph"/>
              <w:spacing w:before="35"/>
              <w:ind w:left="0"/>
              <w:rPr>
                <w:b/>
                <w:lang w:val="nl-NL"/>
              </w:rPr>
            </w:pPr>
          </w:p>
          <w:p w14:paraId="56ACEAD2" w14:textId="225A0053" w:rsidR="00BD59E6" w:rsidRPr="004A68F5" w:rsidRDefault="00BD59E6" w:rsidP="00590235">
            <w:pPr>
              <w:pStyle w:val="TableParagraph"/>
              <w:spacing w:line="270" w:lineRule="atLeast"/>
              <w:ind w:left="177" w:right="64"/>
              <w:rPr>
                <w:lang w:val="nl-NL"/>
              </w:rPr>
            </w:pPr>
            <w:r w:rsidRPr="004A68F5">
              <w:rPr>
                <w:lang w:val="nl-NL"/>
              </w:rPr>
              <w:t xml:space="preserve">Alle producten dienen geleverd te worden in de gekozen resolutie 5 cm of </w:t>
            </w:r>
            <w:r w:rsidR="00E074E8" w:rsidRPr="004A68F5">
              <w:rPr>
                <w:lang w:val="nl-NL"/>
              </w:rPr>
              <w:t>optioneel 3 cm</w:t>
            </w:r>
            <w:r w:rsidRPr="004A68F5">
              <w:rPr>
                <w:lang w:val="nl-NL"/>
              </w:rPr>
              <w:t>. De producten moeten geleverd worden op harddisk.</w:t>
            </w:r>
          </w:p>
        </w:tc>
        <w:tc>
          <w:tcPr>
            <w:tcW w:w="709" w:type="dxa"/>
            <w:vMerge/>
            <w:tcBorders>
              <w:top w:val="nil"/>
            </w:tcBorders>
          </w:tcPr>
          <w:p w14:paraId="42B96E6E" w14:textId="77777777" w:rsidR="00BD59E6" w:rsidRPr="004A68F5" w:rsidRDefault="00BD59E6" w:rsidP="00590235">
            <w:pPr>
              <w:rPr>
                <w:sz w:val="2"/>
                <w:szCs w:val="2"/>
                <w:lang w:val="nl-NL"/>
              </w:rPr>
            </w:pPr>
          </w:p>
        </w:tc>
        <w:tc>
          <w:tcPr>
            <w:tcW w:w="708" w:type="dxa"/>
            <w:vMerge/>
            <w:tcBorders>
              <w:top w:val="nil"/>
            </w:tcBorders>
          </w:tcPr>
          <w:p w14:paraId="5ECE3A44" w14:textId="77777777" w:rsidR="00BD59E6" w:rsidRPr="004A68F5" w:rsidRDefault="00BD59E6" w:rsidP="00590235">
            <w:pPr>
              <w:rPr>
                <w:sz w:val="2"/>
                <w:szCs w:val="2"/>
                <w:lang w:val="nl-NL"/>
              </w:rPr>
            </w:pPr>
          </w:p>
        </w:tc>
      </w:tr>
      <w:tr w:rsidR="00BD59E6" w:rsidRPr="004A68F5" w14:paraId="7621FFE5" w14:textId="77777777" w:rsidTr="00590235">
        <w:trPr>
          <w:trHeight w:val="801"/>
        </w:trPr>
        <w:tc>
          <w:tcPr>
            <w:tcW w:w="675" w:type="dxa"/>
          </w:tcPr>
          <w:p w14:paraId="565A9F6A" w14:textId="77777777" w:rsidR="00BD59E6" w:rsidRPr="004A68F5" w:rsidRDefault="00BD59E6" w:rsidP="00AB2B91">
            <w:pPr>
              <w:pStyle w:val="TableParagraph"/>
              <w:numPr>
                <w:ilvl w:val="0"/>
                <w:numId w:val="41"/>
              </w:numPr>
              <w:spacing w:line="231" w:lineRule="exact"/>
              <w:jc w:val="center"/>
              <w:rPr>
                <w:lang w:val="nl-NL"/>
              </w:rPr>
            </w:pPr>
            <w:r w:rsidRPr="004A68F5">
              <w:rPr>
                <w:spacing w:val="-5"/>
                <w:lang w:val="nl-NL"/>
              </w:rPr>
              <w:t>39.</w:t>
            </w:r>
          </w:p>
        </w:tc>
        <w:tc>
          <w:tcPr>
            <w:tcW w:w="7091" w:type="dxa"/>
          </w:tcPr>
          <w:p w14:paraId="6DA28F27" w14:textId="77777777" w:rsidR="00BD59E6" w:rsidRPr="004A68F5" w:rsidRDefault="00BD59E6" w:rsidP="00590235">
            <w:pPr>
              <w:pStyle w:val="TableParagraph"/>
              <w:spacing w:line="231" w:lineRule="exact"/>
              <w:ind w:left="177"/>
              <w:rPr>
                <w:lang w:val="nl-NL"/>
              </w:rPr>
            </w:pPr>
            <w:r w:rsidRPr="004A68F5">
              <w:rPr>
                <w:lang w:val="nl-NL"/>
              </w:rPr>
              <w:t>Voor</w:t>
            </w:r>
            <w:r w:rsidRPr="004A68F5">
              <w:rPr>
                <w:spacing w:val="72"/>
                <w:lang w:val="nl-NL"/>
              </w:rPr>
              <w:t xml:space="preserve"> </w:t>
            </w:r>
            <w:r w:rsidRPr="004A68F5">
              <w:rPr>
                <w:lang w:val="nl-NL"/>
              </w:rPr>
              <w:t>het</w:t>
            </w:r>
            <w:r w:rsidRPr="004A68F5">
              <w:rPr>
                <w:spacing w:val="73"/>
                <w:lang w:val="nl-NL"/>
              </w:rPr>
              <w:t xml:space="preserve"> </w:t>
            </w:r>
            <w:r w:rsidRPr="004A68F5">
              <w:rPr>
                <w:lang w:val="nl-NL"/>
              </w:rPr>
              <w:t>maken</w:t>
            </w:r>
            <w:r w:rsidRPr="004A68F5">
              <w:rPr>
                <w:spacing w:val="72"/>
                <w:lang w:val="nl-NL"/>
              </w:rPr>
              <w:t xml:space="preserve"> </w:t>
            </w:r>
            <w:r w:rsidRPr="004A68F5">
              <w:rPr>
                <w:lang w:val="nl-NL"/>
              </w:rPr>
              <w:t>van</w:t>
            </w:r>
            <w:r w:rsidRPr="004A68F5">
              <w:rPr>
                <w:spacing w:val="71"/>
                <w:lang w:val="nl-NL"/>
              </w:rPr>
              <w:t xml:space="preserve"> </w:t>
            </w:r>
            <w:r w:rsidRPr="004A68F5">
              <w:rPr>
                <w:lang w:val="nl-NL"/>
              </w:rPr>
              <w:t>een</w:t>
            </w:r>
            <w:r w:rsidRPr="004A68F5">
              <w:rPr>
                <w:spacing w:val="72"/>
                <w:lang w:val="nl-NL"/>
              </w:rPr>
              <w:t xml:space="preserve"> </w:t>
            </w:r>
            <w:r w:rsidRPr="004A68F5">
              <w:rPr>
                <w:lang w:val="nl-NL"/>
              </w:rPr>
              <w:t>uitsnede</w:t>
            </w:r>
            <w:r w:rsidRPr="004A68F5">
              <w:rPr>
                <w:spacing w:val="72"/>
                <w:lang w:val="nl-NL"/>
              </w:rPr>
              <w:t xml:space="preserve"> </w:t>
            </w:r>
            <w:r w:rsidRPr="004A68F5">
              <w:rPr>
                <w:lang w:val="nl-NL"/>
              </w:rPr>
              <w:t>kan</w:t>
            </w:r>
            <w:r w:rsidRPr="004A68F5">
              <w:rPr>
                <w:spacing w:val="72"/>
                <w:lang w:val="nl-NL"/>
              </w:rPr>
              <w:t xml:space="preserve"> </w:t>
            </w:r>
            <w:r w:rsidRPr="004A68F5">
              <w:rPr>
                <w:lang w:val="nl-NL"/>
              </w:rPr>
              <w:t>de</w:t>
            </w:r>
            <w:r w:rsidRPr="004A68F5">
              <w:rPr>
                <w:spacing w:val="72"/>
                <w:lang w:val="nl-NL"/>
              </w:rPr>
              <w:t xml:space="preserve"> </w:t>
            </w:r>
            <w:r w:rsidRPr="004A68F5">
              <w:rPr>
                <w:lang w:val="nl-NL"/>
              </w:rPr>
              <w:t>boundingbox</w:t>
            </w:r>
            <w:r w:rsidRPr="004A68F5">
              <w:rPr>
                <w:spacing w:val="73"/>
                <w:lang w:val="nl-NL"/>
              </w:rPr>
              <w:t xml:space="preserve"> </w:t>
            </w:r>
            <w:r w:rsidRPr="004A68F5">
              <w:rPr>
                <w:lang w:val="nl-NL"/>
              </w:rPr>
              <w:t>van</w:t>
            </w:r>
            <w:r w:rsidRPr="004A68F5">
              <w:rPr>
                <w:spacing w:val="72"/>
                <w:lang w:val="nl-NL"/>
              </w:rPr>
              <w:t xml:space="preserve"> </w:t>
            </w:r>
            <w:r w:rsidRPr="004A68F5">
              <w:rPr>
                <w:lang w:val="nl-NL"/>
              </w:rPr>
              <w:t>het</w:t>
            </w:r>
            <w:r w:rsidRPr="004A68F5">
              <w:rPr>
                <w:spacing w:val="73"/>
                <w:lang w:val="nl-NL"/>
              </w:rPr>
              <w:t xml:space="preserve"> </w:t>
            </w:r>
            <w:r w:rsidRPr="004A68F5">
              <w:rPr>
                <w:spacing w:val="-5"/>
                <w:lang w:val="nl-NL"/>
              </w:rPr>
              <w:t>per</w:t>
            </w:r>
          </w:p>
          <w:p w14:paraId="0D7983EC" w14:textId="77777777" w:rsidR="00BD59E6" w:rsidRDefault="00BD59E6" w:rsidP="00590235">
            <w:pPr>
              <w:pStyle w:val="TableParagraph"/>
              <w:spacing w:before="9" w:line="260" w:lineRule="atLeast"/>
              <w:ind w:left="177" w:right="64"/>
              <w:rPr>
                <w:lang w:val="nl-NL"/>
              </w:rPr>
            </w:pPr>
            <w:r w:rsidRPr="004A68F5">
              <w:rPr>
                <w:lang w:val="nl-NL"/>
              </w:rPr>
              <w:t>Opdrachtgever</w:t>
            </w:r>
            <w:r w:rsidRPr="004A68F5">
              <w:rPr>
                <w:spacing w:val="80"/>
                <w:lang w:val="nl-NL"/>
              </w:rPr>
              <w:t xml:space="preserve"> </w:t>
            </w:r>
            <w:r w:rsidRPr="004A68F5">
              <w:rPr>
                <w:lang w:val="nl-NL"/>
              </w:rPr>
              <w:t>c.q.</w:t>
            </w:r>
            <w:r w:rsidRPr="004A68F5">
              <w:rPr>
                <w:spacing w:val="80"/>
                <w:lang w:val="nl-NL"/>
              </w:rPr>
              <w:t xml:space="preserve"> </w:t>
            </w:r>
            <w:r w:rsidRPr="004A68F5">
              <w:rPr>
                <w:lang w:val="nl-NL"/>
              </w:rPr>
              <w:t>samenwerkingsverband</w:t>
            </w:r>
            <w:r w:rsidRPr="004A68F5">
              <w:rPr>
                <w:spacing w:val="80"/>
                <w:lang w:val="nl-NL"/>
              </w:rPr>
              <w:t xml:space="preserve"> </w:t>
            </w:r>
            <w:r w:rsidRPr="004A68F5">
              <w:rPr>
                <w:lang w:val="nl-NL"/>
              </w:rPr>
              <w:t>aangegeven</w:t>
            </w:r>
            <w:r w:rsidRPr="004A68F5">
              <w:rPr>
                <w:spacing w:val="80"/>
                <w:lang w:val="nl-NL"/>
              </w:rPr>
              <w:t xml:space="preserve"> </w:t>
            </w:r>
            <w:r w:rsidRPr="004A68F5">
              <w:rPr>
                <w:lang w:val="nl-NL"/>
              </w:rPr>
              <w:t>projectgebied worden aangehouden (Bijlage 7).</w:t>
            </w:r>
          </w:p>
          <w:p w14:paraId="105ACFB8" w14:textId="77777777" w:rsidR="00077B37" w:rsidRPr="004A68F5" w:rsidRDefault="00077B37" w:rsidP="00590235">
            <w:pPr>
              <w:pStyle w:val="TableParagraph"/>
              <w:spacing w:before="9" w:line="260" w:lineRule="atLeast"/>
              <w:ind w:left="177" w:right="64"/>
              <w:rPr>
                <w:lang w:val="nl-NL"/>
              </w:rPr>
            </w:pPr>
          </w:p>
        </w:tc>
        <w:tc>
          <w:tcPr>
            <w:tcW w:w="709" w:type="dxa"/>
          </w:tcPr>
          <w:p w14:paraId="06DF85C3"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481B3AFE"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57B3021B"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0964ABDD"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5AE38CF1" w14:textId="77777777" w:rsidTr="00590235">
        <w:trPr>
          <w:trHeight w:val="573"/>
        </w:trPr>
        <w:tc>
          <w:tcPr>
            <w:tcW w:w="675" w:type="dxa"/>
          </w:tcPr>
          <w:p w14:paraId="1162E064" w14:textId="77777777" w:rsidR="00BD59E6" w:rsidRPr="004A68F5" w:rsidRDefault="00BD59E6" w:rsidP="00AB2B91">
            <w:pPr>
              <w:pStyle w:val="TableParagraph"/>
              <w:numPr>
                <w:ilvl w:val="0"/>
                <w:numId w:val="41"/>
              </w:numPr>
              <w:spacing w:line="231" w:lineRule="exact"/>
              <w:jc w:val="center"/>
              <w:rPr>
                <w:lang w:val="nl-NL"/>
              </w:rPr>
            </w:pPr>
            <w:r w:rsidRPr="004A68F5">
              <w:rPr>
                <w:spacing w:val="-5"/>
                <w:lang w:val="nl-NL"/>
              </w:rPr>
              <w:lastRenderedPageBreak/>
              <w:t>40.</w:t>
            </w:r>
          </w:p>
        </w:tc>
        <w:tc>
          <w:tcPr>
            <w:tcW w:w="7091" w:type="dxa"/>
          </w:tcPr>
          <w:p w14:paraId="19471AE5" w14:textId="77777777" w:rsidR="00BD59E6" w:rsidRPr="004A68F5" w:rsidRDefault="00BD59E6" w:rsidP="00590235">
            <w:pPr>
              <w:pStyle w:val="TableParagraph"/>
              <w:spacing w:line="278" w:lineRule="auto"/>
              <w:ind w:left="177" w:right="64"/>
              <w:rPr>
                <w:lang w:val="nl-NL"/>
              </w:rPr>
            </w:pPr>
            <w:r w:rsidRPr="004A68F5">
              <w:rPr>
                <w:lang w:val="nl-NL"/>
              </w:rPr>
              <w:t>De</w:t>
            </w:r>
            <w:r w:rsidRPr="004A68F5">
              <w:rPr>
                <w:spacing w:val="-1"/>
                <w:lang w:val="nl-NL"/>
              </w:rPr>
              <w:t xml:space="preserve"> </w:t>
            </w:r>
            <w:r w:rsidRPr="004A68F5">
              <w:rPr>
                <w:lang w:val="nl-NL"/>
              </w:rPr>
              <w:t>stereobeelden en</w:t>
            </w:r>
            <w:r w:rsidRPr="004A68F5">
              <w:rPr>
                <w:spacing w:val="-3"/>
                <w:lang w:val="nl-NL"/>
              </w:rPr>
              <w:t xml:space="preserve"> </w:t>
            </w:r>
            <w:r w:rsidRPr="004A68F5">
              <w:rPr>
                <w:lang w:val="nl-NL"/>
              </w:rPr>
              <w:t>orthobeelden</w:t>
            </w:r>
            <w:r w:rsidRPr="004A68F5">
              <w:rPr>
                <w:spacing w:val="-3"/>
                <w:lang w:val="nl-NL"/>
              </w:rPr>
              <w:t xml:space="preserve"> </w:t>
            </w:r>
            <w:r w:rsidRPr="004A68F5">
              <w:rPr>
                <w:lang w:val="nl-NL"/>
              </w:rPr>
              <w:t>moeten een</w:t>
            </w:r>
            <w:r w:rsidRPr="004A68F5">
              <w:rPr>
                <w:spacing w:val="-2"/>
                <w:lang w:val="nl-NL"/>
              </w:rPr>
              <w:t xml:space="preserve"> </w:t>
            </w:r>
            <w:r w:rsidRPr="004A68F5">
              <w:rPr>
                <w:lang w:val="nl-NL"/>
              </w:rPr>
              <w:t>unieke</w:t>
            </w:r>
            <w:r w:rsidRPr="004A68F5">
              <w:rPr>
                <w:spacing w:val="-2"/>
                <w:lang w:val="nl-NL"/>
              </w:rPr>
              <w:t xml:space="preserve"> </w:t>
            </w:r>
            <w:r w:rsidRPr="004A68F5">
              <w:rPr>
                <w:lang w:val="nl-NL"/>
              </w:rPr>
              <w:t>nummering</w:t>
            </w:r>
            <w:r w:rsidRPr="004A68F5">
              <w:rPr>
                <w:spacing w:val="-1"/>
                <w:lang w:val="nl-NL"/>
              </w:rPr>
              <w:t xml:space="preserve"> </w:t>
            </w:r>
            <w:r w:rsidRPr="004A68F5">
              <w:rPr>
                <w:lang w:val="nl-NL"/>
              </w:rPr>
              <w:t>voor</w:t>
            </w:r>
            <w:r w:rsidRPr="004A68F5">
              <w:rPr>
                <w:spacing w:val="-2"/>
                <w:lang w:val="nl-NL"/>
              </w:rPr>
              <w:t xml:space="preserve"> </w:t>
            </w:r>
            <w:r w:rsidRPr="004A68F5">
              <w:rPr>
                <w:lang w:val="nl-NL"/>
              </w:rPr>
              <w:t>het gehele project bezitten.</w:t>
            </w:r>
          </w:p>
        </w:tc>
        <w:tc>
          <w:tcPr>
            <w:tcW w:w="709" w:type="dxa"/>
          </w:tcPr>
          <w:p w14:paraId="57DF905E"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36B2436F"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6FD1D8A1"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60709A7D"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2DFE5BD0" w14:textId="77777777" w:rsidTr="00590235">
        <w:trPr>
          <w:trHeight w:val="573"/>
        </w:trPr>
        <w:tc>
          <w:tcPr>
            <w:tcW w:w="675" w:type="dxa"/>
          </w:tcPr>
          <w:p w14:paraId="66A2EA17" w14:textId="77777777" w:rsidR="00BD59E6" w:rsidRPr="004A68F5" w:rsidRDefault="00BD59E6" w:rsidP="00AB2B91">
            <w:pPr>
              <w:pStyle w:val="TableParagraph"/>
              <w:numPr>
                <w:ilvl w:val="0"/>
                <w:numId w:val="41"/>
              </w:numPr>
              <w:spacing w:line="231" w:lineRule="exact"/>
              <w:jc w:val="center"/>
              <w:rPr>
                <w:lang w:val="nl-NL"/>
              </w:rPr>
            </w:pPr>
            <w:r w:rsidRPr="004A68F5">
              <w:rPr>
                <w:spacing w:val="-5"/>
                <w:lang w:val="nl-NL"/>
              </w:rPr>
              <w:t>41.</w:t>
            </w:r>
          </w:p>
        </w:tc>
        <w:tc>
          <w:tcPr>
            <w:tcW w:w="7091" w:type="dxa"/>
          </w:tcPr>
          <w:p w14:paraId="12FB6DD1" w14:textId="77777777" w:rsidR="00BD59E6" w:rsidRPr="004A68F5" w:rsidRDefault="00BD59E6" w:rsidP="00590235">
            <w:pPr>
              <w:pStyle w:val="TableParagraph"/>
              <w:spacing w:line="278" w:lineRule="auto"/>
              <w:ind w:left="177" w:right="64"/>
              <w:rPr>
                <w:lang w:val="nl-NL"/>
              </w:rPr>
            </w:pPr>
            <w:r w:rsidRPr="004A68F5">
              <w:rPr>
                <w:lang w:val="nl-NL"/>
              </w:rPr>
              <w:t>De</w:t>
            </w:r>
            <w:r w:rsidRPr="004A68F5">
              <w:rPr>
                <w:spacing w:val="80"/>
                <w:lang w:val="nl-NL"/>
              </w:rPr>
              <w:t xml:space="preserve"> </w:t>
            </w:r>
            <w:r w:rsidRPr="004A68F5">
              <w:rPr>
                <w:lang w:val="nl-NL"/>
              </w:rPr>
              <w:t>foto’s</w:t>
            </w:r>
            <w:r w:rsidRPr="004A68F5">
              <w:rPr>
                <w:spacing w:val="80"/>
                <w:lang w:val="nl-NL"/>
              </w:rPr>
              <w:t xml:space="preserve"> </w:t>
            </w:r>
            <w:r w:rsidRPr="004A68F5">
              <w:rPr>
                <w:lang w:val="nl-NL"/>
              </w:rPr>
              <w:t>dienen</w:t>
            </w:r>
            <w:r w:rsidRPr="004A68F5">
              <w:rPr>
                <w:spacing w:val="80"/>
                <w:lang w:val="nl-NL"/>
              </w:rPr>
              <w:t xml:space="preserve"> </w:t>
            </w:r>
            <w:r w:rsidRPr="004A68F5">
              <w:rPr>
                <w:lang w:val="nl-NL"/>
              </w:rPr>
              <w:t>geometrisch</w:t>
            </w:r>
            <w:r w:rsidRPr="004A68F5">
              <w:rPr>
                <w:spacing w:val="80"/>
                <w:lang w:val="nl-NL"/>
              </w:rPr>
              <w:t xml:space="preserve"> </w:t>
            </w:r>
            <w:r w:rsidRPr="004A68F5">
              <w:rPr>
                <w:lang w:val="nl-NL"/>
              </w:rPr>
              <w:t>vastgelegd</w:t>
            </w:r>
            <w:r w:rsidRPr="004A68F5">
              <w:rPr>
                <w:spacing w:val="80"/>
                <w:lang w:val="nl-NL"/>
              </w:rPr>
              <w:t xml:space="preserve"> </w:t>
            </w:r>
            <w:r w:rsidRPr="004A68F5">
              <w:rPr>
                <w:lang w:val="nl-NL"/>
              </w:rPr>
              <w:t>te</w:t>
            </w:r>
            <w:r w:rsidRPr="004A68F5">
              <w:rPr>
                <w:spacing w:val="80"/>
                <w:lang w:val="nl-NL"/>
              </w:rPr>
              <w:t xml:space="preserve"> </w:t>
            </w:r>
            <w:r w:rsidRPr="004A68F5">
              <w:rPr>
                <w:lang w:val="nl-NL"/>
              </w:rPr>
              <w:t>zijn</w:t>
            </w:r>
            <w:r w:rsidRPr="004A68F5">
              <w:rPr>
                <w:spacing w:val="80"/>
                <w:lang w:val="nl-NL"/>
              </w:rPr>
              <w:t xml:space="preserve"> </w:t>
            </w:r>
            <w:r w:rsidRPr="004A68F5">
              <w:rPr>
                <w:lang w:val="nl-NL"/>
              </w:rPr>
              <w:t>in</w:t>
            </w:r>
            <w:r w:rsidRPr="004A68F5">
              <w:rPr>
                <w:spacing w:val="80"/>
                <w:lang w:val="nl-NL"/>
              </w:rPr>
              <w:t xml:space="preserve"> </w:t>
            </w:r>
            <w:r w:rsidRPr="004A68F5">
              <w:rPr>
                <w:lang w:val="nl-NL"/>
              </w:rPr>
              <w:t>het</w:t>
            </w:r>
            <w:r w:rsidRPr="004A68F5">
              <w:rPr>
                <w:spacing w:val="80"/>
                <w:lang w:val="nl-NL"/>
              </w:rPr>
              <w:t xml:space="preserve"> </w:t>
            </w:r>
            <w:r w:rsidRPr="004A68F5">
              <w:rPr>
                <w:lang w:val="nl-NL"/>
              </w:rPr>
              <w:t>RD-stelsel</w:t>
            </w:r>
            <w:r w:rsidRPr="004A68F5">
              <w:rPr>
                <w:spacing w:val="40"/>
                <w:lang w:val="nl-NL"/>
              </w:rPr>
              <w:t xml:space="preserve"> </w:t>
            </w:r>
            <w:r w:rsidRPr="004A68F5">
              <w:rPr>
                <w:lang w:val="nl-NL"/>
              </w:rPr>
              <w:t>(Amersfoort RD New, EPSG 28992).</w:t>
            </w:r>
          </w:p>
        </w:tc>
        <w:tc>
          <w:tcPr>
            <w:tcW w:w="709" w:type="dxa"/>
          </w:tcPr>
          <w:p w14:paraId="52B0AF42"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5F4069FD" w14:textId="77777777" w:rsidR="00BD59E6" w:rsidRPr="004A68F5" w:rsidRDefault="00BD59E6" w:rsidP="00590235">
            <w:pPr>
              <w:pStyle w:val="TableParagraph"/>
              <w:spacing w:before="38"/>
              <w:ind w:left="335"/>
              <w:rPr>
                <w:rFonts w:ascii="Segoe UI Symbol" w:hAnsi="Segoe UI Symbol"/>
                <w:lang w:val="nl-NL"/>
              </w:rPr>
            </w:pPr>
            <w:r w:rsidRPr="004A68F5">
              <w:rPr>
                <w:rFonts w:ascii="Segoe UI Symbol" w:hAnsi="Segoe UI Symbol"/>
                <w:spacing w:val="-10"/>
                <w:lang w:val="nl-NL"/>
              </w:rPr>
              <w:t>☐</w:t>
            </w:r>
          </w:p>
        </w:tc>
        <w:tc>
          <w:tcPr>
            <w:tcW w:w="708" w:type="dxa"/>
          </w:tcPr>
          <w:p w14:paraId="452F0825"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3858493C" w14:textId="77777777" w:rsidR="00BD59E6" w:rsidRPr="004A68F5" w:rsidRDefault="00BD59E6" w:rsidP="00590235">
            <w:pPr>
              <w:pStyle w:val="TableParagraph"/>
              <w:spacing w:before="38"/>
              <w:ind w:left="337"/>
              <w:rPr>
                <w:rFonts w:ascii="Segoe UI Symbol" w:hAnsi="Segoe UI Symbol"/>
                <w:lang w:val="nl-NL"/>
              </w:rPr>
            </w:pPr>
            <w:r w:rsidRPr="004A68F5">
              <w:rPr>
                <w:rFonts w:ascii="Segoe UI Symbol" w:hAnsi="Segoe UI Symbol"/>
                <w:spacing w:val="-10"/>
                <w:lang w:val="nl-NL"/>
              </w:rPr>
              <w:t>☐</w:t>
            </w:r>
          </w:p>
        </w:tc>
      </w:tr>
      <w:tr w:rsidR="007E227F" w:rsidRPr="004A68F5" w14:paraId="3255FAF0" w14:textId="77777777" w:rsidTr="00590235">
        <w:trPr>
          <w:trHeight w:val="573"/>
        </w:trPr>
        <w:tc>
          <w:tcPr>
            <w:tcW w:w="675" w:type="dxa"/>
          </w:tcPr>
          <w:p w14:paraId="14BCCD8D" w14:textId="77777777" w:rsidR="007E227F" w:rsidRPr="004A68F5" w:rsidRDefault="007E227F" w:rsidP="007E227F">
            <w:pPr>
              <w:pStyle w:val="TableParagraph"/>
              <w:numPr>
                <w:ilvl w:val="0"/>
                <w:numId w:val="41"/>
              </w:numPr>
              <w:spacing w:line="231" w:lineRule="exact"/>
              <w:jc w:val="center"/>
              <w:rPr>
                <w:spacing w:val="-5"/>
                <w:lang w:val="nl-NL"/>
              </w:rPr>
            </w:pPr>
          </w:p>
        </w:tc>
        <w:tc>
          <w:tcPr>
            <w:tcW w:w="7091" w:type="dxa"/>
          </w:tcPr>
          <w:p w14:paraId="23B4825D" w14:textId="77777777" w:rsidR="007E227F" w:rsidRDefault="008A3490" w:rsidP="007E227F">
            <w:pPr>
              <w:pStyle w:val="TableParagraph"/>
              <w:spacing w:line="278" w:lineRule="auto"/>
              <w:ind w:left="177" w:right="64"/>
              <w:rPr>
                <w:lang w:val="nl-NL"/>
              </w:rPr>
            </w:pPr>
            <w:r>
              <w:rPr>
                <w:lang w:val="nl-NL"/>
              </w:rPr>
              <w:t>V</w:t>
            </w:r>
            <w:r w:rsidR="00042D70" w:rsidRPr="004A68F5">
              <w:rPr>
                <w:lang w:val="nl-NL"/>
              </w:rPr>
              <w:t>oor de oblieke beelden moet een aerotriangulatie (AT) en blokvereffening uitgevoerd worden.</w:t>
            </w:r>
          </w:p>
          <w:p w14:paraId="2A264EC0" w14:textId="1583AC39" w:rsidR="00077B37" w:rsidRPr="004A68F5" w:rsidRDefault="00077B37" w:rsidP="007E227F">
            <w:pPr>
              <w:pStyle w:val="TableParagraph"/>
              <w:spacing w:line="278" w:lineRule="auto"/>
              <w:ind w:left="177" w:right="64"/>
              <w:rPr>
                <w:strike/>
                <w:lang w:val="nl-NL"/>
              </w:rPr>
            </w:pPr>
          </w:p>
        </w:tc>
        <w:tc>
          <w:tcPr>
            <w:tcW w:w="709" w:type="dxa"/>
          </w:tcPr>
          <w:p w14:paraId="5D4A082D" w14:textId="77777777" w:rsidR="007E227F" w:rsidRPr="004A68F5" w:rsidRDefault="007E227F" w:rsidP="007E227F">
            <w:pPr>
              <w:pStyle w:val="TableParagraph"/>
              <w:spacing w:line="231" w:lineRule="exact"/>
              <w:ind w:left="321"/>
              <w:rPr>
                <w:lang w:val="nl-NL"/>
              </w:rPr>
            </w:pPr>
            <w:r w:rsidRPr="004A68F5">
              <w:rPr>
                <w:spacing w:val="-5"/>
                <w:lang w:val="nl-NL"/>
              </w:rPr>
              <w:t>Ja</w:t>
            </w:r>
          </w:p>
          <w:p w14:paraId="1AA7DBE4" w14:textId="7C287F49" w:rsidR="007E227F" w:rsidRPr="004A68F5" w:rsidRDefault="007E227F" w:rsidP="007E227F">
            <w:pPr>
              <w:pStyle w:val="TableParagraph"/>
              <w:spacing w:line="231" w:lineRule="exact"/>
              <w:ind w:left="321"/>
              <w:rPr>
                <w:spacing w:val="-5"/>
                <w:lang w:val="nl-NL"/>
              </w:rPr>
            </w:pPr>
            <w:r w:rsidRPr="004A68F5">
              <w:rPr>
                <w:rFonts w:ascii="Segoe UI Symbol" w:hAnsi="Segoe UI Symbol"/>
                <w:spacing w:val="-10"/>
                <w:lang w:val="nl-NL"/>
              </w:rPr>
              <w:t>☐</w:t>
            </w:r>
          </w:p>
        </w:tc>
        <w:tc>
          <w:tcPr>
            <w:tcW w:w="708" w:type="dxa"/>
          </w:tcPr>
          <w:p w14:paraId="38A804A9" w14:textId="77777777" w:rsidR="007E227F" w:rsidRPr="004A68F5" w:rsidRDefault="007E227F" w:rsidP="007E227F">
            <w:pPr>
              <w:pStyle w:val="TableParagraph"/>
              <w:spacing w:line="231" w:lineRule="exact"/>
              <w:ind w:left="250"/>
              <w:rPr>
                <w:lang w:val="nl-NL"/>
              </w:rPr>
            </w:pPr>
            <w:r w:rsidRPr="004A68F5">
              <w:rPr>
                <w:spacing w:val="-5"/>
                <w:lang w:val="nl-NL"/>
              </w:rPr>
              <w:t>Nee</w:t>
            </w:r>
          </w:p>
          <w:p w14:paraId="34AB7FE3" w14:textId="20C7AC07" w:rsidR="007E227F" w:rsidRPr="004A68F5" w:rsidRDefault="007E227F" w:rsidP="007E227F">
            <w:pPr>
              <w:pStyle w:val="TableParagraph"/>
              <w:spacing w:line="231" w:lineRule="exact"/>
              <w:ind w:left="250"/>
              <w:rPr>
                <w:spacing w:val="-5"/>
                <w:lang w:val="nl-NL"/>
              </w:rPr>
            </w:pPr>
            <w:r w:rsidRPr="004A68F5">
              <w:rPr>
                <w:rFonts w:ascii="Segoe UI Symbol" w:hAnsi="Segoe UI Symbol"/>
                <w:spacing w:val="-10"/>
                <w:lang w:val="nl-NL"/>
              </w:rPr>
              <w:t>☐</w:t>
            </w:r>
          </w:p>
        </w:tc>
      </w:tr>
      <w:tr w:rsidR="007E227F" w:rsidRPr="004A68F5" w14:paraId="5137A5C6" w14:textId="77777777" w:rsidTr="00590235">
        <w:trPr>
          <w:trHeight w:val="573"/>
        </w:trPr>
        <w:tc>
          <w:tcPr>
            <w:tcW w:w="675" w:type="dxa"/>
          </w:tcPr>
          <w:p w14:paraId="12150C50" w14:textId="77777777" w:rsidR="007E227F" w:rsidRPr="004A68F5" w:rsidRDefault="007E227F" w:rsidP="007E227F">
            <w:pPr>
              <w:pStyle w:val="TableParagraph"/>
              <w:numPr>
                <w:ilvl w:val="0"/>
                <w:numId w:val="41"/>
              </w:numPr>
              <w:spacing w:line="231" w:lineRule="exact"/>
              <w:jc w:val="center"/>
              <w:rPr>
                <w:spacing w:val="-5"/>
                <w:lang w:val="nl-NL"/>
              </w:rPr>
            </w:pPr>
            <w:r w:rsidRPr="004A68F5">
              <w:rPr>
                <w:spacing w:val="-5"/>
                <w:lang w:val="nl-NL"/>
              </w:rPr>
              <w:t>41A.</w:t>
            </w:r>
          </w:p>
        </w:tc>
        <w:tc>
          <w:tcPr>
            <w:tcW w:w="7091" w:type="dxa"/>
          </w:tcPr>
          <w:p w14:paraId="4C86130E" w14:textId="77777777" w:rsidR="007E227F" w:rsidRPr="004A68F5" w:rsidRDefault="007E227F" w:rsidP="007E227F">
            <w:pPr>
              <w:pStyle w:val="TableParagraph"/>
              <w:spacing w:line="278" w:lineRule="auto"/>
              <w:ind w:left="177" w:right="64"/>
              <w:rPr>
                <w:lang w:val="nl-NL"/>
              </w:rPr>
            </w:pPr>
            <w:r w:rsidRPr="004A68F5">
              <w:rPr>
                <w:lang w:val="nl-NL"/>
              </w:rPr>
              <w:t>Alle coördinaten moeten in RD en NAP gegeven worden (EPSG-code 28992 en 5709) tenzij anders is aangegeven.</w:t>
            </w:r>
          </w:p>
        </w:tc>
        <w:tc>
          <w:tcPr>
            <w:tcW w:w="709" w:type="dxa"/>
          </w:tcPr>
          <w:p w14:paraId="4E95F08E" w14:textId="77777777" w:rsidR="007E227F" w:rsidRPr="004A68F5" w:rsidRDefault="007E227F" w:rsidP="007E227F">
            <w:pPr>
              <w:pStyle w:val="TableParagraph"/>
              <w:spacing w:line="231" w:lineRule="exact"/>
              <w:ind w:left="321"/>
              <w:rPr>
                <w:lang w:val="nl-NL"/>
              </w:rPr>
            </w:pPr>
            <w:r w:rsidRPr="004A68F5">
              <w:rPr>
                <w:spacing w:val="-5"/>
                <w:lang w:val="nl-NL"/>
              </w:rPr>
              <w:t>Ja</w:t>
            </w:r>
          </w:p>
          <w:p w14:paraId="693A43B6" w14:textId="77777777" w:rsidR="007E227F" w:rsidRPr="004A68F5" w:rsidRDefault="007E227F" w:rsidP="007E227F">
            <w:pPr>
              <w:pStyle w:val="TableParagraph"/>
              <w:spacing w:line="231" w:lineRule="exact"/>
              <w:ind w:left="321"/>
              <w:rPr>
                <w:spacing w:val="-5"/>
                <w:lang w:val="nl-NL"/>
              </w:rPr>
            </w:pPr>
            <w:r w:rsidRPr="004A68F5">
              <w:rPr>
                <w:rFonts w:ascii="Segoe UI Symbol" w:hAnsi="Segoe UI Symbol"/>
                <w:spacing w:val="-10"/>
                <w:lang w:val="nl-NL"/>
              </w:rPr>
              <w:t>☐</w:t>
            </w:r>
          </w:p>
        </w:tc>
        <w:tc>
          <w:tcPr>
            <w:tcW w:w="708" w:type="dxa"/>
          </w:tcPr>
          <w:p w14:paraId="7B448BEF" w14:textId="77777777" w:rsidR="007E227F" w:rsidRPr="004A68F5" w:rsidRDefault="007E227F" w:rsidP="007E227F">
            <w:pPr>
              <w:pStyle w:val="TableParagraph"/>
              <w:spacing w:line="231" w:lineRule="exact"/>
              <w:ind w:left="250"/>
              <w:rPr>
                <w:lang w:val="nl-NL"/>
              </w:rPr>
            </w:pPr>
            <w:r w:rsidRPr="004A68F5">
              <w:rPr>
                <w:spacing w:val="-5"/>
                <w:lang w:val="nl-NL"/>
              </w:rPr>
              <w:t>Nee</w:t>
            </w:r>
          </w:p>
          <w:p w14:paraId="0FB94278" w14:textId="77777777" w:rsidR="007E227F" w:rsidRPr="004A68F5" w:rsidRDefault="007E227F" w:rsidP="007E227F">
            <w:pPr>
              <w:pStyle w:val="TableParagraph"/>
              <w:spacing w:line="231" w:lineRule="exact"/>
              <w:ind w:left="250"/>
              <w:rPr>
                <w:spacing w:val="-5"/>
                <w:lang w:val="nl-NL"/>
              </w:rPr>
            </w:pPr>
            <w:r w:rsidRPr="004A68F5">
              <w:rPr>
                <w:rFonts w:ascii="Segoe UI Symbol" w:hAnsi="Segoe UI Symbol"/>
                <w:spacing w:val="-10"/>
                <w:lang w:val="nl-NL"/>
              </w:rPr>
              <w:t>☐</w:t>
            </w:r>
          </w:p>
        </w:tc>
      </w:tr>
      <w:tr w:rsidR="007E227F" w:rsidRPr="004A68F5" w14:paraId="34FBE157" w14:textId="77777777" w:rsidTr="00590235">
        <w:trPr>
          <w:trHeight w:val="573"/>
        </w:trPr>
        <w:tc>
          <w:tcPr>
            <w:tcW w:w="675" w:type="dxa"/>
          </w:tcPr>
          <w:p w14:paraId="5EDF6EE6" w14:textId="77777777" w:rsidR="007E227F" w:rsidRPr="004A68F5" w:rsidRDefault="007E227F" w:rsidP="007E227F">
            <w:pPr>
              <w:pStyle w:val="TableParagraph"/>
              <w:numPr>
                <w:ilvl w:val="0"/>
                <w:numId w:val="41"/>
              </w:numPr>
              <w:spacing w:line="231" w:lineRule="exact"/>
              <w:jc w:val="center"/>
              <w:rPr>
                <w:spacing w:val="-5"/>
                <w:lang w:val="nl-NL"/>
              </w:rPr>
            </w:pPr>
            <w:r w:rsidRPr="004A68F5">
              <w:rPr>
                <w:spacing w:val="-5"/>
                <w:lang w:val="nl-NL"/>
              </w:rPr>
              <w:t>41B.</w:t>
            </w:r>
          </w:p>
        </w:tc>
        <w:tc>
          <w:tcPr>
            <w:tcW w:w="7091" w:type="dxa"/>
          </w:tcPr>
          <w:p w14:paraId="3CAE62D1" w14:textId="77777777" w:rsidR="007E227F" w:rsidRPr="004A68F5" w:rsidRDefault="007E227F" w:rsidP="007E227F">
            <w:pPr>
              <w:pStyle w:val="TableParagraph"/>
              <w:spacing w:line="278" w:lineRule="auto"/>
              <w:ind w:left="177" w:right="64"/>
              <w:rPr>
                <w:lang w:val="nl-NL"/>
              </w:rPr>
            </w:pPr>
            <w:r w:rsidRPr="004A68F5">
              <w:rPr>
                <w:lang w:val="nl-NL"/>
              </w:rPr>
              <w:t xml:space="preserve">ESRI </w:t>
            </w:r>
            <w:proofErr w:type="spellStart"/>
            <w:r w:rsidRPr="004A68F5">
              <w:rPr>
                <w:lang w:val="nl-NL"/>
              </w:rPr>
              <w:t>Shape</w:t>
            </w:r>
            <w:proofErr w:type="spellEnd"/>
            <w:r w:rsidRPr="004A68F5">
              <w:rPr>
                <w:lang w:val="nl-NL"/>
              </w:rPr>
              <w:t>-bestanden met geografische informatie moeten in RD en NAP gegeven worden (EPSG-code 28992 en 5709) tenzij anders is aangegeven.</w:t>
            </w:r>
          </w:p>
        </w:tc>
        <w:tc>
          <w:tcPr>
            <w:tcW w:w="709" w:type="dxa"/>
          </w:tcPr>
          <w:p w14:paraId="0911D009" w14:textId="77777777" w:rsidR="007E227F" w:rsidRPr="004A68F5" w:rsidRDefault="007E227F" w:rsidP="007E227F">
            <w:pPr>
              <w:pStyle w:val="TableParagraph"/>
              <w:spacing w:line="231" w:lineRule="exact"/>
              <w:ind w:left="321"/>
              <w:rPr>
                <w:lang w:val="nl-NL"/>
              </w:rPr>
            </w:pPr>
            <w:r w:rsidRPr="004A68F5">
              <w:rPr>
                <w:spacing w:val="-5"/>
                <w:lang w:val="nl-NL"/>
              </w:rPr>
              <w:t>Ja</w:t>
            </w:r>
          </w:p>
          <w:p w14:paraId="0B669029" w14:textId="77777777" w:rsidR="007E227F" w:rsidRPr="004A68F5" w:rsidRDefault="007E227F" w:rsidP="007E227F">
            <w:pPr>
              <w:pStyle w:val="TableParagraph"/>
              <w:spacing w:line="231" w:lineRule="exact"/>
              <w:ind w:left="321"/>
              <w:rPr>
                <w:spacing w:val="-5"/>
                <w:lang w:val="nl-NL"/>
              </w:rPr>
            </w:pPr>
            <w:r w:rsidRPr="004A68F5">
              <w:rPr>
                <w:rFonts w:ascii="Segoe UI Symbol" w:hAnsi="Segoe UI Symbol"/>
                <w:spacing w:val="-10"/>
                <w:lang w:val="nl-NL"/>
              </w:rPr>
              <w:t>☐</w:t>
            </w:r>
          </w:p>
        </w:tc>
        <w:tc>
          <w:tcPr>
            <w:tcW w:w="708" w:type="dxa"/>
          </w:tcPr>
          <w:p w14:paraId="78B532C8" w14:textId="77777777" w:rsidR="007E227F" w:rsidRPr="004A68F5" w:rsidRDefault="007E227F" w:rsidP="007E227F">
            <w:pPr>
              <w:pStyle w:val="TableParagraph"/>
              <w:spacing w:line="231" w:lineRule="exact"/>
              <w:ind w:left="250"/>
              <w:rPr>
                <w:lang w:val="nl-NL"/>
              </w:rPr>
            </w:pPr>
            <w:r w:rsidRPr="004A68F5">
              <w:rPr>
                <w:spacing w:val="-5"/>
                <w:lang w:val="nl-NL"/>
              </w:rPr>
              <w:t>Nee</w:t>
            </w:r>
          </w:p>
          <w:p w14:paraId="5A6A2435" w14:textId="77777777" w:rsidR="007E227F" w:rsidRPr="004A68F5" w:rsidRDefault="007E227F" w:rsidP="007E227F">
            <w:pPr>
              <w:pStyle w:val="TableParagraph"/>
              <w:spacing w:line="231" w:lineRule="exact"/>
              <w:ind w:left="250"/>
              <w:rPr>
                <w:spacing w:val="-5"/>
                <w:lang w:val="nl-NL"/>
              </w:rPr>
            </w:pPr>
            <w:r w:rsidRPr="004A68F5">
              <w:rPr>
                <w:rFonts w:ascii="Segoe UI Symbol" w:hAnsi="Segoe UI Symbol"/>
                <w:spacing w:val="-10"/>
                <w:lang w:val="nl-NL"/>
              </w:rPr>
              <w:t>☐</w:t>
            </w:r>
          </w:p>
        </w:tc>
      </w:tr>
      <w:tr w:rsidR="007E227F" w:rsidRPr="004A68F5" w14:paraId="1C482612" w14:textId="77777777" w:rsidTr="00590235">
        <w:trPr>
          <w:trHeight w:val="573"/>
        </w:trPr>
        <w:tc>
          <w:tcPr>
            <w:tcW w:w="675" w:type="dxa"/>
          </w:tcPr>
          <w:p w14:paraId="3E00A983" w14:textId="77777777" w:rsidR="007E227F" w:rsidRPr="004A68F5" w:rsidRDefault="007E227F" w:rsidP="007E227F">
            <w:pPr>
              <w:pStyle w:val="TableParagraph"/>
              <w:numPr>
                <w:ilvl w:val="0"/>
                <w:numId w:val="41"/>
              </w:numPr>
              <w:spacing w:line="231" w:lineRule="exact"/>
              <w:jc w:val="center"/>
              <w:rPr>
                <w:spacing w:val="-5"/>
                <w:lang w:val="nl-NL"/>
              </w:rPr>
            </w:pPr>
            <w:r w:rsidRPr="004A68F5">
              <w:rPr>
                <w:spacing w:val="-5"/>
                <w:lang w:val="nl-NL"/>
              </w:rPr>
              <w:t>41C.</w:t>
            </w:r>
          </w:p>
        </w:tc>
        <w:tc>
          <w:tcPr>
            <w:tcW w:w="7091" w:type="dxa"/>
          </w:tcPr>
          <w:p w14:paraId="3A73D770" w14:textId="77777777" w:rsidR="007E227F" w:rsidRPr="004A68F5" w:rsidRDefault="007E227F" w:rsidP="007E227F">
            <w:pPr>
              <w:pStyle w:val="TableParagraph"/>
              <w:spacing w:line="278" w:lineRule="auto"/>
              <w:ind w:left="177" w:right="64"/>
              <w:rPr>
                <w:lang w:val="nl-NL"/>
              </w:rPr>
            </w:pPr>
            <w:r w:rsidRPr="004A68F5">
              <w:rPr>
                <w:lang w:val="nl-NL"/>
              </w:rPr>
              <w:t>Transformaties van coördinaten in het ETRS89-stelsel naar RD en NAP moeten gebruik maken van RDNAPTRANS2018.</w:t>
            </w:r>
          </w:p>
        </w:tc>
        <w:tc>
          <w:tcPr>
            <w:tcW w:w="709" w:type="dxa"/>
          </w:tcPr>
          <w:p w14:paraId="091CBD28" w14:textId="77777777" w:rsidR="007E227F" w:rsidRPr="004A68F5" w:rsidRDefault="007E227F" w:rsidP="007E227F">
            <w:pPr>
              <w:pStyle w:val="TableParagraph"/>
              <w:spacing w:line="231" w:lineRule="exact"/>
              <w:ind w:left="321"/>
              <w:rPr>
                <w:lang w:val="nl-NL"/>
              </w:rPr>
            </w:pPr>
            <w:r w:rsidRPr="004A68F5">
              <w:rPr>
                <w:spacing w:val="-5"/>
                <w:lang w:val="nl-NL"/>
              </w:rPr>
              <w:t>Ja</w:t>
            </w:r>
          </w:p>
          <w:p w14:paraId="2E91565D" w14:textId="77777777" w:rsidR="007E227F" w:rsidRPr="004A68F5" w:rsidRDefault="007E227F" w:rsidP="007E227F">
            <w:pPr>
              <w:pStyle w:val="TableParagraph"/>
              <w:spacing w:line="231" w:lineRule="exact"/>
              <w:ind w:left="321"/>
              <w:rPr>
                <w:spacing w:val="-5"/>
                <w:lang w:val="nl-NL"/>
              </w:rPr>
            </w:pPr>
            <w:r w:rsidRPr="004A68F5">
              <w:rPr>
                <w:rFonts w:ascii="Segoe UI Symbol" w:hAnsi="Segoe UI Symbol"/>
                <w:spacing w:val="-10"/>
                <w:lang w:val="nl-NL"/>
              </w:rPr>
              <w:t>☐</w:t>
            </w:r>
          </w:p>
        </w:tc>
        <w:tc>
          <w:tcPr>
            <w:tcW w:w="708" w:type="dxa"/>
          </w:tcPr>
          <w:p w14:paraId="18AAF56B" w14:textId="77777777" w:rsidR="007E227F" w:rsidRPr="004A68F5" w:rsidRDefault="007E227F" w:rsidP="007E227F">
            <w:pPr>
              <w:pStyle w:val="TableParagraph"/>
              <w:spacing w:line="231" w:lineRule="exact"/>
              <w:ind w:left="250"/>
              <w:rPr>
                <w:lang w:val="nl-NL"/>
              </w:rPr>
            </w:pPr>
            <w:r w:rsidRPr="004A68F5">
              <w:rPr>
                <w:spacing w:val="-5"/>
                <w:lang w:val="nl-NL"/>
              </w:rPr>
              <w:t>Nee</w:t>
            </w:r>
          </w:p>
          <w:p w14:paraId="7195D638" w14:textId="77777777" w:rsidR="007E227F" w:rsidRPr="004A68F5" w:rsidRDefault="007E227F" w:rsidP="007E227F">
            <w:pPr>
              <w:pStyle w:val="TableParagraph"/>
              <w:spacing w:line="231" w:lineRule="exact"/>
              <w:ind w:left="250"/>
              <w:rPr>
                <w:spacing w:val="-5"/>
                <w:lang w:val="nl-NL"/>
              </w:rPr>
            </w:pPr>
            <w:r w:rsidRPr="004A68F5">
              <w:rPr>
                <w:rFonts w:ascii="Segoe UI Symbol" w:hAnsi="Segoe UI Symbol"/>
                <w:spacing w:val="-10"/>
                <w:lang w:val="nl-NL"/>
              </w:rPr>
              <w:t>☐</w:t>
            </w:r>
          </w:p>
        </w:tc>
      </w:tr>
      <w:tr w:rsidR="007E227F" w:rsidRPr="004A68F5" w14:paraId="5E8E7695" w14:textId="77777777" w:rsidTr="00590235">
        <w:trPr>
          <w:trHeight w:val="573"/>
        </w:trPr>
        <w:tc>
          <w:tcPr>
            <w:tcW w:w="675" w:type="dxa"/>
          </w:tcPr>
          <w:p w14:paraId="16E9409B" w14:textId="77777777" w:rsidR="007E227F" w:rsidRPr="004A68F5" w:rsidRDefault="007E227F" w:rsidP="007E227F">
            <w:pPr>
              <w:pStyle w:val="TableParagraph"/>
              <w:numPr>
                <w:ilvl w:val="0"/>
                <w:numId w:val="41"/>
              </w:numPr>
              <w:spacing w:line="231" w:lineRule="exact"/>
              <w:jc w:val="center"/>
              <w:rPr>
                <w:spacing w:val="-5"/>
                <w:lang w:val="nl-NL"/>
              </w:rPr>
            </w:pPr>
            <w:r w:rsidRPr="004A68F5">
              <w:rPr>
                <w:spacing w:val="-5"/>
                <w:lang w:val="nl-NL"/>
              </w:rPr>
              <w:t>41D.</w:t>
            </w:r>
          </w:p>
        </w:tc>
        <w:tc>
          <w:tcPr>
            <w:tcW w:w="7091" w:type="dxa"/>
          </w:tcPr>
          <w:p w14:paraId="0D603967" w14:textId="77777777" w:rsidR="007E227F" w:rsidRPr="004A68F5" w:rsidRDefault="007E227F" w:rsidP="007E227F">
            <w:pPr>
              <w:pStyle w:val="TableParagraph"/>
              <w:spacing w:line="278" w:lineRule="auto"/>
              <w:ind w:left="177" w:right="64"/>
              <w:rPr>
                <w:lang w:val="nl-NL"/>
              </w:rPr>
            </w:pPr>
            <w:r w:rsidRPr="004A68F5">
              <w:rPr>
                <w:lang w:val="nl-NL"/>
              </w:rPr>
              <w:t>De eenheid voor terreincoördinaten is meter. De eenheid voor fotocoördinaten is millimeter of microns.</w:t>
            </w:r>
          </w:p>
        </w:tc>
        <w:tc>
          <w:tcPr>
            <w:tcW w:w="709" w:type="dxa"/>
          </w:tcPr>
          <w:p w14:paraId="3F86D5A5" w14:textId="77777777" w:rsidR="007E227F" w:rsidRPr="004A68F5" w:rsidRDefault="007E227F" w:rsidP="007E227F">
            <w:pPr>
              <w:pStyle w:val="TableParagraph"/>
              <w:spacing w:line="231" w:lineRule="exact"/>
              <w:ind w:left="321"/>
              <w:rPr>
                <w:lang w:val="nl-NL"/>
              </w:rPr>
            </w:pPr>
            <w:r w:rsidRPr="004A68F5">
              <w:rPr>
                <w:spacing w:val="-5"/>
                <w:lang w:val="nl-NL"/>
              </w:rPr>
              <w:t>Ja</w:t>
            </w:r>
          </w:p>
          <w:p w14:paraId="32BF01BF" w14:textId="77777777" w:rsidR="007E227F" w:rsidRPr="004A68F5" w:rsidRDefault="007E227F" w:rsidP="007E227F">
            <w:pPr>
              <w:pStyle w:val="TableParagraph"/>
              <w:spacing w:line="231" w:lineRule="exact"/>
              <w:ind w:left="321"/>
              <w:rPr>
                <w:spacing w:val="-5"/>
                <w:lang w:val="nl-NL"/>
              </w:rPr>
            </w:pPr>
            <w:r w:rsidRPr="004A68F5">
              <w:rPr>
                <w:rFonts w:ascii="Segoe UI Symbol" w:hAnsi="Segoe UI Symbol"/>
                <w:spacing w:val="-10"/>
                <w:lang w:val="nl-NL"/>
              </w:rPr>
              <w:t>☐</w:t>
            </w:r>
          </w:p>
        </w:tc>
        <w:tc>
          <w:tcPr>
            <w:tcW w:w="708" w:type="dxa"/>
          </w:tcPr>
          <w:p w14:paraId="64B2B7F4" w14:textId="77777777" w:rsidR="007E227F" w:rsidRPr="004A68F5" w:rsidRDefault="007E227F" w:rsidP="007E227F">
            <w:pPr>
              <w:pStyle w:val="TableParagraph"/>
              <w:spacing w:line="231" w:lineRule="exact"/>
              <w:ind w:left="250"/>
              <w:rPr>
                <w:lang w:val="nl-NL"/>
              </w:rPr>
            </w:pPr>
            <w:r w:rsidRPr="004A68F5">
              <w:rPr>
                <w:spacing w:val="-5"/>
                <w:lang w:val="nl-NL"/>
              </w:rPr>
              <w:t>Nee</w:t>
            </w:r>
          </w:p>
          <w:p w14:paraId="3747F4FE" w14:textId="77777777" w:rsidR="007E227F" w:rsidRPr="004A68F5" w:rsidRDefault="007E227F" w:rsidP="007E227F">
            <w:pPr>
              <w:pStyle w:val="TableParagraph"/>
              <w:spacing w:line="231" w:lineRule="exact"/>
              <w:ind w:left="250"/>
              <w:rPr>
                <w:spacing w:val="-5"/>
                <w:lang w:val="nl-NL"/>
              </w:rPr>
            </w:pPr>
            <w:r w:rsidRPr="004A68F5">
              <w:rPr>
                <w:rFonts w:ascii="Segoe UI Symbol" w:hAnsi="Segoe UI Symbol"/>
                <w:spacing w:val="-10"/>
                <w:lang w:val="nl-NL"/>
              </w:rPr>
              <w:t>☐</w:t>
            </w:r>
          </w:p>
        </w:tc>
      </w:tr>
    </w:tbl>
    <w:p w14:paraId="1A6828D1" w14:textId="77777777" w:rsidR="00BD59E6" w:rsidRPr="004A68F5" w:rsidRDefault="00BD59E6" w:rsidP="00BD59E6">
      <w:pPr>
        <w:pStyle w:val="Plattetekst"/>
        <w:spacing w:before="38"/>
        <w:ind w:left="0"/>
        <w:rPr>
          <w:b/>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709"/>
        <w:gridCol w:w="708"/>
      </w:tblGrid>
      <w:tr w:rsidR="00BD59E6" w:rsidRPr="004A68F5" w14:paraId="00494A81" w14:textId="77777777" w:rsidTr="00590235">
        <w:trPr>
          <w:trHeight w:val="266"/>
        </w:trPr>
        <w:tc>
          <w:tcPr>
            <w:tcW w:w="9183" w:type="dxa"/>
            <w:gridSpan w:val="4"/>
            <w:shd w:val="clear" w:color="auto" w:fill="808080"/>
          </w:tcPr>
          <w:p w14:paraId="28F2A8FA" w14:textId="77777777" w:rsidR="00BD59E6" w:rsidRPr="004A68F5" w:rsidRDefault="00BD59E6" w:rsidP="00590235">
            <w:pPr>
              <w:pStyle w:val="TableParagraph"/>
              <w:spacing w:line="231" w:lineRule="exact"/>
              <w:ind w:left="108"/>
              <w:rPr>
                <w:b/>
                <w:lang w:val="nl-NL"/>
              </w:rPr>
            </w:pPr>
            <w:r w:rsidRPr="004A68F5">
              <w:rPr>
                <w:b/>
                <w:color w:val="FFFFFF"/>
                <w:lang w:val="nl-NL"/>
              </w:rPr>
              <w:t>Eisen</w:t>
            </w:r>
            <w:r w:rsidRPr="004A68F5">
              <w:rPr>
                <w:b/>
                <w:color w:val="FFFFFF"/>
                <w:spacing w:val="-7"/>
                <w:lang w:val="nl-NL"/>
              </w:rPr>
              <w:t xml:space="preserve"> </w:t>
            </w:r>
            <w:r w:rsidRPr="004A68F5">
              <w:rPr>
                <w:b/>
                <w:color w:val="FFFFFF"/>
                <w:lang w:val="nl-NL"/>
              </w:rPr>
              <w:t>met</w:t>
            </w:r>
            <w:r w:rsidRPr="004A68F5">
              <w:rPr>
                <w:b/>
                <w:color w:val="FFFFFF"/>
                <w:spacing w:val="-7"/>
                <w:lang w:val="nl-NL"/>
              </w:rPr>
              <w:t xml:space="preserve"> </w:t>
            </w:r>
            <w:r w:rsidRPr="004A68F5">
              <w:rPr>
                <w:b/>
                <w:color w:val="FFFFFF"/>
                <w:lang w:val="nl-NL"/>
              </w:rPr>
              <w:t>betrekking</w:t>
            </w:r>
            <w:r w:rsidRPr="004A68F5">
              <w:rPr>
                <w:b/>
                <w:color w:val="FFFFFF"/>
                <w:spacing w:val="-7"/>
                <w:lang w:val="nl-NL"/>
              </w:rPr>
              <w:t xml:space="preserve"> </w:t>
            </w:r>
            <w:r w:rsidRPr="004A68F5">
              <w:rPr>
                <w:b/>
                <w:color w:val="FFFFFF"/>
                <w:lang w:val="nl-NL"/>
              </w:rPr>
              <w:t>tot</w:t>
            </w:r>
            <w:r w:rsidRPr="004A68F5">
              <w:rPr>
                <w:b/>
                <w:color w:val="FFFFFF"/>
                <w:spacing w:val="-4"/>
                <w:lang w:val="nl-NL"/>
              </w:rPr>
              <w:t xml:space="preserve"> </w:t>
            </w:r>
            <w:r w:rsidRPr="004A68F5">
              <w:rPr>
                <w:b/>
                <w:color w:val="FFFFFF"/>
                <w:spacing w:val="-2"/>
                <w:lang w:val="nl-NL"/>
              </w:rPr>
              <w:t>rechten</w:t>
            </w:r>
          </w:p>
        </w:tc>
      </w:tr>
      <w:tr w:rsidR="00BD59E6" w:rsidRPr="004A68F5" w14:paraId="550A54DB" w14:textId="77777777" w:rsidTr="00590235">
        <w:trPr>
          <w:trHeight w:val="1067"/>
        </w:trPr>
        <w:tc>
          <w:tcPr>
            <w:tcW w:w="675" w:type="dxa"/>
          </w:tcPr>
          <w:p w14:paraId="16BBD583" w14:textId="77777777" w:rsidR="00BD59E6" w:rsidRPr="004A68F5" w:rsidRDefault="00BD59E6" w:rsidP="009D184D">
            <w:pPr>
              <w:pStyle w:val="TableParagraph"/>
              <w:numPr>
                <w:ilvl w:val="0"/>
                <w:numId w:val="41"/>
              </w:numPr>
              <w:spacing w:line="231" w:lineRule="exact"/>
              <w:jc w:val="center"/>
              <w:rPr>
                <w:lang w:val="nl-NL"/>
              </w:rPr>
            </w:pPr>
            <w:r w:rsidRPr="004A68F5">
              <w:rPr>
                <w:spacing w:val="-5"/>
                <w:lang w:val="nl-NL"/>
              </w:rPr>
              <w:t>42.</w:t>
            </w:r>
          </w:p>
        </w:tc>
        <w:tc>
          <w:tcPr>
            <w:tcW w:w="7091" w:type="dxa"/>
          </w:tcPr>
          <w:p w14:paraId="33A159E4" w14:textId="77777777" w:rsidR="00BD59E6" w:rsidRDefault="00BD59E6" w:rsidP="00590235">
            <w:pPr>
              <w:pStyle w:val="TableParagraph"/>
              <w:spacing w:line="276" w:lineRule="auto"/>
              <w:ind w:left="177" w:right="103"/>
              <w:jc w:val="both"/>
              <w:rPr>
                <w:spacing w:val="-2"/>
                <w:lang w:val="nl-NL"/>
              </w:rPr>
            </w:pPr>
            <w:r w:rsidRPr="004A68F5">
              <w:rPr>
                <w:lang w:val="nl-NL"/>
              </w:rPr>
              <w:t>Opdrachtgever verkrijgt het volledig gebruikersrecht over de geleverde foto’s. D.w.z. de Opdrachtgever mag de ortho-en obliekfoto’s voor allerlei doeleinden gebruiken</w:t>
            </w:r>
            <w:r w:rsidRPr="004A68F5">
              <w:rPr>
                <w:spacing w:val="40"/>
                <w:lang w:val="nl-NL"/>
              </w:rPr>
              <w:t xml:space="preserve"> </w:t>
            </w:r>
            <w:r w:rsidRPr="004A68F5">
              <w:rPr>
                <w:lang w:val="nl-NL"/>
              </w:rPr>
              <w:t>(incl.</w:t>
            </w:r>
            <w:r w:rsidRPr="004A68F5">
              <w:rPr>
                <w:spacing w:val="40"/>
                <w:lang w:val="nl-NL"/>
              </w:rPr>
              <w:t xml:space="preserve"> </w:t>
            </w:r>
            <w:r w:rsidRPr="004A68F5">
              <w:rPr>
                <w:lang w:val="nl-NL"/>
              </w:rPr>
              <w:t>publicatie</w:t>
            </w:r>
            <w:r w:rsidRPr="004A68F5">
              <w:rPr>
                <w:spacing w:val="40"/>
                <w:lang w:val="nl-NL"/>
              </w:rPr>
              <w:t xml:space="preserve"> </w:t>
            </w:r>
            <w:r w:rsidRPr="004A68F5">
              <w:rPr>
                <w:lang w:val="nl-NL"/>
              </w:rPr>
              <w:t>op</w:t>
            </w:r>
            <w:r w:rsidRPr="004A68F5">
              <w:rPr>
                <w:spacing w:val="40"/>
                <w:lang w:val="nl-NL"/>
              </w:rPr>
              <w:t xml:space="preserve"> </w:t>
            </w:r>
            <w:r w:rsidRPr="004A68F5">
              <w:rPr>
                <w:lang w:val="nl-NL"/>
              </w:rPr>
              <w:t>internet),</w:t>
            </w:r>
            <w:r w:rsidRPr="004A68F5">
              <w:rPr>
                <w:spacing w:val="40"/>
                <w:lang w:val="nl-NL"/>
              </w:rPr>
              <w:t xml:space="preserve"> </w:t>
            </w:r>
            <w:r w:rsidRPr="004A68F5">
              <w:rPr>
                <w:lang w:val="nl-NL"/>
              </w:rPr>
              <w:t>uitgezonderd</w:t>
            </w:r>
            <w:r w:rsidRPr="004A68F5">
              <w:rPr>
                <w:spacing w:val="40"/>
                <w:lang w:val="nl-NL"/>
              </w:rPr>
              <w:t xml:space="preserve"> </w:t>
            </w:r>
            <w:r w:rsidRPr="004A68F5">
              <w:rPr>
                <w:lang w:val="nl-NL"/>
              </w:rPr>
              <w:t>de</w:t>
            </w:r>
            <w:r w:rsidRPr="004A68F5">
              <w:rPr>
                <w:spacing w:val="40"/>
                <w:lang w:val="nl-NL"/>
              </w:rPr>
              <w:t xml:space="preserve"> </w:t>
            </w:r>
            <w:r w:rsidRPr="004A68F5">
              <w:rPr>
                <w:lang w:val="nl-NL"/>
              </w:rPr>
              <w:t>commerciële verkoop</w:t>
            </w:r>
            <w:r w:rsidRPr="004A68F5">
              <w:rPr>
                <w:spacing w:val="-10"/>
                <w:lang w:val="nl-NL"/>
              </w:rPr>
              <w:t xml:space="preserve"> </w:t>
            </w:r>
            <w:r w:rsidRPr="004A68F5">
              <w:rPr>
                <w:spacing w:val="-2"/>
                <w:lang w:val="nl-NL"/>
              </w:rPr>
              <w:t>ervan.</w:t>
            </w:r>
          </w:p>
          <w:p w14:paraId="3EFAC13B" w14:textId="77777777" w:rsidR="00077B37" w:rsidRPr="004A68F5" w:rsidRDefault="00077B37" w:rsidP="00590235">
            <w:pPr>
              <w:pStyle w:val="TableParagraph"/>
              <w:spacing w:line="276" w:lineRule="auto"/>
              <w:ind w:left="177" w:right="103"/>
              <w:jc w:val="both"/>
              <w:rPr>
                <w:lang w:val="nl-NL"/>
              </w:rPr>
            </w:pPr>
          </w:p>
        </w:tc>
        <w:tc>
          <w:tcPr>
            <w:tcW w:w="709" w:type="dxa"/>
          </w:tcPr>
          <w:p w14:paraId="34D3D6F2"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3DE9DE27" w14:textId="77777777" w:rsidR="00BD59E6" w:rsidRPr="004A68F5" w:rsidRDefault="00BD59E6" w:rsidP="00590235">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4FFC48A5"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1C7BD0EA" w14:textId="77777777" w:rsidR="00BD59E6" w:rsidRPr="004A68F5" w:rsidRDefault="00BD59E6" w:rsidP="00590235">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BD59E6" w:rsidRPr="004A68F5" w14:paraId="7DBF11DB" w14:textId="77777777" w:rsidTr="00590235">
        <w:trPr>
          <w:trHeight w:val="801"/>
        </w:trPr>
        <w:tc>
          <w:tcPr>
            <w:tcW w:w="675" w:type="dxa"/>
          </w:tcPr>
          <w:p w14:paraId="08664A13" w14:textId="77777777" w:rsidR="00BD59E6" w:rsidRPr="004A68F5" w:rsidRDefault="00BD59E6" w:rsidP="009D184D">
            <w:pPr>
              <w:pStyle w:val="TableParagraph"/>
              <w:numPr>
                <w:ilvl w:val="0"/>
                <w:numId w:val="41"/>
              </w:numPr>
              <w:spacing w:line="231" w:lineRule="exact"/>
              <w:jc w:val="center"/>
              <w:rPr>
                <w:lang w:val="nl-NL"/>
              </w:rPr>
            </w:pPr>
            <w:r w:rsidRPr="004A68F5">
              <w:rPr>
                <w:spacing w:val="-5"/>
                <w:lang w:val="nl-NL"/>
              </w:rPr>
              <w:t>43.</w:t>
            </w:r>
          </w:p>
        </w:tc>
        <w:tc>
          <w:tcPr>
            <w:tcW w:w="7091" w:type="dxa"/>
          </w:tcPr>
          <w:p w14:paraId="57347FAF" w14:textId="77777777" w:rsidR="00BD59E6" w:rsidRPr="004A68F5" w:rsidRDefault="00BD59E6" w:rsidP="00590235">
            <w:pPr>
              <w:pStyle w:val="TableParagraph"/>
              <w:spacing w:line="231" w:lineRule="exact"/>
              <w:ind w:left="177"/>
              <w:rPr>
                <w:lang w:val="nl-NL"/>
              </w:rPr>
            </w:pPr>
            <w:r w:rsidRPr="004A68F5">
              <w:rPr>
                <w:lang w:val="nl-NL"/>
              </w:rPr>
              <w:t>Het</w:t>
            </w:r>
            <w:r w:rsidRPr="004A68F5">
              <w:rPr>
                <w:spacing w:val="38"/>
                <w:lang w:val="nl-NL"/>
              </w:rPr>
              <w:t xml:space="preserve"> </w:t>
            </w:r>
            <w:r w:rsidRPr="004A68F5">
              <w:rPr>
                <w:lang w:val="nl-NL"/>
              </w:rPr>
              <w:t>gebruiksrecht</w:t>
            </w:r>
            <w:r w:rsidRPr="004A68F5">
              <w:rPr>
                <w:spacing w:val="40"/>
                <w:lang w:val="nl-NL"/>
              </w:rPr>
              <w:t xml:space="preserve"> </w:t>
            </w:r>
            <w:r w:rsidRPr="004A68F5">
              <w:rPr>
                <w:lang w:val="nl-NL"/>
              </w:rPr>
              <w:t>geldt</w:t>
            </w:r>
            <w:r w:rsidRPr="004A68F5">
              <w:rPr>
                <w:spacing w:val="39"/>
                <w:lang w:val="nl-NL"/>
              </w:rPr>
              <w:t xml:space="preserve"> </w:t>
            </w:r>
            <w:r w:rsidRPr="004A68F5">
              <w:rPr>
                <w:lang w:val="nl-NL"/>
              </w:rPr>
              <w:t>voor</w:t>
            </w:r>
            <w:r w:rsidRPr="004A68F5">
              <w:rPr>
                <w:spacing w:val="39"/>
                <w:lang w:val="nl-NL"/>
              </w:rPr>
              <w:t xml:space="preserve"> </w:t>
            </w:r>
            <w:r w:rsidRPr="004A68F5">
              <w:rPr>
                <w:lang w:val="nl-NL"/>
              </w:rPr>
              <w:t>medewerkers</w:t>
            </w:r>
            <w:r w:rsidRPr="004A68F5">
              <w:rPr>
                <w:spacing w:val="41"/>
                <w:lang w:val="nl-NL"/>
              </w:rPr>
              <w:t xml:space="preserve"> </w:t>
            </w:r>
            <w:r w:rsidRPr="004A68F5">
              <w:rPr>
                <w:lang w:val="nl-NL"/>
              </w:rPr>
              <w:t>van</w:t>
            </w:r>
            <w:r w:rsidRPr="004A68F5">
              <w:rPr>
                <w:spacing w:val="40"/>
                <w:lang w:val="nl-NL"/>
              </w:rPr>
              <w:t xml:space="preserve"> </w:t>
            </w:r>
            <w:r w:rsidRPr="004A68F5">
              <w:rPr>
                <w:lang w:val="nl-NL"/>
              </w:rPr>
              <w:t>diensten</w:t>
            </w:r>
            <w:r w:rsidRPr="004A68F5">
              <w:rPr>
                <w:spacing w:val="41"/>
                <w:lang w:val="nl-NL"/>
              </w:rPr>
              <w:t xml:space="preserve"> </w:t>
            </w:r>
            <w:r w:rsidRPr="004A68F5">
              <w:rPr>
                <w:lang w:val="nl-NL"/>
              </w:rPr>
              <w:t>die</w:t>
            </w:r>
            <w:r w:rsidRPr="004A68F5">
              <w:rPr>
                <w:spacing w:val="39"/>
                <w:lang w:val="nl-NL"/>
              </w:rPr>
              <w:t xml:space="preserve"> </w:t>
            </w:r>
            <w:r w:rsidRPr="004A68F5">
              <w:rPr>
                <w:spacing w:val="-2"/>
                <w:lang w:val="nl-NL"/>
              </w:rPr>
              <w:t>structureel</w:t>
            </w:r>
          </w:p>
          <w:p w14:paraId="03C6D75A" w14:textId="77777777" w:rsidR="00BD59E6" w:rsidRDefault="00BD59E6" w:rsidP="00590235">
            <w:pPr>
              <w:pStyle w:val="TableParagraph"/>
              <w:tabs>
                <w:tab w:val="left" w:pos="1675"/>
                <w:tab w:val="left" w:pos="2390"/>
                <w:tab w:val="left" w:pos="3529"/>
                <w:tab w:val="left" w:pos="4186"/>
                <w:tab w:val="left" w:pos="6161"/>
              </w:tabs>
              <w:spacing w:before="9" w:line="260" w:lineRule="atLeast"/>
              <w:ind w:left="177" w:right="107"/>
              <w:rPr>
                <w:lang w:val="nl-NL"/>
              </w:rPr>
            </w:pPr>
            <w:r w:rsidRPr="004A68F5">
              <w:rPr>
                <w:spacing w:val="-2"/>
                <w:lang w:val="nl-NL"/>
              </w:rPr>
              <w:t>gemeentelijke</w:t>
            </w:r>
            <w:r w:rsidRPr="004A68F5">
              <w:rPr>
                <w:lang w:val="nl-NL"/>
              </w:rPr>
              <w:tab/>
            </w:r>
            <w:r w:rsidRPr="004A68F5">
              <w:rPr>
                <w:spacing w:val="-4"/>
                <w:lang w:val="nl-NL"/>
              </w:rPr>
              <w:t>taken</w:t>
            </w:r>
            <w:r w:rsidRPr="004A68F5">
              <w:rPr>
                <w:lang w:val="nl-NL"/>
              </w:rPr>
              <w:tab/>
            </w:r>
            <w:r w:rsidRPr="004A68F5">
              <w:rPr>
                <w:spacing w:val="-2"/>
                <w:lang w:val="nl-NL"/>
              </w:rPr>
              <w:t>uitvoeren,</w:t>
            </w:r>
            <w:r w:rsidRPr="004A68F5">
              <w:rPr>
                <w:lang w:val="nl-NL"/>
              </w:rPr>
              <w:tab/>
            </w:r>
            <w:r w:rsidRPr="004A68F5">
              <w:rPr>
                <w:spacing w:val="-4"/>
                <w:lang w:val="nl-NL"/>
              </w:rPr>
              <w:t>zoals</w:t>
            </w:r>
            <w:r w:rsidRPr="004A68F5">
              <w:rPr>
                <w:lang w:val="nl-NL"/>
              </w:rPr>
              <w:tab/>
            </w:r>
            <w:r w:rsidRPr="004A68F5">
              <w:rPr>
                <w:spacing w:val="-2"/>
                <w:lang w:val="nl-NL"/>
              </w:rPr>
              <w:t>omgevingsdiensten,</w:t>
            </w:r>
            <w:r w:rsidRPr="004A68F5">
              <w:rPr>
                <w:lang w:val="nl-NL"/>
              </w:rPr>
              <w:tab/>
            </w:r>
            <w:r w:rsidRPr="004A68F5">
              <w:rPr>
                <w:spacing w:val="-2"/>
                <w:lang w:val="nl-NL"/>
              </w:rPr>
              <w:t xml:space="preserve">belasting </w:t>
            </w:r>
            <w:r w:rsidRPr="004A68F5">
              <w:rPr>
                <w:lang w:val="nl-NL"/>
              </w:rPr>
              <w:t>samenwerkingen of gemeentelijke samenwerkingen.</w:t>
            </w:r>
          </w:p>
          <w:p w14:paraId="1413530A" w14:textId="77777777" w:rsidR="00077B37" w:rsidRPr="004A68F5" w:rsidRDefault="00077B37" w:rsidP="00590235">
            <w:pPr>
              <w:pStyle w:val="TableParagraph"/>
              <w:tabs>
                <w:tab w:val="left" w:pos="1675"/>
                <w:tab w:val="left" w:pos="2390"/>
                <w:tab w:val="left" w:pos="3529"/>
                <w:tab w:val="left" w:pos="4186"/>
                <w:tab w:val="left" w:pos="6161"/>
              </w:tabs>
              <w:spacing w:before="9" w:line="260" w:lineRule="atLeast"/>
              <w:ind w:left="177" w:right="107"/>
              <w:rPr>
                <w:lang w:val="nl-NL"/>
              </w:rPr>
            </w:pPr>
          </w:p>
        </w:tc>
        <w:tc>
          <w:tcPr>
            <w:tcW w:w="709" w:type="dxa"/>
          </w:tcPr>
          <w:p w14:paraId="446560C7"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003E8A57"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7A4DC920"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1529C033"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418010DE" w14:textId="77777777" w:rsidTr="00590235">
        <w:trPr>
          <w:trHeight w:val="573"/>
        </w:trPr>
        <w:tc>
          <w:tcPr>
            <w:tcW w:w="675" w:type="dxa"/>
          </w:tcPr>
          <w:p w14:paraId="261CFAA4" w14:textId="77777777" w:rsidR="00BD59E6" w:rsidRPr="004A68F5" w:rsidRDefault="00BD59E6" w:rsidP="009D184D">
            <w:pPr>
              <w:pStyle w:val="TableParagraph"/>
              <w:numPr>
                <w:ilvl w:val="0"/>
                <w:numId w:val="41"/>
              </w:numPr>
              <w:spacing w:line="231" w:lineRule="exact"/>
              <w:jc w:val="center"/>
              <w:rPr>
                <w:lang w:val="nl-NL"/>
              </w:rPr>
            </w:pPr>
            <w:r w:rsidRPr="004A68F5">
              <w:rPr>
                <w:spacing w:val="-5"/>
                <w:lang w:val="nl-NL"/>
              </w:rPr>
              <w:t>44.</w:t>
            </w:r>
          </w:p>
        </w:tc>
        <w:tc>
          <w:tcPr>
            <w:tcW w:w="7091" w:type="dxa"/>
          </w:tcPr>
          <w:p w14:paraId="40C837A0" w14:textId="77777777" w:rsidR="00BD59E6" w:rsidRPr="004A68F5" w:rsidRDefault="00BD59E6" w:rsidP="00590235">
            <w:pPr>
              <w:pStyle w:val="TableParagraph"/>
              <w:spacing w:line="278" w:lineRule="auto"/>
              <w:ind w:left="177" w:right="64"/>
              <w:rPr>
                <w:lang w:val="nl-NL"/>
              </w:rPr>
            </w:pPr>
            <w:r w:rsidRPr="004A68F5">
              <w:rPr>
                <w:lang w:val="nl-NL"/>
              </w:rPr>
              <w:t>Derde partijen mogen de beelden gebruiken gedurende de uitvoering van hun werkzaamheden in opdracht van de Opdrachtgever.</w:t>
            </w:r>
          </w:p>
        </w:tc>
        <w:tc>
          <w:tcPr>
            <w:tcW w:w="709" w:type="dxa"/>
          </w:tcPr>
          <w:p w14:paraId="5C0ACAFE"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251A5242"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7DD27B99"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0EDCA3AE"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r w:rsidR="00BD59E6" w:rsidRPr="004A68F5" w14:paraId="50663929" w14:textId="77777777" w:rsidTr="00590235">
        <w:trPr>
          <w:trHeight w:val="573"/>
        </w:trPr>
        <w:tc>
          <w:tcPr>
            <w:tcW w:w="675" w:type="dxa"/>
          </w:tcPr>
          <w:p w14:paraId="6913F980" w14:textId="77777777" w:rsidR="00BD59E6" w:rsidRPr="004A68F5" w:rsidRDefault="00BD59E6" w:rsidP="009D184D">
            <w:pPr>
              <w:pStyle w:val="TableParagraph"/>
              <w:numPr>
                <w:ilvl w:val="0"/>
                <w:numId w:val="41"/>
              </w:numPr>
              <w:spacing w:line="231" w:lineRule="exact"/>
              <w:jc w:val="center"/>
              <w:rPr>
                <w:lang w:val="nl-NL"/>
              </w:rPr>
            </w:pPr>
            <w:r w:rsidRPr="004A68F5">
              <w:rPr>
                <w:spacing w:val="-5"/>
                <w:lang w:val="nl-NL"/>
              </w:rPr>
              <w:t>45.</w:t>
            </w:r>
          </w:p>
        </w:tc>
        <w:tc>
          <w:tcPr>
            <w:tcW w:w="7091" w:type="dxa"/>
          </w:tcPr>
          <w:p w14:paraId="3E579012" w14:textId="77777777" w:rsidR="00BD59E6" w:rsidRPr="004A68F5" w:rsidRDefault="00BD59E6" w:rsidP="00590235">
            <w:pPr>
              <w:pStyle w:val="TableParagraph"/>
              <w:spacing w:line="278" w:lineRule="auto"/>
              <w:ind w:left="177" w:right="64"/>
              <w:rPr>
                <w:lang w:val="nl-NL"/>
              </w:rPr>
            </w:pPr>
            <w:r w:rsidRPr="004A68F5">
              <w:rPr>
                <w:lang w:val="nl-NL"/>
              </w:rPr>
              <w:t>De</w:t>
            </w:r>
            <w:r w:rsidRPr="004A68F5">
              <w:rPr>
                <w:spacing w:val="30"/>
                <w:lang w:val="nl-NL"/>
              </w:rPr>
              <w:t xml:space="preserve"> </w:t>
            </w:r>
            <w:r w:rsidRPr="004A68F5">
              <w:rPr>
                <w:lang w:val="nl-NL"/>
              </w:rPr>
              <w:t>gemaakte</w:t>
            </w:r>
            <w:r w:rsidRPr="004A68F5">
              <w:rPr>
                <w:spacing w:val="29"/>
                <w:lang w:val="nl-NL"/>
              </w:rPr>
              <w:t xml:space="preserve"> </w:t>
            </w:r>
            <w:r w:rsidRPr="004A68F5">
              <w:rPr>
                <w:lang w:val="nl-NL"/>
              </w:rPr>
              <w:t>/</w:t>
            </w:r>
            <w:r w:rsidRPr="004A68F5">
              <w:rPr>
                <w:spacing w:val="31"/>
                <w:lang w:val="nl-NL"/>
              </w:rPr>
              <w:t xml:space="preserve"> </w:t>
            </w:r>
            <w:r w:rsidRPr="004A68F5">
              <w:rPr>
                <w:lang w:val="nl-NL"/>
              </w:rPr>
              <w:t>gebruikte</w:t>
            </w:r>
            <w:r w:rsidRPr="004A68F5">
              <w:rPr>
                <w:spacing w:val="32"/>
                <w:lang w:val="nl-NL"/>
              </w:rPr>
              <w:t xml:space="preserve"> </w:t>
            </w:r>
            <w:r w:rsidRPr="004A68F5">
              <w:rPr>
                <w:lang w:val="nl-NL"/>
              </w:rPr>
              <w:t>paspunten</w:t>
            </w:r>
            <w:r w:rsidRPr="004A68F5">
              <w:rPr>
                <w:spacing w:val="31"/>
                <w:lang w:val="nl-NL"/>
              </w:rPr>
              <w:t xml:space="preserve"> </w:t>
            </w:r>
            <w:r w:rsidRPr="004A68F5">
              <w:rPr>
                <w:lang w:val="nl-NL"/>
              </w:rPr>
              <w:t>t.b.v.</w:t>
            </w:r>
            <w:r w:rsidRPr="004A68F5">
              <w:rPr>
                <w:spacing w:val="29"/>
                <w:lang w:val="nl-NL"/>
              </w:rPr>
              <w:t xml:space="preserve"> </w:t>
            </w:r>
            <w:r w:rsidRPr="004A68F5">
              <w:rPr>
                <w:lang w:val="nl-NL"/>
              </w:rPr>
              <w:t>dit</w:t>
            </w:r>
            <w:r w:rsidRPr="004A68F5">
              <w:rPr>
                <w:spacing w:val="30"/>
                <w:lang w:val="nl-NL"/>
              </w:rPr>
              <w:t xml:space="preserve"> </w:t>
            </w:r>
            <w:r w:rsidRPr="004A68F5">
              <w:rPr>
                <w:lang w:val="nl-NL"/>
              </w:rPr>
              <w:t>project</w:t>
            </w:r>
            <w:r w:rsidRPr="004A68F5">
              <w:rPr>
                <w:spacing w:val="30"/>
                <w:lang w:val="nl-NL"/>
              </w:rPr>
              <w:t xml:space="preserve"> </w:t>
            </w:r>
            <w:r w:rsidRPr="004A68F5">
              <w:rPr>
                <w:lang w:val="nl-NL"/>
              </w:rPr>
              <w:t>worden</w:t>
            </w:r>
            <w:r w:rsidRPr="004A68F5">
              <w:rPr>
                <w:spacing w:val="29"/>
                <w:lang w:val="nl-NL"/>
              </w:rPr>
              <w:t xml:space="preserve"> </w:t>
            </w:r>
            <w:r w:rsidRPr="004A68F5">
              <w:rPr>
                <w:lang w:val="nl-NL"/>
              </w:rPr>
              <w:t>eigendom van de Opdrachtgevers.</w:t>
            </w:r>
          </w:p>
        </w:tc>
        <w:tc>
          <w:tcPr>
            <w:tcW w:w="709" w:type="dxa"/>
          </w:tcPr>
          <w:p w14:paraId="403EE3F2" w14:textId="77777777" w:rsidR="00BD59E6" w:rsidRPr="004A68F5" w:rsidRDefault="00BD59E6" w:rsidP="00590235">
            <w:pPr>
              <w:pStyle w:val="TableParagraph"/>
              <w:spacing w:line="231" w:lineRule="exact"/>
              <w:ind w:left="321"/>
              <w:rPr>
                <w:lang w:val="nl-NL"/>
              </w:rPr>
            </w:pPr>
            <w:r w:rsidRPr="004A68F5">
              <w:rPr>
                <w:spacing w:val="-5"/>
                <w:lang w:val="nl-NL"/>
              </w:rPr>
              <w:t>Ja</w:t>
            </w:r>
          </w:p>
          <w:p w14:paraId="47BB99D9" w14:textId="77777777" w:rsidR="00BD59E6" w:rsidRPr="004A68F5" w:rsidRDefault="00BD59E6" w:rsidP="00590235">
            <w:pPr>
              <w:pStyle w:val="TableParagraph"/>
              <w:spacing w:before="37"/>
              <w:ind w:left="335"/>
              <w:rPr>
                <w:rFonts w:ascii="Segoe UI Symbol" w:hAnsi="Segoe UI Symbol"/>
                <w:lang w:val="nl-NL"/>
              </w:rPr>
            </w:pPr>
            <w:r w:rsidRPr="004A68F5">
              <w:rPr>
                <w:rFonts w:ascii="Segoe UI Symbol" w:hAnsi="Segoe UI Symbol"/>
                <w:spacing w:val="-10"/>
                <w:lang w:val="nl-NL"/>
              </w:rPr>
              <w:t>☐</w:t>
            </w:r>
          </w:p>
        </w:tc>
        <w:tc>
          <w:tcPr>
            <w:tcW w:w="708" w:type="dxa"/>
          </w:tcPr>
          <w:p w14:paraId="0309F8FF" w14:textId="77777777" w:rsidR="00BD59E6" w:rsidRPr="004A68F5" w:rsidRDefault="00BD59E6" w:rsidP="00590235">
            <w:pPr>
              <w:pStyle w:val="TableParagraph"/>
              <w:spacing w:line="231" w:lineRule="exact"/>
              <w:ind w:left="250"/>
              <w:rPr>
                <w:lang w:val="nl-NL"/>
              </w:rPr>
            </w:pPr>
            <w:r w:rsidRPr="004A68F5">
              <w:rPr>
                <w:spacing w:val="-5"/>
                <w:lang w:val="nl-NL"/>
              </w:rPr>
              <w:t>Nee</w:t>
            </w:r>
          </w:p>
          <w:p w14:paraId="30A1F5FA" w14:textId="77777777" w:rsidR="00BD59E6" w:rsidRPr="004A68F5" w:rsidRDefault="00BD59E6" w:rsidP="00590235">
            <w:pPr>
              <w:pStyle w:val="TableParagraph"/>
              <w:spacing w:before="37"/>
              <w:ind w:left="337"/>
              <w:rPr>
                <w:rFonts w:ascii="Segoe UI Symbol" w:hAnsi="Segoe UI Symbol"/>
                <w:lang w:val="nl-NL"/>
              </w:rPr>
            </w:pPr>
            <w:r w:rsidRPr="004A68F5">
              <w:rPr>
                <w:rFonts w:ascii="Segoe UI Symbol" w:hAnsi="Segoe UI Symbol"/>
                <w:spacing w:val="-10"/>
                <w:lang w:val="nl-NL"/>
              </w:rPr>
              <w:t>☐</w:t>
            </w:r>
          </w:p>
        </w:tc>
      </w:tr>
    </w:tbl>
    <w:p w14:paraId="7CABB35B" w14:textId="18C56B49" w:rsidR="00B747E7" w:rsidRPr="004A68F5" w:rsidRDefault="00B747E7" w:rsidP="00BD59E6">
      <w:pPr>
        <w:pStyle w:val="Plattetekst"/>
        <w:spacing w:before="35"/>
        <w:ind w:left="0"/>
        <w:rPr>
          <w:b/>
        </w:rPr>
      </w:pPr>
    </w:p>
    <w:p w14:paraId="29721612" w14:textId="77777777" w:rsidR="00BD59E6" w:rsidRPr="004A68F5" w:rsidRDefault="00BD59E6" w:rsidP="00BD59E6">
      <w:pPr>
        <w:pStyle w:val="Plattetekst"/>
        <w:spacing w:before="35"/>
        <w:ind w:left="0"/>
        <w:rPr>
          <w:b/>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709"/>
        <w:gridCol w:w="708"/>
      </w:tblGrid>
      <w:tr w:rsidR="00BD59E6" w:rsidRPr="004A68F5" w14:paraId="1A3A661C" w14:textId="77777777" w:rsidTr="00590235">
        <w:trPr>
          <w:trHeight w:val="268"/>
        </w:trPr>
        <w:tc>
          <w:tcPr>
            <w:tcW w:w="9183" w:type="dxa"/>
            <w:gridSpan w:val="4"/>
            <w:shd w:val="clear" w:color="auto" w:fill="808080"/>
          </w:tcPr>
          <w:p w14:paraId="620CA59D" w14:textId="2C965029" w:rsidR="00BD59E6" w:rsidRPr="004A68F5" w:rsidRDefault="007D701D" w:rsidP="00590235">
            <w:pPr>
              <w:pStyle w:val="TableParagraph"/>
              <w:spacing w:before="1"/>
              <w:ind w:left="108"/>
              <w:rPr>
                <w:b/>
                <w:lang w:val="nl-NL"/>
              </w:rPr>
            </w:pPr>
            <w:r>
              <w:rPr>
                <w:b/>
                <w:color w:val="FFFFFF"/>
                <w:spacing w:val="-2"/>
                <w:lang w:val="nl-NL"/>
              </w:rPr>
              <w:t>Financieel</w:t>
            </w:r>
          </w:p>
        </w:tc>
      </w:tr>
      <w:tr w:rsidR="00186BB5" w:rsidRPr="004A68F5" w14:paraId="5EB62726" w14:textId="77777777" w:rsidTr="003602DC">
        <w:trPr>
          <w:trHeight w:val="1768"/>
        </w:trPr>
        <w:tc>
          <w:tcPr>
            <w:tcW w:w="675" w:type="dxa"/>
          </w:tcPr>
          <w:p w14:paraId="130E9347" w14:textId="77777777" w:rsidR="00186BB5" w:rsidRPr="004A68F5" w:rsidRDefault="00186BB5" w:rsidP="00186BB5">
            <w:pPr>
              <w:pStyle w:val="TableParagraph"/>
              <w:numPr>
                <w:ilvl w:val="0"/>
                <w:numId w:val="41"/>
              </w:numPr>
              <w:spacing w:line="231" w:lineRule="exact"/>
              <w:jc w:val="center"/>
              <w:rPr>
                <w:spacing w:val="-5"/>
              </w:rPr>
            </w:pPr>
          </w:p>
        </w:tc>
        <w:tc>
          <w:tcPr>
            <w:tcW w:w="7091" w:type="dxa"/>
          </w:tcPr>
          <w:p w14:paraId="020F79FD" w14:textId="77777777" w:rsidR="00186BB5" w:rsidRDefault="00683A88" w:rsidP="00186BB5">
            <w:pPr>
              <w:pStyle w:val="TableParagraph"/>
              <w:spacing w:line="276" w:lineRule="auto"/>
              <w:ind w:right="104"/>
              <w:jc w:val="both"/>
              <w:rPr>
                <w:lang w:val="nl-NL"/>
              </w:rPr>
            </w:pPr>
            <w:r w:rsidRPr="00683A88">
              <w:rPr>
                <w:lang w:val="nl-NL"/>
              </w:rPr>
              <w:t xml:space="preserve">De Tarieven zijn de all-in vergoedingen per 2500 hectare. </w:t>
            </w:r>
            <w:r w:rsidR="00186BB5" w:rsidRPr="00186BB5">
              <w:rPr>
                <w:lang w:val="nl-NL"/>
              </w:rPr>
              <w:t xml:space="preserve">De Tarieven zijn  netto all-in </w:t>
            </w:r>
            <w:r>
              <w:rPr>
                <w:lang w:val="nl-NL"/>
              </w:rPr>
              <w:t>vergoedingen</w:t>
            </w:r>
            <w:r w:rsidR="00186BB5" w:rsidRPr="00186BB5">
              <w:rPr>
                <w:lang w:val="nl-NL"/>
              </w:rPr>
              <w:t xml:space="preserve"> (inclusief alle onderliggende uitvoerings- en leveringskosten). </w:t>
            </w:r>
            <w:r w:rsidR="00186BB5">
              <w:rPr>
                <w:lang w:val="nl-NL"/>
              </w:rPr>
              <w:t xml:space="preserve">Ze zijn </w:t>
            </w:r>
            <w:r w:rsidR="00186BB5" w:rsidRPr="00186BB5">
              <w:rPr>
                <w:lang w:val="nl-NL"/>
              </w:rPr>
              <w:t xml:space="preserve">inclusief alle logischerwijs tot de </w:t>
            </w:r>
            <w:r w:rsidR="00186BB5">
              <w:rPr>
                <w:lang w:val="nl-NL"/>
              </w:rPr>
              <w:t>O</w:t>
            </w:r>
            <w:r w:rsidR="00186BB5" w:rsidRPr="00186BB5">
              <w:rPr>
                <w:lang w:val="nl-NL"/>
              </w:rPr>
              <w:t xml:space="preserve">pdracht behorende kosten c.q. te verrichten diensten, zoals salariskosten, overheadkosten, implementatiekosten, energiekosten, transportkosten, kosten van keuringen, certificaten, verzekeringen, transport-, reis- en verblijfskosten, migratiekosten, e.d. </w:t>
            </w:r>
            <w:r w:rsidRPr="00186BB5">
              <w:rPr>
                <w:lang w:val="nl-NL"/>
              </w:rPr>
              <w:t>De Tarieven zijn in euro’s en exclusief BTW.</w:t>
            </w:r>
          </w:p>
          <w:p w14:paraId="3134CE9B" w14:textId="1002778E" w:rsidR="00077B37" w:rsidRPr="00186BB5" w:rsidRDefault="00077B37" w:rsidP="00186BB5">
            <w:pPr>
              <w:pStyle w:val="TableParagraph"/>
              <w:spacing w:line="276" w:lineRule="auto"/>
              <w:ind w:right="104"/>
              <w:jc w:val="both"/>
              <w:rPr>
                <w:lang w:val="nl-NL"/>
              </w:rPr>
            </w:pPr>
          </w:p>
        </w:tc>
        <w:tc>
          <w:tcPr>
            <w:tcW w:w="709" w:type="dxa"/>
          </w:tcPr>
          <w:p w14:paraId="382A8A68" w14:textId="77777777" w:rsidR="00186BB5" w:rsidRPr="004A68F5" w:rsidRDefault="00186BB5" w:rsidP="00186BB5">
            <w:pPr>
              <w:pStyle w:val="TableParagraph"/>
              <w:spacing w:line="231" w:lineRule="exact"/>
              <w:ind w:left="321"/>
              <w:rPr>
                <w:lang w:val="nl-NL"/>
              </w:rPr>
            </w:pPr>
            <w:r w:rsidRPr="004A68F5">
              <w:rPr>
                <w:spacing w:val="-5"/>
                <w:lang w:val="nl-NL"/>
              </w:rPr>
              <w:t>Ja</w:t>
            </w:r>
          </w:p>
          <w:p w14:paraId="51E6D28B" w14:textId="530C8B1A" w:rsidR="00186BB5" w:rsidRPr="004A68F5" w:rsidRDefault="00186BB5" w:rsidP="00186BB5">
            <w:pPr>
              <w:pStyle w:val="TableParagraph"/>
              <w:spacing w:line="231" w:lineRule="exact"/>
              <w:ind w:left="321"/>
              <w:rPr>
                <w:spacing w:val="-5"/>
              </w:rPr>
            </w:pPr>
            <w:r w:rsidRPr="004A68F5">
              <w:rPr>
                <w:rFonts w:ascii="Segoe UI Symbol" w:hAnsi="Segoe UI Symbol"/>
                <w:spacing w:val="-10"/>
                <w:lang w:val="nl-NL"/>
              </w:rPr>
              <w:t>☐</w:t>
            </w:r>
          </w:p>
        </w:tc>
        <w:tc>
          <w:tcPr>
            <w:tcW w:w="708" w:type="dxa"/>
          </w:tcPr>
          <w:p w14:paraId="23413DB0" w14:textId="77777777" w:rsidR="00186BB5" w:rsidRPr="004A68F5" w:rsidRDefault="00186BB5" w:rsidP="00186BB5">
            <w:pPr>
              <w:pStyle w:val="TableParagraph"/>
              <w:spacing w:line="231" w:lineRule="exact"/>
              <w:ind w:left="250"/>
              <w:rPr>
                <w:lang w:val="nl-NL"/>
              </w:rPr>
            </w:pPr>
            <w:r w:rsidRPr="004A68F5">
              <w:rPr>
                <w:spacing w:val="-5"/>
                <w:lang w:val="nl-NL"/>
              </w:rPr>
              <w:t>Nee</w:t>
            </w:r>
          </w:p>
          <w:p w14:paraId="1F280E37" w14:textId="18E8493B" w:rsidR="00186BB5" w:rsidRPr="004A68F5" w:rsidRDefault="00186BB5" w:rsidP="00186BB5">
            <w:pPr>
              <w:pStyle w:val="TableParagraph"/>
              <w:spacing w:line="231" w:lineRule="exact"/>
              <w:ind w:left="250"/>
              <w:rPr>
                <w:spacing w:val="-5"/>
              </w:rPr>
            </w:pPr>
            <w:r w:rsidRPr="004A68F5">
              <w:rPr>
                <w:rFonts w:ascii="Segoe UI Symbol" w:hAnsi="Segoe UI Symbol"/>
                <w:spacing w:val="-10"/>
                <w:lang w:val="nl-NL"/>
              </w:rPr>
              <w:t>☐</w:t>
            </w:r>
          </w:p>
        </w:tc>
      </w:tr>
      <w:tr w:rsidR="003602DC" w:rsidRPr="004A68F5" w14:paraId="3EB645BF" w14:textId="77777777" w:rsidTr="003602DC">
        <w:trPr>
          <w:trHeight w:val="1687"/>
        </w:trPr>
        <w:tc>
          <w:tcPr>
            <w:tcW w:w="675" w:type="dxa"/>
          </w:tcPr>
          <w:p w14:paraId="6437BD9A" w14:textId="77777777" w:rsidR="003602DC" w:rsidRPr="004A68F5" w:rsidRDefault="003602DC" w:rsidP="003602DC">
            <w:pPr>
              <w:pStyle w:val="TableParagraph"/>
              <w:numPr>
                <w:ilvl w:val="0"/>
                <w:numId w:val="41"/>
              </w:numPr>
              <w:spacing w:line="231" w:lineRule="exact"/>
              <w:jc w:val="center"/>
              <w:rPr>
                <w:spacing w:val="-5"/>
              </w:rPr>
            </w:pPr>
          </w:p>
        </w:tc>
        <w:tc>
          <w:tcPr>
            <w:tcW w:w="7091" w:type="dxa"/>
          </w:tcPr>
          <w:p w14:paraId="537B184A" w14:textId="77777777" w:rsidR="003602DC" w:rsidRDefault="003602DC" w:rsidP="003602DC">
            <w:pPr>
              <w:pStyle w:val="TableParagraph"/>
              <w:spacing w:line="276" w:lineRule="auto"/>
              <w:ind w:right="104"/>
              <w:jc w:val="both"/>
              <w:rPr>
                <w:lang w:val="nl-NL"/>
              </w:rPr>
            </w:pPr>
            <w:r>
              <w:rPr>
                <w:lang w:val="nl-NL"/>
              </w:rPr>
              <w:t xml:space="preserve">Inschrijver garandeert dat met de aangeboden Tarieven de onderliggende Diensten op professionele wijze uitgevoerd en geleverd worden en garandeert daarbij minimaal een kwaliteit overeenkomstig het Programma van Eisen en de toezeggingen van Inschrijver bij het gunningscriterium Kwaliteit. </w:t>
            </w:r>
            <w:r w:rsidRPr="00186BB5">
              <w:rPr>
                <w:lang w:val="nl-NL"/>
              </w:rPr>
              <w:t xml:space="preserve">Separaat kunnen dan ook geen andere, bijkomende kosten in rekening worden gebracht. </w:t>
            </w:r>
          </w:p>
          <w:p w14:paraId="49719CC7" w14:textId="2919CFBB" w:rsidR="00077B37" w:rsidRPr="007058D2" w:rsidRDefault="00077B37" w:rsidP="003602DC">
            <w:pPr>
              <w:pStyle w:val="TableParagraph"/>
              <w:spacing w:line="276" w:lineRule="auto"/>
              <w:ind w:right="104"/>
              <w:jc w:val="both"/>
            </w:pPr>
          </w:p>
        </w:tc>
        <w:tc>
          <w:tcPr>
            <w:tcW w:w="709" w:type="dxa"/>
          </w:tcPr>
          <w:p w14:paraId="1BB0275D" w14:textId="77777777" w:rsidR="003602DC" w:rsidRPr="004A68F5" w:rsidRDefault="003602DC" w:rsidP="003602DC">
            <w:pPr>
              <w:pStyle w:val="TableParagraph"/>
              <w:spacing w:line="231" w:lineRule="exact"/>
              <w:ind w:left="321"/>
              <w:rPr>
                <w:lang w:val="nl-NL"/>
              </w:rPr>
            </w:pPr>
            <w:r w:rsidRPr="004A68F5">
              <w:rPr>
                <w:spacing w:val="-5"/>
                <w:lang w:val="nl-NL"/>
              </w:rPr>
              <w:t>Ja</w:t>
            </w:r>
          </w:p>
          <w:p w14:paraId="26986459" w14:textId="4FE2D527" w:rsidR="003602DC" w:rsidRPr="004A68F5" w:rsidRDefault="003602DC" w:rsidP="003602DC">
            <w:pPr>
              <w:pStyle w:val="TableParagraph"/>
              <w:spacing w:line="231" w:lineRule="exact"/>
              <w:ind w:left="321"/>
              <w:rPr>
                <w:spacing w:val="-5"/>
              </w:rPr>
            </w:pPr>
            <w:r w:rsidRPr="004A68F5">
              <w:rPr>
                <w:rFonts w:ascii="Segoe UI Symbol" w:hAnsi="Segoe UI Symbol"/>
                <w:spacing w:val="-10"/>
                <w:lang w:val="nl-NL"/>
              </w:rPr>
              <w:t>☐</w:t>
            </w:r>
          </w:p>
        </w:tc>
        <w:tc>
          <w:tcPr>
            <w:tcW w:w="708" w:type="dxa"/>
          </w:tcPr>
          <w:p w14:paraId="4C18261D" w14:textId="77777777" w:rsidR="003602DC" w:rsidRPr="004A68F5" w:rsidRDefault="003602DC" w:rsidP="003602DC">
            <w:pPr>
              <w:pStyle w:val="TableParagraph"/>
              <w:spacing w:line="231" w:lineRule="exact"/>
              <w:ind w:left="250"/>
              <w:rPr>
                <w:lang w:val="nl-NL"/>
              </w:rPr>
            </w:pPr>
            <w:r w:rsidRPr="004A68F5">
              <w:rPr>
                <w:spacing w:val="-5"/>
                <w:lang w:val="nl-NL"/>
              </w:rPr>
              <w:t>Nee</w:t>
            </w:r>
          </w:p>
          <w:p w14:paraId="3F4E6CF2" w14:textId="557B046B" w:rsidR="003602DC" w:rsidRPr="004A68F5" w:rsidRDefault="003602DC" w:rsidP="003602DC">
            <w:pPr>
              <w:pStyle w:val="TableParagraph"/>
              <w:spacing w:line="231" w:lineRule="exact"/>
              <w:ind w:left="250"/>
              <w:rPr>
                <w:spacing w:val="-5"/>
              </w:rPr>
            </w:pPr>
            <w:r w:rsidRPr="004A68F5">
              <w:rPr>
                <w:rFonts w:ascii="Segoe UI Symbol" w:hAnsi="Segoe UI Symbol"/>
                <w:spacing w:val="-10"/>
                <w:lang w:val="nl-NL"/>
              </w:rPr>
              <w:t>☐</w:t>
            </w:r>
          </w:p>
        </w:tc>
      </w:tr>
      <w:tr w:rsidR="003602DC" w:rsidRPr="004A68F5" w14:paraId="3BACB73A" w14:textId="77777777" w:rsidTr="006C5B63">
        <w:trPr>
          <w:trHeight w:val="2335"/>
        </w:trPr>
        <w:tc>
          <w:tcPr>
            <w:tcW w:w="675" w:type="dxa"/>
          </w:tcPr>
          <w:p w14:paraId="4D6BED21" w14:textId="77777777" w:rsidR="003602DC" w:rsidRPr="004A68F5" w:rsidRDefault="003602DC" w:rsidP="003602DC">
            <w:pPr>
              <w:pStyle w:val="TableParagraph"/>
              <w:numPr>
                <w:ilvl w:val="0"/>
                <w:numId w:val="41"/>
              </w:numPr>
              <w:spacing w:line="231" w:lineRule="exact"/>
              <w:jc w:val="center"/>
              <w:rPr>
                <w:lang w:val="nl-NL"/>
              </w:rPr>
            </w:pPr>
            <w:r w:rsidRPr="004A68F5">
              <w:rPr>
                <w:spacing w:val="-5"/>
                <w:lang w:val="nl-NL"/>
              </w:rPr>
              <w:t>46.</w:t>
            </w:r>
          </w:p>
        </w:tc>
        <w:tc>
          <w:tcPr>
            <w:tcW w:w="7091" w:type="dxa"/>
          </w:tcPr>
          <w:p w14:paraId="4FBC48C5" w14:textId="5715E0D5" w:rsidR="003602DC" w:rsidRDefault="003602DC" w:rsidP="003602DC">
            <w:pPr>
              <w:pStyle w:val="TableParagraph"/>
              <w:spacing w:line="276" w:lineRule="auto"/>
              <w:ind w:right="104"/>
              <w:jc w:val="both"/>
              <w:rPr>
                <w:lang w:val="nl-NL"/>
              </w:rPr>
            </w:pPr>
            <w:r w:rsidRPr="007058D2">
              <w:rPr>
                <w:lang w:val="nl-NL"/>
              </w:rPr>
              <w:t>Indexering van Tarieven is vanaf 1 januari 202</w:t>
            </w:r>
            <w:r w:rsidR="000642CE">
              <w:rPr>
                <w:lang w:val="nl-NL"/>
              </w:rPr>
              <w:t>7</w:t>
            </w:r>
            <w:r w:rsidRPr="007058D2">
              <w:rPr>
                <w:lang w:val="nl-NL"/>
              </w:rPr>
              <w:t xml:space="preserve"> jaarlijks op 1 </w:t>
            </w:r>
            <w:r w:rsidR="008B5B54">
              <w:rPr>
                <w:lang w:val="nl-NL"/>
              </w:rPr>
              <w:t>februari</w:t>
            </w:r>
            <w:r w:rsidRPr="007058D2">
              <w:rPr>
                <w:lang w:val="nl-NL"/>
              </w:rPr>
              <w:t xml:space="preserve"> toegestaan mits voor 1 december van het voorafgaande jaar schriftelijk aangekondigd. Indexering op basis van de laatste definitief vastgestelde jaar DPI. De Tarieven </w:t>
            </w:r>
            <w:r w:rsidR="00DD6BEC">
              <w:rPr>
                <w:lang w:val="nl-NL"/>
              </w:rPr>
              <w:t xml:space="preserve">mogen </w:t>
            </w:r>
            <w:r w:rsidRPr="007058D2">
              <w:rPr>
                <w:lang w:val="nl-NL"/>
              </w:rPr>
              <w:t xml:space="preserve">worden gewijzigd met maximaal het percentage gelijk aan door het Centraal bureau voor de Statistiek (CBS) volgens open data definitief gepubliceerde “Dienstenprijzen” (zie: </w:t>
            </w:r>
            <w:hyperlink r:id="rId9" w:history="1">
              <w:r w:rsidRPr="007058D2">
                <w:rPr>
                  <w:rStyle w:val="Hyperlink"/>
                  <w:rFonts w:cs="Calibri"/>
                  <w:lang w:val="nl-NL"/>
                </w:rPr>
                <w:t>https://opendata.cbs.nl/statline/</w:t>
              </w:r>
            </w:hyperlink>
            <w:r w:rsidRPr="007058D2">
              <w:rPr>
                <w:rStyle w:val="Hyperlink"/>
                <w:rFonts w:cs="Calibri"/>
                <w:lang w:val="nl-NL"/>
              </w:rPr>
              <w:t xml:space="preserve"> </w:t>
            </w:r>
            <w:r w:rsidRPr="007058D2">
              <w:rPr>
                <w:lang w:val="nl-NL"/>
              </w:rPr>
              <w:t xml:space="preserve">Thema’s &gt; Prijzen &gt; Dienstenprijzen &gt; Dienstenprijzen; </w:t>
            </w:r>
            <w:r w:rsidRPr="00DD6BEC">
              <w:rPr>
                <w:lang w:val="nl-NL"/>
              </w:rPr>
              <w:t>commerciële dienstverlening en transport, index 20</w:t>
            </w:r>
            <w:r w:rsidR="00117DF1" w:rsidRPr="00DD6BEC">
              <w:rPr>
                <w:lang w:val="nl-NL"/>
              </w:rPr>
              <w:t>21</w:t>
            </w:r>
            <w:r w:rsidRPr="00DD6BEC">
              <w:rPr>
                <w:lang w:val="nl-NL"/>
              </w:rPr>
              <w:t>=100 &gt; Dienstenprijsindex.</w:t>
            </w:r>
            <w:r w:rsidR="00C55EB4" w:rsidRPr="00DD6BEC">
              <w:rPr>
                <w:lang w:val="nl-NL"/>
              </w:rPr>
              <w:t xml:space="preserve"> “Perioden” instellen op "jaar".</w:t>
            </w:r>
          </w:p>
          <w:p w14:paraId="1A4393AD" w14:textId="77777777" w:rsidR="0092190E" w:rsidRDefault="0092190E" w:rsidP="003602DC">
            <w:pPr>
              <w:pStyle w:val="TableParagraph"/>
              <w:spacing w:line="276" w:lineRule="auto"/>
              <w:ind w:right="104"/>
              <w:jc w:val="both"/>
              <w:rPr>
                <w:lang w:val="nl-NL"/>
              </w:rPr>
            </w:pPr>
          </w:p>
          <w:p w14:paraId="2D851782" w14:textId="55A48AF4" w:rsidR="00432646" w:rsidRPr="00DD6BEC" w:rsidRDefault="0092190E" w:rsidP="00432646">
            <w:pPr>
              <w:pStyle w:val="TableParagraph"/>
              <w:spacing w:line="276" w:lineRule="auto"/>
              <w:ind w:right="103"/>
              <w:jc w:val="both"/>
              <w:rPr>
                <w:lang w:val="nl-NL"/>
              </w:rPr>
            </w:pPr>
            <w:r w:rsidRPr="00DD6BEC">
              <w:rPr>
                <w:lang w:val="nl-NL"/>
              </w:rPr>
              <w:t xml:space="preserve">Voor de basis wordt de laatst gepubliceerde definitieve DPI gebruikt </w:t>
            </w:r>
            <w:r w:rsidR="000A3613" w:rsidRPr="00DD6BEC">
              <w:rPr>
                <w:lang w:val="nl-NL"/>
              </w:rPr>
              <w:t xml:space="preserve">op het moment van de publicatie van deze aanbesteding </w:t>
            </w:r>
            <w:r w:rsidR="00117DF1" w:rsidRPr="00DD6BEC">
              <w:rPr>
                <w:lang w:val="nl-NL"/>
              </w:rPr>
              <w:t>(2024, 117)</w:t>
            </w:r>
            <w:r w:rsidRPr="00DD6BEC">
              <w:rPr>
                <w:lang w:val="nl-NL"/>
              </w:rPr>
              <w:t xml:space="preserve">. Vb. </w:t>
            </w:r>
            <w:r w:rsidR="000A3613" w:rsidRPr="00DD6BEC">
              <w:rPr>
                <w:lang w:val="nl-NL"/>
              </w:rPr>
              <w:t xml:space="preserve">Stel </w:t>
            </w:r>
            <w:r w:rsidR="00DD6BEC" w:rsidRPr="00DD6BEC">
              <w:rPr>
                <w:lang w:val="nl-NL"/>
              </w:rPr>
              <w:t xml:space="preserve">op 1 december 2026 is </w:t>
            </w:r>
            <w:r w:rsidR="000A3613" w:rsidRPr="00DD6BEC">
              <w:rPr>
                <w:lang w:val="nl-NL"/>
              </w:rPr>
              <w:t>de</w:t>
            </w:r>
            <w:r w:rsidR="00DD6BEC" w:rsidRPr="00DD6BEC">
              <w:rPr>
                <w:lang w:val="nl-NL"/>
              </w:rPr>
              <w:t xml:space="preserve"> laatst</w:t>
            </w:r>
            <w:r w:rsidRPr="00DD6BEC">
              <w:rPr>
                <w:lang w:val="nl-NL"/>
              </w:rPr>
              <w:t xml:space="preserve"> </w:t>
            </w:r>
            <w:r w:rsidR="000A3613" w:rsidRPr="00DD6BEC">
              <w:rPr>
                <w:lang w:val="nl-NL"/>
              </w:rPr>
              <w:t xml:space="preserve">definitief gepubliceerde DPI </w:t>
            </w:r>
            <w:r w:rsidRPr="00DD6BEC">
              <w:rPr>
                <w:lang w:val="nl-NL"/>
              </w:rPr>
              <w:t>1</w:t>
            </w:r>
            <w:r w:rsidR="005B35B5" w:rsidRPr="00DD6BEC">
              <w:rPr>
                <w:lang w:val="nl-NL"/>
              </w:rPr>
              <w:t>19</w:t>
            </w:r>
            <w:r w:rsidRPr="00DD6BEC">
              <w:rPr>
                <w:lang w:val="nl-NL"/>
              </w:rPr>
              <w:t>,</w:t>
            </w:r>
            <w:r w:rsidR="00432646" w:rsidRPr="00DD6BEC">
              <w:rPr>
                <w:lang w:val="nl-NL"/>
              </w:rPr>
              <w:t>5</w:t>
            </w:r>
            <w:r w:rsidR="00DD6BEC" w:rsidRPr="00DD6BEC">
              <w:rPr>
                <w:lang w:val="nl-NL"/>
              </w:rPr>
              <w:t xml:space="preserve"> (2025)</w:t>
            </w:r>
            <w:r w:rsidRPr="00DD6BEC">
              <w:rPr>
                <w:lang w:val="nl-NL"/>
              </w:rPr>
              <w:t xml:space="preserve">, dan </w:t>
            </w:r>
            <w:r w:rsidR="00F0252F" w:rsidRPr="00DD6BEC">
              <w:rPr>
                <w:lang w:val="nl-NL"/>
              </w:rPr>
              <w:t xml:space="preserve">mag Opdrachtnemer op 1 januari 2027 </w:t>
            </w:r>
            <w:r w:rsidRPr="00DD6BEC">
              <w:rPr>
                <w:lang w:val="nl-NL"/>
              </w:rPr>
              <w:t xml:space="preserve">de </w:t>
            </w:r>
            <w:r w:rsidR="005B35B5" w:rsidRPr="00DD6BEC">
              <w:rPr>
                <w:lang w:val="nl-NL"/>
              </w:rPr>
              <w:t>Tarieven met maxima</w:t>
            </w:r>
            <w:r w:rsidR="00F0252F" w:rsidRPr="00DD6BEC">
              <w:rPr>
                <w:lang w:val="nl-NL"/>
              </w:rPr>
              <w:t>a</w:t>
            </w:r>
            <w:r w:rsidR="005B35B5" w:rsidRPr="00DD6BEC">
              <w:rPr>
                <w:lang w:val="nl-NL"/>
              </w:rPr>
              <w:t xml:space="preserve">l </w:t>
            </w:r>
            <w:r w:rsidR="008E2C60">
              <w:rPr>
                <w:lang w:val="nl-NL"/>
              </w:rPr>
              <w:t>(1-(</w:t>
            </w:r>
            <w:r w:rsidR="005B35B5" w:rsidRPr="00DD6BEC">
              <w:rPr>
                <w:lang w:val="nl-NL"/>
              </w:rPr>
              <w:t>119</w:t>
            </w:r>
            <w:r w:rsidR="00432646" w:rsidRPr="00DD6BEC">
              <w:rPr>
                <w:lang w:val="nl-NL"/>
              </w:rPr>
              <w:t>,5</w:t>
            </w:r>
            <w:r w:rsidR="005B35B5" w:rsidRPr="00DD6BEC">
              <w:rPr>
                <w:lang w:val="nl-NL"/>
              </w:rPr>
              <w:t>/117</w:t>
            </w:r>
            <w:r w:rsidR="00432646" w:rsidRPr="00DD6BEC">
              <w:rPr>
                <w:lang w:val="nl-NL"/>
              </w:rPr>
              <w:t>,0</w:t>
            </w:r>
            <w:r w:rsidR="008E2C60">
              <w:rPr>
                <w:lang w:val="nl-NL"/>
              </w:rPr>
              <w:t>))x100%</w:t>
            </w:r>
            <w:r w:rsidR="00F0252F" w:rsidRPr="00DD6BEC">
              <w:rPr>
                <w:lang w:val="nl-NL"/>
              </w:rPr>
              <w:t>=</w:t>
            </w:r>
            <w:r w:rsidR="00432646" w:rsidRPr="00DD6BEC">
              <w:rPr>
                <w:lang w:val="nl-NL"/>
              </w:rPr>
              <w:t>2,14</w:t>
            </w:r>
            <w:r w:rsidR="00F0252F" w:rsidRPr="00DD6BEC">
              <w:rPr>
                <w:lang w:val="nl-NL"/>
              </w:rPr>
              <w:t>% verhogen</w:t>
            </w:r>
            <w:r w:rsidR="00432646" w:rsidRPr="00DD6BEC">
              <w:rPr>
                <w:lang w:val="nl-NL"/>
              </w:rPr>
              <w:t>. Tarieven worden afgerond op 2 decimalen.</w:t>
            </w:r>
            <w:r w:rsidR="00DD6BEC">
              <w:rPr>
                <w:lang w:val="nl-NL"/>
              </w:rPr>
              <w:t xml:space="preserve"> Voor 202</w:t>
            </w:r>
            <w:r w:rsidR="008E2C60">
              <w:rPr>
                <w:lang w:val="nl-NL"/>
              </w:rPr>
              <w:t>8 is de maximale verhoging (1-(DPI2026/DPI2025))x100%.</w:t>
            </w:r>
          </w:p>
          <w:p w14:paraId="2A856C34" w14:textId="451A9900" w:rsidR="0092190E" w:rsidRPr="007058D2" w:rsidRDefault="0092190E" w:rsidP="0092190E">
            <w:pPr>
              <w:pStyle w:val="TableParagraph"/>
              <w:spacing w:line="276" w:lineRule="auto"/>
              <w:ind w:right="104"/>
              <w:jc w:val="both"/>
              <w:rPr>
                <w:lang w:val="nl-NL"/>
              </w:rPr>
            </w:pPr>
          </w:p>
        </w:tc>
        <w:tc>
          <w:tcPr>
            <w:tcW w:w="709" w:type="dxa"/>
          </w:tcPr>
          <w:p w14:paraId="5B94D21E" w14:textId="77777777" w:rsidR="003602DC" w:rsidRPr="004A68F5" w:rsidRDefault="003602DC" w:rsidP="003602DC">
            <w:pPr>
              <w:pStyle w:val="TableParagraph"/>
              <w:spacing w:line="231" w:lineRule="exact"/>
              <w:ind w:left="321"/>
              <w:rPr>
                <w:lang w:val="nl-NL"/>
              </w:rPr>
            </w:pPr>
            <w:r w:rsidRPr="004A68F5">
              <w:rPr>
                <w:spacing w:val="-5"/>
                <w:lang w:val="nl-NL"/>
              </w:rPr>
              <w:t>Ja</w:t>
            </w:r>
          </w:p>
          <w:p w14:paraId="774DB0D2" w14:textId="77777777" w:rsidR="003602DC" w:rsidRPr="004A68F5" w:rsidRDefault="003602DC" w:rsidP="003602DC">
            <w:pPr>
              <w:pStyle w:val="TableParagraph"/>
              <w:spacing w:before="35"/>
              <w:ind w:left="335"/>
              <w:rPr>
                <w:rFonts w:ascii="Segoe UI Symbol" w:hAnsi="Segoe UI Symbol"/>
                <w:lang w:val="nl-NL"/>
              </w:rPr>
            </w:pPr>
            <w:r w:rsidRPr="004A68F5">
              <w:rPr>
                <w:rFonts w:ascii="Segoe UI Symbol" w:hAnsi="Segoe UI Symbol"/>
                <w:spacing w:val="-10"/>
                <w:lang w:val="nl-NL"/>
              </w:rPr>
              <w:t>☐</w:t>
            </w:r>
          </w:p>
        </w:tc>
        <w:tc>
          <w:tcPr>
            <w:tcW w:w="708" w:type="dxa"/>
          </w:tcPr>
          <w:p w14:paraId="7A856604" w14:textId="77777777" w:rsidR="003602DC" w:rsidRPr="004A68F5" w:rsidRDefault="003602DC" w:rsidP="003602DC">
            <w:pPr>
              <w:pStyle w:val="TableParagraph"/>
              <w:spacing w:line="231" w:lineRule="exact"/>
              <w:ind w:left="250"/>
              <w:rPr>
                <w:lang w:val="nl-NL"/>
              </w:rPr>
            </w:pPr>
            <w:r w:rsidRPr="004A68F5">
              <w:rPr>
                <w:spacing w:val="-5"/>
                <w:lang w:val="nl-NL"/>
              </w:rPr>
              <w:t>Nee</w:t>
            </w:r>
          </w:p>
          <w:p w14:paraId="6AA79FDC" w14:textId="77777777" w:rsidR="003602DC" w:rsidRPr="004A68F5" w:rsidRDefault="003602DC" w:rsidP="003602DC">
            <w:pPr>
              <w:pStyle w:val="TableParagraph"/>
              <w:spacing w:before="35"/>
              <w:ind w:left="337"/>
              <w:rPr>
                <w:rFonts w:ascii="Segoe UI Symbol" w:hAnsi="Segoe UI Symbol"/>
                <w:lang w:val="nl-NL"/>
              </w:rPr>
            </w:pPr>
            <w:r w:rsidRPr="004A68F5">
              <w:rPr>
                <w:rFonts w:ascii="Segoe UI Symbol" w:hAnsi="Segoe UI Symbol"/>
                <w:spacing w:val="-10"/>
                <w:lang w:val="nl-NL"/>
              </w:rPr>
              <w:t>☐</w:t>
            </w:r>
          </w:p>
        </w:tc>
      </w:tr>
      <w:tr w:rsidR="003602DC" w:rsidRPr="004A68F5" w14:paraId="2BE0D955" w14:textId="77777777" w:rsidTr="000E65EE">
        <w:trPr>
          <w:trHeight w:val="1970"/>
        </w:trPr>
        <w:tc>
          <w:tcPr>
            <w:tcW w:w="675" w:type="dxa"/>
          </w:tcPr>
          <w:p w14:paraId="03DE7781" w14:textId="77777777" w:rsidR="003602DC" w:rsidRPr="004A68F5" w:rsidRDefault="003602DC" w:rsidP="003602DC">
            <w:pPr>
              <w:pStyle w:val="TableParagraph"/>
              <w:numPr>
                <w:ilvl w:val="0"/>
                <w:numId w:val="41"/>
              </w:numPr>
              <w:spacing w:line="231" w:lineRule="exact"/>
              <w:jc w:val="center"/>
              <w:rPr>
                <w:spacing w:val="-5"/>
              </w:rPr>
            </w:pPr>
          </w:p>
        </w:tc>
        <w:tc>
          <w:tcPr>
            <w:tcW w:w="7091" w:type="dxa"/>
          </w:tcPr>
          <w:p w14:paraId="01900B1D" w14:textId="687FC03C" w:rsidR="003602DC" w:rsidRPr="000E65EE" w:rsidRDefault="003602DC" w:rsidP="003602DC">
            <w:pPr>
              <w:pStyle w:val="TableParagraph"/>
              <w:spacing w:line="276" w:lineRule="auto"/>
              <w:ind w:left="0" w:right="104"/>
              <w:jc w:val="both"/>
              <w:rPr>
                <w:lang w:val="nl-NL"/>
              </w:rPr>
            </w:pPr>
            <w:r w:rsidRPr="000E65EE">
              <w:rPr>
                <w:lang w:val="nl-NL"/>
              </w:rPr>
              <w:t xml:space="preserve">Indexering van Tarieven is mogelijk op 1 </w:t>
            </w:r>
            <w:r w:rsidR="008B5B54">
              <w:rPr>
                <w:lang w:val="nl-NL"/>
              </w:rPr>
              <w:t>februari</w:t>
            </w:r>
            <w:r w:rsidRPr="000E65EE">
              <w:rPr>
                <w:lang w:val="nl-NL"/>
              </w:rPr>
              <w:t xml:space="preserve"> onder voorwaarde dat Opdrachtnemer dit vóór 1 december van het jaar voorafgaand aan Penvoerder en Opdrachtgever schriftelijk heeft gecommuniceerd. </w:t>
            </w:r>
            <w:r w:rsidR="00F2172E">
              <w:rPr>
                <w:lang w:val="nl-NL"/>
              </w:rPr>
              <w:t>Op dat moment is de DPI over het jaar nog niet definitief vastgesteld en is de DPI over het voorgaande jaar van toepassing. Zie het voorbeeld.</w:t>
            </w:r>
          </w:p>
          <w:p w14:paraId="0E071A73" w14:textId="77777777" w:rsidR="003602DC" w:rsidRPr="000E65EE" w:rsidRDefault="003602DC" w:rsidP="003602DC">
            <w:pPr>
              <w:pStyle w:val="TableParagraph"/>
              <w:spacing w:line="276" w:lineRule="auto"/>
              <w:ind w:left="0" w:right="104"/>
              <w:jc w:val="both"/>
              <w:rPr>
                <w:lang w:val="nl-NL"/>
              </w:rPr>
            </w:pPr>
          </w:p>
          <w:p w14:paraId="57E94F92" w14:textId="77777777" w:rsidR="003602DC" w:rsidRDefault="003602DC" w:rsidP="003602DC">
            <w:pPr>
              <w:pStyle w:val="TableParagraph"/>
              <w:spacing w:line="276" w:lineRule="auto"/>
              <w:ind w:left="0" w:right="104"/>
              <w:jc w:val="both"/>
              <w:rPr>
                <w:lang w:val="nl-NL"/>
              </w:rPr>
            </w:pPr>
            <w:r w:rsidRPr="000E65EE">
              <w:rPr>
                <w:lang w:val="nl-NL"/>
              </w:rPr>
              <w:t xml:space="preserve">Onderdeel van de communicatie is de </w:t>
            </w:r>
            <w:r>
              <w:rPr>
                <w:lang w:val="nl-NL"/>
              </w:rPr>
              <w:t>onderbouwing</w:t>
            </w:r>
            <w:r w:rsidRPr="000E65EE">
              <w:rPr>
                <w:lang w:val="nl-NL"/>
              </w:rPr>
              <w:t xml:space="preserve"> om te indexeren</w:t>
            </w:r>
            <w:r>
              <w:rPr>
                <w:lang w:val="nl-NL"/>
              </w:rPr>
              <w:t xml:space="preserve"> (DPI berekening)</w:t>
            </w:r>
            <w:r w:rsidRPr="000E65EE">
              <w:rPr>
                <w:lang w:val="nl-NL"/>
              </w:rPr>
              <w:t>, de hoogte van de indexering en een overzicht van de</w:t>
            </w:r>
            <w:r w:rsidR="00432646">
              <w:rPr>
                <w:lang w:val="nl-NL"/>
              </w:rPr>
              <w:t xml:space="preserve"> oude en</w:t>
            </w:r>
            <w:r w:rsidRPr="000E65EE">
              <w:rPr>
                <w:lang w:val="nl-NL"/>
              </w:rPr>
              <w:t xml:space="preserve"> geactualiseerde Tarieven behorende bij de Diensten (G.1.1, G.1.2, G.1.3, G1.4 en G.1.5). </w:t>
            </w:r>
          </w:p>
          <w:p w14:paraId="089B3961" w14:textId="7F038537" w:rsidR="00077B37" w:rsidRPr="000E65EE" w:rsidRDefault="00077B37" w:rsidP="003602DC">
            <w:pPr>
              <w:pStyle w:val="TableParagraph"/>
              <w:spacing w:line="276" w:lineRule="auto"/>
              <w:ind w:left="0" w:right="104"/>
              <w:jc w:val="both"/>
              <w:rPr>
                <w:lang w:val="nl-NL"/>
              </w:rPr>
            </w:pPr>
          </w:p>
        </w:tc>
        <w:tc>
          <w:tcPr>
            <w:tcW w:w="709" w:type="dxa"/>
          </w:tcPr>
          <w:p w14:paraId="0F63AA36" w14:textId="77777777" w:rsidR="003602DC" w:rsidRPr="000E65EE" w:rsidRDefault="003602DC" w:rsidP="003602DC">
            <w:pPr>
              <w:pStyle w:val="TableParagraph"/>
              <w:spacing w:line="231" w:lineRule="exact"/>
              <w:ind w:left="321"/>
              <w:rPr>
                <w:lang w:val="nl-NL"/>
              </w:rPr>
            </w:pPr>
            <w:r w:rsidRPr="000E65EE">
              <w:rPr>
                <w:spacing w:val="-5"/>
                <w:lang w:val="nl-NL"/>
              </w:rPr>
              <w:t>Ja</w:t>
            </w:r>
          </w:p>
          <w:p w14:paraId="45F4E37A" w14:textId="7D85909C" w:rsidR="003602DC" w:rsidRPr="000E65EE" w:rsidRDefault="003602DC" w:rsidP="003602DC">
            <w:pPr>
              <w:pStyle w:val="TableParagraph"/>
              <w:spacing w:line="231" w:lineRule="exact"/>
              <w:ind w:left="321"/>
              <w:rPr>
                <w:spacing w:val="-5"/>
              </w:rPr>
            </w:pPr>
            <w:r w:rsidRPr="000E65EE">
              <w:rPr>
                <w:rFonts w:ascii="Segoe UI Symbol" w:hAnsi="Segoe UI Symbol"/>
                <w:spacing w:val="-10"/>
                <w:lang w:val="nl-NL"/>
              </w:rPr>
              <w:t>☐</w:t>
            </w:r>
          </w:p>
        </w:tc>
        <w:tc>
          <w:tcPr>
            <w:tcW w:w="708" w:type="dxa"/>
          </w:tcPr>
          <w:p w14:paraId="0809BD51" w14:textId="77777777" w:rsidR="003602DC" w:rsidRPr="000E65EE" w:rsidRDefault="003602DC" w:rsidP="003602DC">
            <w:pPr>
              <w:pStyle w:val="TableParagraph"/>
              <w:spacing w:line="231" w:lineRule="exact"/>
              <w:ind w:left="250"/>
              <w:rPr>
                <w:lang w:val="nl-NL"/>
              </w:rPr>
            </w:pPr>
            <w:r w:rsidRPr="000E65EE">
              <w:rPr>
                <w:spacing w:val="-5"/>
                <w:lang w:val="nl-NL"/>
              </w:rPr>
              <w:t>Nee</w:t>
            </w:r>
          </w:p>
          <w:p w14:paraId="5EC7A3B9" w14:textId="78B07DA7" w:rsidR="003602DC" w:rsidRPr="000E65EE" w:rsidRDefault="003602DC" w:rsidP="003602DC">
            <w:pPr>
              <w:pStyle w:val="TableParagraph"/>
              <w:spacing w:line="231" w:lineRule="exact"/>
              <w:ind w:left="250"/>
              <w:rPr>
                <w:spacing w:val="-5"/>
              </w:rPr>
            </w:pPr>
            <w:r w:rsidRPr="000E65EE">
              <w:rPr>
                <w:rFonts w:ascii="Segoe UI Symbol" w:hAnsi="Segoe UI Symbol"/>
                <w:spacing w:val="-10"/>
                <w:lang w:val="nl-NL"/>
              </w:rPr>
              <w:t>☐</w:t>
            </w:r>
          </w:p>
        </w:tc>
      </w:tr>
      <w:tr w:rsidR="003602DC" w:rsidRPr="000E65EE" w14:paraId="3059A524" w14:textId="77777777" w:rsidTr="00590235">
        <w:trPr>
          <w:trHeight w:val="801"/>
        </w:trPr>
        <w:tc>
          <w:tcPr>
            <w:tcW w:w="675" w:type="dxa"/>
          </w:tcPr>
          <w:p w14:paraId="7A51933E" w14:textId="77777777" w:rsidR="003602DC" w:rsidRPr="000E65EE" w:rsidRDefault="003602DC" w:rsidP="003602DC">
            <w:pPr>
              <w:pStyle w:val="TableParagraph"/>
              <w:numPr>
                <w:ilvl w:val="0"/>
                <w:numId w:val="41"/>
              </w:numPr>
              <w:spacing w:line="231" w:lineRule="exact"/>
              <w:jc w:val="center"/>
              <w:rPr>
                <w:lang w:val="nl-NL"/>
              </w:rPr>
            </w:pPr>
            <w:r w:rsidRPr="000E65EE">
              <w:rPr>
                <w:spacing w:val="-5"/>
                <w:lang w:val="nl-NL"/>
              </w:rPr>
              <w:t>47.</w:t>
            </w:r>
          </w:p>
        </w:tc>
        <w:tc>
          <w:tcPr>
            <w:tcW w:w="7091" w:type="dxa"/>
          </w:tcPr>
          <w:p w14:paraId="268A9807" w14:textId="5EAF090D" w:rsidR="003602DC" w:rsidRPr="000E65EE" w:rsidRDefault="003602DC" w:rsidP="003602DC">
            <w:pPr>
              <w:pStyle w:val="TableParagraph"/>
              <w:spacing w:line="231" w:lineRule="exact"/>
              <w:rPr>
                <w:lang w:val="nl-NL"/>
              </w:rPr>
            </w:pPr>
            <w:r w:rsidRPr="000E65EE">
              <w:rPr>
                <w:lang w:val="nl-NL"/>
              </w:rPr>
              <w:t xml:space="preserve">De Opdrachtnemer factureert daadwerkelijk geleverde Diensten (G.1.1, G.1.2, G.1.3, G1.4 en G.1.5) aan Opdrachtgever tegen de aangeboden Tarieven. Meerwerk kan alleen worden gefactureerd als </w:t>
            </w:r>
            <w:r>
              <w:rPr>
                <w:lang w:val="nl-NL"/>
              </w:rPr>
              <w:t xml:space="preserve">Penvoerder of </w:t>
            </w:r>
            <w:r w:rsidRPr="000E65EE">
              <w:rPr>
                <w:lang w:val="nl-NL"/>
              </w:rPr>
              <w:t>Opdrachtgever een opdracht heeft verstrekt voor het meerwerk. Opdrachtnemer levert een correcte factuur.</w:t>
            </w:r>
          </w:p>
          <w:p w14:paraId="2DF70A9A" w14:textId="77777777" w:rsidR="003602DC" w:rsidRPr="000E65EE" w:rsidRDefault="003602DC" w:rsidP="003602DC">
            <w:pPr>
              <w:pStyle w:val="TableParagraph"/>
              <w:spacing w:line="231" w:lineRule="exact"/>
              <w:rPr>
                <w:lang w:val="nl-NL"/>
              </w:rPr>
            </w:pPr>
          </w:p>
          <w:p w14:paraId="795E896A" w14:textId="77777777" w:rsidR="003602DC" w:rsidRPr="000E65EE" w:rsidRDefault="003602DC" w:rsidP="003602DC">
            <w:pPr>
              <w:pStyle w:val="TableParagraph"/>
              <w:spacing w:line="231" w:lineRule="exact"/>
              <w:rPr>
                <w:lang w:val="nl-NL"/>
              </w:rPr>
            </w:pPr>
            <w:r w:rsidRPr="000E65EE">
              <w:rPr>
                <w:lang w:val="nl-NL"/>
              </w:rPr>
              <w:t xml:space="preserve">Opdrachtgever en Opdrachtnemer stemmen de wijze van facturering onderling af en leggen deze afspraken schriftelijk vast. </w:t>
            </w:r>
          </w:p>
          <w:p w14:paraId="3ACA8EAF" w14:textId="77777777" w:rsidR="003602DC" w:rsidRPr="000E65EE" w:rsidRDefault="003602DC" w:rsidP="003602DC">
            <w:pPr>
              <w:pStyle w:val="TableParagraph"/>
              <w:spacing w:line="231" w:lineRule="exact"/>
              <w:rPr>
                <w:lang w:val="nl-NL"/>
              </w:rPr>
            </w:pPr>
          </w:p>
          <w:p w14:paraId="07D0AE10" w14:textId="77777777" w:rsidR="003602DC" w:rsidRPr="000E65EE" w:rsidRDefault="003602DC" w:rsidP="003602DC">
            <w:pPr>
              <w:pStyle w:val="TableParagraph"/>
              <w:spacing w:line="231" w:lineRule="exact"/>
              <w:rPr>
                <w:lang w:val="nl-NL"/>
              </w:rPr>
            </w:pPr>
            <w:r w:rsidRPr="000E65EE">
              <w:rPr>
                <w:lang w:val="nl-NL"/>
              </w:rPr>
              <w:t>Onderdeel van deze afstemming zijn onder andere:</w:t>
            </w:r>
          </w:p>
          <w:p w14:paraId="6BB25129" w14:textId="77777777" w:rsidR="003602DC" w:rsidRPr="000E65EE" w:rsidRDefault="003602DC" w:rsidP="003602DC">
            <w:pPr>
              <w:pStyle w:val="TableParagraph"/>
              <w:numPr>
                <w:ilvl w:val="0"/>
                <w:numId w:val="11"/>
              </w:numPr>
              <w:spacing w:line="231" w:lineRule="exact"/>
              <w:rPr>
                <w:lang w:val="nl-NL"/>
              </w:rPr>
            </w:pPr>
            <w:r w:rsidRPr="000E65EE">
              <w:rPr>
                <w:lang w:val="nl-NL"/>
              </w:rPr>
              <w:t>Contactgegevens en te gebruiken inkoop/project/routecodes;</w:t>
            </w:r>
          </w:p>
          <w:p w14:paraId="32E07853" w14:textId="5A190EA4" w:rsidR="003602DC" w:rsidRDefault="00130B20" w:rsidP="003602DC">
            <w:pPr>
              <w:pStyle w:val="TableParagraph"/>
              <w:numPr>
                <w:ilvl w:val="0"/>
                <w:numId w:val="11"/>
              </w:numPr>
              <w:spacing w:line="231" w:lineRule="exact"/>
              <w:rPr>
                <w:lang w:val="nl-NL"/>
              </w:rPr>
            </w:pPr>
            <w:r>
              <w:rPr>
                <w:lang w:val="nl-NL"/>
              </w:rPr>
              <w:t>Orderregels gecontracteerd</w:t>
            </w:r>
            <w:r w:rsidR="00E65070">
              <w:rPr>
                <w:lang w:val="nl-NL"/>
              </w:rPr>
              <w:t>e</w:t>
            </w:r>
            <w:r>
              <w:rPr>
                <w:lang w:val="nl-NL"/>
              </w:rPr>
              <w:t xml:space="preserve"> </w:t>
            </w:r>
            <w:r w:rsidR="003602DC" w:rsidRPr="000E65EE">
              <w:rPr>
                <w:lang w:val="nl-NL"/>
              </w:rPr>
              <w:t>diensten</w:t>
            </w:r>
            <w:r>
              <w:rPr>
                <w:lang w:val="nl-NL"/>
              </w:rPr>
              <w:t xml:space="preserve"> (omschrijving</w:t>
            </w:r>
            <w:r w:rsidR="00E65070">
              <w:rPr>
                <w:lang w:val="nl-NL"/>
              </w:rPr>
              <w:t xml:space="preserve"> </w:t>
            </w:r>
            <w:r w:rsidR="003602DC" w:rsidRPr="000E65EE">
              <w:rPr>
                <w:lang w:val="nl-NL"/>
              </w:rPr>
              <w:t>(G.1.x), hoeveelheden en tarieve</w:t>
            </w:r>
            <w:r w:rsidR="00E65070">
              <w:rPr>
                <w:lang w:val="nl-NL"/>
              </w:rPr>
              <w:t>n)</w:t>
            </w:r>
            <w:r w:rsidR="003602DC" w:rsidRPr="000E65EE">
              <w:rPr>
                <w:lang w:val="nl-NL"/>
              </w:rPr>
              <w:t>;</w:t>
            </w:r>
          </w:p>
          <w:p w14:paraId="14D64ECE" w14:textId="5B3F9A0C" w:rsidR="00E65070" w:rsidRDefault="00E65070" w:rsidP="00E65070">
            <w:pPr>
              <w:pStyle w:val="TableParagraph"/>
              <w:numPr>
                <w:ilvl w:val="0"/>
                <w:numId w:val="11"/>
              </w:numPr>
              <w:spacing w:line="231" w:lineRule="exact"/>
              <w:rPr>
                <w:lang w:val="nl-NL"/>
              </w:rPr>
            </w:pPr>
            <w:r>
              <w:rPr>
                <w:lang w:val="nl-NL"/>
              </w:rPr>
              <w:t>Orderregels geleverd meerwerk (omschrijving</w:t>
            </w:r>
            <w:r w:rsidRPr="000E65EE">
              <w:rPr>
                <w:lang w:val="nl-NL"/>
              </w:rPr>
              <w:t>, hoeveelheden en tarieve</w:t>
            </w:r>
            <w:r>
              <w:rPr>
                <w:lang w:val="nl-NL"/>
              </w:rPr>
              <w:t>n)</w:t>
            </w:r>
            <w:r w:rsidRPr="000E65EE">
              <w:rPr>
                <w:lang w:val="nl-NL"/>
              </w:rPr>
              <w:t>;</w:t>
            </w:r>
          </w:p>
          <w:p w14:paraId="6874C751" w14:textId="342A55FD" w:rsidR="003602DC" w:rsidRDefault="00130B20" w:rsidP="00E65070">
            <w:pPr>
              <w:pStyle w:val="TableParagraph"/>
              <w:numPr>
                <w:ilvl w:val="0"/>
                <w:numId w:val="11"/>
              </w:numPr>
              <w:spacing w:line="231" w:lineRule="exact"/>
              <w:rPr>
                <w:lang w:val="nl-NL"/>
              </w:rPr>
            </w:pPr>
            <w:r>
              <w:rPr>
                <w:lang w:val="nl-NL"/>
              </w:rPr>
              <w:t xml:space="preserve">Oorspronkelijke Tarieven en </w:t>
            </w:r>
            <w:r w:rsidR="00E65070">
              <w:rPr>
                <w:lang w:val="nl-NL"/>
              </w:rPr>
              <w:t xml:space="preserve">actuele </w:t>
            </w:r>
            <w:r>
              <w:rPr>
                <w:lang w:val="nl-NL"/>
              </w:rPr>
              <w:t>geïndexeerde Tarieven</w:t>
            </w:r>
            <w:r w:rsidR="00E65070">
              <w:rPr>
                <w:lang w:val="nl-NL"/>
              </w:rPr>
              <w:t>;</w:t>
            </w:r>
          </w:p>
          <w:p w14:paraId="56E4E2DF" w14:textId="16520125" w:rsidR="00E65070" w:rsidRPr="000E65EE" w:rsidRDefault="00E65070" w:rsidP="00E65070">
            <w:pPr>
              <w:pStyle w:val="TableParagraph"/>
              <w:numPr>
                <w:ilvl w:val="0"/>
                <w:numId w:val="11"/>
              </w:numPr>
              <w:spacing w:line="231" w:lineRule="exact"/>
              <w:rPr>
                <w:lang w:val="nl-NL"/>
              </w:rPr>
            </w:pPr>
            <w:r>
              <w:rPr>
                <w:lang w:val="nl-NL"/>
              </w:rPr>
              <w:t>Soort factuur (voorschot, resterend, extra)</w:t>
            </w:r>
          </w:p>
          <w:p w14:paraId="42C8472E" w14:textId="77777777" w:rsidR="003602DC" w:rsidRDefault="003602DC" w:rsidP="003602DC">
            <w:pPr>
              <w:pStyle w:val="TableParagraph"/>
              <w:numPr>
                <w:ilvl w:val="0"/>
                <w:numId w:val="11"/>
              </w:numPr>
              <w:spacing w:line="231" w:lineRule="exact"/>
              <w:rPr>
                <w:lang w:val="nl-NL"/>
              </w:rPr>
            </w:pPr>
            <w:r w:rsidRPr="000E65EE">
              <w:rPr>
                <w:lang w:val="nl-NL"/>
              </w:rPr>
              <w:t xml:space="preserve">BTW specificaties; </w:t>
            </w:r>
          </w:p>
          <w:p w14:paraId="473E8D60" w14:textId="1598EF57" w:rsidR="00C81DB1" w:rsidRPr="000E65EE" w:rsidRDefault="00C81DB1" w:rsidP="003602DC">
            <w:pPr>
              <w:pStyle w:val="TableParagraph"/>
              <w:numPr>
                <w:ilvl w:val="0"/>
                <w:numId w:val="11"/>
              </w:numPr>
              <w:spacing w:line="231" w:lineRule="exact"/>
              <w:rPr>
                <w:lang w:val="nl-NL"/>
              </w:rPr>
            </w:pPr>
            <w:r>
              <w:rPr>
                <w:lang w:val="nl-NL"/>
              </w:rPr>
              <w:lastRenderedPageBreak/>
              <w:t>E-facturering of facturering in pdf via mail</w:t>
            </w:r>
          </w:p>
        </w:tc>
        <w:tc>
          <w:tcPr>
            <w:tcW w:w="709" w:type="dxa"/>
          </w:tcPr>
          <w:p w14:paraId="45C281B4" w14:textId="77777777" w:rsidR="003602DC" w:rsidRPr="000E65EE" w:rsidRDefault="003602DC" w:rsidP="003602DC">
            <w:pPr>
              <w:pStyle w:val="TableParagraph"/>
              <w:spacing w:line="231" w:lineRule="exact"/>
              <w:ind w:left="321"/>
              <w:rPr>
                <w:lang w:val="nl-NL"/>
              </w:rPr>
            </w:pPr>
            <w:r w:rsidRPr="000E65EE">
              <w:rPr>
                <w:spacing w:val="-5"/>
                <w:lang w:val="nl-NL"/>
              </w:rPr>
              <w:lastRenderedPageBreak/>
              <w:t>Ja</w:t>
            </w:r>
          </w:p>
          <w:p w14:paraId="51F6AA76" w14:textId="77777777" w:rsidR="003602DC" w:rsidRPr="000E65EE" w:rsidRDefault="003602DC" w:rsidP="003602DC">
            <w:pPr>
              <w:pStyle w:val="TableParagraph"/>
              <w:spacing w:before="35"/>
              <w:ind w:left="335"/>
              <w:rPr>
                <w:rFonts w:ascii="Segoe UI Symbol" w:hAnsi="Segoe UI Symbol"/>
                <w:lang w:val="nl-NL"/>
              </w:rPr>
            </w:pPr>
            <w:r w:rsidRPr="000E65EE">
              <w:rPr>
                <w:rFonts w:ascii="Segoe UI Symbol" w:hAnsi="Segoe UI Symbol"/>
                <w:spacing w:val="-10"/>
                <w:lang w:val="nl-NL"/>
              </w:rPr>
              <w:t>☐</w:t>
            </w:r>
          </w:p>
        </w:tc>
        <w:tc>
          <w:tcPr>
            <w:tcW w:w="708" w:type="dxa"/>
          </w:tcPr>
          <w:p w14:paraId="7EF6430F" w14:textId="77777777" w:rsidR="003602DC" w:rsidRPr="000E65EE" w:rsidRDefault="003602DC" w:rsidP="003602DC">
            <w:pPr>
              <w:pStyle w:val="TableParagraph"/>
              <w:spacing w:line="231" w:lineRule="exact"/>
              <w:ind w:left="250"/>
              <w:rPr>
                <w:lang w:val="nl-NL"/>
              </w:rPr>
            </w:pPr>
            <w:r w:rsidRPr="000E65EE">
              <w:rPr>
                <w:spacing w:val="-5"/>
                <w:lang w:val="nl-NL"/>
              </w:rPr>
              <w:t>Nee</w:t>
            </w:r>
          </w:p>
          <w:p w14:paraId="4877A09E" w14:textId="77777777" w:rsidR="003602DC" w:rsidRPr="000E65EE" w:rsidRDefault="003602DC" w:rsidP="003602DC">
            <w:pPr>
              <w:pStyle w:val="TableParagraph"/>
              <w:spacing w:before="35"/>
              <w:ind w:left="337"/>
              <w:rPr>
                <w:rFonts w:ascii="Segoe UI Symbol" w:hAnsi="Segoe UI Symbol"/>
                <w:lang w:val="nl-NL"/>
              </w:rPr>
            </w:pPr>
            <w:r w:rsidRPr="000E65EE">
              <w:rPr>
                <w:rFonts w:ascii="Segoe UI Symbol" w:hAnsi="Segoe UI Symbol"/>
                <w:spacing w:val="-10"/>
                <w:lang w:val="nl-NL"/>
              </w:rPr>
              <w:t>☐</w:t>
            </w:r>
          </w:p>
        </w:tc>
      </w:tr>
    </w:tbl>
    <w:p w14:paraId="64804FD4" w14:textId="77777777" w:rsidR="00BD59E6" w:rsidRPr="000E65EE" w:rsidRDefault="00BD59E6" w:rsidP="00BD59E6">
      <w:pPr>
        <w:pStyle w:val="Plattetekst"/>
        <w:spacing w:before="1"/>
        <w:ind w:left="0"/>
        <w:rPr>
          <w:b/>
          <w:sz w:val="8"/>
        </w:rPr>
      </w:pPr>
      <w:bookmarkStart w:id="1" w:name="_Hlk211251397"/>
    </w:p>
    <w:bookmarkEnd w:id="1"/>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091"/>
        <w:gridCol w:w="709"/>
        <w:gridCol w:w="708"/>
      </w:tblGrid>
      <w:tr w:rsidR="008038A1" w:rsidRPr="004A68F5" w14:paraId="6D6675AF" w14:textId="77777777" w:rsidTr="00590235">
        <w:trPr>
          <w:trHeight w:val="573"/>
        </w:trPr>
        <w:tc>
          <w:tcPr>
            <w:tcW w:w="675" w:type="dxa"/>
          </w:tcPr>
          <w:p w14:paraId="54FE163F" w14:textId="77777777" w:rsidR="008038A1" w:rsidRPr="000E65EE" w:rsidRDefault="008038A1" w:rsidP="008038A1">
            <w:pPr>
              <w:pStyle w:val="TableParagraph"/>
              <w:numPr>
                <w:ilvl w:val="0"/>
                <w:numId w:val="41"/>
              </w:numPr>
              <w:spacing w:line="231" w:lineRule="exact"/>
              <w:rPr>
                <w:spacing w:val="-5"/>
              </w:rPr>
            </w:pPr>
          </w:p>
        </w:tc>
        <w:tc>
          <w:tcPr>
            <w:tcW w:w="7091" w:type="dxa"/>
          </w:tcPr>
          <w:p w14:paraId="22A67094" w14:textId="77777777" w:rsidR="008038A1" w:rsidRDefault="008038A1" w:rsidP="008038A1">
            <w:pPr>
              <w:pStyle w:val="TableParagraph"/>
              <w:spacing w:line="276" w:lineRule="auto"/>
              <w:ind w:right="64"/>
              <w:rPr>
                <w:lang w:val="nl-NL"/>
              </w:rPr>
            </w:pPr>
            <w:r w:rsidRPr="00950F48">
              <w:rPr>
                <w:lang w:val="nl-NL"/>
              </w:rPr>
              <w:t xml:space="preserve">Opdrachtgever factureert </w:t>
            </w:r>
            <w:r>
              <w:rPr>
                <w:lang w:val="nl-NL"/>
              </w:rPr>
              <w:t xml:space="preserve">bij aanvang van een uitvoeringsperiode maximaal </w:t>
            </w:r>
            <w:r w:rsidR="009201A3">
              <w:rPr>
                <w:lang w:val="nl-NL"/>
              </w:rPr>
              <w:t>4</w:t>
            </w:r>
            <w:r>
              <w:rPr>
                <w:lang w:val="nl-NL"/>
              </w:rPr>
              <w:t xml:space="preserve">0% </w:t>
            </w:r>
            <w:r w:rsidR="009201A3">
              <w:rPr>
                <w:lang w:val="nl-NL"/>
              </w:rPr>
              <w:t xml:space="preserve">van de vergoeding </w:t>
            </w:r>
            <w:r>
              <w:rPr>
                <w:lang w:val="nl-NL"/>
              </w:rPr>
              <w:t>van het te fotograferen vlieggebied. Opdrachtgever factureert de resterende som na levering van het bijbehorende beeldmateriaal.</w:t>
            </w:r>
          </w:p>
          <w:p w14:paraId="32A85FCE" w14:textId="63D016B8" w:rsidR="00077B37" w:rsidRPr="00950F48" w:rsidRDefault="00077B37" w:rsidP="008038A1">
            <w:pPr>
              <w:pStyle w:val="TableParagraph"/>
              <w:spacing w:line="276" w:lineRule="auto"/>
              <w:ind w:right="64"/>
              <w:rPr>
                <w:lang w:val="nl-NL"/>
              </w:rPr>
            </w:pPr>
          </w:p>
        </w:tc>
        <w:tc>
          <w:tcPr>
            <w:tcW w:w="709" w:type="dxa"/>
          </w:tcPr>
          <w:p w14:paraId="62878D64" w14:textId="77777777" w:rsidR="008038A1" w:rsidRPr="000E65EE" w:rsidRDefault="008038A1" w:rsidP="008038A1">
            <w:pPr>
              <w:pStyle w:val="TableParagraph"/>
              <w:spacing w:line="231" w:lineRule="exact"/>
              <w:ind w:left="321"/>
              <w:rPr>
                <w:lang w:val="nl-NL"/>
              </w:rPr>
            </w:pPr>
            <w:r w:rsidRPr="000E65EE">
              <w:rPr>
                <w:spacing w:val="-5"/>
                <w:lang w:val="nl-NL"/>
              </w:rPr>
              <w:t>Ja</w:t>
            </w:r>
          </w:p>
          <w:p w14:paraId="0070316A" w14:textId="054824E6" w:rsidR="008038A1" w:rsidRPr="000E65EE" w:rsidRDefault="008038A1" w:rsidP="008038A1">
            <w:pPr>
              <w:pStyle w:val="TableParagraph"/>
              <w:spacing w:line="231" w:lineRule="exact"/>
              <w:ind w:left="321"/>
              <w:rPr>
                <w:spacing w:val="-5"/>
              </w:rPr>
            </w:pPr>
            <w:r w:rsidRPr="000E65EE">
              <w:rPr>
                <w:rFonts w:ascii="Segoe UI Symbol" w:hAnsi="Segoe UI Symbol"/>
                <w:spacing w:val="-10"/>
                <w:lang w:val="nl-NL"/>
              </w:rPr>
              <w:t>☐</w:t>
            </w:r>
          </w:p>
        </w:tc>
        <w:tc>
          <w:tcPr>
            <w:tcW w:w="708" w:type="dxa"/>
          </w:tcPr>
          <w:p w14:paraId="3BBC50CA" w14:textId="77777777" w:rsidR="008038A1" w:rsidRPr="000E65EE" w:rsidRDefault="008038A1" w:rsidP="008038A1">
            <w:pPr>
              <w:pStyle w:val="TableParagraph"/>
              <w:spacing w:line="231" w:lineRule="exact"/>
              <w:ind w:left="250"/>
              <w:rPr>
                <w:lang w:val="nl-NL"/>
              </w:rPr>
            </w:pPr>
            <w:r w:rsidRPr="000E65EE">
              <w:rPr>
                <w:spacing w:val="-5"/>
                <w:lang w:val="nl-NL"/>
              </w:rPr>
              <w:t>Nee</w:t>
            </w:r>
          </w:p>
          <w:p w14:paraId="6B245F3C" w14:textId="427428EE" w:rsidR="008038A1" w:rsidRPr="000E65EE" w:rsidRDefault="008038A1" w:rsidP="008038A1">
            <w:pPr>
              <w:pStyle w:val="TableParagraph"/>
              <w:spacing w:line="231" w:lineRule="exact"/>
              <w:ind w:left="250"/>
              <w:rPr>
                <w:spacing w:val="-5"/>
              </w:rPr>
            </w:pPr>
            <w:r w:rsidRPr="000E65EE">
              <w:rPr>
                <w:rFonts w:ascii="Segoe UI Symbol" w:hAnsi="Segoe UI Symbol"/>
                <w:spacing w:val="-10"/>
                <w:lang w:val="nl-NL"/>
              </w:rPr>
              <w:t>☐</w:t>
            </w:r>
          </w:p>
        </w:tc>
      </w:tr>
      <w:tr w:rsidR="008038A1" w:rsidRPr="004A68F5" w14:paraId="38635F1D" w14:textId="77777777" w:rsidTr="00590235">
        <w:trPr>
          <w:trHeight w:val="573"/>
        </w:trPr>
        <w:tc>
          <w:tcPr>
            <w:tcW w:w="675" w:type="dxa"/>
          </w:tcPr>
          <w:p w14:paraId="469A984E" w14:textId="77777777" w:rsidR="008038A1" w:rsidRPr="000E65EE" w:rsidRDefault="008038A1" w:rsidP="008038A1">
            <w:pPr>
              <w:pStyle w:val="TableParagraph"/>
              <w:numPr>
                <w:ilvl w:val="0"/>
                <w:numId w:val="41"/>
              </w:numPr>
              <w:spacing w:line="231" w:lineRule="exact"/>
              <w:rPr>
                <w:lang w:val="nl-NL"/>
              </w:rPr>
            </w:pPr>
            <w:r w:rsidRPr="000E65EE">
              <w:rPr>
                <w:spacing w:val="-5"/>
                <w:lang w:val="nl-NL"/>
              </w:rPr>
              <w:t>48.</w:t>
            </w:r>
          </w:p>
        </w:tc>
        <w:tc>
          <w:tcPr>
            <w:tcW w:w="7091" w:type="dxa"/>
          </w:tcPr>
          <w:p w14:paraId="33D1BA9C" w14:textId="77777777" w:rsidR="008038A1" w:rsidRPr="000E65EE" w:rsidRDefault="008038A1" w:rsidP="008038A1">
            <w:pPr>
              <w:pStyle w:val="TableParagraph"/>
              <w:spacing w:line="276" w:lineRule="auto"/>
              <w:ind w:right="64"/>
              <w:rPr>
                <w:lang w:val="nl-NL"/>
              </w:rPr>
            </w:pPr>
            <w:r w:rsidRPr="000E65EE">
              <w:rPr>
                <w:lang w:val="nl-NL"/>
              </w:rPr>
              <w:t>De</w:t>
            </w:r>
            <w:r w:rsidRPr="000E65EE">
              <w:rPr>
                <w:spacing w:val="73"/>
                <w:lang w:val="nl-NL"/>
              </w:rPr>
              <w:t xml:space="preserve"> </w:t>
            </w:r>
            <w:r w:rsidRPr="000E65EE">
              <w:rPr>
                <w:lang w:val="nl-NL"/>
              </w:rPr>
              <w:t>betaling</w:t>
            </w:r>
            <w:r w:rsidRPr="000E65EE">
              <w:rPr>
                <w:spacing w:val="74"/>
                <w:lang w:val="nl-NL"/>
              </w:rPr>
              <w:t xml:space="preserve"> </w:t>
            </w:r>
            <w:r w:rsidRPr="000E65EE">
              <w:rPr>
                <w:lang w:val="nl-NL"/>
              </w:rPr>
              <w:t>van de factuur geschiedt</w:t>
            </w:r>
            <w:r w:rsidRPr="000E65EE">
              <w:rPr>
                <w:spacing w:val="73"/>
                <w:lang w:val="nl-NL"/>
              </w:rPr>
              <w:t xml:space="preserve"> </w:t>
            </w:r>
            <w:r w:rsidRPr="000E65EE">
              <w:rPr>
                <w:lang w:val="nl-NL"/>
              </w:rPr>
              <w:t>maximaal</w:t>
            </w:r>
            <w:r w:rsidRPr="000E65EE">
              <w:rPr>
                <w:spacing w:val="40"/>
                <w:lang w:val="nl-NL"/>
              </w:rPr>
              <w:t xml:space="preserve"> </w:t>
            </w:r>
            <w:r w:rsidRPr="000E65EE">
              <w:rPr>
                <w:lang w:val="nl-NL"/>
              </w:rPr>
              <w:t>30</w:t>
            </w:r>
            <w:r w:rsidRPr="000E65EE">
              <w:rPr>
                <w:spacing w:val="74"/>
                <w:lang w:val="nl-NL"/>
              </w:rPr>
              <w:t xml:space="preserve"> </w:t>
            </w:r>
            <w:r w:rsidRPr="000E65EE">
              <w:rPr>
                <w:lang w:val="nl-NL"/>
              </w:rPr>
              <w:t>dagen</w:t>
            </w:r>
            <w:r w:rsidRPr="000E65EE">
              <w:rPr>
                <w:spacing w:val="40"/>
                <w:lang w:val="nl-NL"/>
              </w:rPr>
              <w:t xml:space="preserve"> </w:t>
            </w:r>
            <w:r w:rsidRPr="000E65EE">
              <w:rPr>
                <w:lang w:val="nl-NL"/>
              </w:rPr>
              <w:t>nadat Opdrachtgever de factuur heeft ontvangen.</w:t>
            </w:r>
          </w:p>
        </w:tc>
        <w:tc>
          <w:tcPr>
            <w:tcW w:w="709" w:type="dxa"/>
          </w:tcPr>
          <w:p w14:paraId="0FF0B716" w14:textId="77777777" w:rsidR="008038A1" w:rsidRPr="000E65EE" w:rsidRDefault="008038A1" w:rsidP="008038A1">
            <w:pPr>
              <w:pStyle w:val="TableParagraph"/>
              <w:spacing w:line="231" w:lineRule="exact"/>
              <w:ind w:left="321"/>
              <w:rPr>
                <w:lang w:val="nl-NL"/>
              </w:rPr>
            </w:pPr>
            <w:r w:rsidRPr="000E65EE">
              <w:rPr>
                <w:spacing w:val="-5"/>
                <w:lang w:val="nl-NL"/>
              </w:rPr>
              <w:t>Ja</w:t>
            </w:r>
          </w:p>
          <w:p w14:paraId="20AC7440" w14:textId="77777777" w:rsidR="008038A1" w:rsidRPr="000E65EE" w:rsidRDefault="008038A1" w:rsidP="008038A1">
            <w:pPr>
              <w:pStyle w:val="TableParagraph"/>
              <w:spacing w:before="35"/>
              <w:ind w:left="335"/>
              <w:rPr>
                <w:rFonts w:ascii="Segoe UI Symbol" w:hAnsi="Segoe UI Symbol"/>
                <w:lang w:val="nl-NL"/>
              </w:rPr>
            </w:pPr>
            <w:r w:rsidRPr="000E65EE">
              <w:rPr>
                <w:rFonts w:ascii="Segoe UI Symbol" w:hAnsi="Segoe UI Symbol"/>
                <w:spacing w:val="-10"/>
                <w:lang w:val="nl-NL"/>
              </w:rPr>
              <w:t>☐</w:t>
            </w:r>
          </w:p>
        </w:tc>
        <w:tc>
          <w:tcPr>
            <w:tcW w:w="708" w:type="dxa"/>
          </w:tcPr>
          <w:p w14:paraId="12F48A01" w14:textId="77777777" w:rsidR="008038A1" w:rsidRPr="000E65EE" w:rsidRDefault="008038A1" w:rsidP="008038A1">
            <w:pPr>
              <w:pStyle w:val="TableParagraph"/>
              <w:spacing w:line="231" w:lineRule="exact"/>
              <w:ind w:left="250"/>
              <w:rPr>
                <w:lang w:val="nl-NL"/>
              </w:rPr>
            </w:pPr>
            <w:r w:rsidRPr="000E65EE">
              <w:rPr>
                <w:spacing w:val="-5"/>
                <w:lang w:val="nl-NL"/>
              </w:rPr>
              <w:t>Nee</w:t>
            </w:r>
          </w:p>
          <w:p w14:paraId="4A5EF82B" w14:textId="77777777" w:rsidR="008038A1" w:rsidRPr="004A68F5" w:rsidRDefault="008038A1" w:rsidP="008038A1">
            <w:pPr>
              <w:pStyle w:val="TableParagraph"/>
              <w:spacing w:before="35"/>
              <w:ind w:left="337"/>
              <w:rPr>
                <w:rFonts w:ascii="Segoe UI Symbol" w:hAnsi="Segoe UI Symbol"/>
                <w:lang w:val="nl-NL"/>
              </w:rPr>
            </w:pPr>
            <w:r w:rsidRPr="000E65EE">
              <w:rPr>
                <w:rFonts w:ascii="Segoe UI Symbol" w:hAnsi="Segoe UI Symbol"/>
                <w:spacing w:val="-10"/>
                <w:lang w:val="nl-NL"/>
              </w:rPr>
              <w:t>☐</w:t>
            </w:r>
          </w:p>
        </w:tc>
      </w:tr>
      <w:tr w:rsidR="008038A1" w:rsidRPr="004A68F5" w14:paraId="271861CA" w14:textId="77777777" w:rsidTr="00590235">
        <w:trPr>
          <w:trHeight w:val="573"/>
        </w:trPr>
        <w:tc>
          <w:tcPr>
            <w:tcW w:w="675" w:type="dxa"/>
          </w:tcPr>
          <w:p w14:paraId="689E5842" w14:textId="77777777" w:rsidR="008038A1" w:rsidRPr="000E65EE" w:rsidRDefault="008038A1" w:rsidP="008038A1">
            <w:pPr>
              <w:pStyle w:val="TableParagraph"/>
              <w:numPr>
                <w:ilvl w:val="0"/>
                <w:numId w:val="41"/>
              </w:numPr>
              <w:spacing w:line="231" w:lineRule="exact"/>
              <w:rPr>
                <w:spacing w:val="-5"/>
              </w:rPr>
            </w:pPr>
          </w:p>
        </w:tc>
        <w:tc>
          <w:tcPr>
            <w:tcW w:w="7091" w:type="dxa"/>
          </w:tcPr>
          <w:p w14:paraId="4C740771" w14:textId="77777777" w:rsidR="008038A1" w:rsidRDefault="008038A1" w:rsidP="009201A3">
            <w:pPr>
              <w:rPr>
                <w:spacing w:val="-2"/>
                <w:lang w:val="nl-NL"/>
              </w:rPr>
            </w:pPr>
            <w:r w:rsidRPr="000E65EE">
              <w:rPr>
                <w:lang w:val="nl-NL"/>
              </w:rPr>
              <w:t>De factuur</w:t>
            </w:r>
            <w:r w:rsidR="009201A3">
              <w:rPr>
                <w:lang w:val="nl-NL"/>
              </w:rPr>
              <w:t xml:space="preserve"> dient te voldoen </w:t>
            </w:r>
            <w:r w:rsidRPr="000E65EE">
              <w:rPr>
                <w:lang w:val="nl-NL"/>
              </w:rPr>
              <w:t>aan de</w:t>
            </w:r>
            <w:r w:rsidRPr="000E65EE">
              <w:rPr>
                <w:spacing w:val="18"/>
                <w:lang w:val="nl-NL"/>
              </w:rPr>
              <w:t xml:space="preserve"> </w:t>
            </w:r>
            <w:r w:rsidRPr="000E65EE">
              <w:rPr>
                <w:lang w:val="nl-NL"/>
              </w:rPr>
              <w:t>eisen</w:t>
            </w:r>
            <w:r w:rsidRPr="000E65EE">
              <w:rPr>
                <w:spacing w:val="15"/>
                <w:lang w:val="nl-NL"/>
              </w:rPr>
              <w:t xml:space="preserve"> </w:t>
            </w:r>
            <w:r w:rsidRPr="000E65EE">
              <w:rPr>
                <w:lang w:val="nl-NL"/>
              </w:rPr>
              <w:t>die</w:t>
            </w:r>
            <w:r w:rsidRPr="000E65EE">
              <w:rPr>
                <w:spacing w:val="19"/>
                <w:lang w:val="nl-NL"/>
              </w:rPr>
              <w:t xml:space="preserve"> </w:t>
            </w:r>
            <w:r w:rsidRPr="000E65EE">
              <w:rPr>
                <w:lang w:val="nl-NL"/>
              </w:rPr>
              <w:t>de</w:t>
            </w:r>
            <w:r w:rsidRPr="000E65EE">
              <w:rPr>
                <w:spacing w:val="16"/>
                <w:lang w:val="nl-NL"/>
              </w:rPr>
              <w:t xml:space="preserve"> </w:t>
            </w:r>
            <w:r w:rsidRPr="000E65EE">
              <w:rPr>
                <w:lang w:val="nl-NL"/>
              </w:rPr>
              <w:t>Belastingdienst</w:t>
            </w:r>
            <w:r w:rsidR="009201A3">
              <w:rPr>
                <w:lang w:val="nl-NL"/>
              </w:rPr>
              <w:t xml:space="preserve"> stelt en aan de onderling gemaakte schriftelijk afspraken</w:t>
            </w:r>
            <w:r w:rsidRPr="000E65EE">
              <w:rPr>
                <w:spacing w:val="16"/>
                <w:lang w:val="nl-NL"/>
              </w:rPr>
              <w:t>.</w:t>
            </w:r>
            <w:r>
              <w:rPr>
                <w:spacing w:val="16"/>
                <w:lang w:val="nl-NL"/>
              </w:rPr>
              <w:t xml:space="preserve"> </w:t>
            </w:r>
            <w:r w:rsidRPr="000E65EE">
              <w:rPr>
                <w:lang w:val="nl-NL"/>
              </w:rPr>
              <w:t>Indien</w:t>
            </w:r>
            <w:r w:rsidRPr="000E65EE">
              <w:rPr>
                <w:spacing w:val="7"/>
                <w:lang w:val="nl-NL"/>
              </w:rPr>
              <w:t xml:space="preserve"> </w:t>
            </w:r>
            <w:r w:rsidRPr="000E65EE">
              <w:rPr>
                <w:lang w:val="nl-NL"/>
              </w:rPr>
              <w:t>de</w:t>
            </w:r>
            <w:r w:rsidRPr="000E65EE">
              <w:rPr>
                <w:spacing w:val="8"/>
                <w:lang w:val="nl-NL"/>
              </w:rPr>
              <w:t xml:space="preserve"> </w:t>
            </w:r>
            <w:r w:rsidRPr="000E65EE">
              <w:rPr>
                <w:lang w:val="nl-NL"/>
              </w:rPr>
              <w:t>factuur</w:t>
            </w:r>
            <w:r w:rsidRPr="000E65EE">
              <w:rPr>
                <w:spacing w:val="8"/>
                <w:lang w:val="nl-NL"/>
              </w:rPr>
              <w:t xml:space="preserve"> </w:t>
            </w:r>
            <w:r w:rsidRPr="000E65EE">
              <w:rPr>
                <w:lang w:val="nl-NL"/>
              </w:rPr>
              <w:t>hier</w:t>
            </w:r>
            <w:r w:rsidRPr="000E65EE">
              <w:rPr>
                <w:spacing w:val="9"/>
                <w:lang w:val="nl-NL"/>
              </w:rPr>
              <w:t xml:space="preserve"> </w:t>
            </w:r>
            <w:r w:rsidRPr="000E65EE">
              <w:rPr>
                <w:lang w:val="nl-NL"/>
              </w:rPr>
              <w:t>niet</w:t>
            </w:r>
            <w:r w:rsidRPr="000E65EE">
              <w:rPr>
                <w:spacing w:val="8"/>
                <w:lang w:val="nl-NL"/>
              </w:rPr>
              <w:t xml:space="preserve"> </w:t>
            </w:r>
            <w:r w:rsidRPr="000E65EE">
              <w:rPr>
                <w:lang w:val="nl-NL"/>
              </w:rPr>
              <w:t>aan</w:t>
            </w:r>
            <w:r w:rsidRPr="000E65EE">
              <w:rPr>
                <w:spacing w:val="7"/>
                <w:lang w:val="nl-NL"/>
              </w:rPr>
              <w:t xml:space="preserve"> </w:t>
            </w:r>
            <w:r w:rsidRPr="000E65EE">
              <w:rPr>
                <w:lang w:val="nl-NL"/>
              </w:rPr>
              <w:t>voldoet</w:t>
            </w:r>
            <w:r w:rsidRPr="000E65EE">
              <w:rPr>
                <w:spacing w:val="10"/>
                <w:lang w:val="nl-NL"/>
              </w:rPr>
              <w:t xml:space="preserve"> </w:t>
            </w:r>
            <w:r w:rsidRPr="000E65EE">
              <w:rPr>
                <w:lang w:val="nl-NL"/>
              </w:rPr>
              <w:t>wordt</w:t>
            </w:r>
            <w:r w:rsidRPr="000E65EE">
              <w:rPr>
                <w:spacing w:val="8"/>
                <w:lang w:val="nl-NL"/>
              </w:rPr>
              <w:t xml:space="preserve"> </w:t>
            </w:r>
            <w:r w:rsidRPr="000E65EE">
              <w:rPr>
                <w:lang w:val="nl-NL"/>
              </w:rPr>
              <w:t>de</w:t>
            </w:r>
            <w:r w:rsidRPr="000E65EE">
              <w:rPr>
                <w:spacing w:val="8"/>
                <w:lang w:val="nl-NL"/>
              </w:rPr>
              <w:t xml:space="preserve"> </w:t>
            </w:r>
            <w:r w:rsidRPr="000E65EE">
              <w:rPr>
                <w:spacing w:val="-2"/>
                <w:lang w:val="nl-NL"/>
              </w:rPr>
              <w:t>factuur</w:t>
            </w:r>
            <w:r w:rsidR="009201A3">
              <w:rPr>
                <w:spacing w:val="-2"/>
                <w:lang w:val="nl-NL"/>
              </w:rPr>
              <w:t xml:space="preserve"> </w:t>
            </w:r>
            <w:r w:rsidRPr="000E65EE">
              <w:rPr>
                <w:spacing w:val="-2"/>
                <w:lang w:val="nl-NL"/>
              </w:rPr>
              <w:t>geretourneerd</w:t>
            </w:r>
            <w:r w:rsidR="009201A3">
              <w:rPr>
                <w:spacing w:val="-2"/>
                <w:lang w:val="nl-NL"/>
              </w:rPr>
              <w:t xml:space="preserve"> en</w:t>
            </w:r>
            <w:r w:rsidR="00F05C49">
              <w:rPr>
                <w:spacing w:val="-2"/>
                <w:lang w:val="nl-NL"/>
              </w:rPr>
              <w:t xml:space="preserve"> niet betaalbaar gesteld.</w:t>
            </w:r>
          </w:p>
          <w:p w14:paraId="1DACD3CA" w14:textId="257D7FB2" w:rsidR="00077B37" w:rsidRPr="000E65EE" w:rsidRDefault="00077B37" w:rsidP="009201A3"/>
        </w:tc>
        <w:tc>
          <w:tcPr>
            <w:tcW w:w="709" w:type="dxa"/>
          </w:tcPr>
          <w:p w14:paraId="39BB32A1" w14:textId="77777777" w:rsidR="008038A1" w:rsidRPr="000E65EE" w:rsidRDefault="008038A1" w:rsidP="008038A1">
            <w:pPr>
              <w:pStyle w:val="TableParagraph"/>
              <w:spacing w:line="231" w:lineRule="exact"/>
              <w:ind w:left="321"/>
              <w:rPr>
                <w:lang w:val="nl-NL"/>
              </w:rPr>
            </w:pPr>
            <w:r w:rsidRPr="000E65EE">
              <w:rPr>
                <w:spacing w:val="-5"/>
                <w:lang w:val="nl-NL"/>
              </w:rPr>
              <w:t>Ja</w:t>
            </w:r>
          </w:p>
          <w:p w14:paraId="0A45B0DF" w14:textId="5D920C46" w:rsidR="008038A1" w:rsidRPr="000E65EE" w:rsidRDefault="008038A1" w:rsidP="008038A1">
            <w:pPr>
              <w:pStyle w:val="TableParagraph"/>
              <w:spacing w:line="231" w:lineRule="exact"/>
              <w:ind w:left="321"/>
              <w:rPr>
                <w:spacing w:val="-5"/>
              </w:rPr>
            </w:pPr>
            <w:r w:rsidRPr="000E65EE">
              <w:rPr>
                <w:rFonts w:ascii="Segoe UI Symbol" w:hAnsi="Segoe UI Symbol"/>
                <w:spacing w:val="-10"/>
                <w:lang w:val="nl-NL"/>
              </w:rPr>
              <w:t>☐</w:t>
            </w:r>
          </w:p>
        </w:tc>
        <w:tc>
          <w:tcPr>
            <w:tcW w:w="708" w:type="dxa"/>
          </w:tcPr>
          <w:p w14:paraId="46EDC5B3" w14:textId="77777777" w:rsidR="008038A1" w:rsidRPr="000E65EE" w:rsidRDefault="008038A1" w:rsidP="008038A1">
            <w:pPr>
              <w:pStyle w:val="TableParagraph"/>
              <w:spacing w:line="231" w:lineRule="exact"/>
              <w:ind w:left="250"/>
              <w:rPr>
                <w:lang w:val="nl-NL"/>
              </w:rPr>
            </w:pPr>
            <w:r w:rsidRPr="000E65EE">
              <w:rPr>
                <w:spacing w:val="-5"/>
                <w:lang w:val="nl-NL"/>
              </w:rPr>
              <w:t>Nee</w:t>
            </w:r>
          </w:p>
          <w:p w14:paraId="2E9F0F3D" w14:textId="2AC64FED" w:rsidR="008038A1" w:rsidRPr="000E65EE" w:rsidRDefault="008038A1" w:rsidP="008038A1">
            <w:pPr>
              <w:pStyle w:val="TableParagraph"/>
              <w:spacing w:line="231" w:lineRule="exact"/>
              <w:ind w:left="250"/>
              <w:rPr>
                <w:spacing w:val="-5"/>
              </w:rPr>
            </w:pPr>
            <w:r w:rsidRPr="000E65EE">
              <w:rPr>
                <w:rFonts w:ascii="Segoe UI Symbol" w:hAnsi="Segoe UI Symbol"/>
                <w:spacing w:val="-10"/>
                <w:lang w:val="nl-NL"/>
              </w:rPr>
              <w:t>☐</w:t>
            </w:r>
          </w:p>
        </w:tc>
      </w:tr>
    </w:tbl>
    <w:p w14:paraId="5744BF0A" w14:textId="77777777" w:rsidR="00BD59E6" w:rsidRPr="004A68F5" w:rsidRDefault="00BD59E6" w:rsidP="00BD59E6">
      <w:pPr>
        <w:rPr>
          <w:rFonts w:ascii="Segoe UI Symbol" w:hAnsi="Segoe UI Symbol"/>
        </w:rPr>
        <w:sectPr w:rsidR="00BD59E6" w:rsidRPr="004A68F5" w:rsidSect="00BD59E6">
          <w:headerReference w:type="default" r:id="rId10"/>
          <w:footerReference w:type="default" r:id="rId11"/>
          <w:pgSz w:w="11910" w:h="16850"/>
          <w:pgMar w:top="1320" w:right="980" w:bottom="1560" w:left="1160" w:header="695" w:footer="1362" w:gutter="0"/>
          <w:cols w:space="708"/>
        </w:sectPr>
      </w:pPr>
    </w:p>
    <w:p w14:paraId="0CA446BC" w14:textId="77777777" w:rsidR="00BA3232" w:rsidRPr="00B02305" w:rsidRDefault="00BA3232">
      <w:pPr>
        <w:rPr>
          <w:szCs w:val="20"/>
        </w:rPr>
      </w:pPr>
    </w:p>
    <w:sectPr w:rsidR="00BA3232" w:rsidRPr="00B023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9A80" w14:textId="77777777" w:rsidR="00655C7B" w:rsidRDefault="00655C7B" w:rsidP="00655C7B">
      <w:r>
        <w:separator/>
      </w:r>
    </w:p>
  </w:endnote>
  <w:endnote w:type="continuationSeparator" w:id="0">
    <w:p w14:paraId="19F1BE0C" w14:textId="77777777" w:rsidR="00655C7B" w:rsidRDefault="00655C7B" w:rsidP="0065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9333" w14:textId="672D6C9C" w:rsidR="00655C7B" w:rsidRPr="00655C7B" w:rsidRDefault="00655C7B">
    <w:pPr>
      <w:pStyle w:val="Voettekst"/>
      <w:rPr>
        <w:sz w:val="16"/>
      </w:rPr>
    </w:pPr>
    <w:r>
      <w:rPr>
        <w:noProof/>
      </w:rPr>
      <w:drawing>
        <wp:anchor distT="0" distB="0" distL="114300" distR="114300" simplePos="0" relativeHeight="251659264" behindDoc="0" locked="0" layoutInCell="1" allowOverlap="1" wp14:anchorId="2FFF3B22" wp14:editId="6D8C4D8F">
          <wp:simplePos x="0" y="0"/>
          <wp:positionH relativeFrom="column">
            <wp:posOffset>4057650</wp:posOffset>
          </wp:positionH>
          <wp:positionV relativeFrom="paragraph">
            <wp:posOffset>85725</wp:posOffset>
          </wp:positionV>
          <wp:extent cx="1784350" cy="266700"/>
          <wp:effectExtent l="0" t="0" r="0" b="0"/>
          <wp:wrapNone/>
          <wp:docPr id="4" name="Image 4" descr="Afbeelding met tekst, Lettertype, Graphics, grafische vormgeving&#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4" name="Image 4" descr="Afbeelding met tekst, Lettertype, Graphics, grafische vormgeving&#10;&#10;Door AI gegenereerde inhoud is mogelijk onjuist."/>
                  <pic:cNvPicPr/>
                </pic:nvPicPr>
                <pic:blipFill>
                  <a:blip r:embed="rId1" cstate="print"/>
                  <a:stretch>
                    <a:fillRect/>
                  </a:stretch>
                </pic:blipFill>
                <pic:spPr>
                  <a:xfrm>
                    <a:off x="0" y="0"/>
                    <a:ext cx="1784350" cy="266700"/>
                  </a:xfrm>
                  <a:prstGeom prst="rect">
                    <a:avLst/>
                  </a:prstGeom>
                </pic:spPr>
              </pic:pic>
            </a:graphicData>
          </a:graphic>
        </wp:anchor>
      </w:drawing>
    </w:r>
    <w:r>
      <w:rPr>
        <w:spacing w:val="-2"/>
        <w:sz w:val="16"/>
      </w:rPr>
      <w:t>Gemeente</w:t>
    </w:r>
    <w:r>
      <w:rPr>
        <w:spacing w:val="16"/>
        <w:sz w:val="16"/>
      </w:rPr>
      <w:t xml:space="preserve"> </w:t>
    </w:r>
    <w:r>
      <w:rPr>
        <w:spacing w:val="-2"/>
        <w:sz w:val="16"/>
      </w:rPr>
      <w:t>Súdwest-Fryslâns</w:t>
    </w:r>
    <w:r>
      <w:rPr>
        <w:sz w:val="16"/>
      </w:rPr>
      <w:br/>
      <w:t>BD Digitaal</w:t>
    </w:r>
    <w:r>
      <w:rPr>
        <w:spacing w:val="-10"/>
        <w:sz w:val="16"/>
      </w:rPr>
      <w:t xml:space="preserve"> </w:t>
    </w:r>
    <w:r>
      <w:rPr>
        <w:sz w:val="16"/>
      </w:rPr>
      <w:t>beeldmateriaal</w:t>
    </w:r>
    <w:r>
      <w:rPr>
        <w:spacing w:val="-10"/>
        <w:sz w:val="16"/>
      </w:rPr>
      <w:t xml:space="preserve"> </w:t>
    </w:r>
    <w:r>
      <w:rPr>
        <w:sz w:val="16"/>
      </w:rPr>
      <w:t>SWF</w:t>
    </w:r>
    <w:r>
      <w:rPr>
        <w:spacing w:val="-11"/>
        <w:sz w:val="16"/>
      </w:rPr>
      <w:t xml:space="preserve"> </w:t>
    </w:r>
    <w:r>
      <w:rPr>
        <w:sz w:val="16"/>
      </w:rPr>
      <w:t>25041</w:t>
    </w:r>
    <w:r>
      <w:rPr>
        <w:sz w:val="16"/>
      </w:rPr>
      <w:br/>
      <w:t xml:space="preserve">Bijlage 4 – Programma van Eisen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C24A" w14:textId="77777777" w:rsidR="00655C7B" w:rsidRDefault="00655C7B" w:rsidP="00655C7B">
      <w:r>
        <w:separator/>
      </w:r>
    </w:p>
  </w:footnote>
  <w:footnote w:type="continuationSeparator" w:id="0">
    <w:p w14:paraId="5FE7323E" w14:textId="77777777" w:rsidR="00655C7B" w:rsidRDefault="00655C7B" w:rsidP="0065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87" w14:textId="021A0B36" w:rsidR="00655C7B" w:rsidRDefault="00655C7B">
    <w:pPr>
      <w:pStyle w:val="Koptekst"/>
    </w:pPr>
    <w:r>
      <w:rPr>
        <w:noProof/>
      </w:rPr>
      <mc:AlternateContent>
        <mc:Choice Requires="wps">
          <w:drawing>
            <wp:anchor distT="0" distB="0" distL="0" distR="0" simplePos="0" relativeHeight="251661312" behindDoc="1" locked="0" layoutInCell="1" allowOverlap="1" wp14:anchorId="3C2CB56A" wp14:editId="70BB7764">
              <wp:simplePos x="0" y="0"/>
              <wp:positionH relativeFrom="page">
                <wp:posOffset>5822950</wp:posOffset>
              </wp:positionH>
              <wp:positionV relativeFrom="page">
                <wp:posOffset>383540</wp:posOffset>
              </wp:positionV>
              <wp:extent cx="789305" cy="1441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305" cy="144145"/>
                      </a:xfrm>
                      <a:prstGeom prst="rect">
                        <a:avLst/>
                      </a:prstGeom>
                    </wps:spPr>
                    <wps:txbx>
                      <w:txbxContent>
                        <w:p w14:paraId="5DE3354A" w14:textId="77777777" w:rsidR="00655C7B" w:rsidRPr="00C40457" w:rsidRDefault="00655C7B" w:rsidP="00655C7B">
                          <w:pPr>
                            <w:spacing w:before="20"/>
                            <w:ind w:left="20"/>
                            <w:rPr>
                              <w:sz w:val="16"/>
                            </w:rPr>
                          </w:pPr>
                          <w:r w:rsidRPr="00C40457">
                            <w:rPr>
                              <w:sz w:val="16"/>
                            </w:rPr>
                            <w:t>pagina</w:t>
                          </w:r>
                          <w:r w:rsidRPr="00C40457">
                            <w:rPr>
                              <w:spacing w:val="-3"/>
                              <w:sz w:val="16"/>
                            </w:rPr>
                            <w:t xml:space="preserve"> </w:t>
                          </w:r>
                          <w:r w:rsidRPr="00C40457">
                            <w:rPr>
                              <w:sz w:val="16"/>
                            </w:rPr>
                            <w:fldChar w:fldCharType="begin"/>
                          </w:r>
                          <w:r w:rsidRPr="00C40457">
                            <w:rPr>
                              <w:sz w:val="16"/>
                            </w:rPr>
                            <w:instrText xml:space="preserve"> PAGE </w:instrText>
                          </w:r>
                          <w:r w:rsidRPr="00C40457">
                            <w:rPr>
                              <w:sz w:val="16"/>
                            </w:rPr>
                            <w:fldChar w:fldCharType="separate"/>
                          </w:r>
                          <w:r w:rsidRPr="00C40457">
                            <w:rPr>
                              <w:sz w:val="16"/>
                            </w:rPr>
                            <w:t>10</w:t>
                          </w:r>
                          <w:r w:rsidRPr="00C40457">
                            <w:rPr>
                              <w:sz w:val="16"/>
                            </w:rPr>
                            <w:fldChar w:fldCharType="end"/>
                          </w:r>
                          <w:r w:rsidRPr="00C40457">
                            <w:rPr>
                              <w:spacing w:val="-3"/>
                              <w:sz w:val="16"/>
                            </w:rPr>
                            <w:t xml:space="preserve"> </w:t>
                          </w:r>
                          <w:r w:rsidRPr="00C40457">
                            <w:rPr>
                              <w:sz w:val="16"/>
                            </w:rPr>
                            <w:t>van</w:t>
                          </w:r>
                          <w:r w:rsidRPr="00C40457">
                            <w:rPr>
                              <w:spacing w:val="-2"/>
                              <w:sz w:val="16"/>
                            </w:rPr>
                            <w:t xml:space="preserve"> </w:t>
                          </w:r>
                          <w:r w:rsidRPr="00C40457">
                            <w:rPr>
                              <w:spacing w:val="-5"/>
                              <w:sz w:val="16"/>
                            </w:rPr>
                            <w:fldChar w:fldCharType="begin"/>
                          </w:r>
                          <w:r w:rsidRPr="00C40457">
                            <w:rPr>
                              <w:spacing w:val="-5"/>
                              <w:sz w:val="16"/>
                            </w:rPr>
                            <w:instrText xml:space="preserve"> NUMPAGES </w:instrText>
                          </w:r>
                          <w:r w:rsidRPr="00C40457">
                            <w:rPr>
                              <w:spacing w:val="-5"/>
                              <w:sz w:val="16"/>
                            </w:rPr>
                            <w:fldChar w:fldCharType="separate"/>
                          </w:r>
                          <w:r w:rsidRPr="00C40457">
                            <w:rPr>
                              <w:spacing w:val="-5"/>
                              <w:sz w:val="16"/>
                            </w:rPr>
                            <w:t>42</w:t>
                          </w:r>
                          <w:r w:rsidRPr="00C40457">
                            <w:rPr>
                              <w:spacing w:val="-5"/>
                              <w:sz w:val="16"/>
                            </w:rPr>
                            <w:fldChar w:fldCharType="end"/>
                          </w:r>
                        </w:p>
                      </w:txbxContent>
                    </wps:txbx>
                    <wps:bodyPr wrap="square" lIns="0" tIns="0" rIns="0" bIns="0" rtlCol="0">
                      <a:noAutofit/>
                    </wps:bodyPr>
                  </wps:wsp>
                </a:graphicData>
              </a:graphic>
            </wp:anchor>
          </w:drawing>
        </mc:Choice>
        <mc:Fallback>
          <w:pict>
            <v:shapetype w14:anchorId="3C2CB56A" id="_x0000_t202" coordsize="21600,21600" o:spt="202" path="m,l,21600r21600,l21600,xe">
              <v:stroke joinstyle="miter"/>
              <v:path gradientshapeok="t" o:connecttype="rect"/>
            </v:shapetype>
            <v:shape id="Textbox 7" o:spid="_x0000_s1027" type="#_x0000_t202" style="position:absolute;margin-left:458.5pt;margin-top:30.2pt;width:62.15pt;height:11.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" filled="f" stroked="f">
              <v:textbox inset="0,0,0,0">
                <w:txbxContent>
                  <w:p w14:paraId="5DE3354A" w14:textId="77777777" w:rsidR="00655C7B" w:rsidRPr="00C40457" w:rsidRDefault="00655C7B" w:rsidP="00655C7B">
                    <w:pPr>
                      <w:spacing w:before="20"/>
                      <w:ind w:left="20"/>
                      <w:rPr>
                        <w:sz w:val="16"/>
                      </w:rPr>
                    </w:pPr>
                    <w:r w:rsidRPr="00C40457">
                      <w:rPr>
                        <w:sz w:val="16"/>
                      </w:rPr>
                      <w:t>pagina</w:t>
                    </w:r>
                    <w:r w:rsidRPr="00C40457">
                      <w:rPr>
                        <w:spacing w:val="-3"/>
                        <w:sz w:val="16"/>
                      </w:rPr>
                      <w:t xml:space="preserve"> </w:t>
                    </w:r>
                    <w:r w:rsidRPr="00C40457">
                      <w:rPr>
                        <w:sz w:val="16"/>
                      </w:rPr>
                      <w:fldChar w:fldCharType="begin"/>
                    </w:r>
                    <w:r w:rsidRPr="00C40457">
                      <w:rPr>
                        <w:sz w:val="16"/>
                      </w:rPr>
                      <w:instrText xml:space="preserve"> PAGE </w:instrText>
                    </w:r>
                    <w:r w:rsidRPr="00C40457">
                      <w:rPr>
                        <w:sz w:val="16"/>
                      </w:rPr>
                      <w:fldChar w:fldCharType="separate"/>
                    </w:r>
                    <w:r w:rsidRPr="00C40457">
                      <w:rPr>
                        <w:sz w:val="16"/>
                      </w:rPr>
                      <w:t>10</w:t>
                    </w:r>
                    <w:r w:rsidRPr="00C40457">
                      <w:rPr>
                        <w:sz w:val="16"/>
                      </w:rPr>
                      <w:fldChar w:fldCharType="end"/>
                    </w:r>
                    <w:r w:rsidRPr="00C40457">
                      <w:rPr>
                        <w:spacing w:val="-3"/>
                        <w:sz w:val="16"/>
                      </w:rPr>
                      <w:t xml:space="preserve"> </w:t>
                    </w:r>
                    <w:r w:rsidRPr="00C40457">
                      <w:rPr>
                        <w:sz w:val="16"/>
                      </w:rPr>
                      <w:t>van</w:t>
                    </w:r>
                    <w:r w:rsidRPr="00C40457">
                      <w:rPr>
                        <w:spacing w:val="-2"/>
                        <w:sz w:val="16"/>
                      </w:rPr>
                      <w:t xml:space="preserve"> </w:t>
                    </w:r>
                    <w:r w:rsidRPr="00C40457">
                      <w:rPr>
                        <w:spacing w:val="-5"/>
                        <w:sz w:val="16"/>
                      </w:rPr>
                      <w:fldChar w:fldCharType="begin"/>
                    </w:r>
                    <w:r w:rsidRPr="00C40457">
                      <w:rPr>
                        <w:spacing w:val="-5"/>
                        <w:sz w:val="16"/>
                      </w:rPr>
                      <w:instrText xml:space="preserve"> NUMPAGES </w:instrText>
                    </w:r>
                    <w:r w:rsidRPr="00C40457">
                      <w:rPr>
                        <w:spacing w:val="-5"/>
                        <w:sz w:val="16"/>
                      </w:rPr>
                      <w:fldChar w:fldCharType="separate"/>
                    </w:r>
                    <w:r w:rsidRPr="00C40457">
                      <w:rPr>
                        <w:spacing w:val="-5"/>
                        <w:sz w:val="16"/>
                      </w:rPr>
                      <w:t>42</w:t>
                    </w:r>
                    <w:r w:rsidRPr="00C40457">
                      <w:rPr>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2D5"/>
    <w:multiLevelType w:val="hybridMultilevel"/>
    <w:tmpl w:val="A3FC9058"/>
    <w:lvl w:ilvl="0" w:tplc="E9B68982">
      <w:start w:val="1"/>
      <w:numFmt w:val="lowerLetter"/>
      <w:lvlText w:val="%1."/>
      <w:lvlJc w:val="left"/>
      <w:pPr>
        <w:ind w:left="424" w:hanging="284"/>
      </w:pPr>
      <w:rPr>
        <w:rFonts w:ascii="Trebuchet MS" w:eastAsia="Trebuchet MS" w:hAnsi="Trebuchet MS" w:cs="Trebuchet MS" w:hint="default"/>
        <w:b w:val="0"/>
        <w:bCs w:val="0"/>
        <w:i w:val="0"/>
        <w:iCs w:val="0"/>
        <w:spacing w:val="0"/>
        <w:w w:val="99"/>
        <w:sz w:val="20"/>
        <w:szCs w:val="20"/>
        <w:lang w:val="nl-NL" w:eastAsia="en-US" w:bidi="ar-SA"/>
      </w:rPr>
    </w:lvl>
    <w:lvl w:ilvl="1" w:tplc="D1706896">
      <w:numFmt w:val="bullet"/>
      <w:lvlText w:val="•"/>
      <w:lvlJc w:val="left"/>
      <w:pPr>
        <w:ind w:left="1085" w:hanging="284"/>
      </w:pPr>
      <w:rPr>
        <w:rFonts w:hint="default"/>
        <w:lang w:val="nl-NL" w:eastAsia="en-US" w:bidi="ar-SA"/>
      </w:rPr>
    </w:lvl>
    <w:lvl w:ilvl="2" w:tplc="B1FA6526">
      <w:numFmt w:val="bullet"/>
      <w:lvlText w:val="•"/>
      <w:lvlJc w:val="left"/>
      <w:pPr>
        <w:ind w:left="1751" w:hanging="284"/>
      </w:pPr>
      <w:rPr>
        <w:rFonts w:hint="default"/>
        <w:lang w:val="nl-NL" w:eastAsia="en-US" w:bidi="ar-SA"/>
      </w:rPr>
    </w:lvl>
    <w:lvl w:ilvl="3" w:tplc="E6C6DF4C">
      <w:numFmt w:val="bullet"/>
      <w:lvlText w:val="•"/>
      <w:lvlJc w:val="left"/>
      <w:pPr>
        <w:ind w:left="2417" w:hanging="284"/>
      </w:pPr>
      <w:rPr>
        <w:rFonts w:hint="default"/>
        <w:lang w:val="nl-NL" w:eastAsia="en-US" w:bidi="ar-SA"/>
      </w:rPr>
    </w:lvl>
    <w:lvl w:ilvl="4" w:tplc="F2346CA2">
      <w:numFmt w:val="bullet"/>
      <w:lvlText w:val="•"/>
      <w:lvlJc w:val="left"/>
      <w:pPr>
        <w:ind w:left="3083" w:hanging="284"/>
      </w:pPr>
      <w:rPr>
        <w:rFonts w:hint="default"/>
        <w:lang w:val="nl-NL" w:eastAsia="en-US" w:bidi="ar-SA"/>
      </w:rPr>
    </w:lvl>
    <w:lvl w:ilvl="5" w:tplc="E9480D90">
      <w:numFmt w:val="bullet"/>
      <w:lvlText w:val="•"/>
      <w:lvlJc w:val="left"/>
      <w:pPr>
        <w:ind w:left="3749" w:hanging="284"/>
      </w:pPr>
      <w:rPr>
        <w:rFonts w:hint="default"/>
        <w:lang w:val="nl-NL" w:eastAsia="en-US" w:bidi="ar-SA"/>
      </w:rPr>
    </w:lvl>
    <w:lvl w:ilvl="6" w:tplc="BDAAD88C">
      <w:numFmt w:val="bullet"/>
      <w:lvlText w:val="•"/>
      <w:lvlJc w:val="left"/>
      <w:pPr>
        <w:ind w:left="4415" w:hanging="284"/>
      </w:pPr>
      <w:rPr>
        <w:rFonts w:hint="default"/>
        <w:lang w:val="nl-NL" w:eastAsia="en-US" w:bidi="ar-SA"/>
      </w:rPr>
    </w:lvl>
    <w:lvl w:ilvl="7" w:tplc="2CDC584C">
      <w:numFmt w:val="bullet"/>
      <w:lvlText w:val="•"/>
      <w:lvlJc w:val="left"/>
      <w:pPr>
        <w:ind w:left="5081" w:hanging="284"/>
      </w:pPr>
      <w:rPr>
        <w:rFonts w:hint="default"/>
        <w:lang w:val="nl-NL" w:eastAsia="en-US" w:bidi="ar-SA"/>
      </w:rPr>
    </w:lvl>
    <w:lvl w:ilvl="8" w:tplc="F8C084FA">
      <w:numFmt w:val="bullet"/>
      <w:lvlText w:val="•"/>
      <w:lvlJc w:val="left"/>
      <w:pPr>
        <w:ind w:left="5747" w:hanging="284"/>
      </w:pPr>
      <w:rPr>
        <w:rFonts w:hint="default"/>
        <w:lang w:val="nl-NL" w:eastAsia="en-US" w:bidi="ar-SA"/>
      </w:rPr>
    </w:lvl>
  </w:abstractNum>
  <w:abstractNum w:abstractNumId="1" w15:restartNumberingAfterBreak="0">
    <w:nsid w:val="04916E32"/>
    <w:multiLevelType w:val="hybridMultilevel"/>
    <w:tmpl w:val="97BA631E"/>
    <w:lvl w:ilvl="0" w:tplc="146235EC">
      <w:start w:val="1"/>
      <w:numFmt w:val="decimal"/>
      <w:lvlText w:val="%1."/>
      <w:lvlJc w:val="left"/>
      <w:pPr>
        <w:ind w:left="978" w:hanging="360"/>
      </w:pPr>
      <w:rPr>
        <w:rFonts w:ascii="Trebuchet MS" w:eastAsia="Trebuchet MS" w:hAnsi="Trebuchet MS" w:cs="Trebuchet MS" w:hint="default"/>
        <w:b w:val="0"/>
        <w:bCs w:val="0"/>
        <w:i w:val="0"/>
        <w:iCs w:val="0"/>
        <w:spacing w:val="0"/>
        <w:w w:val="99"/>
        <w:sz w:val="20"/>
        <w:szCs w:val="20"/>
        <w:lang w:val="nl-NL" w:eastAsia="en-US" w:bidi="ar-SA"/>
      </w:rPr>
    </w:lvl>
    <w:lvl w:ilvl="1" w:tplc="1CEA88F2">
      <w:numFmt w:val="bullet"/>
      <w:lvlText w:val="•"/>
      <w:lvlJc w:val="left"/>
      <w:pPr>
        <w:ind w:left="1858" w:hanging="360"/>
      </w:pPr>
      <w:rPr>
        <w:rFonts w:hint="default"/>
        <w:lang w:val="nl-NL" w:eastAsia="en-US" w:bidi="ar-SA"/>
      </w:rPr>
    </w:lvl>
    <w:lvl w:ilvl="2" w:tplc="52501E22">
      <w:numFmt w:val="bullet"/>
      <w:lvlText w:val="•"/>
      <w:lvlJc w:val="left"/>
      <w:pPr>
        <w:ind w:left="2737" w:hanging="360"/>
      </w:pPr>
      <w:rPr>
        <w:rFonts w:hint="default"/>
        <w:lang w:val="nl-NL" w:eastAsia="en-US" w:bidi="ar-SA"/>
      </w:rPr>
    </w:lvl>
    <w:lvl w:ilvl="3" w:tplc="5DD66F54">
      <w:numFmt w:val="bullet"/>
      <w:lvlText w:val="•"/>
      <w:lvlJc w:val="left"/>
      <w:pPr>
        <w:ind w:left="3615" w:hanging="360"/>
      </w:pPr>
      <w:rPr>
        <w:rFonts w:hint="default"/>
        <w:lang w:val="nl-NL" w:eastAsia="en-US" w:bidi="ar-SA"/>
      </w:rPr>
    </w:lvl>
    <w:lvl w:ilvl="4" w:tplc="5A5039F0">
      <w:numFmt w:val="bullet"/>
      <w:lvlText w:val="•"/>
      <w:lvlJc w:val="left"/>
      <w:pPr>
        <w:ind w:left="4494" w:hanging="360"/>
      </w:pPr>
      <w:rPr>
        <w:rFonts w:hint="default"/>
        <w:lang w:val="nl-NL" w:eastAsia="en-US" w:bidi="ar-SA"/>
      </w:rPr>
    </w:lvl>
    <w:lvl w:ilvl="5" w:tplc="297AAF14">
      <w:numFmt w:val="bullet"/>
      <w:lvlText w:val="•"/>
      <w:lvlJc w:val="left"/>
      <w:pPr>
        <w:ind w:left="5373" w:hanging="360"/>
      </w:pPr>
      <w:rPr>
        <w:rFonts w:hint="default"/>
        <w:lang w:val="nl-NL" w:eastAsia="en-US" w:bidi="ar-SA"/>
      </w:rPr>
    </w:lvl>
    <w:lvl w:ilvl="6" w:tplc="165AEFB0">
      <w:numFmt w:val="bullet"/>
      <w:lvlText w:val="•"/>
      <w:lvlJc w:val="left"/>
      <w:pPr>
        <w:ind w:left="6251" w:hanging="360"/>
      </w:pPr>
      <w:rPr>
        <w:rFonts w:hint="default"/>
        <w:lang w:val="nl-NL" w:eastAsia="en-US" w:bidi="ar-SA"/>
      </w:rPr>
    </w:lvl>
    <w:lvl w:ilvl="7" w:tplc="D7568A36">
      <w:numFmt w:val="bullet"/>
      <w:lvlText w:val="•"/>
      <w:lvlJc w:val="left"/>
      <w:pPr>
        <w:ind w:left="7130" w:hanging="360"/>
      </w:pPr>
      <w:rPr>
        <w:rFonts w:hint="default"/>
        <w:lang w:val="nl-NL" w:eastAsia="en-US" w:bidi="ar-SA"/>
      </w:rPr>
    </w:lvl>
    <w:lvl w:ilvl="8" w:tplc="B8ECE2E0">
      <w:numFmt w:val="bullet"/>
      <w:lvlText w:val="•"/>
      <w:lvlJc w:val="left"/>
      <w:pPr>
        <w:ind w:left="8009" w:hanging="360"/>
      </w:pPr>
      <w:rPr>
        <w:rFonts w:hint="default"/>
        <w:lang w:val="nl-NL" w:eastAsia="en-US" w:bidi="ar-SA"/>
      </w:rPr>
    </w:lvl>
  </w:abstractNum>
  <w:abstractNum w:abstractNumId="2" w15:restartNumberingAfterBreak="0">
    <w:nsid w:val="04E85FD2"/>
    <w:multiLevelType w:val="hybridMultilevel"/>
    <w:tmpl w:val="974837E8"/>
    <w:lvl w:ilvl="0" w:tplc="3E12C6CC">
      <w:numFmt w:val="bullet"/>
      <w:lvlText w:val="o"/>
      <w:lvlJc w:val="left"/>
      <w:pPr>
        <w:ind w:left="1614" w:hanging="360"/>
      </w:pPr>
      <w:rPr>
        <w:rFonts w:ascii="Courier New" w:eastAsia="Courier New" w:hAnsi="Courier New" w:cs="Courier New" w:hint="default"/>
        <w:b w:val="0"/>
        <w:bCs w:val="0"/>
        <w:i w:val="0"/>
        <w:iCs w:val="0"/>
        <w:spacing w:val="0"/>
        <w:w w:val="100"/>
        <w:sz w:val="18"/>
        <w:szCs w:val="18"/>
        <w:lang w:val="nl-NL" w:eastAsia="en-US" w:bidi="ar-SA"/>
      </w:rPr>
    </w:lvl>
    <w:lvl w:ilvl="1" w:tplc="1D56D51C">
      <w:numFmt w:val="bullet"/>
      <w:lvlText w:val="•"/>
      <w:lvlJc w:val="left"/>
      <w:pPr>
        <w:ind w:left="2166" w:hanging="360"/>
      </w:pPr>
      <w:rPr>
        <w:rFonts w:hint="default"/>
        <w:lang w:val="nl-NL" w:eastAsia="en-US" w:bidi="ar-SA"/>
      </w:rPr>
    </w:lvl>
    <w:lvl w:ilvl="2" w:tplc="3918C37A">
      <w:numFmt w:val="bullet"/>
      <w:lvlText w:val="•"/>
      <w:lvlJc w:val="left"/>
      <w:pPr>
        <w:ind w:left="2712" w:hanging="360"/>
      </w:pPr>
      <w:rPr>
        <w:rFonts w:hint="default"/>
        <w:lang w:val="nl-NL" w:eastAsia="en-US" w:bidi="ar-SA"/>
      </w:rPr>
    </w:lvl>
    <w:lvl w:ilvl="3" w:tplc="994EAF4A">
      <w:numFmt w:val="bullet"/>
      <w:lvlText w:val="•"/>
      <w:lvlJc w:val="left"/>
      <w:pPr>
        <w:ind w:left="3258" w:hanging="360"/>
      </w:pPr>
      <w:rPr>
        <w:rFonts w:hint="default"/>
        <w:lang w:val="nl-NL" w:eastAsia="en-US" w:bidi="ar-SA"/>
      </w:rPr>
    </w:lvl>
    <w:lvl w:ilvl="4" w:tplc="24E24582">
      <w:numFmt w:val="bullet"/>
      <w:lvlText w:val="•"/>
      <w:lvlJc w:val="left"/>
      <w:pPr>
        <w:ind w:left="3804" w:hanging="360"/>
      </w:pPr>
      <w:rPr>
        <w:rFonts w:hint="default"/>
        <w:lang w:val="nl-NL" w:eastAsia="en-US" w:bidi="ar-SA"/>
      </w:rPr>
    </w:lvl>
    <w:lvl w:ilvl="5" w:tplc="FDD8F5AA">
      <w:numFmt w:val="bullet"/>
      <w:lvlText w:val="•"/>
      <w:lvlJc w:val="left"/>
      <w:pPr>
        <w:ind w:left="4350" w:hanging="360"/>
      </w:pPr>
      <w:rPr>
        <w:rFonts w:hint="default"/>
        <w:lang w:val="nl-NL" w:eastAsia="en-US" w:bidi="ar-SA"/>
      </w:rPr>
    </w:lvl>
    <w:lvl w:ilvl="6" w:tplc="1C901830">
      <w:numFmt w:val="bullet"/>
      <w:lvlText w:val="•"/>
      <w:lvlJc w:val="left"/>
      <w:pPr>
        <w:ind w:left="4896" w:hanging="360"/>
      </w:pPr>
      <w:rPr>
        <w:rFonts w:hint="default"/>
        <w:lang w:val="nl-NL" w:eastAsia="en-US" w:bidi="ar-SA"/>
      </w:rPr>
    </w:lvl>
    <w:lvl w:ilvl="7" w:tplc="6EB453D8">
      <w:numFmt w:val="bullet"/>
      <w:lvlText w:val="•"/>
      <w:lvlJc w:val="left"/>
      <w:pPr>
        <w:ind w:left="5442" w:hanging="360"/>
      </w:pPr>
      <w:rPr>
        <w:rFonts w:hint="default"/>
        <w:lang w:val="nl-NL" w:eastAsia="en-US" w:bidi="ar-SA"/>
      </w:rPr>
    </w:lvl>
    <w:lvl w:ilvl="8" w:tplc="0344B12E">
      <w:numFmt w:val="bullet"/>
      <w:lvlText w:val="•"/>
      <w:lvlJc w:val="left"/>
      <w:pPr>
        <w:ind w:left="5988" w:hanging="360"/>
      </w:pPr>
      <w:rPr>
        <w:rFonts w:hint="default"/>
        <w:lang w:val="nl-NL" w:eastAsia="en-US" w:bidi="ar-SA"/>
      </w:rPr>
    </w:lvl>
  </w:abstractNum>
  <w:abstractNum w:abstractNumId="3" w15:restartNumberingAfterBreak="0">
    <w:nsid w:val="08525764"/>
    <w:multiLevelType w:val="hybridMultilevel"/>
    <w:tmpl w:val="D0ECAB54"/>
    <w:lvl w:ilvl="0" w:tplc="4E2C5A7A">
      <w:numFmt w:val="bullet"/>
      <w:lvlText w:val="-"/>
      <w:lvlJc w:val="left"/>
      <w:pPr>
        <w:ind w:left="618" w:hanging="360"/>
      </w:pPr>
      <w:rPr>
        <w:rFonts w:ascii="Corbel" w:eastAsia="Corbel" w:hAnsi="Corbel" w:cs="Corbel" w:hint="default"/>
        <w:b w:val="0"/>
        <w:bCs w:val="0"/>
        <w:i w:val="0"/>
        <w:iCs w:val="0"/>
        <w:spacing w:val="0"/>
        <w:w w:val="99"/>
        <w:sz w:val="20"/>
        <w:szCs w:val="20"/>
        <w:lang w:val="nl-NL" w:eastAsia="en-US" w:bidi="ar-SA"/>
      </w:rPr>
    </w:lvl>
    <w:lvl w:ilvl="1" w:tplc="705A9FCE">
      <w:numFmt w:val="bullet"/>
      <w:lvlText w:val="-"/>
      <w:lvlJc w:val="left"/>
      <w:pPr>
        <w:ind w:left="978" w:hanging="360"/>
      </w:pPr>
      <w:rPr>
        <w:rFonts w:ascii="Corbel" w:eastAsia="Corbel" w:hAnsi="Corbel" w:cs="Corbel" w:hint="default"/>
        <w:b w:val="0"/>
        <w:bCs w:val="0"/>
        <w:i w:val="0"/>
        <w:iCs w:val="0"/>
        <w:spacing w:val="0"/>
        <w:w w:val="99"/>
        <w:sz w:val="20"/>
        <w:szCs w:val="20"/>
        <w:lang w:val="nl-NL" w:eastAsia="en-US" w:bidi="ar-SA"/>
      </w:rPr>
    </w:lvl>
    <w:lvl w:ilvl="2" w:tplc="282A1D5C">
      <w:numFmt w:val="bullet"/>
      <w:lvlText w:val="•"/>
      <w:lvlJc w:val="left"/>
      <w:pPr>
        <w:ind w:left="1956" w:hanging="360"/>
      </w:pPr>
      <w:rPr>
        <w:rFonts w:hint="default"/>
        <w:lang w:val="nl-NL" w:eastAsia="en-US" w:bidi="ar-SA"/>
      </w:rPr>
    </w:lvl>
    <w:lvl w:ilvl="3" w:tplc="9EEC4B3A">
      <w:numFmt w:val="bullet"/>
      <w:lvlText w:val="•"/>
      <w:lvlJc w:val="left"/>
      <w:pPr>
        <w:ind w:left="2932" w:hanging="360"/>
      </w:pPr>
      <w:rPr>
        <w:rFonts w:hint="default"/>
        <w:lang w:val="nl-NL" w:eastAsia="en-US" w:bidi="ar-SA"/>
      </w:rPr>
    </w:lvl>
    <w:lvl w:ilvl="4" w:tplc="4ADE8C2A">
      <w:numFmt w:val="bullet"/>
      <w:lvlText w:val="•"/>
      <w:lvlJc w:val="left"/>
      <w:pPr>
        <w:ind w:left="3908" w:hanging="360"/>
      </w:pPr>
      <w:rPr>
        <w:rFonts w:hint="default"/>
        <w:lang w:val="nl-NL" w:eastAsia="en-US" w:bidi="ar-SA"/>
      </w:rPr>
    </w:lvl>
    <w:lvl w:ilvl="5" w:tplc="CA629BAE">
      <w:numFmt w:val="bullet"/>
      <w:lvlText w:val="•"/>
      <w:lvlJc w:val="left"/>
      <w:pPr>
        <w:ind w:left="4885" w:hanging="360"/>
      </w:pPr>
      <w:rPr>
        <w:rFonts w:hint="default"/>
        <w:lang w:val="nl-NL" w:eastAsia="en-US" w:bidi="ar-SA"/>
      </w:rPr>
    </w:lvl>
    <w:lvl w:ilvl="6" w:tplc="EB78185E">
      <w:numFmt w:val="bullet"/>
      <w:lvlText w:val="•"/>
      <w:lvlJc w:val="left"/>
      <w:pPr>
        <w:ind w:left="5861" w:hanging="360"/>
      </w:pPr>
      <w:rPr>
        <w:rFonts w:hint="default"/>
        <w:lang w:val="nl-NL" w:eastAsia="en-US" w:bidi="ar-SA"/>
      </w:rPr>
    </w:lvl>
    <w:lvl w:ilvl="7" w:tplc="26225366">
      <w:numFmt w:val="bullet"/>
      <w:lvlText w:val="•"/>
      <w:lvlJc w:val="left"/>
      <w:pPr>
        <w:ind w:left="6837" w:hanging="360"/>
      </w:pPr>
      <w:rPr>
        <w:rFonts w:hint="default"/>
        <w:lang w:val="nl-NL" w:eastAsia="en-US" w:bidi="ar-SA"/>
      </w:rPr>
    </w:lvl>
    <w:lvl w:ilvl="8" w:tplc="DE8C2712">
      <w:numFmt w:val="bullet"/>
      <w:lvlText w:val="•"/>
      <w:lvlJc w:val="left"/>
      <w:pPr>
        <w:ind w:left="7813" w:hanging="360"/>
      </w:pPr>
      <w:rPr>
        <w:rFonts w:hint="default"/>
        <w:lang w:val="nl-NL" w:eastAsia="en-US" w:bidi="ar-SA"/>
      </w:rPr>
    </w:lvl>
  </w:abstractNum>
  <w:abstractNum w:abstractNumId="4" w15:restartNumberingAfterBreak="0">
    <w:nsid w:val="0E6565C7"/>
    <w:multiLevelType w:val="multilevel"/>
    <w:tmpl w:val="554CCA44"/>
    <w:lvl w:ilvl="0">
      <w:start w:val="7"/>
      <w:numFmt w:val="upperLetter"/>
      <w:lvlText w:val="%1"/>
      <w:lvlJc w:val="left"/>
      <w:pPr>
        <w:ind w:left="831" w:hanging="573"/>
      </w:pPr>
      <w:rPr>
        <w:rFonts w:hint="default"/>
        <w:lang w:val="nl-NL" w:eastAsia="en-US" w:bidi="ar-SA"/>
      </w:rPr>
    </w:lvl>
    <w:lvl w:ilvl="1">
      <w:start w:val="2"/>
      <w:numFmt w:val="decimal"/>
      <w:lvlText w:val="%1.%2"/>
      <w:lvlJc w:val="left"/>
      <w:pPr>
        <w:ind w:left="831" w:hanging="573"/>
      </w:pPr>
      <w:rPr>
        <w:rFonts w:hint="default"/>
        <w:lang w:val="nl-NL" w:eastAsia="en-US" w:bidi="ar-SA"/>
      </w:rPr>
    </w:lvl>
    <w:lvl w:ilvl="2">
      <w:start w:val="1"/>
      <w:numFmt w:val="decimal"/>
      <w:lvlText w:val="%1.%2.%3"/>
      <w:lvlJc w:val="left"/>
      <w:pPr>
        <w:ind w:left="831" w:hanging="573"/>
      </w:pPr>
      <w:rPr>
        <w:rFonts w:ascii="Trebuchet MS" w:eastAsia="Trebuchet MS" w:hAnsi="Trebuchet MS" w:cs="Trebuchet MS" w:hint="default"/>
        <w:b/>
        <w:bCs/>
        <w:i w:val="0"/>
        <w:iCs w:val="0"/>
        <w:spacing w:val="-2"/>
        <w:w w:val="99"/>
        <w:sz w:val="20"/>
        <w:szCs w:val="20"/>
        <w:lang w:val="nl-NL" w:eastAsia="en-US" w:bidi="ar-SA"/>
      </w:rPr>
    </w:lvl>
    <w:lvl w:ilvl="3">
      <w:start w:val="1"/>
      <w:numFmt w:val="decimal"/>
      <w:lvlText w:val="%4."/>
      <w:lvlJc w:val="left"/>
      <w:pPr>
        <w:ind w:left="978" w:hanging="360"/>
      </w:pPr>
      <w:rPr>
        <w:rFonts w:ascii="Trebuchet MS" w:eastAsia="Trebuchet MS" w:hAnsi="Trebuchet MS" w:cs="Trebuchet MS" w:hint="default"/>
        <w:b w:val="0"/>
        <w:bCs w:val="0"/>
        <w:i w:val="0"/>
        <w:iCs w:val="0"/>
        <w:spacing w:val="0"/>
        <w:w w:val="99"/>
        <w:sz w:val="20"/>
        <w:szCs w:val="20"/>
        <w:lang w:val="nl-NL" w:eastAsia="en-US" w:bidi="ar-SA"/>
      </w:rPr>
    </w:lvl>
    <w:lvl w:ilvl="4">
      <w:numFmt w:val="bullet"/>
      <w:lvlText w:val="•"/>
      <w:lvlJc w:val="left"/>
      <w:pPr>
        <w:ind w:left="3908" w:hanging="360"/>
      </w:pPr>
      <w:rPr>
        <w:rFonts w:hint="default"/>
        <w:lang w:val="nl-NL" w:eastAsia="en-US" w:bidi="ar-SA"/>
      </w:rPr>
    </w:lvl>
    <w:lvl w:ilvl="5">
      <w:numFmt w:val="bullet"/>
      <w:lvlText w:val="•"/>
      <w:lvlJc w:val="left"/>
      <w:pPr>
        <w:ind w:left="4885" w:hanging="360"/>
      </w:pPr>
      <w:rPr>
        <w:rFonts w:hint="default"/>
        <w:lang w:val="nl-NL" w:eastAsia="en-US" w:bidi="ar-SA"/>
      </w:rPr>
    </w:lvl>
    <w:lvl w:ilvl="6">
      <w:numFmt w:val="bullet"/>
      <w:lvlText w:val="•"/>
      <w:lvlJc w:val="left"/>
      <w:pPr>
        <w:ind w:left="5861" w:hanging="360"/>
      </w:pPr>
      <w:rPr>
        <w:rFonts w:hint="default"/>
        <w:lang w:val="nl-NL" w:eastAsia="en-US" w:bidi="ar-SA"/>
      </w:rPr>
    </w:lvl>
    <w:lvl w:ilvl="7">
      <w:numFmt w:val="bullet"/>
      <w:lvlText w:val="•"/>
      <w:lvlJc w:val="left"/>
      <w:pPr>
        <w:ind w:left="6837" w:hanging="360"/>
      </w:pPr>
      <w:rPr>
        <w:rFonts w:hint="default"/>
        <w:lang w:val="nl-NL" w:eastAsia="en-US" w:bidi="ar-SA"/>
      </w:rPr>
    </w:lvl>
    <w:lvl w:ilvl="8">
      <w:numFmt w:val="bullet"/>
      <w:lvlText w:val="•"/>
      <w:lvlJc w:val="left"/>
      <w:pPr>
        <w:ind w:left="7813" w:hanging="360"/>
      </w:pPr>
      <w:rPr>
        <w:rFonts w:hint="default"/>
        <w:lang w:val="nl-NL" w:eastAsia="en-US" w:bidi="ar-SA"/>
      </w:rPr>
    </w:lvl>
  </w:abstractNum>
  <w:abstractNum w:abstractNumId="5" w15:restartNumberingAfterBreak="0">
    <w:nsid w:val="0FA25DB9"/>
    <w:multiLevelType w:val="multilevel"/>
    <w:tmpl w:val="78CEFCA6"/>
    <w:lvl w:ilvl="0">
      <w:start w:val="5"/>
      <w:numFmt w:val="decimal"/>
      <w:lvlText w:val="%1"/>
      <w:lvlJc w:val="left"/>
      <w:pPr>
        <w:ind w:left="2238" w:hanging="552"/>
      </w:pPr>
      <w:rPr>
        <w:rFonts w:hint="default"/>
        <w:lang w:val="nl-NL" w:eastAsia="en-US" w:bidi="ar-SA"/>
      </w:rPr>
    </w:lvl>
    <w:lvl w:ilvl="1">
      <w:start w:val="1"/>
      <w:numFmt w:val="decimal"/>
      <w:lvlText w:val="%1.%2"/>
      <w:lvlJc w:val="left"/>
      <w:pPr>
        <w:ind w:left="2238" w:hanging="552"/>
      </w:pPr>
      <w:rPr>
        <w:rFonts w:ascii="Trebuchet MS" w:eastAsia="Trebuchet MS" w:hAnsi="Trebuchet MS" w:cs="Trebuchet MS" w:hint="default"/>
        <w:b w:val="0"/>
        <w:bCs w:val="0"/>
        <w:i w:val="0"/>
        <w:iCs w:val="0"/>
        <w:spacing w:val="-2"/>
        <w:w w:val="99"/>
        <w:sz w:val="20"/>
        <w:szCs w:val="20"/>
        <w:lang w:val="nl-NL" w:eastAsia="en-US" w:bidi="ar-SA"/>
      </w:rPr>
    </w:lvl>
    <w:lvl w:ilvl="2">
      <w:start w:val="1"/>
      <w:numFmt w:val="decimal"/>
      <w:lvlText w:val="%1.%2.%3"/>
      <w:lvlJc w:val="left"/>
      <w:pPr>
        <w:ind w:left="3009" w:hanging="771"/>
      </w:pPr>
      <w:rPr>
        <w:rFonts w:ascii="Trebuchet MS" w:eastAsia="Trebuchet MS" w:hAnsi="Trebuchet MS" w:cs="Trebuchet MS" w:hint="default"/>
        <w:b w:val="0"/>
        <w:bCs w:val="0"/>
        <w:i w:val="0"/>
        <w:iCs w:val="0"/>
        <w:spacing w:val="-2"/>
        <w:w w:val="99"/>
        <w:sz w:val="20"/>
        <w:szCs w:val="20"/>
        <w:lang w:val="nl-NL" w:eastAsia="en-US" w:bidi="ar-SA"/>
      </w:rPr>
    </w:lvl>
    <w:lvl w:ilvl="3">
      <w:numFmt w:val="bullet"/>
      <w:lvlText w:val="•"/>
      <w:lvlJc w:val="left"/>
      <w:pPr>
        <w:ind w:left="4503" w:hanging="771"/>
      </w:pPr>
      <w:rPr>
        <w:rFonts w:hint="default"/>
        <w:lang w:val="nl-NL" w:eastAsia="en-US" w:bidi="ar-SA"/>
      </w:rPr>
    </w:lvl>
    <w:lvl w:ilvl="4">
      <w:numFmt w:val="bullet"/>
      <w:lvlText w:val="•"/>
      <w:lvlJc w:val="left"/>
      <w:pPr>
        <w:ind w:left="5255" w:hanging="771"/>
      </w:pPr>
      <w:rPr>
        <w:rFonts w:hint="default"/>
        <w:lang w:val="nl-NL" w:eastAsia="en-US" w:bidi="ar-SA"/>
      </w:rPr>
    </w:lvl>
    <w:lvl w:ilvl="5">
      <w:numFmt w:val="bullet"/>
      <w:lvlText w:val="•"/>
      <w:lvlJc w:val="left"/>
      <w:pPr>
        <w:ind w:left="6007" w:hanging="771"/>
      </w:pPr>
      <w:rPr>
        <w:rFonts w:hint="default"/>
        <w:lang w:val="nl-NL" w:eastAsia="en-US" w:bidi="ar-SA"/>
      </w:rPr>
    </w:lvl>
    <w:lvl w:ilvl="6">
      <w:numFmt w:val="bullet"/>
      <w:lvlText w:val="•"/>
      <w:lvlJc w:val="left"/>
      <w:pPr>
        <w:ind w:left="6759" w:hanging="771"/>
      </w:pPr>
      <w:rPr>
        <w:rFonts w:hint="default"/>
        <w:lang w:val="nl-NL" w:eastAsia="en-US" w:bidi="ar-SA"/>
      </w:rPr>
    </w:lvl>
    <w:lvl w:ilvl="7">
      <w:numFmt w:val="bullet"/>
      <w:lvlText w:val="•"/>
      <w:lvlJc w:val="left"/>
      <w:pPr>
        <w:ind w:left="7510" w:hanging="771"/>
      </w:pPr>
      <w:rPr>
        <w:rFonts w:hint="default"/>
        <w:lang w:val="nl-NL" w:eastAsia="en-US" w:bidi="ar-SA"/>
      </w:rPr>
    </w:lvl>
    <w:lvl w:ilvl="8">
      <w:numFmt w:val="bullet"/>
      <w:lvlText w:val="•"/>
      <w:lvlJc w:val="left"/>
      <w:pPr>
        <w:ind w:left="8262" w:hanging="771"/>
      </w:pPr>
      <w:rPr>
        <w:rFonts w:hint="default"/>
        <w:lang w:val="nl-NL" w:eastAsia="en-US" w:bidi="ar-SA"/>
      </w:rPr>
    </w:lvl>
  </w:abstractNum>
  <w:abstractNum w:abstractNumId="6" w15:restartNumberingAfterBreak="0">
    <w:nsid w:val="111056BC"/>
    <w:multiLevelType w:val="multilevel"/>
    <w:tmpl w:val="6800583C"/>
    <w:lvl w:ilvl="0">
      <w:start w:val="3"/>
      <w:numFmt w:val="decimal"/>
      <w:lvlText w:val="%1"/>
      <w:lvlJc w:val="left"/>
      <w:pPr>
        <w:ind w:left="2238" w:hanging="552"/>
      </w:pPr>
      <w:rPr>
        <w:rFonts w:hint="default"/>
        <w:lang w:val="nl-NL" w:eastAsia="en-US" w:bidi="ar-SA"/>
      </w:rPr>
    </w:lvl>
    <w:lvl w:ilvl="1">
      <w:start w:val="1"/>
      <w:numFmt w:val="decimal"/>
      <w:lvlText w:val="%1.%2"/>
      <w:lvlJc w:val="left"/>
      <w:pPr>
        <w:ind w:left="2238" w:hanging="552"/>
      </w:pPr>
      <w:rPr>
        <w:rFonts w:ascii="Trebuchet MS" w:eastAsia="Trebuchet MS" w:hAnsi="Trebuchet MS" w:cs="Trebuchet MS" w:hint="default"/>
        <w:b w:val="0"/>
        <w:bCs w:val="0"/>
        <w:i w:val="0"/>
        <w:iCs w:val="0"/>
        <w:spacing w:val="-2"/>
        <w:w w:val="99"/>
        <w:sz w:val="20"/>
        <w:szCs w:val="20"/>
        <w:lang w:val="nl-NL" w:eastAsia="en-US" w:bidi="ar-SA"/>
      </w:rPr>
    </w:lvl>
    <w:lvl w:ilvl="2">
      <w:start w:val="1"/>
      <w:numFmt w:val="decimal"/>
      <w:lvlText w:val="%1.%2.%3"/>
      <w:lvlJc w:val="left"/>
      <w:pPr>
        <w:ind w:left="3009" w:hanging="771"/>
      </w:pPr>
      <w:rPr>
        <w:rFonts w:hint="default"/>
        <w:spacing w:val="-2"/>
        <w:w w:val="99"/>
        <w:lang w:val="nl-NL" w:eastAsia="en-US" w:bidi="ar-SA"/>
      </w:rPr>
    </w:lvl>
    <w:lvl w:ilvl="3">
      <w:numFmt w:val="bullet"/>
      <w:lvlText w:val="•"/>
      <w:lvlJc w:val="left"/>
      <w:pPr>
        <w:ind w:left="4503" w:hanging="771"/>
      </w:pPr>
      <w:rPr>
        <w:rFonts w:hint="default"/>
        <w:lang w:val="nl-NL" w:eastAsia="en-US" w:bidi="ar-SA"/>
      </w:rPr>
    </w:lvl>
    <w:lvl w:ilvl="4">
      <w:numFmt w:val="bullet"/>
      <w:lvlText w:val="•"/>
      <w:lvlJc w:val="left"/>
      <w:pPr>
        <w:ind w:left="5255" w:hanging="771"/>
      </w:pPr>
      <w:rPr>
        <w:rFonts w:hint="default"/>
        <w:lang w:val="nl-NL" w:eastAsia="en-US" w:bidi="ar-SA"/>
      </w:rPr>
    </w:lvl>
    <w:lvl w:ilvl="5">
      <w:numFmt w:val="bullet"/>
      <w:lvlText w:val="•"/>
      <w:lvlJc w:val="left"/>
      <w:pPr>
        <w:ind w:left="6007" w:hanging="771"/>
      </w:pPr>
      <w:rPr>
        <w:rFonts w:hint="default"/>
        <w:lang w:val="nl-NL" w:eastAsia="en-US" w:bidi="ar-SA"/>
      </w:rPr>
    </w:lvl>
    <w:lvl w:ilvl="6">
      <w:numFmt w:val="bullet"/>
      <w:lvlText w:val="•"/>
      <w:lvlJc w:val="left"/>
      <w:pPr>
        <w:ind w:left="6759" w:hanging="771"/>
      </w:pPr>
      <w:rPr>
        <w:rFonts w:hint="default"/>
        <w:lang w:val="nl-NL" w:eastAsia="en-US" w:bidi="ar-SA"/>
      </w:rPr>
    </w:lvl>
    <w:lvl w:ilvl="7">
      <w:numFmt w:val="bullet"/>
      <w:lvlText w:val="•"/>
      <w:lvlJc w:val="left"/>
      <w:pPr>
        <w:ind w:left="7510" w:hanging="771"/>
      </w:pPr>
      <w:rPr>
        <w:rFonts w:hint="default"/>
        <w:lang w:val="nl-NL" w:eastAsia="en-US" w:bidi="ar-SA"/>
      </w:rPr>
    </w:lvl>
    <w:lvl w:ilvl="8">
      <w:numFmt w:val="bullet"/>
      <w:lvlText w:val="•"/>
      <w:lvlJc w:val="left"/>
      <w:pPr>
        <w:ind w:left="8262" w:hanging="771"/>
      </w:pPr>
      <w:rPr>
        <w:rFonts w:hint="default"/>
        <w:lang w:val="nl-NL" w:eastAsia="en-US" w:bidi="ar-SA"/>
      </w:rPr>
    </w:lvl>
  </w:abstractNum>
  <w:abstractNum w:abstractNumId="7" w15:restartNumberingAfterBreak="0">
    <w:nsid w:val="143322FA"/>
    <w:multiLevelType w:val="multilevel"/>
    <w:tmpl w:val="0696FC06"/>
    <w:lvl w:ilvl="0">
      <w:start w:val="5"/>
      <w:numFmt w:val="decimal"/>
      <w:lvlText w:val="%1"/>
      <w:lvlJc w:val="left"/>
      <w:pPr>
        <w:ind w:left="1110" w:hanging="852"/>
      </w:pPr>
      <w:rPr>
        <w:rFonts w:hint="default"/>
        <w:lang w:val="nl-NL" w:eastAsia="en-US" w:bidi="ar-SA"/>
      </w:rPr>
    </w:lvl>
    <w:lvl w:ilvl="1">
      <w:start w:val="1"/>
      <w:numFmt w:val="decimal"/>
      <w:lvlText w:val="%1.%2"/>
      <w:lvlJc w:val="left"/>
      <w:pPr>
        <w:ind w:left="1110" w:hanging="852"/>
      </w:pPr>
      <w:rPr>
        <w:rFonts w:ascii="Trebuchet MS" w:eastAsia="Trebuchet MS" w:hAnsi="Trebuchet MS" w:cs="Trebuchet MS" w:hint="default"/>
        <w:b/>
        <w:bCs/>
        <w:i w:val="0"/>
        <w:iCs w:val="0"/>
        <w:spacing w:val="0"/>
        <w:w w:val="100"/>
        <w:sz w:val="24"/>
        <w:szCs w:val="24"/>
        <w:lang w:val="nl-NL" w:eastAsia="en-US" w:bidi="ar-SA"/>
      </w:rPr>
    </w:lvl>
    <w:lvl w:ilvl="2">
      <w:start w:val="1"/>
      <w:numFmt w:val="decimal"/>
      <w:lvlText w:val="%1.%2.%3"/>
      <w:lvlJc w:val="left"/>
      <w:pPr>
        <w:ind w:left="1110" w:hanging="852"/>
      </w:pPr>
      <w:rPr>
        <w:rFonts w:ascii="Trebuchet MS" w:eastAsia="Trebuchet MS" w:hAnsi="Trebuchet MS" w:cs="Trebuchet MS" w:hint="default"/>
        <w:b/>
        <w:bCs/>
        <w:i w:val="0"/>
        <w:iCs w:val="0"/>
        <w:spacing w:val="-2"/>
        <w:w w:val="99"/>
        <w:sz w:val="20"/>
        <w:szCs w:val="20"/>
        <w:lang w:val="nl-NL" w:eastAsia="en-US" w:bidi="ar-SA"/>
      </w:rPr>
    </w:lvl>
    <w:lvl w:ilvl="3">
      <w:numFmt w:val="bullet"/>
      <w:lvlText w:val="•"/>
      <w:lvlJc w:val="left"/>
      <w:pPr>
        <w:ind w:left="3713" w:hanging="852"/>
      </w:pPr>
      <w:rPr>
        <w:rFonts w:hint="default"/>
        <w:lang w:val="nl-NL" w:eastAsia="en-US" w:bidi="ar-SA"/>
      </w:rPr>
    </w:lvl>
    <w:lvl w:ilvl="4">
      <w:numFmt w:val="bullet"/>
      <w:lvlText w:val="•"/>
      <w:lvlJc w:val="left"/>
      <w:pPr>
        <w:ind w:left="4578" w:hanging="852"/>
      </w:pPr>
      <w:rPr>
        <w:rFonts w:hint="default"/>
        <w:lang w:val="nl-NL" w:eastAsia="en-US" w:bidi="ar-SA"/>
      </w:rPr>
    </w:lvl>
    <w:lvl w:ilvl="5">
      <w:numFmt w:val="bullet"/>
      <w:lvlText w:val="•"/>
      <w:lvlJc w:val="left"/>
      <w:pPr>
        <w:ind w:left="5443" w:hanging="852"/>
      </w:pPr>
      <w:rPr>
        <w:rFonts w:hint="default"/>
        <w:lang w:val="nl-NL" w:eastAsia="en-US" w:bidi="ar-SA"/>
      </w:rPr>
    </w:lvl>
    <w:lvl w:ilvl="6">
      <w:numFmt w:val="bullet"/>
      <w:lvlText w:val="•"/>
      <w:lvlJc w:val="left"/>
      <w:pPr>
        <w:ind w:left="6307" w:hanging="852"/>
      </w:pPr>
      <w:rPr>
        <w:rFonts w:hint="default"/>
        <w:lang w:val="nl-NL" w:eastAsia="en-US" w:bidi="ar-SA"/>
      </w:rPr>
    </w:lvl>
    <w:lvl w:ilvl="7">
      <w:numFmt w:val="bullet"/>
      <w:lvlText w:val="•"/>
      <w:lvlJc w:val="left"/>
      <w:pPr>
        <w:ind w:left="7172" w:hanging="852"/>
      </w:pPr>
      <w:rPr>
        <w:rFonts w:hint="default"/>
        <w:lang w:val="nl-NL" w:eastAsia="en-US" w:bidi="ar-SA"/>
      </w:rPr>
    </w:lvl>
    <w:lvl w:ilvl="8">
      <w:numFmt w:val="bullet"/>
      <w:lvlText w:val="•"/>
      <w:lvlJc w:val="left"/>
      <w:pPr>
        <w:ind w:left="8037" w:hanging="852"/>
      </w:pPr>
      <w:rPr>
        <w:rFonts w:hint="default"/>
        <w:lang w:val="nl-NL" w:eastAsia="en-US" w:bidi="ar-SA"/>
      </w:rPr>
    </w:lvl>
  </w:abstractNum>
  <w:abstractNum w:abstractNumId="8" w15:restartNumberingAfterBreak="0">
    <w:nsid w:val="18522647"/>
    <w:multiLevelType w:val="multilevel"/>
    <w:tmpl w:val="31B2D1C0"/>
    <w:lvl w:ilvl="0">
      <w:start w:val="7"/>
      <w:numFmt w:val="upperLetter"/>
      <w:lvlText w:val="%1"/>
      <w:lvlJc w:val="left"/>
      <w:pPr>
        <w:ind w:left="831" w:hanging="573"/>
      </w:pPr>
      <w:rPr>
        <w:rFonts w:hint="default"/>
        <w:lang w:val="nl-NL" w:eastAsia="en-US" w:bidi="ar-SA"/>
      </w:rPr>
    </w:lvl>
    <w:lvl w:ilvl="1">
      <w:start w:val="1"/>
      <w:numFmt w:val="decimal"/>
      <w:lvlText w:val="%1.%2"/>
      <w:lvlJc w:val="left"/>
      <w:pPr>
        <w:ind w:left="831" w:hanging="573"/>
      </w:pPr>
      <w:rPr>
        <w:rFonts w:hint="default"/>
        <w:lang w:val="nl-NL" w:eastAsia="en-US" w:bidi="ar-SA"/>
      </w:rPr>
    </w:lvl>
    <w:lvl w:ilvl="2">
      <w:start w:val="1"/>
      <w:numFmt w:val="decimal"/>
      <w:lvlText w:val="%1.%2.%3"/>
      <w:lvlJc w:val="left"/>
      <w:pPr>
        <w:ind w:left="831" w:hanging="573"/>
      </w:pPr>
      <w:rPr>
        <w:rFonts w:ascii="Trebuchet MS" w:eastAsia="Trebuchet MS" w:hAnsi="Trebuchet MS" w:cs="Trebuchet MS" w:hint="default"/>
        <w:b/>
        <w:bCs/>
        <w:i w:val="0"/>
        <w:iCs w:val="0"/>
        <w:spacing w:val="-2"/>
        <w:w w:val="99"/>
        <w:sz w:val="20"/>
        <w:szCs w:val="20"/>
        <w:lang w:val="nl-NL" w:eastAsia="en-US" w:bidi="ar-SA"/>
      </w:rPr>
    </w:lvl>
    <w:lvl w:ilvl="3">
      <w:numFmt w:val="bullet"/>
      <w:lvlText w:val="•"/>
      <w:lvlJc w:val="left"/>
      <w:pPr>
        <w:ind w:left="3517" w:hanging="573"/>
      </w:pPr>
      <w:rPr>
        <w:rFonts w:hint="default"/>
        <w:lang w:val="nl-NL" w:eastAsia="en-US" w:bidi="ar-SA"/>
      </w:rPr>
    </w:lvl>
    <w:lvl w:ilvl="4">
      <w:numFmt w:val="bullet"/>
      <w:lvlText w:val="•"/>
      <w:lvlJc w:val="left"/>
      <w:pPr>
        <w:ind w:left="4410" w:hanging="573"/>
      </w:pPr>
      <w:rPr>
        <w:rFonts w:hint="default"/>
        <w:lang w:val="nl-NL" w:eastAsia="en-US" w:bidi="ar-SA"/>
      </w:rPr>
    </w:lvl>
    <w:lvl w:ilvl="5">
      <w:numFmt w:val="bullet"/>
      <w:lvlText w:val="•"/>
      <w:lvlJc w:val="left"/>
      <w:pPr>
        <w:ind w:left="5303" w:hanging="573"/>
      </w:pPr>
      <w:rPr>
        <w:rFonts w:hint="default"/>
        <w:lang w:val="nl-NL" w:eastAsia="en-US" w:bidi="ar-SA"/>
      </w:rPr>
    </w:lvl>
    <w:lvl w:ilvl="6">
      <w:numFmt w:val="bullet"/>
      <w:lvlText w:val="•"/>
      <w:lvlJc w:val="left"/>
      <w:pPr>
        <w:ind w:left="6195" w:hanging="573"/>
      </w:pPr>
      <w:rPr>
        <w:rFonts w:hint="default"/>
        <w:lang w:val="nl-NL" w:eastAsia="en-US" w:bidi="ar-SA"/>
      </w:rPr>
    </w:lvl>
    <w:lvl w:ilvl="7">
      <w:numFmt w:val="bullet"/>
      <w:lvlText w:val="•"/>
      <w:lvlJc w:val="left"/>
      <w:pPr>
        <w:ind w:left="7088" w:hanging="573"/>
      </w:pPr>
      <w:rPr>
        <w:rFonts w:hint="default"/>
        <w:lang w:val="nl-NL" w:eastAsia="en-US" w:bidi="ar-SA"/>
      </w:rPr>
    </w:lvl>
    <w:lvl w:ilvl="8">
      <w:numFmt w:val="bullet"/>
      <w:lvlText w:val="•"/>
      <w:lvlJc w:val="left"/>
      <w:pPr>
        <w:ind w:left="7981" w:hanging="573"/>
      </w:pPr>
      <w:rPr>
        <w:rFonts w:hint="default"/>
        <w:lang w:val="nl-NL" w:eastAsia="en-US" w:bidi="ar-SA"/>
      </w:rPr>
    </w:lvl>
  </w:abstractNum>
  <w:abstractNum w:abstractNumId="9" w15:restartNumberingAfterBreak="0">
    <w:nsid w:val="20FA5AB4"/>
    <w:multiLevelType w:val="multilevel"/>
    <w:tmpl w:val="E9865364"/>
    <w:lvl w:ilvl="0">
      <w:start w:val="1"/>
      <w:numFmt w:val="decimal"/>
      <w:lvlText w:val="%1."/>
      <w:lvlJc w:val="left"/>
      <w:pPr>
        <w:ind w:left="258" w:hanging="245"/>
      </w:pPr>
      <w:rPr>
        <w:rFonts w:ascii="Trebuchet MS" w:eastAsia="Trebuchet MS" w:hAnsi="Trebuchet MS" w:cs="Trebuchet MS" w:hint="default"/>
        <w:b w:val="0"/>
        <w:bCs w:val="0"/>
        <w:i w:val="0"/>
        <w:iCs w:val="0"/>
        <w:spacing w:val="0"/>
        <w:w w:val="99"/>
        <w:sz w:val="20"/>
        <w:szCs w:val="20"/>
        <w:lang w:val="nl-NL" w:eastAsia="en-US" w:bidi="ar-SA"/>
      </w:rPr>
    </w:lvl>
    <w:lvl w:ilvl="1">
      <w:start w:val="1"/>
      <w:numFmt w:val="decimal"/>
      <w:lvlText w:val="%1.%2"/>
      <w:lvlJc w:val="left"/>
      <w:pPr>
        <w:ind w:left="1394" w:hanging="1136"/>
      </w:pPr>
      <w:rPr>
        <w:rFonts w:ascii="Trebuchet MS" w:eastAsia="Trebuchet MS" w:hAnsi="Trebuchet MS" w:cs="Trebuchet MS" w:hint="default"/>
        <w:b/>
        <w:bCs/>
        <w:i w:val="0"/>
        <w:iCs w:val="0"/>
        <w:spacing w:val="0"/>
        <w:w w:val="100"/>
        <w:sz w:val="24"/>
        <w:szCs w:val="24"/>
        <w:lang w:val="nl-NL" w:eastAsia="en-US" w:bidi="ar-SA"/>
      </w:rPr>
    </w:lvl>
    <w:lvl w:ilvl="2">
      <w:start w:val="1"/>
      <w:numFmt w:val="decimal"/>
      <w:lvlText w:val="%1.%2.%3"/>
      <w:lvlJc w:val="left"/>
      <w:pPr>
        <w:ind w:left="1110" w:hanging="852"/>
      </w:pPr>
      <w:rPr>
        <w:rFonts w:hint="default"/>
        <w:spacing w:val="-2"/>
        <w:w w:val="99"/>
        <w:lang w:val="nl-NL" w:eastAsia="en-US" w:bidi="ar-SA"/>
      </w:rPr>
    </w:lvl>
    <w:lvl w:ilvl="3">
      <w:start w:val="1"/>
      <w:numFmt w:val="decimal"/>
      <w:lvlText w:val="%1.%2.%3.%4"/>
      <w:lvlJc w:val="left"/>
      <w:pPr>
        <w:ind w:left="1110" w:hanging="852"/>
      </w:pPr>
      <w:rPr>
        <w:rFonts w:hint="default"/>
        <w:spacing w:val="-2"/>
        <w:w w:val="99"/>
        <w:lang w:val="nl-NL" w:eastAsia="en-US" w:bidi="ar-SA"/>
      </w:rPr>
    </w:lvl>
    <w:lvl w:ilvl="4">
      <w:start w:val="1"/>
      <w:numFmt w:val="decimal"/>
      <w:lvlText w:val="%5."/>
      <w:lvlJc w:val="left"/>
      <w:pPr>
        <w:ind w:left="978" w:hanging="360"/>
      </w:pPr>
      <w:rPr>
        <w:rFonts w:ascii="Trebuchet MS" w:eastAsia="Trebuchet MS" w:hAnsi="Trebuchet MS" w:cs="Trebuchet MS"/>
        <w:b w:val="0"/>
        <w:bCs w:val="0"/>
        <w:i w:val="0"/>
        <w:iCs w:val="0"/>
        <w:spacing w:val="0"/>
        <w:w w:val="99"/>
        <w:sz w:val="20"/>
        <w:szCs w:val="20"/>
        <w:lang w:val="nl-NL" w:eastAsia="en-US" w:bidi="ar-SA"/>
      </w:rPr>
    </w:lvl>
    <w:lvl w:ilvl="5">
      <w:numFmt w:val="bullet"/>
      <w:lvlText w:val="•"/>
      <w:lvlJc w:val="left"/>
      <w:pPr>
        <w:ind w:left="3790" w:hanging="360"/>
      </w:pPr>
      <w:rPr>
        <w:rFonts w:hint="default"/>
        <w:lang w:val="nl-NL" w:eastAsia="en-US" w:bidi="ar-SA"/>
      </w:rPr>
    </w:lvl>
    <w:lvl w:ilvl="6">
      <w:numFmt w:val="bullet"/>
      <w:lvlText w:val="•"/>
      <w:lvlJc w:val="left"/>
      <w:pPr>
        <w:ind w:left="4985" w:hanging="360"/>
      </w:pPr>
      <w:rPr>
        <w:rFonts w:hint="default"/>
        <w:lang w:val="nl-NL" w:eastAsia="en-US" w:bidi="ar-SA"/>
      </w:rPr>
    </w:lvl>
    <w:lvl w:ilvl="7">
      <w:numFmt w:val="bullet"/>
      <w:lvlText w:val="•"/>
      <w:lvlJc w:val="left"/>
      <w:pPr>
        <w:ind w:left="6180" w:hanging="360"/>
      </w:pPr>
      <w:rPr>
        <w:rFonts w:hint="default"/>
        <w:lang w:val="nl-NL" w:eastAsia="en-US" w:bidi="ar-SA"/>
      </w:rPr>
    </w:lvl>
    <w:lvl w:ilvl="8">
      <w:numFmt w:val="bullet"/>
      <w:lvlText w:val="•"/>
      <w:lvlJc w:val="left"/>
      <w:pPr>
        <w:ind w:left="7376" w:hanging="360"/>
      </w:pPr>
      <w:rPr>
        <w:rFonts w:hint="default"/>
        <w:lang w:val="nl-NL" w:eastAsia="en-US" w:bidi="ar-SA"/>
      </w:rPr>
    </w:lvl>
  </w:abstractNum>
  <w:abstractNum w:abstractNumId="10" w15:restartNumberingAfterBreak="0">
    <w:nsid w:val="21493887"/>
    <w:multiLevelType w:val="hybridMultilevel"/>
    <w:tmpl w:val="9910967A"/>
    <w:lvl w:ilvl="0" w:tplc="2C3087EA">
      <w:numFmt w:val="bullet"/>
      <w:lvlText w:val=""/>
      <w:lvlJc w:val="left"/>
      <w:pPr>
        <w:ind w:left="894" w:hanging="360"/>
      </w:pPr>
      <w:rPr>
        <w:rFonts w:ascii="Symbol" w:eastAsia="Symbol" w:hAnsi="Symbol" w:cs="Symbol" w:hint="default"/>
        <w:b w:val="0"/>
        <w:bCs w:val="0"/>
        <w:i w:val="0"/>
        <w:iCs w:val="0"/>
        <w:spacing w:val="0"/>
        <w:w w:val="100"/>
        <w:sz w:val="18"/>
        <w:szCs w:val="18"/>
        <w:lang w:val="nl-NL" w:eastAsia="en-US" w:bidi="ar-SA"/>
      </w:rPr>
    </w:lvl>
    <w:lvl w:ilvl="1" w:tplc="A35C90BA">
      <w:numFmt w:val="bullet"/>
      <w:lvlText w:val="o"/>
      <w:lvlJc w:val="left"/>
      <w:pPr>
        <w:ind w:left="1614" w:hanging="360"/>
      </w:pPr>
      <w:rPr>
        <w:rFonts w:ascii="Courier New" w:eastAsia="Courier New" w:hAnsi="Courier New" w:cs="Courier New" w:hint="default"/>
        <w:b w:val="0"/>
        <w:bCs w:val="0"/>
        <w:i w:val="0"/>
        <w:iCs w:val="0"/>
        <w:spacing w:val="0"/>
        <w:w w:val="100"/>
        <w:sz w:val="18"/>
        <w:szCs w:val="18"/>
        <w:lang w:val="nl-NL" w:eastAsia="en-US" w:bidi="ar-SA"/>
      </w:rPr>
    </w:lvl>
    <w:lvl w:ilvl="2" w:tplc="B108FEEE">
      <w:numFmt w:val="bullet"/>
      <w:lvlText w:val="•"/>
      <w:lvlJc w:val="left"/>
      <w:pPr>
        <w:ind w:left="2226" w:hanging="360"/>
      </w:pPr>
      <w:rPr>
        <w:rFonts w:hint="default"/>
        <w:lang w:val="nl-NL" w:eastAsia="en-US" w:bidi="ar-SA"/>
      </w:rPr>
    </w:lvl>
    <w:lvl w:ilvl="3" w:tplc="9B4ACF82">
      <w:numFmt w:val="bullet"/>
      <w:lvlText w:val="•"/>
      <w:lvlJc w:val="left"/>
      <w:pPr>
        <w:ind w:left="2833" w:hanging="360"/>
      </w:pPr>
      <w:rPr>
        <w:rFonts w:hint="default"/>
        <w:lang w:val="nl-NL" w:eastAsia="en-US" w:bidi="ar-SA"/>
      </w:rPr>
    </w:lvl>
    <w:lvl w:ilvl="4" w:tplc="5FB04ACE">
      <w:numFmt w:val="bullet"/>
      <w:lvlText w:val="•"/>
      <w:lvlJc w:val="left"/>
      <w:pPr>
        <w:ind w:left="3440" w:hanging="360"/>
      </w:pPr>
      <w:rPr>
        <w:rFonts w:hint="default"/>
        <w:lang w:val="nl-NL" w:eastAsia="en-US" w:bidi="ar-SA"/>
      </w:rPr>
    </w:lvl>
    <w:lvl w:ilvl="5" w:tplc="15CCA8C2">
      <w:numFmt w:val="bullet"/>
      <w:lvlText w:val="•"/>
      <w:lvlJc w:val="left"/>
      <w:pPr>
        <w:ind w:left="4047" w:hanging="360"/>
      </w:pPr>
      <w:rPr>
        <w:rFonts w:hint="default"/>
        <w:lang w:val="nl-NL" w:eastAsia="en-US" w:bidi="ar-SA"/>
      </w:rPr>
    </w:lvl>
    <w:lvl w:ilvl="6" w:tplc="CD605014">
      <w:numFmt w:val="bullet"/>
      <w:lvlText w:val="•"/>
      <w:lvlJc w:val="left"/>
      <w:pPr>
        <w:ind w:left="4653" w:hanging="360"/>
      </w:pPr>
      <w:rPr>
        <w:rFonts w:hint="default"/>
        <w:lang w:val="nl-NL" w:eastAsia="en-US" w:bidi="ar-SA"/>
      </w:rPr>
    </w:lvl>
    <w:lvl w:ilvl="7" w:tplc="954617EE">
      <w:numFmt w:val="bullet"/>
      <w:lvlText w:val="•"/>
      <w:lvlJc w:val="left"/>
      <w:pPr>
        <w:ind w:left="5260" w:hanging="360"/>
      </w:pPr>
      <w:rPr>
        <w:rFonts w:hint="default"/>
        <w:lang w:val="nl-NL" w:eastAsia="en-US" w:bidi="ar-SA"/>
      </w:rPr>
    </w:lvl>
    <w:lvl w:ilvl="8" w:tplc="4E1860FE">
      <w:numFmt w:val="bullet"/>
      <w:lvlText w:val="•"/>
      <w:lvlJc w:val="left"/>
      <w:pPr>
        <w:ind w:left="5867" w:hanging="360"/>
      </w:pPr>
      <w:rPr>
        <w:rFonts w:hint="default"/>
        <w:lang w:val="nl-NL" w:eastAsia="en-US" w:bidi="ar-SA"/>
      </w:rPr>
    </w:lvl>
  </w:abstractNum>
  <w:abstractNum w:abstractNumId="11" w15:restartNumberingAfterBreak="0">
    <w:nsid w:val="235A61EC"/>
    <w:multiLevelType w:val="hybridMultilevel"/>
    <w:tmpl w:val="CCA8CD36"/>
    <w:lvl w:ilvl="0" w:tplc="1652A252">
      <w:start w:val="1"/>
      <w:numFmt w:val="lowerLetter"/>
      <w:lvlText w:val="%1."/>
      <w:lvlJc w:val="left"/>
      <w:pPr>
        <w:ind w:left="635" w:hanging="360"/>
      </w:pPr>
      <w:rPr>
        <w:rFonts w:ascii="Trebuchet MS" w:eastAsia="Trebuchet MS" w:hAnsi="Trebuchet MS" w:cs="Trebuchet MS" w:hint="default"/>
        <w:b w:val="0"/>
        <w:bCs w:val="0"/>
        <w:i w:val="0"/>
        <w:iCs w:val="0"/>
        <w:spacing w:val="0"/>
        <w:w w:val="99"/>
        <w:sz w:val="20"/>
        <w:szCs w:val="20"/>
        <w:lang w:val="nl-NL" w:eastAsia="en-US" w:bidi="ar-SA"/>
      </w:rPr>
    </w:lvl>
    <w:lvl w:ilvl="1" w:tplc="CD1C640C">
      <w:start w:val="1"/>
      <w:numFmt w:val="decimal"/>
      <w:lvlText w:val="%2)"/>
      <w:lvlJc w:val="left"/>
      <w:pPr>
        <w:ind w:left="258" w:hanging="271"/>
      </w:pPr>
      <w:rPr>
        <w:rFonts w:ascii="Trebuchet MS" w:eastAsia="Trebuchet MS" w:hAnsi="Trebuchet MS" w:cs="Trebuchet MS" w:hint="default"/>
        <w:b w:val="0"/>
        <w:bCs w:val="0"/>
        <w:i w:val="0"/>
        <w:iCs w:val="0"/>
        <w:spacing w:val="0"/>
        <w:w w:val="99"/>
        <w:sz w:val="20"/>
        <w:szCs w:val="20"/>
        <w:lang w:val="nl-NL" w:eastAsia="en-US" w:bidi="ar-SA"/>
      </w:rPr>
    </w:lvl>
    <w:lvl w:ilvl="2" w:tplc="BB7E85CC">
      <w:numFmt w:val="bullet"/>
      <w:lvlText w:val="•"/>
      <w:lvlJc w:val="left"/>
      <w:pPr>
        <w:ind w:left="1654" w:hanging="271"/>
      </w:pPr>
      <w:rPr>
        <w:rFonts w:hint="default"/>
        <w:lang w:val="nl-NL" w:eastAsia="en-US" w:bidi="ar-SA"/>
      </w:rPr>
    </w:lvl>
    <w:lvl w:ilvl="3" w:tplc="44444AB4">
      <w:numFmt w:val="bullet"/>
      <w:lvlText w:val="•"/>
      <w:lvlJc w:val="left"/>
      <w:pPr>
        <w:ind w:left="2668" w:hanging="271"/>
      </w:pPr>
      <w:rPr>
        <w:rFonts w:hint="default"/>
        <w:lang w:val="nl-NL" w:eastAsia="en-US" w:bidi="ar-SA"/>
      </w:rPr>
    </w:lvl>
    <w:lvl w:ilvl="4" w:tplc="4734F846">
      <w:numFmt w:val="bullet"/>
      <w:lvlText w:val="•"/>
      <w:lvlJc w:val="left"/>
      <w:pPr>
        <w:ind w:left="3682" w:hanging="271"/>
      </w:pPr>
      <w:rPr>
        <w:rFonts w:hint="default"/>
        <w:lang w:val="nl-NL" w:eastAsia="en-US" w:bidi="ar-SA"/>
      </w:rPr>
    </w:lvl>
    <w:lvl w:ilvl="5" w:tplc="2D42975C">
      <w:numFmt w:val="bullet"/>
      <w:lvlText w:val="•"/>
      <w:lvlJc w:val="left"/>
      <w:pPr>
        <w:ind w:left="4696" w:hanging="271"/>
      </w:pPr>
      <w:rPr>
        <w:rFonts w:hint="default"/>
        <w:lang w:val="nl-NL" w:eastAsia="en-US" w:bidi="ar-SA"/>
      </w:rPr>
    </w:lvl>
    <w:lvl w:ilvl="6" w:tplc="23283506">
      <w:numFmt w:val="bullet"/>
      <w:lvlText w:val="•"/>
      <w:lvlJc w:val="left"/>
      <w:pPr>
        <w:ind w:left="5710" w:hanging="271"/>
      </w:pPr>
      <w:rPr>
        <w:rFonts w:hint="default"/>
        <w:lang w:val="nl-NL" w:eastAsia="en-US" w:bidi="ar-SA"/>
      </w:rPr>
    </w:lvl>
    <w:lvl w:ilvl="7" w:tplc="84483FDC">
      <w:numFmt w:val="bullet"/>
      <w:lvlText w:val="•"/>
      <w:lvlJc w:val="left"/>
      <w:pPr>
        <w:ind w:left="6724" w:hanging="271"/>
      </w:pPr>
      <w:rPr>
        <w:rFonts w:hint="default"/>
        <w:lang w:val="nl-NL" w:eastAsia="en-US" w:bidi="ar-SA"/>
      </w:rPr>
    </w:lvl>
    <w:lvl w:ilvl="8" w:tplc="4078C538">
      <w:numFmt w:val="bullet"/>
      <w:lvlText w:val="•"/>
      <w:lvlJc w:val="left"/>
      <w:pPr>
        <w:ind w:left="7738" w:hanging="271"/>
      </w:pPr>
      <w:rPr>
        <w:rFonts w:hint="default"/>
        <w:lang w:val="nl-NL" w:eastAsia="en-US" w:bidi="ar-SA"/>
      </w:rPr>
    </w:lvl>
  </w:abstractNum>
  <w:abstractNum w:abstractNumId="12" w15:restartNumberingAfterBreak="0">
    <w:nsid w:val="27B207A2"/>
    <w:multiLevelType w:val="multilevel"/>
    <w:tmpl w:val="FC7CCA6E"/>
    <w:lvl w:ilvl="0">
      <w:start w:val="7"/>
      <w:numFmt w:val="upperLetter"/>
      <w:lvlText w:val="%1"/>
      <w:lvlJc w:val="left"/>
      <w:pPr>
        <w:ind w:left="831" w:hanging="573"/>
      </w:pPr>
      <w:rPr>
        <w:rFonts w:hint="default"/>
        <w:lang w:val="nl-NL" w:eastAsia="en-US" w:bidi="ar-SA"/>
      </w:rPr>
    </w:lvl>
    <w:lvl w:ilvl="1">
      <w:start w:val="2"/>
      <w:numFmt w:val="decimal"/>
      <w:lvlText w:val="%1.%2"/>
      <w:lvlJc w:val="left"/>
      <w:pPr>
        <w:ind w:left="831" w:hanging="573"/>
      </w:pPr>
      <w:rPr>
        <w:rFonts w:hint="default"/>
        <w:lang w:val="nl-NL" w:eastAsia="en-US" w:bidi="ar-SA"/>
      </w:rPr>
    </w:lvl>
    <w:lvl w:ilvl="2">
      <w:start w:val="1"/>
      <w:numFmt w:val="decimal"/>
      <w:lvlText w:val="%1.%2.%3"/>
      <w:lvlJc w:val="left"/>
      <w:pPr>
        <w:ind w:left="831" w:hanging="573"/>
      </w:pPr>
      <w:rPr>
        <w:rFonts w:ascii="Trebuchet MS" w:eastAsia="Trebuchet MS" w:hAnsi="Trebuchet MS" w:cs="Trebuchet MS" w:hint="default"/>
        <w:b/>
        <w:bCs/>
        <w:i w:val="0"/>
        <w:iCs w:val="0"/>
        <w:spacing w:val="-2"/>
        <w:w w:val="99"/>
        <w:sz w:val="20"/>
        <w:szCs w:val="20"/>
        <w:lang w:val="nl-NL" w:eastAsia="en-US" w:bidi="ar-SA"/>
      </w:rPr>
    </w:lvl>
    <w:lvl w:ilvl="3">
      <w:numFmt w:val="bullet"/>
      <w:lvlText w:val="•"/>
      <w:lvlJc w:val="left"/>
      <w:pPr>
        <w:ind w:left="3517" w:hanging="573"/>
      </w:pPr>
      <w:rPr>
        <w:rFonts w:hint="default"/>
        <w:lang w:val="nl-NL" w:eastAsia="en-US" w:bidi="ar-SA"/>
      </w:rPr>
    </w:lvl>
    <w:lvl w:ilvl="4">
      <w:numFmt w:val="bullet"/>
      <w:lvlText w:val="•"/>
      <w:lvlJc w:val="left"/>
      <w:pPr>
        <w:ind w:left="4410" w:hanging="573"/>
      </w:pPr>
      <w:rPr>
        <w:rFonts w:hint="default"/>
        <w:lang w:val="nl-NL" w:eastAsia="en-US" w:bidi="ar-SA"/>
      </w:rPr>
    </w:lvl>
    <w:lvl w:ilvl="5">
      <w:numFmt w:val="bullet"/>
      <w:lvlText w:val="•"/>
      <w:lvlJc w:val="left"/>
      <w:pPr>
        <w:ind w:left="5303" w:hanging="573"/>
      </w:pPr>
      <w:rPr>
        <w:rFonts w:hint="default"/>
        <w:lang w:val="nl-NL" w:eastAsia="en-US" w:bidi="ar-SA"/>
      </w:rPr>
    </w:lvl>
    <w:lvl w:ilvl="6">
      <w:numFmt w:val="bullet"/>
      <w:lvlText w:val="•"/>
      <w:lvlJc w:val="left"/>
      <w:pPr>
        <w:ind w:left="6195" w:hanging="573"/>
      </w:pPr>
      <w:rPr>
        <w:rFonts w:hint="default"/>
        <w:lang w:val="nl-NL" w:eastAsia="en-US" w:bidi="ar-SA"/>
      </w:rPr>
    </w:lvl>
    <w:lvl w:ilvl="7">
      <w:numFmt w:val="bullet"/>
      <w:lvlText w:val="•"/>
      <w:lvlJc w:val="left"/>
      <w:pPr>
        <w:ind w:left="7088" w:hanging="573"/>
      </w:pPr>
      <w:rPr>
        <w:rFonts w:hint="default"/>
        <w:lang w:val="nl-NL" w:eastAsia="en-US" w:bidi="ar-SA"/>
      </w:rPr>
    </w:lvl>
    <w:lvl w:ilvl="8">
      <w:numFmt w:val="bullet"/>
      <w:lvlText w:val="•"/>
      <w:lvlJc w:val="left"/>
      <w:pPr>
        <w:ind w:left="7981" w:hanging="573"/>
      </w:pPr>
      <w:rPr>
        <w:rFonts w:hint="default"/>
        <w:lang w:val="nl-NL" w:eastAsia="en-US" w:bidi="ar-SA"/>
      </w:rPr>
    </w:lvl>
  </w:abstractNum>
  <w:abstractNum w:abstractNumId="13" w15:restartNumberingAfterBreak="0">
    <w:nsid w:val="2AD01F15"/>
    <w:multiLevelType w:val="hybridMultilevel"/>
    <w:tmpl w:val="3FAAC9CA"/>
    <w:lvl w:ilvl="0" w:tplc="E578AA14">
      <w:numFmt w:val="bullet"/>
      <w:lvlText w:val=""/>
      <w:lvlJc w:val="left"/>
      <w:pPr>
        <w:ind w:left="966" w:hanging="142"/>
      </w:pPr>
      <w:rPr>
        <w:rFonts w:ascii="Symbol" w:eastAsia="Symbol" w:hAnsi="Symbol" w:cs="Symbol" w:hint="default"/>
        <w:b w:val="0"/>
        <w:bCs w:val="0"/>
        <w:i w:val="0"/>
        <w:iCs w:val="0"/>
        <w:spacing w:val="0"/>
        <w:w w:val="97"/>
        <w:sz w:val="20"/>
        <w:szCs w:val="20"/>
        <w:lang w:val="nl-NL" w:eastAsia="en-US" w:bidi="ar-SA"/>
      </w:rPr>
    </w:lvl>
    <w:lvl w:ilvl="1" w:tplc="55A4F364">
      <w:numFmt w:val="bullet"/>
      <w:lvlText w:val="•"/>
      <w:lvlJc w:val="left"/>
      <w:pPr>
        <w:ind w:left="1840" w:hanging="142"/>
      </w:pPr>
      <w:rPr>
        <w:rFonts w:hint="default"/>
        <w:lang w:val="nl-NL" w:eastAsia="en-US" w:bidi="ar-SA"/>
      </w:rPr>
    </w:lvl>
    <w:lvl w:ilvl="2" w:tplc="E4308816">
      <w:numFmt w:val="bullet"/>
      <w:lvlText w:val="•"/>
      <w:lvlJc w:val="left"/>
      <w:pPr>
        <w:ind w:left="2721" w:hanging="142"/>
      </w:pPr>
      <w:rPr>
        <w:rFonts w:hint="default"/>
        <w:lang w:val="nl-NL" w:eastAsia="en-US" w:bidi="ar-SA"/>
      </w:rPr>
    </w:lvl>
    <w:lvl w:ilvl="3" w:tplc="304C5506">
      <w:numFmt w:val="bullet"/>
      <w:lvlText w:val="•"/>
      <w:lvlJc w:val="left"/>
      <w:pPr>
        <w:ind w:left="3601" w:hanging="142"/>
      </w:pPr>
      <w:rPr>
        <w:rFonts w:hint="default"/>
        <w:lang w:val="nl-NL" w:eastAsia="en-US" w:bidi="ar-SA"/>
      </w:rPr>
    </w:lvl>
    <w:lvl w:ilvl="4" w:tplc="4062697A">
      <w:numFmt w:val="bullet"/>
      <w:lvlText w:val="•"/>
      <w:lvlJc w:val="left"/>
      <w:pPr>
        <w:ind w:left="4482" w:hanging="142"/>
      </w:pPr>
      <w:rPr>
        <w:rFonts w:hint="default"/>
        <w:lang w:val="nl-NL" w:eastAsia="en-US" w:bidi="ar-SA"/>
      </w:rPr>
    </w:lvl>
    <w:lvl w:ilvl="5" w:tplc="F13E58A4">
      <w:numFmt w:val="bullet"/>
      <w:lvlText w:val="•"/>
      <w:lvlJc w:val="left"/>
      <w:pPr>
        <w:ind w:left="5363" w:hanging="142"/>
      </w:pPr>
      <w:rPr>
        <w:rFonts w:hint="default"/>
        <w:lang w:val="nl-NL" w:eastAsia="en-US" w:bidi="ar-SA"/>
      </w:rPr>
    </w:lvl>
    <w:lvl w:ilvl="6" w:tplc="EACAF4D8">
      <w:numFmt w:val="bullet"/>
      <w:lvlText w:val="•"/>
      <w:lvlJc w:val="left"/>
      <w:pPr>
        <w:ind w:left="6243" w:hanging="142"/>
      </w:pPr>
      <w:rPr>
        <w:rFonts w:hint="default"/>
        <w:lang w:val="nl-NL" w:eastAsia="en-US" w:bidi="ar-SA"/>
      </w:rPr>
    </w:lvl>
    <w:lvl w:ilvl="7" w:tplc="BE14ACCC">
      <w:numFmt w:val="bullet"/>
      <w:lvlText w:val="•"/>
      <w:lvlJc w:val="left"/>
      <w:pPr>
        <w:ind w:left="7124" w:hanging="142"/>
      </w:pPr>
      <w:rPr>
        <w:rFonts w:hint="default"/>
        <w:lang w:val="nl-NL" w:eastAsia="en-US" w:bidi="ar-SA"/>
      </w:rPr>
    </w:lvl>
    <w:lvl w:ilvl="8" w:tplc="93082572">
      <w:numFmt w:val="bullet"/>
      <w:lvlText w:val="•"/>
      <w:lvlJc w:val="left"/>
      <w:pPr>
        <w:ind w:left="8005" w:hanging="142"/>
      </w:pPr>
      <w:rPr>
        <w:rFonts w:hint="default"/>
        <w:lang w:val="nl-NL" w:eastAsia="en-US" w:bidi="ar-SA"/>
      </w:rPr>
    </w:lvl>
  </w:abstractNum>
  <w:abstractNum w:abstractNumId="14" w15:restartNumberingAfterBreak="0">
    <w:nsid w:val="3323153A"/>
    <w:multiLevelType w:val="multilevel"/>
    <w:tmpl w:val="0A62CDB8"/>
    <w:lvl w:ilvl="0">
      <w:start w:val="2"/>
      <w:numFmt w:val="decimal"/>
      <w:lvlText w:val="%1"/>
      <w:lvlJc w:val="left"/>
      <w:pPr>
        <w:ind w:left="1110" w:hanging="852"/>
      </w:pPr>
      <w:rPr>
        <w:rFonts w:hint="default"/>
        <w:lang w:val="nl-NL" w:eastAsia="en-US" w:bidi="ar-SA"/>
      </w:rPr>
    </w:lvl>
    <w:lvl w:ilvl="1">
      <w:start w:val="1"/>
      <w:numFmt w:val="decimal"/>
      <w:lvlText w:val="%1.%2"/>
      <w:lvlJc w:val="left"/>
      <w:pPr>
        <w:ind w:left="993" w:hanging="852"/>
        <w:jc w:val="right"/>
      </w:pPr>
      <w:rPr>
        <w:rFonts w:ascii="Trebuchet MS" w:eastAsia="Trebuchet MS" w:hAnsi="Trebuchet MS" w:cs="Trebuchet MS" w:hint="default"/>
        <w:b/>
        <w:bCs/>
        <w:i w:val="0"/>
        <w:iCs w:val="0"/>
        <w:spacing w:val="0"/>
        <w:w w:val="100"/>
        <w:sz w:val="24"/>
        <w:szCs w:val="24"/>
        <w:lang w:val="nl-NL" w:eastAsia="en-US" w:bidi="ar-SA"/>
      </w:rPr>
    </w:lvl>
    <w:lvl w:ilvl="2">
      <w:start w:val="1"/>
      <w:numFmt w:val="decimal"/>
      <w:lvlText w:val="%1.%2.%3"/>
      <w:lvlJc w:val="left"/>
      <w:pPr>
        <w:ind w:left="1110" w:hanging="852"/>
      </w:pPr>
      <w:rPr>
        <w:rFonts w:ascii="Trebuchet MS" w:eastAsia="Trebuchet MS" w:hAnsi="Trebuchet MS" w:cs="Trebuchet MS" w:hint="default"/>
        <w:b/>
        <w:bCs/>
        <w:i w:val="0"/>
        <w:iCs w:val="0"/>
        <w:spacing w:val="-2"/>
        <w:w w:val="99"/>
        <w:sz w:val="20"/>
        <w:szCs w:val="20"/>
        <w:lang w:val="nl-NL" w:eastAsia="en-US" w:bidi="ar-SA"/>
      </w:rPr>
    </w:lvl>
    <w:lvl w:ilvl="3">
      <w:numFmt w:val="bullet"/>
      <w:lvlText w:val="•"/>
      <w:lvlJc w:val="left"/>
      <w:pPr>
        <w:ind w:left="3713" w:hanging="852"/>
      </w:pPr>
      <w:rPr>
        <w:rFonts w:hint="default"/>
        <w:lang w:val="nl-NL" w:eastAsia="en-US" w:bidi="ar-SA"/>
      </w:rPr>
    </w:lvl>
    <w:lvl w:ilvl="4">
      <w:numFmt w:val="bullet"/>
      <w:lvlText w:val="•"/>
      <w:lvlJc w:val="left"/>
      <w:pPr>
        <w:ind w:left="4578" w:hanging="852"/>
      </w:pPr>
      <w:rPr>
        <w:rFonts w:hint="default"/>
        <w:lang w:val="nl-NL" w:eastAsia="en-US" w:bidi="ar-SA"/>
      </w:rPr>
    </w:lvl>
    <w:lvl w:ilvl="5">
      <w:numFmt w:val="bullet"/>
      <w:lvlText w:val="•"/>
      <w:lvlJc w:val="left"/>
      <w:pPr>
        <w:ind w:left="5443" w:hanging="852"/>
      </w:pPr>
      <w:rPr>
        <w:rFonts w:hint="default"/>
        <w:lang w:val="nl-NL" w:eastAsia="en-US" w:bidi="ar-SA"/>
      </w:rPr>
    </w:lvl>
    <w:lvl w:ilvl="6">
      <w:numFmt w:val="bullet"/>
      <w:lvlText w:val="•"/>
      <w:lvlJc w:val="left"/>
      <w:pPr>
        <w:ind w:left="6307" w:hanging="852"/>
      </w:pPr>
      <w:rPr>
        <w:rFonts w:hint="default"/>
        <w:lang w:val="nl-NL" w:eastAsia="en-US" w:bidi="ar-SA"/>
      </w:rPr>
    </w:lvl>
    <w:lvl w:ilvl="7">
      <w:numFmt w:val="bullet"/>
      <w:lvlText w:val="•"/>
      <w:lvlJc w:val="left"/>
      <w:pPr>
        <w:ind w:left="7172" w:hanging="852"/>
      </w:pPr>
      <w:rPr>
        <w:rFonts w:hint="default"/>
        <w:lang w:val="nl-NL" w:eastAsia="en-US" w:bidi="ar-SA"/>
      </w:rPr>
    </w:lvl>
    <w:lvl w:ilvl="8">
      <w:numFmt w:val="bullet"/>
      <w:lvlText w:val="•"/>
      <w:lvlJc w:val="left"/>
      <w:pPr>
        <w:ind w:left="8037" w:hanging="852"/>
      </w:pPr>
      <w:rPr>
        <w:rFonts w:hint="default"/>
        <w:lang w:val="nl-NL" w:eastAsia="en-US" w:bidi="ar-SA"/>
      </w:rPr>
    </w:lvl>
  </w:abstractNum>
  <w:abstractNum w:abstractNumId="15" w15:restartNumberingAfterBreak="0">
    <w:nsid w:val="366D269A"/>
    <w:multiLevelType w:val="hybridMultilevel"/>
    <w:tmpl w:val="3C88B508"/>
    <w:lvl w:ilvl="0" w:tplc="6B5AD570">
      <w:start w:val="1"/>
      <w:numFmt w:val="lowerLetter"/>
      <w:lvlText w:val="%1)"/>
      <w:lvlJc w:val="left"/>
      <w:pPr>
        <w:ind w:left="618" w:hanging="360"/>
      </w:pPr>
      <w:rPr>
        <w:rFonts w:ascii="Trebuchet MS" w:eastAsia="Trebuchet MS" w:hAnsi="Trebuchet MS" w:cs="Trebuchet MS" w:hint="default"/>
        <w:b w:val="0"/>
        <w:bCs w:val="0"/>
        <w:i w:val="0"/>
        <w:iCs w:val="0"/>
        <w:spacing w:val="0"/>
        <w:w w:val="99"/>
        <w:sz w:val="20"/>
        <w:szCs w:val="20"/>
        <w:lang w:val="nl-NL" w:eastAsia="en-US" w:bidi="ar-SA"/>
      </w:rPr>
    </w:lvl>
    <w:lvl w:ilvl="1" w:tplc="ABD6D8BC">
      <w:numFmt w:val="bullet"/>
      <w:lvlText w:val="•"/>
      <w:lvlJc w:val="left"/>
      <w:pPr>
        <w:ind w:left="1534" w:hanging="360"/>
      </w:pPr>
      <w:rPr>
        <w:rFonts w:hint="default"/>
        <w:lang w:val="nl-NL" w:eastAsia="en-US" w:bidi="ar-SA"/>
      </w:rPr>
    </w:lvl>
    <w:lvl w:ilvl="2" w:tplc="2DD014EE">
      <w:numFmt w:val="bullet"/>
      <w:lvlText w:val="•"/>
      <w:lvlJc w:val="left"/>
      <w:pPr>
        <w:ind w:left="2449" w:hanging="360"/>
      </w:pPr>
      <w:rPr>
        <w:rFonts w:hint="default"/>
        <w:lang w:val="nl-NL" w:eastAsia="en-US" w:bidi="ar-SA"/>
      </w:rPr>
    </w:lvl>
    <w:lvl w:ilvl="3" w:tplc="5E8C897A">
      <w:numFmt w:val="bullet"/>
      <w:lvlText w:val="•"/>
      <w:lvlJc w:val="left"/>
      <w:pPr>
        <w:ind w:left="3363" w:hanging="360"/>
      </w:pPr>
      <w:rPr>
        <w:rFonts w:hint="default"/>
        <w:lang w:val="nl-NL" w:eastAsia="en-US" w:bidi="ar-SA"/>
      </w:rPr>
    </w:lvl>
    <w:lvl w:ilvl="4" w:tplc="A4667E36">
      <w:numFmt w:val="bullet"/>
      <w:lvlText w:val="•"/>
      <w:lvlJc w:val="left"/>
      <w:pPr>
        <w:ind w:left="4278" w:hanging="360"/>
      </w:pPr>
      <w:rPr>
        <w:rFonts w:hint="default"/>
        <w:lang w:val="nl-NL" w:eastAsia="en-US" w:bidi="ar-SA"/>
      </w:rPr>
    </w:lvl>
    <w:lvl w:ilvl="5" w:tplc="776CF15A">
      <w:numFmt w:val="bullet"/>
      <w:lvlText w:val="•"/>
      <w:lvlJc w:val="left"/>
      <w:pPr>
        <w:ind w:left="5193" w:hanging="360"/>
      </w:pPr>
      <w:rPr>
        <w:rFonts w:hint="default"/>
        <w:lang w:val="nl-NL" w:eastAsia="en-US" w:bidi="ar-SA"/>
      </w:rPr>
    </w:lvl>
    <w:lvl w:ilvl="6" w:tplc="A0B031B0">
      <w:numFmt w:val="bullet"/>
      <w:lvlText w:val="•"/>
      <w:lvlJc w:val="left"/>
      <w:pPr>
        <w:ind w:left="6107" w:hanging="360"/>
      </w:pPr>
      <w:rPr>
        <w:rFonts w:hint="default"/>
        <w:lang w:val="nl-NL" w:eastAsia="en-US" w:bidi="ar-SA"/>
      </w:rPr>
    </w:lvl>
    <w:lvl w:ilvl="7" w:tplc="82AC88EC">
      <w:numFmt w:val="bullet"/>
      <w:lvlText w:val="•"/>
      <w:lvlJc w:val="left"/>
      <w:pPr>
        <w:ind w:left="7022" w:hanging="360"/>
      </w:pPr>
      <w:rPr>
        <w:rFonts w:hint="default"/>
        <w:lang w:val="nl-NL" w:eastAsia="en-US" w:bidi="ar-SA"/>
      </w:rPr>
    </w:lvl>
    <w:lvl w:ilvl="8" w:tplc="61E89B44">
      <w:numFmt w:val="bullet"/>
      <w:lvlText w:val="•"/>
      <w:lvlJc w:val="left"/>
      <w:pPr>
        <w:ind w:left="7937" w:hanging="360"/>
      </w:pPr>
      <w:rPr>
        <w:rFonts w:hint="default"/>
        <w:lang w:val="nl-NL" w:eastAsia="en-US" w:bidi="ar-SA"/>
      </w:rPr>
    </w:lvl>
  </w:abstractNum>
  <w:abstractNum w:abstractNumId="16" w15:restartNumberingAfterBreak="0">
    <w:nsid w:val="3A7309D0"/>
    <w:multiLevelType w:val="multilevel"/>
    <w:tmpl w:val="554CCA44"/>
    <w:lvl w:ilvl="0">
      <w:start w:val="7"/>
      <w:numFmt w:val="upperLetter"/>
      <w:lvlText w:val="%1"/>
      <w:lvlJc w:val="left"/>
      <w:pPr>
        <w:ind w:left="831" w:hanging="573"/>
      </w:pPr>
      <w:rPr>
        <w:rFonts w:hint="default"/>
        <w:lang w:val="nl-NL" w:eastAsia="en-US" w:bidi="ar-SA"/>
      </w:rPr>
    </w:lvl>
    <w:lvl w:ilvl="1">
      <w:start w:val="2"/>
      <w:numFmt w:val="decimal"/>
      <w:lvlText w:val="%1.%2"/>
      <w:lvlJc w:val="left"/>
      <w:pPr>
        <w:ind w:left="831" w:hanging="573"/>
      </w:pPr>
      <w:rPr>
        <w:rFonts w:hint="default"/>
        <w:lang w:val="nl-NL" w:eastAsia="en-US" w:bidi="ar-SA"/>
      </w:rPr>
    </w:lvl>
    <w:lvl w:ilvl="2">
      <w:start w:val="1"/>
      <w:numFmt w:val="decimal"/>
      <w:lvlText w:val="%1.%2.%3"/>
      <w:lvlJc w:val="left"/>
      <w:pPr>
        <w:ind w:left="831" w:hanging="573"/>
      </w:pPr>
      <w:rPr>
        <w:rFonts w:ascii="Trebuchet MS" w:eastAsia="Trebuchet MS" w:hAnsi="Trebuchet MS" w:cs="Trebuchet MS" w:hint="default"/>
        <w:b/>
        <w:bCs/>
        <w:i w:val="0"/>
        <w:iCs w:val="0"/>
        <w:spacing w:val="-2"/>
        <w:w w:val="99"/>
        <w:sz w:val="20"/>
        <w:szCs w:val="20"/>
        <w:lang w:val="nl-NL" w:eastAsia="en-US" w:bidi="ar-SA"/>
      </w:rPr>
    </w:lvl>
    <w:lvl w:ilvl="3">
      <w:start w:val="1"/>
      <w:numFmt w:val="decimal"/>
      <w:lvlText w:val="%4."/>
      <w:lvlJc w:val="left"/>
      <w:pPr>
        <w:ind w:left="978" w:hanging="360"/>
      </w:pPr>
      <w:rPr>
        <w:rFonts w:ascii="Trebuchet MS" w:eastAsia="Trebuchet MS" w:hAnsi="Trebuchet MS" w:cs="Trebuchet MS" w:hint="default"/>
        <w:b w:val="0"/>
        <w:bCs w:val="0"/>
        <w:i w:val="0"/>
        <w:iCs w:val="0"/>
        <w:spacing w:val="0"/>
        <w:w w:val="99"/>
        <w:sz w:val="20"/>
        <w:szCs w:val="20"/>
        <w:lang w:val="nl-NL" w:eastAsia="en-US" w:bidi="ar-SA"/>
      </w:rPr>
    </w:lvl>
    <w:lvl w:ilvl="4">
      <w:numFmt w:val="bullet"/>
      <w:lvlText w:val="•"/>
      <w:lvlJc w:val="left"/>
      <w:pPr>
        <w:ind w:left="3908" w:hanging="360"/>
      </w:pPr>
      <w:rPr>
        <w:rFonts w:hint="default"/>
        <w:lang w:val="nl-NL" w:eastAsia="en-US" w:bidi="ar-SA"/>
      </w:rPr>
    </w:lvl>
    <w:lvl w:ilvl="5">
      <w:numFmt w:val="bullet"/>
      <w:lvlText w:val="•"/>
      <w:lvlJc w:val="left"/>
      <w:pPr>
        <w:ind w:left="4885" w:hanging="360"/>
      </w:pPr>
      <w:rPr>
        <w:rFonts w:hint="default"/>
        <w:lang w:val="nl-NL" w:eastAsia="en-US" w:bidi="ar-SA"/>
      </w:rPr>
    </w:lvl>
    <w:lvl w:ilvl="6">
      <w:numFmt w:val="bullet"/>
      <w:lvlText w:val="•"/>
      <w:lvlJc w:val="left"/>
      <w:pPr>
        <w:ind w:left="5861" w:hanging="360"/>
      </w:pPr>
      <w:rPr>
        <w:rFonts w:hint="default"/>
        <w:lang w:val="nl-NL" w:eastAsia="en-US" w:bidi="ar-SA"/>
      </w:rPr>
    </w:lvl>
    <w:lvl w:ilvl="7">
      <w:numFmt w:val="bullet"/>
      <w:lvlText w:val="•"/>
      <w:lvlJc w:val="left"/>
      <w:pPr>
        <w:ind w:left="6837" w:hanging="360"/>
      </w:pPr>
      <w:rPr>
        <w:rFonts w:hint="default"/>
        <w:lang w:val="nl-NL" w:eastAsia="en-US" w:bidi="ar-SA"/>
      </w:rPr>
    </w:lvl>
    <w:lvl w:ilvl="8">
      <w:numFmt w:val="bullet"/>
      <w:lvlText w:val="•"/>
      <w:lvlJc w:val="left"/>
      <w:pPr>
        <w:ind w:left="7813" w:hanging="360"/>
      </w:pPr>
      <w:rPr>
        <w:rFonts w:hint="default"/>
        <w:lang w:val="nl-NL" w:eastAsia="en-US" w:bidi="ar-SA"/>
      </w:rPr>
    </w:lvl>
  </w:abstractNum>
  <w:abstractNum w:abstractNumId="17" w15:restartNumberingAfterBreak="0">
    <w:nsid w:val="3C0A0A18"/>
    <w:multiLevelType w:val="hybridMultilevel"/>
    <w:tmpl w:val="CAE42398"/>
    <w:lvl w:ilvl="0" w:tplc="BF603F08">
      <w:numFmt w:val="bullet"/>
      <w:lvlText w:val="☐"/>
      <w:lvlJc w:val="left"/>
      <w:pPr>
        <w:ind w:left="369" w:hanging="262"/>
      </w:pPr>
      <w:rPr>
        <w:rFonts w:ascii="MS Gothic" w:eastAsia="MS Gothic" w:hAnsi="MS Gothic" w:cs="MS Gothic" w:hint="default"/>
        <w:b w:val="0"/>
        <w:bCs w:val="0"/>
        <w:i w:val="0"/>
        <w:iCs w:val="0"/>
        <w:spacing w:val="0"/>
        <w:w w:val="99"/>
        <w:sz w:val="20"/>
        <w:szCs w:val="20"/>
        <w:lang w:val="nl-NL" w:eastAsia="en-US" w:bidi="ar-SA"/>
      </w:rPr>
    </w:lvl>
    <w:lvl w:ilvl="1" w:tplc="8166B7C0">
      <w:numFmt w:val="bullet"/>
      <w:lvlText w:val="•"/>
      <w:lvlJc w:val="left"/>
      <w:pPr>
        <w:ind w:left="1053" w:hanging="262"/>
      </w:pPr>
      <w:rPr>
        <w:rFonts w:hint="default"/>
        <w:lang w:val="nl-NL" w:eastAsia="en-US" w:bidi="ar-SA"/>
      </w:rPr>
    </w:lvl>
    <w:lvl w:ilvl="2" w:tplc="AE7EC42C">
      <w:numFmt w:val="bullet"/>
      <w:lvlText w:val="•"/>
      <w:lvlJc w:val="left"/>
      <w:pPr>
        <w:ind w:left="1747" w:hanging="262"/>
      </w:pPr>
      <w:rPr>
        <w:rFonts w:hint="default"/>
        <w:lang w:val="nl-NL" w:eastAsia="en-US" w:bidi="ar-SA"/>
      </w:rPr>
    </w:lvl>
    <w:lvl w:ilvl="3" w:tplc="3E8AA260">
      <w:numFmt w:val="bullet"/>
      <w:lvlText w:val="•"/>
      <w:lvlJc w:val="left"/>
      <w:pPr>
        <w:ind w:left="2440" w:hanging="262"/>
      </w:pPr>
      <w:rPr>
        <w:rFonts w:hint="default"/>
        <w:lang w:val="nl-NL" w:eastAsia="en-US" w:bidi="ar-SA"/>
      </w:rPr>
    </w:lvl>
    <w:lvl w:ilvl="4" w:tplc="AA72893A">
      <w:numFmt w:val="bullet"/>
      <w:lvlText w:val="•"/>
      <w:lvlJc w:val="left"/>
      <w:pPr>
        <w:ind w:left="3134" w:hanging="262"/>
      </w:pPr>
      <w:rPr>
        <w:rFonts w:hint="default"/>
        <w:lang w:val="nl-NL" w:eastAsia="en-US" w:bidi="ar-SA"/>
      </w:rPr>
    </w:lvl>
    <w:lvl w:ilvl="5" w:tplc="037C097E">
      <w:numFmt w:val="bullet"/>
      <w:lvlText w:val="•"/>
      <w:lvlJc w:val="left"/>
      <w:pPr>
        <w:ind w:left="3827" w:hanging="262"/>
      </w:pPr>
      <w:rPr>
        <w:rFonts w:hint="default"/>
        <w:lang w:val="nl-NL" w:eastAsia="en-US" w:bidi="ar-SA"/>
      </w:rPr>
    </w:lvl>
    <w:lvl w:ilvl="6" w:tplc="8D22E0CE">
      <w:numFmt w:val="bullet"/>
      <w:lvlText w:val="•"/>
      <w:lvlJc w:val="left"/>
      <w:pPr>
        <w:ind w:left="4521" w:hanging="262"/>
      </w:pPr>
      <w:rPr>
        <w:rFonts w:hint="default"/>
        <w:lang w:val="nl-NL" w:eastAsia="en-US" w:bidi="ar-SA"/>
      </w:rPr>
    </w:lvl>
    <w:lvl w:ilvl="7" w:tplc="EF4259E0">
      <w:numFmt w:val="bullet"/>
      <w:lvlText w:val="•"/>
      <w:lvlJc w:val="left"/>
      <w:pPr>
        <w:ind w:left="5214" w:hanging="262"/>
      </w:pPr>
      <w:rPr>
        <w:rFonts w:hint="default"/>
        <w:lang w:val="nl-NL" w:eastAsia="en-US" w:bidi="ar-SA"/>
      </w:rPr>
    </w:lvl>
    <w:lvl w:ilvl="8" w:tplc="69BA80D4">
      <w:numFmt w:val="bullet"/>
      <w:lvlText w:val="•"/>
      <w:lvlJc w:val="left"/>
      <w:pPr>
        <w:ind w:left="5908" w:hanging="262"/>
      </w:pPr>
      <w:rPr>
        <w:rFonts w:hint="default"/>
        <w:lang w:val="nl-NL" w:eastAsia="en-US" w:bidi="ar-SA"/>
      </w:rPr>
    </w:lvl>
  </w:abstractNum>
  <w:abstractNum w:abstractNumId="18" w15:restartNumberingAfterBreak="0">
    <w:nsid w:val="3C6536FA"/>
    <w:multiLevelType w:val="hybridMultilevel"/>
    <w:tmpl w:val="8C7CE6DC"/>
    <w:lvl w:ilvl="0" w:tplc="1E2CFA22">
      <w:start w:val="1"/>
      <w:numFmt w:val="lowerLetter"/>
      <w:lvlText w:val="%1."/>
      <w:lvlJc w:val="left"/>
      <w:pPr>
        <w:ind w:left="618" w:hanging="360"/>
      </w:pPr>
      <w:rPr>
        <w:rFonts w:ascii="Trebuchet MS" w:eastAsia="Trebuchet MS" w:hAnsi="Trebuchet MS" w:cs="Trebuchet MS" w:hint="default"/>
        <w:b w:val="0"/>
        <w:bCs w:val="0"/>
        <w:i w:val="0"/>
        <w:iCs w:val="0"/>
        <w:spacing w:val="0"/>
        <w:w w:val="99"/>
        <w:sz w:val="20"/>
        <w:szCs w:val="20"/>
        <w:lang w:val="nl-NL" w:eastAsia="en-US" w:bidi="ar-SA"/>
      </w:rPr>
    </w:lvl>
    <w:lvl w:ilvl="1" w:tplc="6BE6E43A">
      <w:numFmt w:val="bullet"/>
      <w:lvlText w:val="•"/>
      <w:lvlJc w:val="left"/>
      <w:pPr>
        <w:ind w:left="1534" w:hanging="360"/>
      </w:pPr>
      <w:rPr>
        <w:rFonts w:hint="default"/>
        <w:lang w:val="nl-NL" w:eastAsia="en-US" w:bidi="ar-SA"/>
      </w:rPr>
    </w:lvl>
    <w:lvl w:ilvl="2" w:tplc="47B09C22">
      <w:numFmt w:val="bullet"/>
      <w:lvlText w:val="•"/>
      <w:lvlJc w:val="left"/>
      <w:pPr>
        <w:ind w:left="2449" w:hanging="360"/>
      </w:pPr>
      <w:rPr>
        <w:rFonts w:hint="default"/>
        <w:lang w:val="nl-NL" w:eastAsia="en-US" w:bidi="ar-SA"/>
      </w:rPr>
    </w:lvl>
    <w:lvl w:ilvl="3" w:tplc="533C8F9A">
      <w:numFmt w:val="bullet"/>
      <w:lvlText w:val="•"/>
      <w:lvlJc w:val="left"/>
      <w:pPr>
        <w:ind w:left="3363" w:hanging="360"/>
      </w:pPr>
      <w:rPr>
        <w:rFonts w:hint="default"/>
        <w:lang w:val="nl-NL" w:eastAsia="en-US" w:bidi="ar-SA"/>
      </w:rPr>
    </w:lvl>
    <w:lvl w:ilvl="4" w:tplc="A3F44930">
      <w:numFmt w:val="bullet"/>
      <w:lvlText w:val="•"/>
      <w:lvlJc w:val="left"/>
      <w:pPr>
        <w:ind w:left="4278" w:hanging="360"/>
      </w:pPr>
      <w:rPr>
        <w:rFonts w:hint="default"/>
        <w:lang w:val="nl-NL" w:eastAsia="en-US" w:bidi="ar-SA"/>
      </w:rPr>
    </w:lvl>
    <w:lvl w:ilvl="5" w:tplc="37BEF5A2">
      <w:numFmt w:val="bullet"/>
      <w:lvlText w:val="•"/>
      <w:lvlJc w:val="left"/>
      <w:pPr>
        <w:ind w:left="5193" w:hanging="360"/>
      </w:pPr>
      <w:rPr>
        <w:rFonts w:hint="default"/>
        <w:lang w:val="nl-NL" w:eastAsia="en-US" w:bidi="ar-SA"/>
      </w:rPr>
    </w:lvl>
    <w:lvl w:ilvl="6" w:tplc="D2F82D0A">
      <w:numFmt w:val="bullet"/>
      <w:lvlText w:val="•"/>
      <w:lvlJc w:val="left"/>
      <w:pPr>
        <w:ind w:left="6107" w:hanging="360"/>
      </w:pPr>
      <w:rPr>
        <w:rFonts w:hint="default"/>
        <w:lang w:val="nl-NL" w:eastAsia="en-US" w:bidi="ar-SA"/>
      </w:rPr>
    </w:lvl>
    <w:lvl w:ilvl="7" w:tplc="494C5E10">
      <w:numFmt w:val="bullet"/>
      <w:lvlText w:val="•"/>
      <w:lvlJc w:val="left"/>
      <w:pPr>
        <w:ind w:left="7022" w:hanging="360"/>
      </w:pPr>
      <w:rPr>
        <w:rFonts w:hint="default"/>
        <w:lang w:val="nl-NL" w:eastAsia="en-US" w:bidi="ar-SA"/>
      </w:rPr>
    </w:lvl>
    <w:lvl w:ilvl="8" w:tplc="21F2A58A">
      <w:numFmt w:val="bullet"/>
      <w:lvlText w:val="•"/>
      <w:lvlJc w:val="left"/>
      <w:pPr>
        <w:ind w:left="7937" w:hanging="360"/>
      </w:pPr>
      <w:rPr>
        <w:rFonts w:hint="default"/>
        <w:lang w:val="nl-NL" w:eastAsia="en-US" w:bidi="ar-SA"/>
      </w:rPr>
    </w:lvl>
  </w:abstractNum>
  <w:abstractNum w:abstractNumId="19" w15:restartNumberingAfterBreak="0">
    <w:nsid w:val="43513664"/>
    <w:multiLevelType w:val="hybridMultilevel"/>
    <w:tmpl w:val="A3F43490"/>
    <w:lvl w:ilvl="0" w:tplc="042C7B96">
      <w:numFmt w:val="bullet"/>
      <w:lvlText w:val=""/>
      <w:lvlJc w:val="left"/>
      <w:pPr>
        <w:ind w:left="618" w:hanging="360"/>
      </w:pPr>
      <w:rPr>
        <w:rFonts w:ascii="Symbol" w:eastAsia="Symbol" w:hAnsi="Symbol" w:cs="Symbol" w:hint="default"/>
        <w:b w:val="0"/>
        <w:bCs w:val="0"/>
        <w:i w:val="0"/>
        <w:iCs w:val="0"/>
        <w:spacing w:val="0"/>
        <w:w w:val="99"/>
        <w:sz w:val="20"/>
        <w:szCs w:val="20"/>
        <w:lang w:val="nl-NL" w:eastAsia="en-US" w:bidi="ar-SA"/>
      </w:rPr>
    </w:lvl>
    <w:lvl w:ilvl="1" w:tplc="8B388736">
      <w:numFmt w:val="bullet"/>
      <w:lvlText w:val="•"/>
      <w:lvlJc w:val="left"/>
      <w:pPr>
        <w:ind w:left="1534" w:hanging="360"/>
      </w:pPr>
      <w:rPr>
        <w:rFonts w:hint="default"/>
        <w:lang w:val="nl-NL" w:eastAsia="en-US" w:bidi="ar-SA"/>
      </w:rPr>
    </w:lvl>
    <w:lvl w:ilvl="2" w:tplc="CDC0D46E">
      <w:numFmt w:val="bullet"/>
      <w:lvlText w:val="•"/>
      <w:lvlJc w:val="left"/>
      <w:pPr>
        <w:ind w:left="2449" w:hanging="360"/>
      </w:pPr>
      <w:rPr>
        <w:rFonts w:hint="default"/>
        <w:lang w:val="nl-NL" w:eastAsia="en-US" w:bidi="ar-SA"/>
      </w:rPr>
    </w:lvl>
    <w:lvl w:ilvl="3" w:tplc="106C8250">
      <w:numFmt w:val="bullet"/>
      <w:lvlText w:val="•"/>
      <w:lvlJc w:val="left"/>
      <w:pPr>
        <w:ind w:left="3363" w:hanging="360"/>
      </w:pPr>
      <w:rPr>
        <w:rFonts w:hint="default"/>
        <w:lang w:val="nl-NL" w:eastAsia="en-US" w:bidi="ar-SA"/>
      </w:rPr>
    </w:lvl>
    <w:lvl w:ilvl="4" w:tplc="B1C66F48">
      <w:numFmt w:val="bullet"/>
      <w:lvlText w:val="•"/>
      <w:lvlJc w:val="left"/>
      <w:pPr>
        <w:ind w:left="4278" w:hanging="360"/>
      </w:pPr>
      <w:rPr>
        <w:rFonts w:hint="default"/>
        <w:lang w:val="nl-NL" w:eastAsia="en-US" w:bidi="ar-SA"/>
      </w:rPr>
    </w:lvl>
    <w:lvl w:ilvl="5" w:tplc="A7C48386">
      <w:numFmt w:val="bullet"/>
      <w:lvlText w:val="•"/>
      <w:lvlJc w:val="left"/>
      <w:pPr>
        <w:ind w:left="5193" w:hanging="360"/>
      </w:pPr>
      <w:rPr>
        <w:rFonts w:hint="default"/>
        <w:lang w:val="nl-NL" w:eastAsia="en-US" w:bidi="ar-SA"/>
      </w:rPr>
    </w:lvl>
    <w:lvl w:ilvl="6" w:tplc="4BFA4C98">
      <w:numFmt w:val="bullet"/>
      <w:lvlText w:val="•"/>
      <w:lvlJc w:val="left"/>
      <w:pPr>
        <w:ind w:left="6107" w:hanging="360"/>
      </w:pPr>
      <w:rPr>
        <w:rFonts w:hint="default"/>
        <w:lang w:val="nl-NL" w:eastAsia="en-US" w:bidi="ar-SA"/>
      </w:rPr>
    </w:lvl>
    <w:lvl w:ilvl="7" w:tplc="EE6080C6">
      <w:numFmt w:val="bullet"/>
      <w:lvlText w:val="•"/>
      <w:lvlJc w:val="left"/>
      <w:pPr>
        <w:ind w:left="7022" w:hanging="360"/>
      </w:pPr>
      <w:rPr>
        <w:rFonts w:hint="default"/>
        <w:lang w:val="nl-NL" w:eastAsia="en-US" w:bidi="ar-SA"/>
      </w:rPr>
    </w:lvl>
    <w:lvl w:ilvl="8" w:tplc="B00AF340">
      <w:numFmt w:val="bullet"/>
      <w:lvlText w:val="•"/>
      <w:lvlJc w:val="left"/>
      <w:pPr>
        <w:ind w:left="7937" w:hanging="360"/>
      </w:pPr>
      <w:rPr>
        <w:rFonts w:hint="default"/>
        <w:lang w:val="nl-NL" w:eastAsia="en-US" w:bidi="ar-SA"/>
      </w:rPr>
    </w:lvl>
  </w:abstractNum>
  <w:abstractNum w:abstractNumId="20" w15:restartNumberingAfterBreak="0">
    <w:nsid w:val="46CD5C8C"/>
    <w:multiLevelType w:val="hybridMultilevel"/>
    <w:tmpl w:val="55A89150"/>
    <w:lvl w:ilvl="0" w:tplc="15EA385A">
      <w:numFmt w:val="bullet"/>
      <w:lvlText w:val=""/>
      <w:lvlJc w:val="left"/>
      <w:pPr>
        <w:ind w:left="618" w:hanging="344"/>
      </w:pPr>
      <w:rPr>
        <w:rFonts w:ascii="Symbol" w:eastAsia="Symbol" w:hAnsi="Symbol" w:cs="Symbol" w:hint="default"/>
        <w:b w:val="0"/>
        <w:bCs w:val="0"/>
        <w:i w:val="0"/>
        <w:iCs w:val="0"/>
        <w:spacing w:val="0"/>
        <w:w w:val="99"/>
        <w:sz w:val="20"/>
        <w:szCs w:val="20"/>
        <w:lang w:val="nl-NL" w:eastAsia="en-US" w:bidi="ar-SA"/>
      </w:rPr>
    </w:lvl>
    <w:lvl w:ilvl="1" w:tplc="247E6C14">
      <w:numFmt w:val="bullet"/>
      <w:lvlText w:val="•"/>
      <w:lvlJc w:val="left"/>
      <w:pPr>
        <w:ind w:left="1534" w:hanging="344"/>
      </w:pPr>
      <w:rPr>
        <w:rFonts w:hint="default"/>
        <w:lang w:val="nl-NL" w:eastAsia="en-US" w:bidi="ar-SA"/>
      </w:rPr>
    </w:lvl>
    <w:lvl w:ilvl="2" w:tplc="9756301E">
      <w:numFmt w:val="bullet"/>
      <w:lvlText w:val="•"/>
      <w:lvlJc w:val="left"/>
      <w:pPr>
        <w:ind w:left="2449" w:hanging="344"/>
      </w:pPr>
      <w:rPr>
        <w:rFonts w:hint="default"/>
        <w:lang w:val="nl-NL" w:eastAsia="en-US" w:bidi="ar-SA"/>
      </w:rPr>
    </w:lvl>
    <w:lvl w:ilvl="3" w:tplc="62D4C594">
      <w:numFmt w:val="bullet"/>
      <w:lvlText w:val="•"/>
      <w:lvlJc w:val="left"/>
      <w:pPr>
        <w:ind w:left="3363" w:hanging="344"/>
      </w:pPr>
      <w:rPr>
        <w:rFonts w:hint="default"/>
        <w:lang w:val="nl-NL" w:eastAsia="en-US" w:bidi="ar-SA"/>
      </w:rPr>
    </w:lvl>
    <w:lvl w:ilvl="4" w:tplc="71321EA2">
      <w:numFmt w:val="bullet"/>
      <w:lvlText w:val="•"/>
      <w:lvlJc w:val="left"/>
      <w:pPr>
        <w:ind w:left="4278" w:hanging="344"/>
      </w:pPr>
      <w:rPr>
        <w:rFonts w:hint="default"/>
        <w:lang w:val="nl-NL" w:eastAsia="en-US" w:bidi="ar-SA"/>
      </w:rPr>
    </w:lvl>
    <w:lvl w:ilvl="5" w:tplc="817CF926">
      <w:numFmt w:val="bullet"/>
      <w:lvlText w:val="•"/>
      <w:lvlJc w:val="left"/>
      <w:pPr>
        <w:ind w:left="5193" w:hanging="344"/>
      </w:pPr>
      <w:rPr>
        <w:rFonts w:hint="default"/>
        <w:lang w:val="nl-NL" w:eastAsia="en-US" w:bidi="ar-SA"/>
      </w:rPr>
    </w:lvl>
    <w:lvl w:ilvl="6" w:tplc="E14E2AD6">
      <w:numFmt w:val="bullet"/>
      <w:lvlText w:val="•"/>
      <w:lvlJc w:val="left"/>
      <w:pPr>
        <w:ind w:left="6107" w:hanging="344"/>
      </w:pPr>
      <w:rPr>
        <w:rFonts w:hint="default"/>
        <w:lang w:val="nl-NL" w:eastAsia="en-US" w:bidi="ar-SA"/>
      </w:rPr>
    </w:lvl>
    <w:lvl w:ilvl="7" w:tplc="D680A23E">
      <w:numFmt w:val="bullet"/>
      <w:lvlText w:val="•"/>
      <w:lvlJc w:val="left"/>
      <w:pPr>
        <w:ind w:left="7022" w:hanging="344"/>
      </w:pPr>
      <w:rPr>
        <w:rFonts w:hint="default"/>
        <w:lang w:val="nl-NL" w:eastAsia="en-US" w:bidi="ar-SA"/>
      </w:rPr>
    </w:lvl>
    <w:lvl w:ilvl="8" w:tplc="961C39CC">
      <w:numFmt w:val="bullet"/>
      <w:lvlText w:val="•"/>
      <w:lvlJc w:val="left"/>
      <w:pPr>
        <w:ind w:left="7937" w:hanging="344"/>
      </w:pPr>
      <w:rPr>
        <w:rFonts w:hint="default"/>
        <w:lang w:val="nl-NL" w:eastAsia="en-US" w:bidi="ar-SA"/>
      </w:rPr>
    </w:lvl>
  </w:abstractNum>
  <w:abstractNum w:abstractNumId="21" w15:restartNumberingAfterBreak="0">
    <w:nsid w:val="48117579"/>
    <w:multiLevelType w:val="hybridMultilevel"/>
    <w:tmpl w:val="CAE418BA"/>
    <w:lvl w:ilvl="0" w:tplc="D9EA8BDE">
      <w:start w:val="1"/>
      <w:numFmt w:val="lowerLetter"/>
      <w:lvlText w:val="%1."/>
      <w:lvlJc w:val="left"/>
      <w:pPr>
        <w:ind w:left="468" w:hanging="361"/>
      </w:pPr>
      <w:rPr>
        <w:rFonts w:ascii="Trebuchet MS" w:eastAsia="Trebuchet MS" w:hAnsi="Trebuchet MS" w:cs="Trebuchet MS" w:hint="default"/>
        <w:b w:val="0"/>
        <w:bCs w:val="0"/>
        <w:i w:val="0"/>
        <w:iCs w:val="0"/>
        <w:spacing w:val="0"/>
        <w:w w:val="99"/>
        <w:sz w:val="20"/>
        <w:szCs w:val="20"/>
        <w:lang w:val="nl-NL" w:eastAsia="en-US" w:bidi="ar-SA"/>
      </w:rPr>
    </w:lvl>
    <w:lvl w:ilvl="1" w:tplc="4D4CE8AE">
      <w:numFmt w:val="bullet"/>
      <w:lvlText w:val="•"/>
      <w:lvlJc w:val="left"/>
      <w:pPr>
        <w:ind w:left="1121" w:hanging="361"/>
      </w:pPr>
      <w:rPr>
        <w:rFonts w:hint="default"/>
        <w:lang w:val="nl-NL" w:eastAsia="en-US" w:bidi="ar-SA"/>
      </w:rPr>
    </w:lvl>
    <w:lvl w:ilvl="2" w:tplc="E860619C">
      <w:numFmt w:val="bullet"/>
      <w:lvlText w:val="•"/>
      <w:lvlJc w:val="left"/>
      <w:pPr>
        <w:ind w:left="1783" w:hanging="361"/>
      </w:pPr>
      <w:rPr>
        <w:rFonts w:hint="default"/>
        <w:lang w:val="nl-NL" w:eastAsia="en-US" w:bidi="ar-SA"/>
      </w:rPr>
    </w:lvl>
    <w:lvl w:ilvl="3" w:tplc="31F4B8B0">
      <w:numFmt w:val="bullet"/>
      <w:lvlText w:val="•"/>
      <w:lvlJc w:val="left"/>
      <w:pPr>
        <w:ind w:left="2445" w:hanging="361"/>
      </w:pPr>
      <w:rPr>
        <w:rFonts w:hint="default"/>
        <w:lang w:val="nl-NL" w:eastAsia="en-US" w:bidi="ar-SA"/>
      </w:rPr>
    </w:lvl>
    <w:lvl w:ilvl="4" w:tplc="B3B4A4DE">
      <w:numFmt w:val="bullet"/>
      <w:lvlText w:val="•"/>
      <w:lvlJc w:val="left"/>
      <w:pPr>
        <w:ind w:left="3107" w:hanging="361"/>
      </w:pPr>
      <w:rPr>
        <w:rFonts w:hint="default"/>
        <w:lang w:val="nl-NL" w:eastAsia="en-US" w:bidi="ar-SA"/>
      </w:rPr>
    </w:lvl>
    <w:lvl w:ilvl="5" w:tplc="693EF944">
      <w:numFmt w:val="bullet"/>
      <w:lvlText w:val="•"/>
      <w:lvlJc w:val="left"/>
      <w:pPr>
        <w:ind w:left="3769" w:hanging="361"/>
      </w:pPr>
      <w:rPr>
        <w:rFonts w:hint="default"/>
        <w:lang w:val="nl-NL" w:eastAsia="en-US" w:bidi="ar-SA"/>
      </w:rPr>
    </w:lvl>
    <w:lvl w:ilvl="6" w:tplc="2AA2E222">
      <w:numFmt w:val="bullet"/>
      <w:lvlText w:val="•"/>
      <w:lvlJc w:val="left"/>
      <w:pPr>
        <w:ind w:left="4431" w:hanging="361"/>
      </w:pPr>
      <w:rPr>
        <w:rFonts w:hint="default"/>
        <w:lang w:val="nl-NL" w:eastAsia="en-US" w:bidi="ar-SA"/>
      </w:rPr>
    </w:lvl>
    <w:lvl w:ilvl="7" w:tplc="F0EC1AFC">
      <w:numFmt w:val="bullet"/>
      <w:lvlText w:val="•"/>
      <w:lvlJc w:val="left"/>
      <w:pPr>
        <w:ind w:left="5093" w:hanging="361"/>
      </w:pPr>
      <w:rPr>
        <w:rFonts w:hint="default"/>
        <w:lang w:val="nl-NL" w:eastAsia="en-US" w:bidi="ar-SA"/>
      </w:rPr>
    </w:lvl>
    <w:lvl w:ilvl="8" w:tplc="85D24FAE">
      <w:numFmt w:val="bullet"/>
      <w:lvlText w:val="•"/>
      <w:lvlJc w:val="left"/>
      <w:pPr>
        <w:ind w:left="5755" w:hanging="361"/>
      </w:pPr>
      <w:rPr>
        <w:rFonts w:hint="default"/>
        <w:lang w:val="nl-NL" w:eastAsia="en-US" w:bidi="ar-SA"/>
      </w:rPr>
    </w:lvl>
  </w:abstractNum>
  <w:abstractNum w:abstractNumId="22" w15:restartNumberingAfterBreak="0">
    <w:nsid w:val="4C481E0A"/>
    <w:multiLevelType w:val="hybridMultilevel"/>
    <w:tmpl w:val="5B44C3FA"/>
    <w:lvl w:ilvl="0" w:tplc="F33E3E7E">
      <w:start w:val="1"/>
      <w:numFmt w:val="lowerLetter"/>
      <w:lvlText w:val="%1)"/>
      <w:lvlJc w:val="left"/>
      <w:pPr>
        <w:ind w:left="107" w:hanging="271"/>
      </w:pPr>
      <w:rPr>
        <w:rFonts w:ascii="Trebuchet MS" w:eastAsia="Trebuchet MS" w:hAnsi="Trebuchet MS" w:cs="Trebuchet MS" w:hint="default"/>
        <w:b w:val="0"/>
        <w:bCs w:val="0"/>
        <w:i w:val="0"/>
        <w:iCs w:val="0"/>
        <w:spacing w:val="0"/>
        <w:w w:val="99"/>
        <w:sz w:val="20"/>
        <w:szCs w:val="20"/>
        <w:lang w:val="nl-NL" w:eastAsia="en-US" w:bidi="ar-SA"/>
      </w:rPr>
    </w:lvl>
    <w:lvl w:ilvl="1" w:tplc="CC683840">
      <w:numFmt w:val="bullet"/>
      <w:lvlText w:val="•"/>
      <w:lvlJc w:val="left"/>
      <w:pPr>
        <w:ind w:left="797" w:hanging="271"/>
      </w:pPr>
      <w:rPr>
        <w:rFonts w:hint="default"/>
        <w:lang w:val="nl-NL" w:eastAsia="en-US" w:bidi="ar-SA"/>
      </w:rPr>
    </w:lvl>
    <w:lvl w:ilvl="2" w:tplc="60F286C4">
      <w:numFmt w:val="bullet"/>
      <w:lvlText w:val="•"/>
      <w:lvlJc w:val="left"/>
      <w:pPr>
        <w:ind w:left="1495" w:hanging="271"/>
      </w:pPr>
      <w:rPr>
        <w:rFonts w:hint="default"/>
        <w:lang w:val="nl-NL" w:eastAsia="en-US" w:bidi="ar-SA"/>
      </w:rPr>
    </w:lvl>
    <w:lvl w:ilvl="3" w:tplc="B39A9ABA">
      <w:numFmt w:val="bullet"/>
      <w:lvlText w:val="•"/>
      <w:lvlJc w:val="left"/>
      <w:pPr>
        <w:ind w:left="2193" w:hanging="271"/>
      </w:pPr>
      <w:rPr>
        <w:rFonts w:hint="default"/>
        <w:lang w:val="nl-NL" w:eastAsia="en-US" w:bidi="ar-SA"/>
      </w:rPr>
    </w:lvl>
    <w:lvl w:ilvl="4" w:tplc="5448DCAC">
      <w:numFmt w:val="bullet"/>
      <w:lvlText w:val="•"/>
      <w:lvlJc w:val="left"/>
      <w:pPr>
        <w:ind w:left="2891" w:hanging="271"/>
      </w:pPr>
      <w:rPr>
        <w:rFonts w:hint="default"/>
        <w:lang w:val="nl-NL" w:eastAsia="en-US" w:bidi="ar-SA"/>
      </w:rPr>
    </w:lvl>
    <w:lvl w:ilvl="5" w:tplc="6FE41BE2">
      <w:numFmt w:val="bullet"/>
      <w:lvlText w:val="•"/>
      <w:lvlJc w:val="left"/>
      <w:pPr>
        <w:ind w:left="3589" w:hanging="271"/>
      </w:pPr>
      <w:rPr>
        <w:rFonts w:hint="default"/>
        <w:lang w:val="nl-NL" w:eastAsia="en-US" w:bidi="ar-SA"/>
      </w:rPr>
    </w:lvl>
    <w:lvl w:ilvl="6" w:tplc="1DA488BA">
      <w:numFmt w:val="bullet"/>
      <w:lvlText w:val="•"/>
      <w:lvlJc w:val="left"/>
      <w:pPr>
        <w:ind w:left="4287" w:hanging="271"/>
      </w:pPr>
      <w:rPr>
        <w:rFonts w:hint="default"/>
        <w:lang w:val="nl-NL" w:eastAsia="en-US" w:bidi="ar-SA"/>
      </w:rPr>
    </w:lvl>
    <w:lvl w:ilvl="7" w:tplc="D04A5554">
      <w:numFmt w:val="bullet"/>
      <w:lvlText w:val="•"/>
      <w:lvlJc w:val="left"/>
      <w:pPr>
        <w:ind w:left="4985" w:hanging="271"/>
      </w:pPr>
      <w:rPr>
        <w:rFonts w:hint="default"/>
        <w:lang w:val="nl-NL" w:eastAsia="en-US" w:bidi="ar-SA"/>
      </w:rPr>
    </w:lvl>
    <w:lvl w:ilvl="8" w:tplc="CAC6C85E">
      <w:numFmt w:val="bullet"/>
      <w:lvlText w:val="•"/>
      <w:lvlJc w:val="left"/>
      <w:pPr>
        <w:ind w:left="5683" w:hanging="271"/>
      </w:pPr>
      <w:rPr>
        <w:rFonts w:hint="default"/>
        <w:lang w:val="nl-NL" w:eastAsia="en-US" w:bidi="ar-SA"/>
      </w:rPr>
    </w:lvl>
  </w:abstractNum>
  <w:abstractNum w:abstractNumId="23" w15:restartNumberingAfterBreak="0">
    <w:nsid w:val="4C691F5A"/>
    <w:multiLevelType w:val="hybridMultilevel"/>
    <w:tmpl w:val="1010A93C"/>
    <w:lvl w:ilvl="0" w:tplc="D3F04CEC">
      <w:numFmt w:val="bullet"/>
      <w:lvlText w:val=""/>
      <w:lvlJc w:val="left"/>
      <w:pPr>
        <w:ind w:left="966" w:hanging="142"/>
      </w:pPr>
      <w:rPr>
        <w:rFonts w:ascii="Symbol" w:eastAsia="Symbol" w:hAnsi="Symbol" w:cs="Symbol" w:hint="default"/>
        <w:b w:val="0"/>
        <w:bCs w:val="0"/>
        <w:i w:val="0"/>
        <w:iCs w:val="0"/>
        <w:spacing w:val="0"/>
        <w:w w:val="97"/>
        <w:sz w:val="20"/>
        <w:szCs w:val="20"/>
        <w:lang w:val="nl-NL" w:eastAsia="en-US" w:bidi="ar-SA"/>
      </w:rPr>
    </w:lvl>
    <w:lvl w:ilvl="1" w:tplc="470CE9FE">
      <w:numFmt w:val="bullet"/>
      <w:lvlText w:val="•"/>
      <w:lvlJc w:val="left"/>
      <w:pPr>
        <w:ind w:left="1840" w:hanging="142"/>
      </w:pPr>
      <w:rPr>
        <w:rFonts w:hint="default"/>
        <w:lang w:val="nl-NL" w:eastAsia="en-US" w:bidi="ar-SA"/>
      </w:rPr>
    </w:lvl>
    <w:lvl w:ilvl="2" w:tplc="616E2862">
      <w:numFmt w:val="bullet"/>
      <w:lvlText w:val="•"/>
      <w:lvlJc w:val="left"/>
      <w:pPr>
        <w:ind w:left="2721" w:hanging="142"/>
      </w:pPr>
      <w:rPr>
        <w:rFonts w:hint="default"/>
        <w:lang w:val="nl-NL" w:eastAsia="en-US" w:bidi="ar-SA"/>
      </w:rPr>
    </w:lvl>
    <w:lvl w:ilvl="3" w:tplc="BEE6F95C">
      <w:numFmt w:val="bullet"/>
      <w:lvlText w:val="•"/>
      <w:lvlJc w:val="left"/>
      <w:pPr>
        <w:ind w:left="3601" w:hanging="142"/>
      </w:pPr>
      <w:rPr>
        <w:rFonts w:hint="default"/>
        <w:lang w:val="nl-NL" w:eastAsia="en-US" w:bidi="ar-SA"/>
      </w:rPr>
    </w:lvl>
    <w:lvl w:ilvl="4" w:tplc="CCC687EA">
      <w:numFmt w:val="bullet"/>
      <w:lvlText w:val="•"/>
      <w:lvlJc w:val="left"/>
      <w:pPr>
        <w:ind w:left="4482" w:hanging="142"/>
      </w:pPr>
      <w:rPr>
        <w:rFonts w:hint="default"/>
        <w:lang w:val="nl-NL" w:eastAsia="en-US" w:bidi="ar-SA"/>
      </w:rPr>
    </w:lvl>
    <w:lvl w:ilvl="5" w:tplc="8EFCE806">
      <w:numFmt w:val="bullet"/>
      <w:lvlText w:val="•"/>
      <w:lvlJc w:val="left"/>
      <w:pPr>
        <w:ind w:left="5363" w:hanging="142"/>
      </w:pPr>
      <w:rPr>
        <w:rFonts w:hint="default"/>
        <w:lang w:val="nl-NL" w:eastAsia="en-US" w:bidi="ar-SA"/>
      </w:rPr>
    </w:lvl>
    <w:lvl w:ilvl="6" w:tplc="C790958E">
      <w:numFmt w:val="bullet"/>
      <w:lvlText w:val="•"/>
      <w:lvlJc w:val="left"/>
      <w:pPr>
        <w:ind w:left="6243" w:hanging="142"/>
      </w:pPr>
      <w:rPr>
        <w:rFonts w:hint="default"/>
        <w:lang w:val="nl-NL" w:eastAsia="en-US" w:bidi="ar-SA"/>
      </w:rPr>
    </w:lvl>
    <w:lvl w:ilvl="7" w:tplc="F76C8740">
      <w:numFmt w:val="bullet"/>
      <w:lvlText w:val="•"/>
      <w:lvlJc w:val="left"/>
      <w:pPr>
        <w:ind w:left="7124" w:hanging="142"/>
      </w:pPr>
      <w:rPr>
        <w:rFonts w:hint="default"/>
        <w:lang w:val="nl-NL" w:eastAsia="en-US" w:bidi="ar-SA"/>
      </w:rPr>
    </w:lvl>
    <w:lvl w:ilvl="8" w:tplc="03ECC56E">
      <w:numFmt w:val="bullet"/>
      <w:lvlText w:val="•"/>
      <w:lvlJc w:val="left"/>
      <w:pPr>
        <w:ind w:left="8005" w:hanging="142"/>
      </w:pPr>
      <w:rPr>
        <w:rFonts w:hint="default"/>
        <w:lang w:val="nl-NL" w:eastAsia="en-US" w:bidi="ar-SA"/>
      </w:rPr>
    </w:lvl>
  </w:abstractNum>
  <w:abstractNum w:abstractNumId="24" w15:restartNumberingAfterBreak="0">
    <w:nsid w:val="4E543330"/>
    <w:multiLevelType w:val="hybridMultilevel"/>
    <w:tmpl w:val="4AF03E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4E6F4F88"/>
    <w:multiLevelType w:val="hybridMultilevel"/>
    <w:tmpl w:val="9E88655E"/>
    <w:lvl w:ilvl="0" w:tplc="0413000F">
      <w:start w:val="1"/>
      <w:numFmt w:val="decimal"/>
      <w:lvlText w:val="%1."/>
      <w:lvlJc w:val="left"/>
      <w:pPr>
        <w:ind w:left="797" w:hanging="360"/>
      </w:pPr>
    </w:lvl>
    <w:lvl w:ilvl="1" w:tplc="04130019" w:tentative="1">
      <w:start w:val="1"/>
      <w:numFmt w:val="lowerLetter"/>
      <w:lvlText w:val="%2."/>
      <w:lvlJc w:val="left"/>
      <w:pPr>
        <w:ind w:left="1517" w:hanging="360"/>
      </w:pPr>
    </w:lvl>
    <w:lvl w:ilvl="2" w:tplc="0413001B" w:tentative="1">
      <w:start w:val="1"/>
      <w:numFmt w:val="lowerRoman"/>
      <w:lvlText w:val="%3."/>
      <w:lvlJc w:val="right"/>
      <w:pPr>
        <w:ind w:left="2237" w:hanging="180"/>
      </w:pPr>
    </w:lvl>
    <w:lvl w:ilvl="3" w:tplc="0413000F" w:tentative="1">
      <w:start w:val="1"/>
      <w:numFmt w:val="decimal"/>
      <w:lvlText w:val="%4."/>
      <w:lvlJc w:val="left"/>
      <w:pPr>
        <w:ind w:left="2957" w:hanging="360"/>
      </w:pPr>
    </w:lvl>
    <w:lvl w:ilvl="4" w:tplc="04130019" w:tentative="1">
      <w:start w:val="1"/>
      <w:numFmt w:val="lowerLetter"/>
      <w:lvlText w:val="%5."/>
      <w:lvlJc w:val="left"/>
      <w:pPr>
        <w:ind w:left="3677" w:hanging="360"/>
      </w:pPr>
    </w:lvl>
    <w:lvl w:ilvl="5" w:tplc="0413001B" w:tentative="1">
      <w:start w:val="1"/>
      <w:numFmt w:val="lowerRoman"/>
      <w:lvlText w:val="%6."/>
      <w:lvlJc w:val="right"/>
      <w:pPr>
        <w:ind w:left="4397" w:hanging="180"/>
      </w:pPr>
    </w:lvl>
    <w:lvl w:ilvl="6" w:tplc="0413000F" w:tentative="1">
      <w:start w:val="1"/>
      <w:numFmt w:val="decimal"/>
      <w:lvlText w:val="%7."/>
      <w:lvlJc w:val="left"/>
      <w:pPr>
        <w:ind w:left="5117" w:hanging="360"/>
      </w:pPr>
    </w:lvl>
    <w:lvl w:ilvl="7" w:tplc="04130019" w:tentative="1">
      <w:start w:val="1"/>
      <w:numFmt w:val="lowerLetter"/>
      <w:lvlText w:val="%8."/>
      <w:lvlJc w:val="left"/>
      <w:pPr>
        <w:ind w:left="5837" w:hanging="360"/>
      </w:pPr>
    </w:lvl>
    <w:lvl w:ilvl="8" w:tplc="0413001B" w:tentative="1">
      <w:start w:val="1"/>
      <w:numFmt w:val="lowerRoman"/>
      <w:lvlText w:val="%9."/>
      <w:lvlJc w:val="right"/>
      <w:pPr>
        <w:ind w:left="6557" w:hanging="180"/>
      </w:pPr>
    </w:lvl>
  </w:abstractNum>
  <w:abstractNum w:abstractNumId="26" w15:restartNumberingAfterBreak="0">
    <w:nsid w:val="54F57C85"/>
    <w:multiLevelType w:val="hybridMultilevel"/>
    <w:tmpl w:val="B532D4F0"/>
    <w:lvl w:ilvl="0" w:tplc="0413000F">
      <w:start w:val="1"/>
      <w:numFmt w:val="decimal"/>
      <w:lvlText w:val="%1."/>
      <w:lvlJc w:val="left"/>
      <w:pPr>
        <w:ind w:left="978" w:hanging="360"/>
      </w:pPr>
    </w:lvl>
    <w:lvl w:ilvl="1" w:tplc="04130019" w:tentative="1">
      <w:start w:val="1"/>
      <w:numFmt w:val="lowerLetter"/>
      <w:lvlText w:val="%2."/>
      <w:lvlJc w:val="left"/>
      <w:pPr>
        <w:ind w:left="1698" w:hanging="360"/>
      </w:pPr>
    </w:lvl>
    <w:lvl w:ilvl="2" w:tplc="0413001B" w:tentative="1">
      <w:start w:val="1"/>
      <w:numFmt w:val="lowerRoman"/>
      <w:lvlText w:val="%3."/>
      <w:lvlJc w:val="right"/>
      <w:pPr>
        <w:ind w:left="2418" w:hanging="180"/>
      </w:pPr>
    </w:lvl>
    <w:lvl w:ilvl="3" w:tplc="0413000F" w:tentative="1">
      <w:start w:val="1"/>
      <w:numFmt w:val="decimal"/>
      <w:lvlText w:val="%4."/>
      <w:lvlJc w:val="left"/>
      <w:pPr>
        <w:ind w:left="3138" w:hanging="360"/>
      </w:pPr>
    </w:lvl>
    <w:lvl w:ilvl="4" w:tplc="04130019" w:tentative="1">
      <w:start w:val="1"/>
      <w:numFmt w:val="lowerLetter"/>
      <w:lvlText w:val="%5."/>
      <w:lvlJc w:val="left"/>
      <w:pPr>
        <w:ind w:left="3858" w:hanging="360"/>
      </w:pPr>
    </w:lvl>
    <w:lvl w:ilvl="5" w:tplc="0413001B" w:tentative="1">
      <w:start w:val="1"/>
      <w:numFmt w:val="lowerRoman"/>
      <w:lvlText w:val="%6."/>
      <w:lvlJc w:val="right"/>
      <w:pPr>
        <w:ind w:left="4578" w:hanging="180"/>
      </w:pPr>
    </w:lvl>
    <w:lvl w:ilvl="6" w:tplc="0413000F" w:tentative="1">
      <w:start w:val="1"/>
      <w:numFmt w:val="decimal"/>
      <w:lvlText w:val="%7."/>
      <w:lvlJc w:val="left"/>
      <w:pPr>
        <w:ind w:left="5298" w:hanging="360"/>
      </w:pPr>
    </w:lvl>
    <w:lvl w:ilvl="7" w:tplc="04130019" w:tentative="1">
      <w:start w:val="1"/>
      <w:numFmt w:val="lowerLetter"/>
      <w:lvlText w:val="%8."/>
      <w:lvlJc w:val="left"/>
      <w:pPr>
        <w:ind w:left="6018" w:hanging="360"/>
      </w:pPr>
    </w:lvl>
    <w:lvl w:ilvl="8" w:tplc="0413001B" w:tentative="1">
      <w:start w:val="1"/>
      <w:numFmt w:val="lowerRoman"/>
      <w:lvlText w:val="%9."/>
      <w:lvlJc w:val="right"/>
      <w:pPr>
        <w:ind w:left="6738" w:hanging="180"/>
      </w:pPr>
    </w:lvl>
  </w:abstractNum>
  <w:abstractNum w:abstractNumId="27" w15:restartNumberingAfterBreak="0">
    <w:nsid w:val="58742C31"/>
    <w:multiLevelType w:val="hybridMultilevel"/>
    <w:tmpl w:val="B2D072C6"/>
    <w:lvl w:ilvl="0" w:tplc="41CA37A4">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F8670F"/>
    <w:multiLevelType w:val="hybridMultilevel"/>
    <w:tmpl w:val="14FEA918"/>
    <w:lvl w:ilvl="0" w:tplc="455C649C">
      <w:numFmt w:val="bullet"/>
      <w:lvlText w:val="-"/>
      <w:lvlJc w:val="left"/>
      <w:pPr>
        <w:ind w:left="720" w:hanging="360"/>
      </w:pPr>
      <w:rPr>
        <w:rFonts w:ascii="Trebuchet MS" w:eastAsia="Aptos"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B4A6E24"/>
    <w:multiLevelType w:val="hybridMultilevel"/>
    <w:tmpl w:val="33862D24"/>
    <w:lvl w:ilvl="0" w:tplc="09901684">
      <w:start w:val="1"/>
      <w:numFmt w:val="decimal"/>
      <w:lvlText w:val="%1."/>
      <w:lvlJc w:val="left"/>
      <w:pPr>
        <w:ind w:left="618" w:hanging="360"/>
      </w:pPr>
      <w:rPr>
        <w:rFonts w:ascii="Trebuchet MS" w:eastAsia="Trebuchet MS" w:hAnsi="Trebuchet MS" w:cs="Trebuchet MS" w:hint="default"/>
        <w:b w:val="0"/>
        <w:bCs w:val="0"/>
        <w:i w:val="0"/>
        <w:iCs w:val="0"/>
        <w:spacing w:val="0"/>
        <w:w w:val="99"/>
        <w:sz w:val="20"/>
        <w:szCs w:val="20"/>
        <w:lang w:val="nl-NL" w:eastAsia="en-US" w:bidi="ar-SA"/>
      </w:rPr>
    </w:lvl>
    <w:lvl w:ilvl="1" w:tplc="37CE504C">
      <w:numFmt w:val="bullet"/>
      <w:lvlText w:val=""/>
      <w:lvlJc w:val="left"/>
      <w:pPr>
        <w:ind w:left="978" w:hanging="360"/>
      </w:pPr>
      <w:rPr>
        <w:rFonts w:ascii="Symbol" w:eastAsia="Symbol" w:hAnsi="Symbol" w:cs="Symbol" w:hint="default"/>
        <w:b w:val="0"/>
        <w:bCs w:val="0"/>
        <w:i w:val="0"/>
        <w:iCs w:val="0"/>
        <w:spacing w:val="0"/>
        <w:w w:val="99"/>
        <w:sz w:val="20"/>
        <w:szCs w:val="20"/>
        <w:lang w:val="nl-NL" w:eastAsia="en-US" w:bidi="ar-SA"/>
      </w:rPr>
    </w:lvl>
    <w:lvl w:ilvl="2" w:tplc="ED0C9618">
      <w:numFmt w:val="bullet"/>
      <w:lvlText w:val="•"/>
      <w:lvlJc w:val="left"/>
      <w:pPr>
        <w:ind w:left="1956" w:hanging="360"/>
      </w:pPr>
      <w:rPr>
        <w:rFonts w:hint="default"/>
        <w:lang w:val="nl-NL" w:eastAsia="en-US" w:bidi="ar-SA"/>
      </w:rPr>
    </w:lvl>
    <w:lvl w:ilvl="3" w:tplc="B6569A60">
      <w:numFmt w:val="bullet"/>
      <w:lvlText w:val="•"/>
      <w:lvlJc w:val="left"/>
      <w:pPr>
        <w:ind w:left="2932" w:hanging="360"/>
      </w:pPr>
      <w:rPr>
        <w:rFonts w:hint="default"/>
        <w:lang w:val="nl-NL" w:eastAsia="en-US" w:bidi="ar-SA"/>
      </w:rPr>
    </w:lvl>
    <w:lvl w:ilvl="4" w:tplc="0522346A">
      <w:numFmt w:val="bullet"/>
      <w:lvlText w:val="•"/>
      <w:lvlJc w:val="left"/>
      <w:pPr>
        <w:ind w:left="3908" w:hanging="360"/>
      </w:pPr>
      <w:rPr>
        <w:rFonts w:hint="default"/>
        <w:lang w:val="nl-NL" w:eastAsia="en-US" w:bidi="ar-SA"/>
      </w:rPr>
    </w:lvl>
    <w:lvl w:ilvl="5" w:tplc="34806624">
      <w:numFmt w:val="bullet"/>
      <w:lvlText w:val="•"/>
      <w:lvlJc w:val="left"/>
      <w:pPr>
        <w:ind w:left="4885" w:hanging="360"/>
      </w:pPr>
      <w:rPr>
        <w:rFonts w:hint="default"/>
        <w:lang w:val="nl-NL" w:eastAsia="en-US" w:bidi="ar-SA"/>
      </w:rPr>
    </w:lvl>
    <w:lvl w:ilvl="6" w:tplc="0A6E88C0">
      <w:numFmt w:val="bullet"/>
      <w:lvlText w:val="•"/>
      <w:lvlJc w:val="left"/>
      <w:pPr>
        <w:ind w:left="5861" w:hanging="360"/>
      </w:pPr>
      <w:rPr>
        <w:rFonts w:hint="default"/>
        <w:lang w:val="nl-NL" w:eastAsia="en-US" w:bidi="ar-SA"/>
      </w:rPr>
    </w:lvl>
    <w:lvl w:ilvl="7" w:tplc="B93848A8">
      <w:numFmt w:val="bullet"/>
      <w:lvlText w:val="•"/>
      <w:lvlJc w:val="left"/>
      <w:pPr>
        <w:ind w:left="6837" w:hanging="360"/>
      </w:pPr>
      <w:rPr>
        <w:rFonts w:hint="default"/>
        <w:lang w:val="nl-NL" w:eastAsia="en-US" w:bidi="ar-SA"/>
      </w:rPr>
    </w:lvl>
    <w:lvl w:ilvl="8" w:tplc="B61CFF60">
      <w:numFmt w:val="bullet"/>
      <w:lvlText w:val="•"/>
      <w:lvlJc w:val="left"/>
      <w:pPr>
        <w:ind w:left="7813" w:hanging="360"/>
      </w:pPr>
      <w:rPr>
        <w:rFonts w:hint="default"/>
        <w:lang w:val="nl-NL" w:eastAsia="en-US" w:bidi="ar-SA"/>
      </w:rPr>
    </w:lvl>
  </w:abstractNum>
  <w:abstractNum w:abstractNumId="30" w15:restartNumberingAfterBreak="0">
    <w:nsid w:val="5BAB0250"/>
    <w:multiLevelType w:val="multilevel"/>
    <w:tmpl w:val="C20CFDE4"/>
    <w:lvl w:ilvl="0">
      <w:start w:val="2"/>
      <w:numFmt w:val="decimal"/>
      <w:lvlText w:val="%1"/>
      <w:lvlJc w:val="left"/>
      <w:pPr>
        <w:ind w:left="1110" w:hanging="852"/>
      </w:pPr>
      <w:rPr>
        <w:rFonts w:hint="default"/>
        <w:lang w:val="nl-NL" w:eastAsia="en-US" w:bidi="ar-SA"/>
      </w:rPr>
    </w:lvl>
    <w:lvl w:ilvl="1">
      <w:start w:val="6"/>
      <w:numFmt w:val="decimal"/>
      <w:lvlText w:val="%1.%2"/>
      <w:lvlJc w:val="left"/>
      <w:pPr>
        <w:ind w:left="1110" w:hanging="852"/>
      </w:pPr>
      <w:rPr>
        <w:rFonts w:hint="default"/>
        <w:lang w:val="nl-NL" w:eastAsia="en-US" w:bidi="ar-SA"/>
      </w:rPr>
    </w:lvl>
    <w:lvl w:ilvl="2">
      <w:start w:val="1"/>
      <w:numFmt w:val="decimal"/>
      <w:lvlText w:val="%1.%2.%3"/>
      <w:lvlJc w:val="left"/>
      <w:pPr>
        <w:ind w:left="1110" w:hanging="852"/>
      </w:pPr>
      <w:rPr>
        <w:rFonts w:ascii="Trebuchet MS" w:eastAsia="Trebuchet MS" w:hAnsi="Trebuchet MS" w:cs="Trebuchet MS" w:hint="default"/>
        <w:b/>
        <w:bCs/>
        <w:i w:val="0"/>
        <w:iCs w:val="0"/>
        <w:spacing w:val="-2"/>
        <w:w w:val="99"/>
        <w:sz w:val="20"/>
        <w:szCs w:val="20"/>
        <w:lang w:val="nl-NL" w:eastAsia="en-US" w:bidi="ar-SA"/>
      </w:rPr>
    </w:lvl>
    <w:lvl w:ilvl="3">
      <w:numFmt w:val="bullet"/>
      <w:lvlText w:val="•"/>
      <w:lvlJc w:val="left"/>
      <w:pPr>
        <w:ind w:left="3713" w:hanging="852"/>
      </w:pPr>
      <w:rPr>
        <w:rFonts w:hint="default"/>
        <w:lang w:val="nl-NL" w:eastAsia="en-US" w:bidi="ar-SA"/>
      </w:rPr>
    </w:lvl>
    <w:lvl w:ilvl="4">
      <w:numFmt w:val="bullet"/>
      <w:lvlText w:val="•"/>
      <w:lvlJc w:val="left"/>
      <w:pPr>
        <w:ind w:left="4578" w:hanging="852"/>
      </w:pPr>
      <w:rPr>
        <w:rFonts w:hint="default"/>
        <w:lang w:val="nl-NL" w:eastAsia="en-US" w:bidi="ar-SA"/>
      </w:rPr>
    </w:lvl>
    <w:lvl w:ilvl="5">
      <w:numFmt w:val="bullet"/>
      <w:lvlText w:val="•"/>
      <w:lvlJc w:val="left"/>
      <w:pPr>
        <w:ind w:left="5443" w:hanging="852"/>
      </w:pPr>
      <w:rPr>
        <w:rFonts w:hint="default"/>
        <w:lang w:val="nl-NL" w:eastAsia="en-US" w:bidi="ar-SA"/>
      </w:rPr>
    </w:lvl>
    <w:lvl w:ilvl="6">
      <w:numFmt w:val="bullet"/>
      <w:lvlText w:val="•"/>
      <w:lvlJc w:val="left"/>
      <w:pPr>
        <w:ind w:left="6307" w:hanging="852"/>
      </w:pPr>
      <w:rPr>
        <w:rFonts w:hint="default"/>
        <w:lang w:val="nl-NL" w:eastAsia="en-US" w:bidi="ar-SA"/>
      </w:rPr>
    </w:lvl>
    <w:lvl w:ilvl="7">
      <w:numFmt w:val="bullet"/>
      <w:lvlText w:val="•"/>
      <w:lvlJc w:val="left"/>
      <w:pPr>
        <w:ind w:left="7172" w:hanging="852"/>
      </w:pPr>
      <w:rPr>
        <w:rFonts w:hint="default"/>
        <w:lang w:val="nl-NL" w:eastAsia="en-US" w:bidi="ar-SA"/>
      </w:rPr>
    </w:lvl>
    <w:lvl w:ilvl="8">
      <w:numFmt w:val="bullet"/>
      <w:lvlText w:val="•"/>
      <w:lvlJc w:val="left"/>
      <w:pPr>
        <w:ind w:left="8037" w:hanging="852"/>
      </w:pPr>
      <w:rPr>
        <w:rFonts w:hint="default"/>
        <w:lang w:val="nl-NL" w:eastAsia="en-US" w:bidi="ar-SA"/>
      </w:rPr>
    </w:lvl>
  </w:abstractNum>
  <w:abstractNum w:abstractNumId="31" w15:restartNumberingAfterBreak="0">
    <w:nsid w:val="648B762A"/>
    <w:multiLevelType w:val="hybridMultilevel"/>
    <w:tmpl w:val="EC309A7E"/>
    <w:lvl w:ilvl="0" w:tplc="4D26FB60">
      <w:numFmt w:val="bullet"/>
      <w:lvlText w:val="-"/>
      <w:lvlJc w:val="left"/>
      <w:pPr>
        <w:ind w:left="825" w:hanging="284"/>
      </w:pPr>
      <w:rPr>
        <w:rFonts w:ascii="Trebuchet MS" w:eastAsia="Trebuchet MS" w:hAnsi="Trebuchet MS" w:cs="Trebuchet MS" w:hint="default"/>
        <w:b w:val="0"/>
        <w:bCs w:val="0"/>
        <w:i w:val="0"/>
        <w:iCs w:val="0"/>
        <w:spacing w:val="0"/>
        <w:w w:val="99"/>
        <w:sz w:val="20"/>
        <w:szCs w:val="20"/>
        <w:lang w:val="nl-NL" w:eastAsia="en-US" w:bidi="ar-SA"/>
      </w:rPr>
    </w:lvl>
    <w:lvl w:ilvl="1" w:tplc="25B4B064">
      <w:numFmt w:val="bullet"/>
      <w:lvlText w:val="•"/>
      <w:lvlJc w:val="left"/>
      <w:pPr>
        <w:ind w:left="1714" w:hanging="284"/>
      </w:pPr>
      <w:rPr>
        <w:rFonts w:hint="default"/>
        <w:lang w:val="nl-NL" w:eastAsia="en-US" w:bidi="ar-SA"/>
      </w:rPr>
    </w:lvl>
    <w:lvl w:ilvl="2" w:tplc="6E5ACF7E">
      <w:numFmt w:val="bullet"/>
      <w:lvlText w:val="•"/>
      <w:lvlJc w:val="left"/>
      <w:pPr>
        <w:ind w:left="2609" w:hanging="284"/>
      </w:pPr>
      <w:rPr>
        <w:rFonts w:hint="default"/>
        <w:lang w:val="nl-NL" w:eastAsia="en-US" w:bidi="ar-SA"/>
      </w:rPr>
    </w:lvl>
    <w:lvl w:ilvl="3" w:tplc="A2B23254">
      <w:numFmt w:val="bullet"/>
      <w:lvlText w:val="•"/>
      <w:lvlJc w:val="left"/>
      <w:pPr>
        <w:ind w:left="3503" w:hanging="284"/>
      </w:pPr>
      <w:rPr>
        <w:rFonts w:hint="default"/>
        <w:lang w:val="nl-NL" w:eastAsia="en-US" w:bidi="ar-SA"/>
      </w:rPr>
    </w:lvl>
    <w:lvl w:ilvl="4" w:tplc="179885D8">
      <w:numFmt w:val="bullet"/>
      <w:lvlText w:val="•"/>
      <w:lvlJc w:val="left"/>
      <w:pPr>
        <w:ind w:left="4398" w:hanging="284"/>
      </w:pPr>
      <w:rPr>
        <w:rFonts w:hint="default"/>
        <w:lang w:val="nl-NL" w:eastAsia="en-US" w:bidi="ar-SA"/>
      </w:rPr>
    </w:lvl>
    <w:lvl w:ilvl="5" w:tplc="4856A27C">
      <w:numFmt w:val="bullet"/>
      <w:lvlText w:val="•"/>
      <w:lvlJc w:val="left"/>
      <w:pPr>
        <w:ind w:left="5293" w:hanging="284"/>
      </w:pPr>
      <w:rPr>
        <w:rFonts w:hint="default"/>
        <w:lang w:val="nl-NL" w:eastAsia="en-US" w:bidi="ar-SA"/>
      </w:rPr>
    </w:lvl>
    <w:lvl w:ilvl="6" w:tplc="069016C6">
      <w:numFmt w:val="bullet"/>
      <w:lvlText w:val="•"/>
      <w:lvlJc w:val="left"/>
      <w:pPr>
        <w:ind w:left="6187" w:hanging="284"/>
      </w:pPr>
      <w:rPr>
        <w:rFonts w:hint="default"/>
        <w:lang w:val="nl-NL" w:eastAsia="en-US" w:bidi="ar-SA"/>
      </w:rPr>
    </w:lvl>
    <w:lvl w:ilvl="7" w:tplc="E92E07DE">
      <w:numFmt w:val="bullet"/>
      <w:lvlText w:val="•"/>
      <w:lvlJc w:val="left"/>
      <w:pPr>
        <w:ind w:left="7082" w:hanging="284"/>
      </w:pPr>
      <w:rPr>
        <w:rFonts w:hint="default"/>
        <w:lang w:val="nl-NL" w:eastAsia="en-US" w:bidi="ar-SA"/>
      </w:rPr>
    </w:lvl>
    <w:lvl w:ilvl="8" w:tplc="1E02B3E2">
      <w:numFmt w:val="bullet"/>
      <w:lvlText w:val="•"/>
      <w:lvlJc w:val="left"/>
      <w:pPr>
        <w:ind w:left="7977" w:hanging="284"/>
      </w:pPr>
      <w:rPr>
        <w:rFonts w:hint="default"/>
        <w:lang w:val="nl-NL" w:eastAsia="en-US" w:bidi="ar-SA"/>
      </w:rPr>
    </w:lvl>
  </w:abstractNum>
  <w:abstractNum w:abstractNumId="32" w15:restartNumberingAfterBreak="0">
    <w:nsid w:val="6A102577"/>
    <w:multiLevelType w:val="multilevel"/>
    <w:tmpl w:val="0C7C3722"/>
    <w:lvl w:ilvl="0">
      <w:start w:val="2"/>
      <w:numFmt w:val="decimal"/>
      <w:lvlText w:val="%1"/>
      <w:lvlJc w:val="left"/>
      <w:pPr>
        <w:ind w:left="2238" w:hanging="552"/>
      </w:pPr>
      <w:rPr>
        <w:rFonts w:hint="default"/>
        <w:lang w:val="nl-NL" w:eastAsia="en-US" w:bidi="ar-SA"/>
      </w:rPr>
    </w:lvl>
    <w:lvl w:ilvl="1">
      <w:start w:val="1"/>
      <w:numFmt w:val="decimal"/>
      <w:lvlText w:val="%1.%2"/>
      <w:lvlJc w:val="left"/>
      <w:pPr>
        <w:ind w:left="2238" w:hanging="552"/>
      </w:pPr>
      <w:rPr>
        <w:rFonts w:ascii="Trebuchet MS" w:eastAsia="Trebuchet MS" w:hAnsi="Trebuchet MS" w:cs="Trebuchet MS" w:hint="default"/>
        <w:b w:val="0"/>
        <w:bCs w:val="0"/>
        <w:i w:val="0"/>
        <w:iCs w:val="0"/>
        <w:spacing w:val="-2"/>
        <w:w w:val="99"/>
        <w:sz w:val="20"/>
        <w:szCs w:val="20"/>
        <w:lang w:val="nl-NL" w:eastAsia="en-US" w:bidi="ar-SA"/>
      </w:rPr>
    </w:lvl>
    <w:lvl w:ilvl="2">
      <w:start w:val="1"/>
      <w:numFmt w:val="decimal"/>
      <w:lvlText w:val="%1.%2.%3"/>
      <w:lvlJc w:val="left"/>
      <w:pPr>
        <w:ind w:left="3009" w:hanging="771"/>
      </w:pPr>
      <w:rPr>
        <w:rFonts w:ascii="Trebuchet MS" w:eastAsia="Trebuchet MS" w:hAnsi="Trebuchet MS" w:cs="Trebuchet MS" w:hint="default"/>
        <w:b w:val="0"/>
        <w:bCs w:val="0"/>
        <w:i w:val="0"/>
        <w:iCs w:val="0"/>
        <w:spacing w:val="-2"/>
        <w:w w:val="99"/>
        <w:sz w:val="20"/>
        <w:szCs w:val="20"/>
        <w:lang w:val="nl-NL" w:eastAsia="en-US" w:bidi="ar-SA"/>
      </w:rPr>
    </w:lvl>
    <w:lvl w:ilvl="3">
      <w:numFmt w:val="bullet"/>
      <w:lvlText w:val="•"/>
      <w:lvlJc w:val="left"/>
      <w:pPr>
        <w:ind w:left="4503" w:hanging="771"/>
      </w:pPr>
      <w:rPr>
        <w:rFonts w:hint="default"/>
        <w:lang w:val="nl-NL" w:eastAsia="en-US" w:bidi="ar-SA"/>
      </w:rPr>
    </w:lvl>
    <w:lvl w:ilvl="4">
      <w:numFmt w:val="bullet"/>
      <w:lvlText w:val="•"/>
      <w:lvlJc w:val="left"/>
      <w:pPr>
        <w:ind w:left="5255" w:hanging="771"/>
      </w:pPr>
      <w:rPr>
        <w:rFonts w:hint="default"/>
        <w:lang w:val="nl-NL" w:eastAsia="en-US" w:bidi="ar-SA"/>
      </w:rPr>
    </w:lvl>
    <w:lvl w:ilvl="5">
      <w:numFmt w:val="bullet"/>
      <w:lvlText w:val="•"/>
      <w:lvlJc w:val="left"/>
      <w:pPr>
        <w:ind w:left="6007" w:hanging="771"/>
      </w:pPr>
      <w:rPr>
        <w:rFonts w:hint="default"/>
        <w:lang w:val="nl-NL" w:eastAsia="en-US" w:bidi="ar-SA"/>
      </w:rPr>
    </w:lvl>
    <w:lvl w:ilvl="6">
      <w:numFmt w:val="bullet"/>
      <w:lvlText w:val="•"/>
      <w:lvlJc w:val="left"/>
      <w:pPr>
        <w:ind w:left="6759" w:hanging="771"/>
      </w:pPr>
      <w:rPr>
        <w:rFonts w:hint="default"/>
        <w:lang w:val="nl-NL" w:eastAsia="en-US" w:bidi="ar-SA"/>
      </w:rPr>
    </w:lvl>
    <w:lvl w:ilvl="7">
      <w:numFmt w:val="bullet"/>
      <w:lvlText w:val="•"/>
      <w:lvlJc w:val="left"/>
      <w:pPr>
        <w:ind w:left="7510" w:hanging="771"/>
      </w:pPr>
      <w:rPr>
        <w:rFonts w:hint="default"/>
        <w:lang w:val="nl-NL" w:eastAsia="en-US" w:bidi="ar-SA"/>
      </w:rPr>
    </w:lvl>
    <w:lvl w:ilvl="8">
      <w:numFmt w:val="bullet"/>
      <w:lvlText w:val="•"/>
      <w:lvlJc w:val="left"/>
      <w:pPr>
        <w:ind w:left="8262" w:hanging="771"/>
      </w:pPr>
      <w:rPr>
        <w:rFonts w:hint="default"/>
        <w:lang w:val="nl-NL" w:eastAsia="en-US" w:bidi="ar-SA"/>
      </w:rPr>
    </w:lvl>
  </w:abstractNum>
  <w:abstractNum w:abstractNumId="33" w15:restartNumberingAfterBreak="0">
    <w:nsid w:val="6F264A74"/>
    <w:multiLevelType w:val="multilevel"/>
    <w:tmpl w:val="AF5E2A48"/>
    <w:lvl w:ilvl="0">
      <w:start w:val="1"/>
      <w:numFmt w:val="decimal"/>
      <w:lvlText w:val="%1."/>
      <w:lvlJc w:val="left"/>
      <w:pPr>
        <w:ind w:left="831" w:hanging="573"/>
      </w:pPr>
      <w:rPr>
        <w:rFonts w:ascii="Trebuchet MS" w:eastAsia="Trebuchet MS" w:hAnsi="Trebuchet MS" w:cs="Trebuchet MS"/>
        <w:lang w:val="nl-NL" w:eastAsia="en-US" w:bidi="ar-SA"/>
      </w:rPr>
    </w:lvl>
    <w:lvl w:ilvl="1">
      <w:start w:val="2"/>
      <w:numFmt w:val="decimal"/>
      <w:lvlText w:val="%1.%2"/>
      <w:lvlJc w:val="left"/>
      <w:pPr>
        <w:ind w:left="831" w:hanging="573"/>
      </w:pPr>
      <w:rPr>
        <w:rFonts w:hint="default"/>
        <w:lang w:val="nl-NL" w:eastAsia="en-US" w:bidi="ar-SA"/>
      </w:rPr>
    </w:lvl>
    <w:lvl w:ilvl="2">
      <w:start w:val="1"/>
      <w:numFmt w:val="decimal"/>
      <w:lvlText w:val="%1.%2.%3"/>
      <w:lvlJc w:val="left"/>
      <w:pPr>
        <w:ind w:left="831" w:hanging="573"/>
      </w:pPr>
      <w:rPr>
        <w:rFonts w:ascii="Trebuchet MS" w:eastAsia="Trebuchet MS" w:hAnsi="Trebuchet MS" w:cs="Trebuchet MS" w:hint="default"/>
        <w:b/>
        <w:bCs/>
        <w:i w:val="0"/>
        <w:iCs w:val="0"/>
        <w:spacing w:val="-2"/>
        <w:w w:val="99"/>
        <w:sz w:val="20"/>
        <w:szCs w:val="20"/>
        <w:lang w:val="nl-NL" w:eastAsia="en-US" w:bidi="ar-SA"/>
      </w:rPr>
    </w:lvl>
    <w:lvl w:ilvl="3">
      <w:start w:val="1"/>
      <w:numFmt w:val="decimal"/>
      <w:lvlText w:val="%4."/>
      <w:lvlJc w:val="left"/>
      <w:pPr>
        <w:ind w:left="978" w:hanging="360"/>
      </w:pPr>
      <w:rPr>
        <w:rFonts w:ascii="Trebuchet MS" w:eastAsia="Trebuchet MS" w:hAnsi="Trebuchet MS" w:cs="Trebuchet MS" w:hint="default"/>
        <w:b w:val="0"/>
        <w:bCs w:val="0"/>
        <w:i w:val="0"/>
        <w:iCs w:val="0"/>
        <w:spacing w:val="0"/>
        <w:w w:val="99"/>
        <w:sz w:val="20"/>
        <w:szCs w:val="20"/>
        <w:lang w:val="nl-NL" w:eastAsia="en-US" w:bidi="ar-SA"/>
      </w:rPr>
    </w:lvl>
    <w:lvl w:ilvl="4">
      <w:numFmt w:val="bullet"/>
      <w:lvlText w:val="•"/>
      <w:lvlJc w:val="left"/>
      <w:pPr>
        <w:ind w:left="3908" w:hanging="360"/>
      </w:pPr>
      <w:rPr>
        <w:rFonts w:hint="default"/>
        <w:lang w:val="nl-NL" w:eastAsia="en-US" w:bidi="ar-SA"/>
      </w:rPr>
    </w:lvl>
    <w:lvl w:ilvl="5">
      <w:numFmt w:val="bullet"/>
      <w:lvlText w:val="•"/>
      <w:lvlJc w:val="left"/>
      <w:pPr>
        <w:ind w:left="4885" w:hanging="360"/>
      </w:pPr>
      <w:rPr>
        <w:rFonts w:hint="default"/>
        <w:lang w:val="nl-NL" w:eastAsia="en-US" w:bidi="ar-SA"/>
      </w:rPr>
    </w:lvl>
    <w:lvl w:ilvl="6">
      <w:numFmt w:val="bullet"/>
      <w:lvlText w:val="•"/>
      <w:lvlJc w:val="left"/>
      <w:pPr>
        <w:ind w:left="5861" w:hanging="360"/>
      </w:pPr>
      <w:rPr>
        <w:rFonts w:hint="default"/>
        <w:lang w:val="nl-NL" w:eastAsia="en-US" w:bidi="ar-SA"/>
      </w:rPr>
    </w:lvl>
    <w:lvl w:ilvl="7">
      <w:numFmt w:val="bullet"/>
      <w:lvlText w:val="•"/>
      <w:lvlJc w:val="left"/>
      <w:pPr>
        <w:ind w:left="6837" w:hanging="360"/>
      </w:pPr>
      <w:rPr>
        <w:rFonts w:hint="default"/>
        <w:lang w:val="nl-NL" w:eastAsia="en-US" w:bidi="ar-SA"/>
      </w:rPr>
    </w:lvl>
    <w:lvl w:ilvl="8">
      <w:numFmt w:val="bullet"/>
      <w:lvlText w:val="•"/>
      <w:lvlJc w:val="left"/>
      <w:pPr>
        <w:ind w:left="7813" w:hanging="360"/>
      </w:pPr>
      <w:rPr>
        <w:rFonts w:hint="default"/>
        <w:lang w:val="nl-NL" w:eastAsia="en-US" w:bidi="ar-SA"/>
      </w:rPr>
    </w:lvl>
  </w:abstractNum>
  <w:abstractNum w:abstractNumId="34" w15:restartNumberingAfterBreak="0">
    <w:nsid w:val="6F997E59"/>
    <w:multiLevelType w:val="hybridMultilevel"/>
    <w:tmpl w:val="F7481150"/>
    <w:lvl w:ilvl="0" w:tplc="90E2BEA0">
      <w:numFmt w:val="bullet"/>
      <w:lvlText w:val="-"/>
      <w:lvlJc w:val="left"/>
      <w:pPr>
        <w:ind w:left="1079" w:hanging="821"/>
      </w:pPr>
      <w:rPr>
        <w:rFonts w:ascii="Verdana" w:eastAsia="Verdana" w:hAnsi="Verdana" w:cs="Verdana" w:hint="default"/>
        <w:b w:val="0"/>
        <w:bCs w:val="0"/>
        <w:i w:val="0"/>
        <w:iCs w:val="0"/>
        <w:spacing w:val="0"/>
        <w:w w:val="97"/>
        <w:sz w:val="20"/>
        <w:szCs w:val="20"/>
        <w:lang w:val="nl-NL" w:eastAsia="en-US" w:bidi="ar-SA"/>
      </w:rPr>
    </w:lvl>
    <w:lvl w:ilvl="1" w:tplc="97CC0C8C">
      <w:numFmt w:val="bullet"/>
      <w:lvlText w:val="•"/>
      <w:lvlJc w:val="left"/>
      <w:pPr>
        <w:ind w:left="1948" w:hanging="821"/>
      </w:pPr>
      <w:rPr>
        <w:rFonts w:hint="default"/>
        <w:lang w:val="nl-NL" w:eastAsia="en-US" w:bidi="ar-SA"/>
      </w:rPr>
    </w:lvl>
    <w:lvl w:ilvl="2" w:tplc="DC903154">
      <w:numFmt w:val="bullet"/>
      <w:lvlText w:val="•"/>
      <w:lvlJc w:val="left"/>
      <w:pPr>
        <w:ind w:left="2817" w:hanging="821"/>
      </w:pPr>
      <w:rPr>
        <w:rFonts w:hint="default"/>
        <w:lang w:val="nl-NL" w:eastAsia="en-US" w:bidi="ar-SA"/>
      </w:rPr>
    </w:lvl>
    <w:lvl w:ilvl="3" w:tplc="F440ED42">
      <w:numFmt w:val="bullet"/>
      <w:lvlText w:val="•"/>
      <w:lvlJc w:val="left"/>
      <w:pPr>
        <w:ind w:left="3685" w:hanging="821"/>
      </w:pPr>
      <w:rPr>
        <w:rFonts w:hint="default"/>
        <w:lang w:val="nl-NL" w:eastAsia="en-US" w:bidi="ar-SA"/>
      </w:rPr>
    </w:lvl>
    <w:lvl w:ilvl="4" w:tplc="AA46D70E">
      <w:numFmt w:val="bullet"/>
      <w:lvlText w:val="•"/>
      <w:lvlJc w:val="left"/>
      <w:pPr>
        <w:ind w:left="4554" w:hanging="821"/>
      </w:pPr>
      <w:rPr>
        <w:rFonts w:hint="default"/>
        <w:lang w:val="nl-NL" w:eastAsia="en-US" w:bidi="ar-SA"/>
      </w:rPr>
    </w:lvl>
    <w:lvl w:ilvl="5" w:tplc="D64004BE">
      <w:numFmt w:val="bullet"/>
      <w:lvlText w:val="•"/>
      <w:lvlJc w:val="left"/>
      <w:pPr>
        <w:ind w:left="5423" w:hanging="821"/>
      </w:pPr>
      <w:rPr>
        <w:rFonts w:hint="default"/>
        <w:lang w:val="nl-NL" w:eastAsia="en-US" w:bidi="ar-SA"/>
      </w:rPr>
    </w:lvl>
    <w:lvl w:ilvl="6" w:tplc="4C967FA0">
      <w:numFmt w:val="bullet"/>
      <w:lvlText w:val="•"/>
      <w:lvlJc w:val="left"/>
      <w:pPr>
        <w:ind w:left="6291" w:hanging="821"/>
      </w:pPr>
      <w:rPr>
        <w:rFonts w:hint="default"/>
        <w:lang w:val="nl-NL" w:eastAsia="en-US" w:bidi="ar-SA"/>
      </w:rPr>
    </w:lvl>
    <w:lvl w:ilvl="7" w:tplc="81D8C43C">
      <w:numFmt w:val="bullet"/>
      <w:lvlText w:val="•"/>
      <w:lvlJc w:val="left"/>
      <w:pPr>
        <w:ind w:left="7160" w:hanging="821"/>
      </w:pPr>
      <w:rPr>
        <w:rFonts w:hint="default"/>
        <w:lang w:val="nl-NL" w:eastAsia="en-US" w:bidi="ar-SA"/>
      </w:rPr>
    </w:lvl>
    <w:lvl w:ilvl="8" w:tplc="BD5E633C">
      <w:numFmt w:val="bullet"/>
      <w:lvlText w:val="•"/>
      <w:lvlJc w:val="left"/>
      <w:pPr>
        <w:ind w:left="8029" w:hanging="821"/>
      </w:pPr>
      <w:rPr>
        <w:rFonts w:hint="default"/>
        <w:lang w:val="nl-NL" w:eastAsia="en-US" w:bidi="ar-SA"/>
      </w:rPr>
    </w:lvl>
  </w:abstractNum>
  <w:abstractNum w:abstractNumId="35" w15:restartNumberingAfterBreak="0">
    <w:nsid w:val="6FE86341"/>
    <w:multiLevelType w:val="hybridMultilevel"/>
    <w:tmpl w:val="0860B1AA"/>
    <w:lvl w:ilvl="0" w:tplc="4C3A9A28">
      <w:numFmt w:val="bullet"/>
      <w:lvlText w:val=""/>
      <w:lvlJc w:val="left"/>
      <w:pPr>
        <w:ind w:left="897" w:hanging="358"/>
      </w:pPr>
      <w:rPr>
        <w:rFonts w:ascii="Symbol" w:eastAsia="Symbol" w:hAnsi="Symbol" w:cs="Symbol" w:hint="default"/>
        <w:b w:val="0"/>
        <w:bCs w:val="0"/>
        <w:i w:val="0"/>
        <w:iCs w:val="0"/>
        <w:spacing w:val="0"/>
        <w:w w:val="100"/>
        <w:sz w:val="18"/>
        <w:szCs w:val="18"/>
        <w:lang w:val="nl-NL" w:eastAsia="en-US" w:bidi="ar-SA"/>
      </w:rPr>
    </w:lvl>
    <w:lvl w:ilvl="1" w:tplc="5D0C2292">
      <w:numFmt w:val="bullet"/>
      <w:lvlText w:val="•"/>
      <w:lvlJc w:val="left"/>
      <w:pPr>
        <w:ind w:left="1518" w:hanging="358"/>
      </w:pPr>
      <w:rPr>
        <w:rFonts w:hint="default"/>
        <w:lang w:val="nl-NL" w:eastAsia="en-US" w:bidi="ar-SA"/>
      </w:rPr>
    </w:lvl>
    <w:lvl w:ilvl="2" w:tplc="B2064732">
      <w:numFmt w:val="bullet"/>
      <w:lvlText w:val="•"/>
      <w:lvlJc w:val="left"/>
      <w:pPr>
        <w:ind w:left="2136" w:hanging="358"/>
      </w:pPr>
      <w:rPr>
        <w:rFonts w:hint="default"/>
        <w:lang w:val="nl-NL" w:eastAsia="en-US" w:bidi="ar-SA"/>
      </w:rPr>
    </w:lvl>
    <w:lvl w:ilvl="3" w:tplc="BE4C1FEA">
      <w:numFmt w:val="bullet"/>
      <w:lvlText w:val="•"/>
      <w:lvlJc w:val="left"/>
      <w:pPr>
        <w:ind w:left="2754" w:hanging="358"/>
      </w:pPr>
      <w:rPr>
        <w:rFonts w:hint="default"/>
        <w:lang w:val="nl-NL" w:eastAsia="en-US" w:bidi="ar-SA"/>
      </w:rPr>
    </w:lvl>
    <w:lvl w:ilvl="4" w:tplc="BBDEA5FE">
      <w:numFmt w:val="bullet"/>
      <w:lvlText w:val="•"/>
      <w:lvlJc w:val="left"/>
      <w:pPr>
        <w:ind w:left="3372" w:hanging="358"/>
      </w:pPr>
      <w:rPr>
        <w:rFonts w:hint="default"/>
        <w:lang w:val="nl-NL" w:eastAsia="en-US" w:bidi="ar-SA"/>
      </w:rPr>
    </w:lvl>
    <w:lvl w:ilvl="5" w:tplc="A246C1F0">
      <w:numFmt w:val="bullet"/>
      <w:lvlText w:val="•"/>
      <w:lvlJc w:val="left"/>
      <w:pPr>
        <w:ind w:left="3990" w:hanging="358"/>
      </w:pPr>
      <w:rPr>
        <w:rFonts w:hint="default"/>
        <w:lang w:val="nl-NL" w:eastAsia="en-US" w:bidi="ar-SA"/>
      </w:rPr>
    </w:lvl>
    <w:lvl w:ilvl="6" w:tplc="B4EA26D2">
      <w:numFmt w:val="bullet"/>
      <w:lvlText w:val="•"/>
      <w:lvlJc w:val="left"/>
      <w:pPr>
        <w:ind w:left="4608" w:hanging="358"/>
      </w:pPr>
      <w:rPr>
        <w:rFonts w:hint="default"/>
        <w:lang w:val="nl-NL" w:eastAsia="en-US" w:bidi="ar-SA"/>
      </w:rPr>
    </w:lvl>
    <w:lvl w:ilvl="7" w:tplc="C4F2F868">
      <w:numFmt w:val="bullet"/>
      <w:lvlText w:val="•"/>
      <w:lvlJc w:val="left"/>
      <w:pPr>
        <w:ind w:left="5226" w:hanging="358"/>
      </w:pPr>
      <w:rPr>
        <w:rFonts w:hint="default"/>
        <w:lang w:val="nl-NL" w:eastAsia="en-US" w:bidi="ar-SA"/>
      </w:rPr>
    </w:lvl>
    <w:lvl w:ilvl="8" w:tplc="7366AC56">
      <w:numFmt w:val="bullet"/>
      <w:lvlText w:val="•"/>
      <w:lvlJc w:val="left"/>
      <w:pPr>
        <w:ind w:left="5844" w:hanging="358"/>
      </w:pPr>
      <w:rPr>
        <w:rFonts w:hint="default"/>
        <w:lang w:val="nl-NL" w:eastAsia="en-US" w:bidi="ar-SA"/>
      </w:rPr>
    </w:lvl>
  </w:abstractNum>
  <w:abstractNum w:abstractNumId="36" w15:restartNumberingAfterBreak="0">
    <w:nsid w:val="70F941CA"/>
    <w:multiLevelType w:val="multilevel"/>
    <w:tmpl w:val="5EEA9BC8"/>
    <w:lvl w:ilvl="0">
      <w:start w:val="1"/>
      <w:numFmt w:val="decimal"/>
      <w:lvlText w:val="%1"/>
      <w:lvlJc w:val="left"/>
      <w:pPr>
        <w:ind w:left="2238" w:hanging="552"/>
      </w:pPr>
      <w:rPr>
        <w:rFonts w:hint="default"/>
        <w:lang w:val="nl-NL" w:eastAsia="en-US" w:bidi="ar-SA"/>
      </w:rPr>
    </w:lvl>
    <w:lvl w:ilvl="1">
      <w:start w:val="1"/>
      <w:numFmt w:val="decimal"/>
      <w:lvlText w:val="%1.%2"/>
      <w:lvlJc w:val="left"/>
      <w:pPr>
        <w:ind w:left="2238" w:hanging="552"/>
      </w:pPr>
      <w:rPr>
        <w:rFonts w:ascii="Trebuchet MS" w:eastAsia="Trebuchet MS" w:hAnsi="Trebuchet MS" w:cs="Trebuchet MS" w:hint="default"/>
        <w:b w:val="0"/>
        <w:bCs w:val="0"/>
        <w:i w:val="0"/>
        <w:iCs w:val="0"/>
        <w:spacing w:val="-2"/>
        <w:w w:val="99"/>
        <w:sz w:val="20"/>
        <w:szCs w:val="20"/>
        <w:lang w:val="nl-NL" w:eastAsia="en-US" w:bidi="ar-SA"/>
      </w:rPr>
    </w:lvl>
    <w:lvl w:ilvl="2">
      <w:numFmt w:val="bullet"/>
      <w:lvlText w:val="•"/>
      <w:lvlJc w:val="left"/>
      <w:pPr>
        <w:ind w:left="3745" w:hanging="552"/>
      </w:pPr>
      <w:rPr>
        <w:rFonts w:hint="default"/>
        <w:lang w:val="nl-NL" w:eastAsia="en-US" w:bidi="ar-SA"/>
      </w:rPr>
    </w:lvl>
    <w:lvl w:ilvl="3">
      <w:numFmt w:val="bullet"/>
      <w:lvlText w:val="•"/>
      <w:lvlJc w:val="left"/>
      <w:pPr>
        <w:ind w:left="4497" w:hanging="552"/>
      </w:pPr>
      <w:rPr>
        <w:rFonts w:hint="default"/>
        <w:lang w:val="nl-NL" w:eastAsia="en-US" w:bidi="ar-SA"/>
      </w:rPr>
    </w:lvl>
    <w:lvl w:ilvl="4">
      <w:numFmt w:val="bullet"/>
      <w:lvlText w:val="•"/>
      <w:lvlJc w:val="left"/>
      <w:pPr>
        <w:ind w:left="5250" w:hanging="552"/>
      </w:pPr>
      <w:rPr>
        <w:rFonts w:hint="default"/>
        <w:lang w:val="nl-NL" w:eastAsia="en-US" w:bidi="ar-SA"/>
      </w:rPr>
    </w:lvl>
    <w:lvl w:ilvl="5">
      <w:numFmt w:val="bullet"/>
      <w:lvlText w:val="•"/>
      <w:lvlJc w:val="left"/>
      <w:pPr>
        <w:ind w:left="6003" w:hanging="552"/>
      </w:pPr>
      <w:rPr>
        <w:rFonts w:hint="default"/>
        <w:lang w:val="nl-NL" w:eastAsia="en-US" w:bidi="ar-SA"/>
      </w:rPr>
    </w:lvl>
    <w:lvl w:ilvl="6">
      <w:numFmt w:val="bullet"/>
      <w:lvlText w:val="•"/>
      <w:lvlJc w:val="left"/>
      <w:pPr>
        <w:ind w:left="6755" w:hanging="552"/>
      </w:pPr>
      <w:rPr>
        <w:rFonts w:hint="default"/>
        <w:lang w:val="nl-NL" w:eastAsia="en-US" w:bidi="ar-SA"/>
      </w:rPr>
    </w:lvl>
    <w:lvl w:ilvl="7">
      <w:numFmt w:val="bullet"/>
      <w:lvlText w:val="•"/>
      <w:lvlJc w:val="left"/>
      <w:pPr>
        <w:ind w:left="7508" w:hanging="552"/>
      </w:pPr>
      <w:rPr>
        <w:rFonts w:hint="default"/>
        <w:lang w:val="nl-NL" w:eastAsia="en-US" w:bidi="ar-SA"/>
      </w:rPr>
    </w:lvl>
    <w:lvl w:ilvl="8">
      <w:numFmt w:val="bullet"/>
      <w:lvlText w:val="•"/>
      <w:lvlJc w:val="left"/>
      <w:pPr>
        <w:ind w:left="8261" w:hanging="552"/>
      </w:pPr>
      <w:rPr>
        <w:rFonts w:hint="default"/>
        <w:lang w:val="nl-NL" w:eastAsia="en-US" w:bidi="ar-SA"/>
      </w:rPr>
    </w:lvl>
  </w:abstractNum>
  <w:abstractNum w:abstractNumId="37" w15:restartNumberingAfterBreak="0">
    <w:nsid w:val="779F5DA0"/>
    <w:multiLevelType w:val="hybridMultilevel"/>
    <w:tmpl w:val="0828341C"/>
    <w:lvl w:ilvl="0" w:tplc="5F9E9B2E">
      <w:numFmt w:val="bullet"/>
      <w:lvlText w:val=""/>
      <w:lvlJc w:val="left"/>
      <w:pPr>
        <w:ind w:left="429" w:hanging="360"/>
      </w:pPr>
      <w:rPr>
        <w:rFonts w:ascii="Symbol" w:eastAsia="Symbol" w:hAnsi="Symbol" w:cs="Symbol" w:hint="default"/>
        <w:b w:val="0"/>
        <w:bCs w:val="0"/>
        <w:i w:val="0"/>
        <w:iCs w:val="0"/>
        <w:spacing w:val="0"/>
        <w:w w:val="99"/>
        <w:sz w:val="20"/>
        <w:szCs w:val="20"/>
        <w:lang w:val="nl-NL" w:eastAsia="en-US" w:bidi="ar-SA"/>
      </w:rPr>
    </w:lvl>
    <w:lvl w:ilvl="1" w:tplc="BF3857FA">
      <w:numFmt w:val="bullet"/>
      <w:lvlText w:val="•"/>
      <w:lvlJc w:val="left"/>
      <w:pPr>
        <w:ind w:left="1086" w:hanging="360"/>
      </w:pPr>
      <w:rPr>
        <w:rFonts w:hint="default"/>
        <w:lang w:val="nl-NL" w:eastAsia="en-US" w:bidi="ar-SA"/>
      </w:rPr>
    </w:lvl>
    <w:lvl w:ilvl="2" w:tplc="944A45A0">
      <w:numFmt w:val="bullet"/>
      <w:lvlText w:val="•"/>
      <w:lvlJc w:val="left"/>
      <w:pPr>
        <w:ind w:left="1752" w:hanging="360"/>
      </w:pPr>
      <w:rPr>
        <w:rFonts w:hint="default"/>
        <w:lang w:val="nl-NL" w:eastAsia="en-US" w:bidi="ar-SA"/>
      </w:rPr>
    </w:lvl>
    <w:lvl w:ilvl="3" w:tplc="6D4A4520">
      <w:numFmt w:val="bullet"/>
      <w:lvlText w:val="•"/>
      <w:lvlJc w:val="left"/>
      <w:pPr>
        <w:ind w:left="2418" w:hanging="360"/>
      </w:pPr>
      <w:rPr>
        <w:rFonts w:hint="default"/>
        <w:lang w:val="nl-NL" w:eastAsia="en-US" w:bidi="ar-SA"/>
      </w:rPr>
    </w:lvl>
    <w:lvl w:ilvl="4" w:tplc="2E44657A">
      <w:numFmt w:val="bullet"/>
      <w:lvlText w:val="•"/>
      <w:lvlJc w:val="left"/>
      <w:pPr>
        <w:ind w:left="3084" w:hanging="360"/>
      </w:pPr>
      <w:rPr>
        <w:rFonts w:hint="default"/>
        <w:lang w:val="nl-NL" w:eastAsia="en-US" w:bidi="ar-SA"/>
      </w:rPr>
    </w:lvl>
    <w:lvl w:ilvl="5" w:tplc="8362E762">
      <w:numFmt w:val="bullet"/>
      <w:lvlText w:val="•"/>
      <w:lvlJc w:val="left"/>
      <w:pPr>
        <w:ind w:left="3750" w:hanging="360"/>
      </w:pPr>
      <w:rPr>
        <w:rFonts w:hint="default"/>
        <w:lang w:val="nl-NL" w:eastAsia="en-US" w:bidi="ar-SA"/>
      </w:rPr>
    </w:lvl>
    <w:lvl w:ilvl="6" w:tplc="18EC5720">
      <w:numFmt w:val="bullet"/>
      <w:lvlText w:val="•"/>
      <w:lvlJc w:val="left"/>
      <w:pPr>
        <w:ind w:left="4416" w:hanging="360"/>
      </w:pPr>
      <w:rPr>
        <w:rFonts w:hint="default"/>
        <w:lang w:val="nl-NL" w:eastAsia="en-US" w:bidi="ar-SA"/>
      </w:rPr>
    </w:lvl>
    <w:lvl w:ilvl="7" w:tplc="EA16D55C">
      <w:numFmt w:val="bullet"/>
      <w:lvlText w:val="•"/>
      <w:lvlJc w:val="left"/>
      <w:pPr>
        <w:ind w:left="5082" w:hanging="360"/>
      </w:pPr>
      <w:rPr>
        <w:rFonts w:hint="default"/>
        <w:lang w:val="nl-NL" w:eastAsia="en-US" w:bidi="ar-SA"/>
      </w:rPr>
    </w:lvl>
    <w:lvl w:ilvl="8" w:tplc="A20AF638">
      <w:numFmt w:val="bullet"/>
      <w:lvlText w:val="•"/>
      <w:lvlJc w:val="left"/>
      <w:pPr>
        <w:ind w:left="5748" w:hanging="360"/>
      </w:pPr>
      <w:rPr>
        <w:rFonts w:hint="default"/>
        <w:lang w:val="nl-NL" w:eastAsia="en-US" w:bidi="ar-SA"/>
      </w:rPr>
    </w:lvl>
  </w:abstractNum>
  <w:abstractNum w:abstractNumId="38" w15:restartNumberingAfterBreak="0">
    <w:nsid w:val="7AAB4C12"/>
    <w:multiLevelType w:val="multilevel"/>
    <w:tmpl w:val="33E06226"/>
    <w:lvl w:ilvl="0">
      <w:start w:val="1"/>
      <w:numFmt w:val="decimal"/>
      <w:lvlText w:val="%1"/>
      <w:lvlJc w:val="left"/>
      <w:pPr>
        <w:ind w:left="1110" w:hanging="852"/>
      </w:pPr>
      <w:rPr>
        <w:rFonts w:hint="default"/>
        <w:lang w:val="nl-NL" w:eastAsia="en-US" w:bidi="ar-SA"/>
      </w:rPr>
    </w:lvl>
    <w:lvl w:ilvl="1">
      <w:start w:val="1"/>
      <w:numFmt w:val="decimal"/>
      <w:lvlText w:val="%1.%2"/>
      <w:lvlJc w:val="left"/>
      <w:pPr>
        <w:ind w:left="1110" w:hanging="852"/>
      </w:pPr>
      <w:rPr>
        <w:rFonts w:ascii="Trebuchet MS" w:eastAsia="Trebuchet MS" w:hAnsi="Trebuchet MS" w:cs="Trebuchet MS" w:hint="default"/>
        <w:b/>
        <w:bCs/>
        <w:i w:val="0"/>
        <w:iCs w:val="0"/>
        <w:spacing w:val="0"/>
        <w:w w:val="100"/>
        <w:sz w:val="24"/>
        <w:szCs w:val="24"/>
        <w:lang w:val="nl-NL" w:eastAsia="en-US" w:bidi="ar-SA"/>
      </w:rPr>
    </w:lvl>
    <w:lvl w:ilvl="2">
      <w:numFmt w:val="bullet"/>
      <w:lvlText w:val=""/>
      <w:lvlJc w:val="left"/>
      <w:pPr>
        <w:ind w:left="978" w:hanging="360"/>
      </w:pPr>
      <w:rPr>
        <w:rFonts w:ascii="Symbol" w:eastAsia="Symbol" w:hAnsi="Symbol" w:cs="Symbol" w:hint="default"/>
        <w:b w:val="0"/>
        <w:bCs w:val="0"/>
        <w:i w:val="0"/>
        <w:iCs w:val="0"/>
        <w:spacing w:val="0"/>
        <w:w w:val="99"/>
        <w:sz w:val="20"/>
        <w:szCs w:val="20"/>
        <w:lang w:val="nl-NL" w:eastAsia="en-US" w:bidi="ar-SA"/>
      </w:rPr>
    </w:lvl>
    <w:lvl w:ilvl="3">
      <w:numFmt w:val="bullet"/>
      <w:lvlText w:val="•"/>
      <w:lvlJc w:val="left"/>
      <w:pPr>
        <w:ind w:left="3041" w:hanging="360"/>
      </w:pPr>
      <w:rPr>
        <w:rFonts w:hint="default"/>
        <w:lang w:val="nl-NL" w:eastAsia="en-US" w:bidi="ar-SA"/>
      </w:rPr>
    </w:lvl>
    <w:lvl w:ilvl="4">
      <w:numFmt w:val="bullet"/>
      <w:lvlText w:val="•"/>
      <w:lvlJc w:val="left"/>
      <w:pPr>
        <w:ind w:left="4002" w:hanging="360"/>
      </w:pPr>
      <w:rPr>
        <w:rFonts w:hint="default"/>
        <w:lang w:val="nl-NL" w:eastAsia="en-US" w:bidi="ar-SA"/>
      </w:rPr>
    </w:lvl>
    <w:lvl w:ilvl="5">
      <w:numFmt w:val="bullet"/>
      <w:lvlText w:val="•"/>
      <w:lvlJc w:val="left"/>
      <w:pPr>
        <w:ind w:left="4962" w:hanging="360"/>
      </w:pPr>
      <w:rPr>
        <w:rFonts w:hint="default"/>
        <w:lang w:val="nl-NL" w:eastAsia="en-US" w:bidi="ar-SA"/>
      </w:rPr>
    </w:lvl>
    <w:lvl w:ilvl="6">
      <w:numFmt w:val="bullet"/>
      <w:lvlText w:val="•"/>
      <w:lvlJc w:val="left"/>
      <w:pPr>
        <w:ind w:left="5923" w:hanging="360"/>
      </w:pPr>
      <w:rPr>
        <w:rFonts w:hint="default"/>
        <w:lang w:val="nl-NL" w:eastAsia="en-US" w:bidi="ar-SA"/>
      </w:rPr>
    </w:lvl>
    <w:lvl w:ilvl="7">
      <w:numFmt w:val="bullet"/>
      <w:lvlText w:val="•"/>
      <w:lvlJc w:val="left"/>
      <w:pPr>
        <w:ind w:left="6884" w:hanging="360"/>
      </w:pPr>
      <w:rPr>
        <w:rFonts w:hint="default"/>
        <w:lang w:val="nl-NL" w:eastAsia="en-US" w:bidi="ar-SA"/>
      </w:rPr>
    </w:lvl>
    <w:lvl w:ilvl="8">
      <w:numFmt w:val="bullet"/>
      <w:lvlText w:val="•"/>
      <w:lvlJc w:val="left"/>
      <w:pPr>
        <w:ind w:left="7844" w:hanging="360"/>
      </w:pPr>
      <w:rPr>
        <w:rFonts w:hint="default"/>
        <w:lang w:val="nl-NL" w:eastAsia="en-US" w:bidi="ar-SA"/>
      </w:rPr>
    </w:lvl>
  </w:abstractNum>
  <w:abstractNum w:abstractNumId="39" w15:restartNumberingAfterBreak="0">
    <w:nsid w:val="7CBE45CA"/>
    <w:multiLevelType w:val="hybridMultilevel"/>
    <w:tmpl w:val="99140548"/>
    <w:lvl w:ilvl="0" w:tplc="B3045530">
      <w:start w:val="1"/>
      <w:numFmt w:val="decimal"/>
      <w:lvlText w:val="%1."/>
      <w:lvlJc w:val="left"/>
      <w:pPr>
        <w:ind w:left="618" w:hanging="360"/>
      </w:pPr>
      <w:rPr>
        <w:rFonts w:hint="default"/>
      </w:rPr>
    </w:lvl>
    <w:lvl w:ilvl="1" w:tplc="04130019" w:tentative="1">
      <w:start w:val="1"/>
      <w:numFmt w:val="lowerLetter"/>
      <w:lvlText w:val="%2."/>
      <w:lvlJc w:val="left"/>
      <w:pPr>
        <w:ind w:left="1338" w:hanging="360"/>
      </w:pPr>
    </w:lvl>
    <w:lvl w:ilvl="2" w:tplc="0413001B" w:tentative="1">
      <w:start w:val="1"/>
      <w:numFmt w:val="lowerRoman"/>
      <w:lvlText w:val="%3."/>
      <w:lvlJc w:val="right"/>
      <w:pPr>
        <w:ind w:left="2058" w:hanging="180"/>
      </w:pPr>
    </w:lvl>
    <w:lvl w:ilvl="3" w:tplc="0413000F" w:tentative="1">
      <w:start w:val="1"/>
      <w:numFmt w:val="decimal"/>
      <w:lvlText w:val="%4."/>
      <w:lvlJc w:val="left"/>
      <w:pPr>
        <w:ind w:left="2778" w:hanging="360"/>
      </w:pPr>
    </w:lvl>
    <w:lvl w:ilvl="4" w:tplc="04130019" w:tentative="1">
      <w:start w:val="1"/>
      <w:numFmt w:val="lowerLetter"/>
      <w:lvlText w:val="%5."/>
      <w:lvlJc w:val="left"/>
      <w:pPr>
        <w:ind w:left="3498" w:hanging="360"/>
      </w:pPr>
    </w:lvl>
    <w:lvl w:ilvl="5" w:tplc="0413001B" w:tentative="1">
      <w:start w:val="1"/>
      <w:numFmt w:val="lowerRoman"/>
      <w:lvlText w:val="%6."/>
      <w:lvlJc w:val="right"/>
      <w:pPr>
        <w:ind w:left="4218" w:hanging="180"/>
      </w:pPr>
    </w:lvl>
    <w:lvl w:ilvl="6" w:tplc="0413000F" w:tentative="1">
      <w:start w:val="1"/>
      <w:numFmt w:val="decimal"/>
      <w:lvlText w:val="%7."/>
      <w:lvlJc w:val="left"/>
      <w:pPr>
        <w:ind w:left="4938" w:hanging="360"/>
      </w:pPr>
    </w:lvl>
    <w:lvl w:ilvl="7" w:tplc="04130019" w:tentative="1">
      <w:start w:val="1"/>
      <w:numFmt w:val="lowerLetter"/>
      <w:lvlText w:val="%8."/>
      <w:lvlJc w:val="left"/>
      <w:pPr>
        <w:ind w:left="5658" w:hanging="360"/>
      </w:pPr>
    </w:lvl>
    <w:lvl w:ilvl="8" w:tplc="0413001B" w:tentative="1">
      <w:start w:val="1"/>
      <w:numFmt w:val="lowerRoman"/>
      <w:lvlText w:val="%9."/>
      <w:lvlJc w:val="right"/>
      <w:pPr>
        <w:ind w:left="6378" w:hanging="180"/>
      </w:pPr>
    </w:lvl>
  </w:abstractNum>
  <w:num w:numId="1" w16cid:durableId="160313067">
    <w:abstractNumId w:val="12"/>
  </w:num>
  <w:num w:numId="2" w16cid:durableId="1352147685">
    <w:abstractNumId w:val="35"/>
  </w:num>
  <w:num w:numId="3" w16cid:durableId="1648899620">
    <w:abstractNumId w:val="2"/>
  </w:num>
  <w:num w:numId="4" w16cid:durableId="1252809638">
    <w:abstractNumId w:val="10"/>
  </w:num>
  <w:num w:numId="5" w16cid:durableId="1655452185">
    <w:abstractNumId w:val="37"/>
  </w:num>
  <w:num w:numId="6" w16cid:durableId="87047418">
    <w:abstractNumId w:val="17"/>
  </w:num>
  <w:num w:numId="7" w16cid:durableId="623118156">
    <w:abstractNumId w:val="23"/>
  </w:num>
  <w:num w:numId="8" w16cid:durableId="2132745593">
    <w:abstractNumId w:val="21"/>
  </w:num>
  <w:num w:numId="9" w16cid:durableId="1243830065">
    <w:abstractNumId w:val="22"/>
  </w:num>
  <w:num w:numId="10" w16cid:durableId="1887521185">
    <w:abstractNumId w:val="0"/>
  </w:num>
  <w:num w:numId="11" w16cid:durableId="2040079480">
    <w:abstractNumId w:val="31"/>
  </w:num>
  <w:num w:numId="12" w16cid:durableId="654914096">
    <w:abstractNumId w:val="20"/>
  </w:num>
  <w:num w:numId="13" w16cid:durableId="1364479469">
    <w:abstractNumId w:val="16"/>
  </w:num>
  <w:num w:numId="14" w16cid:durableId="847329544">
    <w:abstractNumId w:val="8"/>
  </w:num>
  <w:num w:numId="15" w16cid:durableId="1760907500">
    <w:abstractNumId w:val="7"/>
  </w:num>
  <w:num w:numId="16" w16cid:durableId="363602814">
    <w:abstractNumId w:val="18"/>
  </w:num>
  <w:num w:numId="17" w16cid:durableId="1591355695">
    <w:abstractNumId w:val="11"/>
  </w:num>
  <w:num w:numId="18" w16cid:durableId="1405566811">
    <w:abstractNumId w:val="13"/>
  </w:num>
  <w:num w:numId="19" w16cid:durableId="1195002957">
    <w:abstractNumId w:val="19"/>
  </w:num>
  <w:num w:numId="20" w16cid:durableId="1060177641">
    <w:abstractNumId w:val="3"/>
  </w:num>
  <w:num w:numId="21" w16cid:durableId="2081514941">
    <w:abstractNumId w:val="9"/>
  </w:num>
  <w:num w:numId="22" w16cid:durableId="1013536419">
    <w:abstractNumId w:val="29"/>
  </w:num>
  <w:num w:numId="23" w16cid:durableId="1082217792">
    <w:abstractNumId w:val="30"/>
  </w:num>
  <w:num w:numId="24" w16cid:durableId="740181956">
    <w:abstractNumId w:val="15"/>
  </w:num>
  <w:num w:numId="25" w16cid:durableId="385646141">
    <w:abstractNumId w:val="14"/>
  </w:num>
  <w:num w:numId="26" w16cid:durableId="756705367">
    <w:abstractNumId w:val="1"/>
  </w:num>
  <w:num w:numId="27" w16cid:durableId="1698971593">
    <w:abstractNumId w:val="34"/>
  </w:num>
  <w:num w:numId="28" w16cid:durableId="51004202">
    <w:abstractNumId w:val="38"/>
  </w:num>
  <w:num w:numId="29" w16cid:durableId="1057971983">
    <w:abstractNumId w:val="5"/>
  </w:num>
  <w:num w:numId="30" w16cid:durableId="676495288">
    <w:abstractNumId w:val="6"/>
  </w:num>
  <w:num w:numId="31" w16cid:durableId="1323965119">
    <w:abstractNumId w:val="32"/>
  </w:num>
  <w:num w:numId="32" w16cid:durableId="706612208">
    <w:abstractNumId w:val="36"/>
  </w:num>
  <w:num w:numId="33" w16cid:durableId="2077046816">
    <w:abstractNumId w:val="26"/>
  </w:num>
  <w:num w:numId="34" w16cid:durableId="1627618737">
    <w:abstractNumId w:val="4"/>
  </w:num>
  <w:num w:numId="35" w16cid:durableId="1396320857">
    <w:abstractNumId w:val="39"/>
  </w:num>
  <w:num w:numId="36" w16cid:durableId="1997224180">
    <w:abstractNumId w:val="28"/>
  </w:num>
  <w:num w:numId="37" w16cid:durableId="21093522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9323808">
    <w:abstractNumId w:val="33"/>
  </w:num>
  <w:num w:numId="39" w16cid:durableId="421681750">
    <w:abstractNumId w:val="24"/>
  </w:num>
  <w:num w:numId="40" w16cid:durableId="1933080679">
    <w:abstractNumId w:val="25"/>
  </w:num>
  <w:num w:numId="41" w16cid:durableId="8957741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6"/>
    <w:rsid w:val="0000209B"/>
    <w:rsid w:val="00006045"/>
    <w:rsid w:val="00042D70"/>
    <w:rsid w:val="000642CE"/>
    <w:rsid w:val="00077B37"/>
    <w:rsid w:val="000A0E79"/>
    <w:rsid w:val="000A3613"/>
    <w:rsid w:val="000D1955"/>
    <w:rsid w:val="000E65EE"/>
    <w:rsid w:val="00117DF1"/>
    <w:rsid w:val="00130B20"/>
    <w:rsid w:val="001438A6"/>
    <w:rsid w:val="00186BB5"/>
    <w:rsid w:val="001D0755"/>
    <w:rsid w:val="001E0D82"/>
    <w:rsid w:val="001F78F0"/>
    <w:rsid w:val="00227EB4"/>
    <w:rsid w:val="002609B9"/>
    <w:rsid w:val="0026317E"/>
    <w:rsid w:val="00323AD5"/>
    <w:rsid w:val="003510EB"/>
    <w:rsid w:val="003602DC"/>
    <w:rsid w:val="00384598"/>
    <w:rsid w:val="003920AE"/>
    <w:rsid w:val="003D3491"/>
    <w:rsid w:val="00432646"/>
    <w:rsid w:val="004918AF"/>
    <w:rsid w:val="004A68F5"/>
    <w:rsid w:val="004C7938"/>
    <w:rsid w:val="00525EB1"/>
    <w:rsid w:val="005A3587"/>
    <w:rsid w:val="005B35B5"/>
    <w:rsid w:val="005F7520"/>
    <w:rsid w:val="00627233"/>
    <w:rsid w:val="00655C7B"/>
    <w:rsid w:val="006610EA"/>
    <w:rsid w:val="00683A88"/>
    <w:rsid w:val="00687D0C"/>
    <w:rsid w:val="006C5B63"/>
    <w:rsid w:val="007058D2"/>
    <w:rsid w:val="007D701D"/>
    <w:rsid w:val="007D713C"/>
    <w:rsid w:val="007E227F"/>
    <w:rsid w:val="007F1B92"/>
    <w:rsid w:val="007F7ACB"/>
    <w:rsid w:val="008038A1"/>
    <w:rsid w:val="00813773"/>
    <w:rsid w:val="00852A52"/>
    <w:rsid w:val="008A3490"/>
    <w:rsid w:val="008B5B54"/>
    <w:rsid w:val="008C732F"/>
    <w:rsid w:val="008E2C60"/>
    <w:rsid w:val="00912088"/>
    <w:rsid w:val="009201A3"/>
    <w:rsid w:val="0092190E"/>
    <w:rsid w:val="00926F44"/>
    <w:rsid w:val="00950F48"/>
    <w:rsid w:val="009607F6"/>
    <w:rsid w:val="009D148D"/>
    <w:rsid w:val="009D184D"/>
    <w:rsid w:val="009E2029"/>
    <w:rsid w:val="00A51AD0"/>
    <w:rsid w:val="00A7558D"/>
    <w:rsid w:val="00AA6876"/>
    <w:rsid w:val="00AB2B91"/>
    <w:rsid w:val="00B02305"/>
    <w:rsid w:val="00B747E7"/>
    <w:rsid w:val="00BA3232"/>
    <w:rsid w:val="00BD59E6"/>
    <w:rsid w:val="00BD7771"/>
    <w:rsid w:val="00BE09E6"/>
    <w:rsid w:val="00C5275B"/>
    <w:rsid w:val="00C55EB4"/>
    <w:rsid w:val="00C81DB1"/>
    <w:rsid w:val="00CC4DD3"/>
    <w:rsid w:val="00CD2EEE"/>
    <w:rsid w:val="00CE6D05"/>
    <w:rsid w:val="00D03E05"/>
    <w:rsid w:val="00D14696"/>
    <w:rsid w:val="00D213AF"/>
    <w:rsid w:val="00D744EB"/>
    <w:rsid w:val="00DD6BEC"/>
    <w:rsid w:val="00DE5008"/>
    <w:rsid w:val="00E074E8"/>
    <w:rsid w:val="00E1016D"/>
    <w:rsid w:val="00E1318E"/>
    <w:rsid w:val="00E34C83"/>
    <w:rsid w:val="00E65070"/>
    <w:rsid w:val="00EA700D"/>
    <w:rsid w:val="00EC3B6D"/>
    <w:rsid w:val="00F0252F"/>
    <w:rsid w:val="00F05C49"/>
    <w:rsid w:val="00F2172E"/>
    <w:rsid w:val="00F30DB9"/>
    <w:rsid w:val="00F5253B"/>
    <w:rsid w:val="00FB4CDA"/>
    <w:rsid w:val="00FD2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97DA64"/>
  <w15:chartTrackingRefBased/>
  <w15:docId w15:val="{DE99BFB6-C196-4F28-8E52-53317EFC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59E6"/>
    <w:pPr>
      <w:widowControl w:val="0"/>
      <w:autoSpaceDE w:val="0"/>
      <w:autoSpaceDN w:val="0"/>
    </w:pPr>
    <w:rPr>
      <w:rFonts w:ascii="Trebuchet MS" w:eastAsia="Trebuchet MS" w:hAnsi="Trebuchet MS" w:cs="Trebuchet MS"/>
      <w:kern w:val="0"/>
      <w:sz w:val="20"/>
      <w14:ligatures w14:val="none"/>
    </w:rPr>
  </w:style>
  <w:style w:type="paragraph" w:styleId="Kop1">
    <w:name w:val="heading 1"/>
    <w:basedOn w:val="Standaard"/>
    <w:next w:val="Standaard"/>
    <w:link w:val="Kop1Char"/>
    <w:uiPriority w:val="9"/>
    <w:qFormat/>
    <w:rsid w:val="00BD5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D5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D59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D59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9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9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9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9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9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9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59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59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59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9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9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9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9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9E6"/>
    <w:rPr>
      <w:rFonts w:eastAsiaTheme="majorEastAsia" w:cstheme="majorBidi"/>
      <w:color w:val="272727" w:themeColor="text1" w:themeTint="D8"/>
    </w:rPr>
  </w:style>
  <w:style w:type="paragraph" w:styleId="Titel">
    <w:name w:val="Title"/>
    <w:basedOn w:val="Standaard"/>
    <w:next w:val="Standaard"/>
    <w:link w:val="TitelChar"/>
    <w:uiPriority w:val="10"/>
    <w:qFormat/>
    <w:rsid w:val="00BD59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9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9E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9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9E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D59E6"/>
    <w:rPr>
      <w:i/>
      <w:iCs/>
      <w:color w:val="404040" w:themeColor="text1" w:themeTint="BF"/>
    </w:rPr>
  </w:style>
  <w:style w:type="paragraph" w:styleId="Lijstalinea">
    <w:name w:val="List Paragraph"/>
    <w:basedOn w:val="Standaard"/>
    <w:uiPriority w:val="1"/>
    <w:qFormat/>
    <w:rsid w:val="00BD59E6"/>
    <w:pPr>
      <w:ind w:left="720"/>
      <w:contextualSpacing/>
    </w:pPr>
  </w:style>
  <w:style w:type="character" w:styleId="Intensievebenadrukking">
    <w:name w:val="Intense Emphasis"/>
    <w:basedOn w:val="Standaardalinea-lettertype"/>
    <w:uiPriority w:val="21"/>
    <w:qFormat/>
    <w:rsid w:val="00BD59E6"/>
    <w:rPr>
      <w:i/>
      <w:iCs/>
      <w:color w:val="0F4761" w:themeColor="accent1" w:themeShade="BF"/>
    </w:rPr>
  </w:style>
  <w:style w:type="paragraph" w:styleId="Duidelijkcitaat">
    <w:name w:val="Intense Quote"/>
    <w:basedOn w:val="Standaard"/>
    <w:next w:val="Standaard"/>
    <w:link w:val="DuidelijkcitaatChar"/>
    <w:uiPriority w:val="30"/>
    <w:qFormat/>
    <w:rsid w:val="00BD5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9E6"/>
    <w:rPr>
      <w:i/>
      <w:iCs/>
      <w:color w:val="0F4761" w:themeColor="accent1" w:themeShade="BF"/>
    </w:rPr>
  </w:style>
  <w:style w:type="character" w:styleId="Intensieveverwijzing">
    <w:name w:val="Intense Reference"/>
    <w:basedOn w:val="Standaardalinea-lettertype"/>
    <w:uiPriority w:val="32"/>
    <w:qFormat/>
    <w:rsid w:val="00BD59E6"/>
    <w:rPr>
      <w:b/>
      <w:bCs/>
      <w:smallCaps/>
      <w:color w:val="0F4761" w:themeColor="accent1" w:themeShade="BF"/>
      <w:spacing w:val="5"/>
    </w:rPr>
  </w:style>
  <w:style w:type="table" w:customStyle="1" w:styleId="TableNormal">
    <w:name w:val="Table Normal"/>
    <w:uiPriority w:val="2"/>
    <w:semiHidden/>
    <w:unhideWhenUsed/>
    <w:qFormat/>
    <w:rsid w:val="00BD59E6"/>
    <w:pPr>
      <w:widowControl w:val="0"/>
      <w:autoSpaceDE w:val="0"/>
      <w:autoSpaceDN w:val="0"/>
    </w:pPr>
    <w:rPr>
      <w:kern w:val="0"/>
      <w:lang w:val="en-US"/>
      <w14:ligatures w14:val="none"/>
    </w:rPr>
    <w:tblPr>
      <w:tblInd w:w="0" w:type="dxa"/>
      <w:tblCellMar>
        <w:top w:w="0" w:type="dxa"/>
        <w:left w:w="0" w:type="dxa"/>
        <w:bottom w:w="0" w:type="dxa"/>
        <w:right w:w="0" w:type="dxa"/>
      </w:tblCellMar>
    </w:tblPr>
  </w:style>
  <w:style w:type="paragraph" w:styleId="Inhopg1">
    <w:name w:val="toc 1"/>
    <w:basedOn w:val="Standaard"/>
    <w:uiPriority w:val="1"/>
    <w:qFormat/>
    <w:rsid w:val="00BD59E6"/>
    <w:pPr>
      <w:spacing w:before="116"/>
      <w:ind w:left="258"/>
    </w:pPr>
    <w:rPr>
      <w:b/>
      <w:bCs/>
      <w:szCs w:val="20"/>
    </w:rPr>
  </w:style>
  <w:style w:type="paragraph" w:styleId="Inhopg2">
    <w:name w:val="toc 2"/>
    <w:basedOn w:val="Standaard"/>
    <w:uiPriority w:val="1"/>
    <w:qFormat/>
    <w:rsid w:val="00BD59E6"/>
    <w:pPr>
      <w:spacing w:before="94"/>
      <w:ind w:left="2238" w:hanging="552"/>
    </w:pPr>
    <w:rPr>
      <w:szCs w:val="20"/>
    </w:rPr>
  </w:style>
  <w:style w:type="paragraph" w:styleId="Inhopg3">
    <w:name w:val="toc 3"/>
    <w:basedOn w:val="Standaard"/>
    <w:uiPriority w:val="1"/>
    <w:qFormat/>
    <w:rsid w:val="00BD59E6"/>
    <w:pPr>
      <w:spacing w:before="56"/>
      <w:ind w:left="3009" w:hanging="771"/>
    </w:pPr>
    <w:rPr>
      <w:szCs w:val="20"/>
    </w:rPr>
  </w:style>
  <w:style w:type="paragraph" w:styleId="Inhopg4">
    <w:name w:val="toc 4"/>
    <w:basedOn w:val="Standaard"/>
    <w:uiPriority w:val="1"/>
    <w:qFormat/>
    <w:rsid w:val="00BD59E6"/>
    <w:pPr>
      <w:spacing w:before="53"/>
      <w:ind w:left="3009" w:hanging="771"/>
    </w:pPr>
    <w:rPr>
      <w:i/>
      <w:iCs/>
      <w:szCs w:val="20"/>
    </w:rPr>
  </w:style>
  <w:style w:type="paragraph" w:styleId="Plattetekst">
    <w:name w:val="Body Text"/>
    <w:basedOn w:val="Standaard"/>
    <w:link w:val="PlattetekstChar"/>
    <w:uiPriority w:val="1"/>
    <w:qFormat/>
    <w:rsid w:val="00BD59E6"/>
    <w:pPr>
      <w:ind w:left="258"/>
    </w:pPr>
    <w:rPr>
      <w:szCs w:val="20"/>
    </w:rPr>
  </w:style>
  <w:style w:type="character" w:customStyle="1" w:styleId="PlattetekstChar">
    <w:name w:val="Platte tekst Char"/>
    <w:basedOn w:val="Standaardalinea-lettertype"/>
    <w:link w:val="Plattetekst"/>
    <w:uiPriority w:val="1"/>
    <w:rsid w:val="00BD59E6"/>
    <w:rPr>
      <w:rFonts w:ascii="Trebuchet MS" w:eastAsia="Trebuchet MS" w:hAnsi="Trebuchet MS" w:cs="Trebuchet MS"/>
      <w:kern w:val="0"/>
      <w:sz w:val="20"/>
      <w:szCs w:val="20"/>
      <w14:ligatures w14:val="none"/>
    </w:rPr>
  </w:style>
  <w:style w:type="paragraph" w:customStyle="1" w:styleId="TableParagraph">
    <w:name w:val="Table Paragraph"/>
    <w:basedOn w:val="Standaard"/>
    <w:uiPriority w:val="1"/>
    <w:qFormat/>
    <w:rsid w:val="00BD59E6"/>
    <w:pPr>
      <w:ind w:left="107"/>
    </w:pPr>
  </w:style>
  <w:style w:type="character" w:styleId="Verwijzingopmerking">
    <w:name w:val="annotation reference"/>
    <w:basedOn w:val="Standaardalinea-lettertype"/>
    <w:uiPriority w:val="99"/>
    <w:semiHidden/>
    <w:unhideWhenUsed/>
    <w:rsid w:val="00BD59E6"/>
    <w:rPr>
      <w:sz w:val="16"/>
      <w:szCs w:val="16"/>
    </w:rPr>
  </w:style>
  <w:style w:type="paragraph" w:styleId="Tekstopmerking">
    <w:name w:val="annotation text"/>
    <w:basedOn w:val="Standaard"/>
    <w:link w:val="TekstopmerkingChar"/>
    <w:uiPriority w:val="99"/>
    <w:unhideWhenUsed/>
    <w:rsid w:val="00BD59E6"/>
    <w:rPr>
      <w:szCs w:val="20"/>
    </w:rPr>
  </w:style>
  <w:style w:type="character" w:customStyle="1" w:styleId="TekstopmerkingChar">
    <w:name w:val="Tekst opmerking Char"/>
    <w:basedOn w:val="Standaardalinea-lettertype"/>
    <w:link w:val="Tekstopmerking"/>
    <w:uiPriority w:val="99"/>
    <w:rsid w:val="00BD59E6"/>
    <w:rPr>
      <w:rFonts w:ascii="Trebuchet MS" w:eastAsia="Trebuchet MS" w:hAnsi="Trebuchet MS" w:cs="Trebuchet MS"/>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D59E6"/>
    <w:rPr>
      <w:b/>
      <w:bCs/>
    </w:rPr>
  </w:style>
  <w:style w:type="character" w:customStyle="1" w:styleId="OnderwerpvanopmerkingChar">
    <w:name w:val="Onderwerp van opmerking Char"/>
    <w:basedOn w:val="TekstopmerkingChar"/>
    <w:link w:val="Onderwerpvanopmerking"/>
    <w:uiPriority w:val="99"/>
    <w:semiHidden/>
    <w:rsid w:val="00BD59E6"/>
    <w:rPr>
      <w:rFonts w:ascii="Trebuchet MS" w:eastAsia="Trebuchet MS" w:hAnsi="Trebuchet MS" w:cs="Trebuchet MS"/>
      <w:b/>
      <w:bCs/>
      <w:kern w:val="0"/>
      <w:sz w:val="20"/>
      <w:szCs w:val="20"/>
      <w14:ligatures w14:val="none"/>
    </w:rPr>
  </w:style>
  <w:style w:type="paragraph" w:customStyle="1" w:styleId="Default">
    <w:name w:val="Default"/>
    <w:rsid w:val="00BD59E6"/>
    <w:pPr>
      <w:autoSpaceDE w:val="0"/>
      <w:autoSpaceDN w:val="0"/>
      <w:adjustRightInd w:val="0"/>
    </w:pPr>
    <w:rPr>
      <w:rFonts w:ascii="Calibri" w:hAnsi="Calibri" w:cs="Calibri"/>
      <w:color w:val="000000"/>
      <w:kern w:val="0"/>
      <w:sz w:val="24"/>
      <w:szCs w:val="24"/>
      <w14:ligatures w14:val="none"/>
    </w:rPr>
  </w:style>
  <w:style w:type="paragraph" w:styleId="Koptekst">
    <w:name w:val="header"/>
    <w:basedOn w:val="Standaard"/>
    <w:link w:val="KoptekstChar"/>
    <w:uiPriority w:val="99"/>
    <w:unhideWhenUsed/>
    <w:rsid w:val="00BD59E6"/>
    <w:pPr>
      <w:tabs>
        <w:tab w:val="center" w:pos="4536"/>
        <w:tab w:val="right" w:pos="9072"/>
      </w:tabs>
    </w:pPr>
  </w:style>
  <w:style w:type="character" w:customStyle="1" w:styleId="KoptekstChar">
    <w:name w:val="Koptekst Char"/>
    <w:basedOn w:val="Standaardalinea-lettertype"/>
    <w:link w:val="Koptekst"/>
    <w:uiPriority w:val="99"/>
    <w:rsid w:val="00BD59E6"/>
    <w:rPr>
      <w:rFonts w:ascii="Trebuchet MS" w:eastAsia="Trebuchet MS" w:hAnsi="Trebuchet MS" w:cs="Trebuchet MS"/>
      <w:kern w:val="0"/>
      <w:sz w:val="20"/>
      <w14:ligatures w14:val="none"/>
    </w:rPr>
  </w:style>
  <w:style w:type="paragraph" w:styleId="Voettekst">
    <w:name w:val="footer"/>
    <w:basedOn w:val="Standaard"/>
    <w:link w:val="VoettekstChar"/>
    <w:uiPriority w:val="99"/>
    <w:unhideWhenUsed/>
    <w:rsid w:val="00BD59E6"/>
    <w:pPr>
      <w:tabs>
        <w:tab w:val="center" w:pos="4536"/>
        <w:tab w:val="right" w:pos="9072"/>
      </w:tabs>
    </w:pPr>
  </w:style>
  <w:style w:type="character" w:customStyle="1" w:styleId="VoettekstChar">
    <w:name w:val="Voettekst Char"/>
    <w:basedOn w:val="Standaardalinea-lettertype"/>
    <w:link w:val="Voettekst"/>
    <w:uiPriority w:val="99"/>
    <w:rsid w:val="00BD59E6"/>
    <w:rPr>
      <w:rFonts w:ascii="Trebuchet MS" w:eastAsia="Trebuchet MS" w:hAnsi="Trebuchet MS" w:cs="Trebuchet MS"/>
      <w:kern w:val="0"/>
      <w:sz w:val="20"/>
      <w14:ligatures w14:val="none"/>
    </w:rPr>
  </w:style>
  <w:style w:type="paragraph" w:styleId="Revisie">
    <w:name w:val="Revision"/>
    <w:hidden/>
    <w:uiPriority w:val="99"/>
    <w:semiHidden/>
    <w:rsid w:val="00BD59E6"/>
    <w:rPr>
      <w:rFonts w:ascii="Trebuchet MS" w:eastAsia="Trebuchet MS" w:hAnsi="Trebuchet MS" w:cs="Trebuchet MS"/>
      <w:kern w:val="0"/>
      <w:sz w:val="20"/>
      <w14:ligatures w14:val="none"/>
    </w:rPr>
  </w:style>
  <w:style w:type="character" w:styleId="Hyperlink">
    <w:name w:val="Hyperlink"/>
    <w:uiPriority w:val="99"/>
    <w:rsid w:val="00BD59E6"/>
    <w:rPr>
      <w:color w:val="0000FF"/>
      <w:u w:val="single"/>
    </w:rPr>
  </w:style>
  <w:style w:type="paragraph" w:styleId="Inhopg9">
    <w:name w:val="toc 9"/>
    <w:basedOn w:val="Standaard"/>
    <w:next w:val="Standaard"/>
    <w:autoRedefine/>
    <w:uiPriority w:val="39"/>
    <w:semiHidden/>
    <w:unhideWhenUsed/>
    <w:rsid w:val="00F30DB9"/>
    <w:pPr>
      <w:spacing w:after="100"/>
      <w:ind w:left="1600"/>
    </w:pPr>
  </w:style>
  <w:style w:type="character" w:styleId="GevolgdeHyperlink">
    <w:name w:val="FollowedHyperlink"/>
    <w:basedOn w:val="Standaardalinea-lettertype"/>
    <w:uiPriority w:val="99"/>
    <w:semiHidden/>
    <w:unhideWhenUsed/>
    <w:rsid w:val="009219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groep@sudwestfryslan.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dwestfryslan.nl/onderwerp/infosocialretur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endata.cbs.nl/statli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2615</Words>
  <Characters>14384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 Kieft</dc:creator>
  <cp:keywords/>
  <dc:description/>
  <cp:lastModifiedBy>Douwe Sibma</cp:lastModifiedBy>
  <cp:revision>2</cp:revision>
  <dcterms:created xsi:type="dcterms:W3CDTF">2025-10-31T18:45:00Z</dcterms:created>
  <dcterms:modified xsi:type="dcterms:W3CDTF">2025-10-31T18:45:00Z</dcterms:modified>
</cp:coreProperties>
</file>