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F3EC86C" w14:textId="2E36FD88" w:rsidR="005D4CF7" w:rsidRDefault="005D4CF7" w:rsidP="00BE3EB4">
      <w:pPr>
        <w:pStyle w:val="Kop2"/>
        <w:rPr>
          <w:rFonts w:ascii="Lucida Sans Unicode" w:hAnsi="Lucida Sans Unicode" w:cs="Lucida Sans Unicode"/>
          <w:sz w:val="24"/>
          <w:szCs w:val="17"/>
        </w:rPr>
      </w:pPr>
      <w:bookmarkStart w:id="0" w:name="_Toc393801286"/>
      <w:bookmarkStart w:id="1" w:name="_Toc204864128"/>
      <w:r w:rsidRPr="00BE3EB4">
        <w:rPr>
          <w:rStyle w:val="Titelvanboek"/>
          <w:color w:val="auto"/>
        </w:rPr>
        <w:t xml:space="preserve">Bijlage A: Rechtsgeldig ingevulde </w:t>
      </w:r>
      <w:bookmarkEnd w:id="0"/>
      <w:r w:rsidR="006C735A" w:rsidRPr="00BE3EB4">
        <w:rPr>
          <w:rStyle w:val="Titelvanboek"/>
          <w:color w:val="auto"/>
        </w:rPr>
        <w:t>Uniform Europees Aanbestedingsdocument</w:t>
      </w:r>
      <w:bookmarkEnd w:id="1"/>
    </w:p>
    <w:p w14:paraId="069BCBC0" w14:textId="77777777" w:rsidR="005D4CF7" w:rsidRPr="00BE3EB4" w:rsidRDefault="005D4CF7" w:rsidP="00BE3EB4">
      <w:pPr>
        <w:spacing w:after="0"/>
        <w:rPr>
          <w:rFonts w:ascii="Lucida Sans Unicode" w:hAnsi="Lucida Sans Unicode"/>
          <w:sz w:val="18"/>
        </w:rPr>
      </w:pPr>
    </w:p>
    <w:p w14:paraId="21E44989" w14:textId="4BDE316D" w:rsidR="005D4CF7" w:rsidRPr="00BE3EB4" w:rsidRDefault="005D4CF7" w:rsidP="00BE3EB4">
      <w:pPr>
        <w:spacing w:after="0"/>
        <w:rPr>
          <w:rFonts w:ascii="Lucida Sans Unicode" w:hAnsi="Lucida Sans Unicode"/>
          <w:sz w:val="18"/>
        </w:rPr>
      </w:pPr>
      <w:bookmarkStart w:id="2" w:name="_Toc123649402"/>
      <w:r w:rsidRPr="00BE3EB4">
        <w:rPr>
          <w:rFonts w:ascii="Lucida Sans Unicode" w:hAnsi="Lucida Sans Unicode"/>
          <w:sz w:val="18"/>
        </w:rPr>
        <w:t>Zie apart bijgeleverd document</w:t>
      </w:r>
      <w:r w:rsidR="004608F7" w:rsidRPr="00BE3EB4">
        <w:rPr>
          <w:rFonts w:ascii="Lucida Sans Unicode" w:hAnsi="Lucida Sans Unicode"/>
          <w:sz w:val="18"/>
        </w:rPr>
        <w:t xml:space="preserve"> Tenderned</w:t>
      </w:r>
      <w:bookmarkEnd w:id="2"/>
    </w:p>
    <w:p w14:paraId="4DE5DCDE" w14:textId="77777777" w:rsidR="005D4CF7" w:rsidRPr="00BE3EB4" w:rsidRDefault="005D4CF7" w:rsidP="00BE3EB4">
      <w:pPr>
        <w:spacing w:after="0"/>
        <w:rPr>
          <w:rFonts w:ascii="Lucida Sans Unicode" w:hAnsi="Lucida Sans Unicode"/>
          <w:sz w:val="18"/>
        </w:rPr>
      </w:pPr>
    </w:p>
    <w:p w14:paraId="06571129" w14:textId="77777777" w:rsidR="005D4CF7" w:rsidRDefault="005D4CF7" w:rsidP="00BE3EB4">
      <w:pPr>
        <w:spacing w:after="0"/>
        <w:rPr>
          <w:rFonts w:ascii="Lucida Sans Unicode" w:hAnsi="Lucida Sans Unicode"/>
          <w:sz w:val="18"/>
        </w:rPr>
      </w:pPr>
    </w:p>
    <w:p w14:paraId="553A0392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DA7E24A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CA0FA1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66A70996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3127B96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C006C33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743BAD2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C62B90C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261C20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4B5D30A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12053A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6036177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162F1C5B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85F86A8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73BDAC53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4E88EF6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76560B6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E0144D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71BAC9D7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5DE1FD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5792458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374339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3BECDA3D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087D2596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C53BE12" w14:textId="77777777" w:rsidR="005D4CF7" w:rsidRPr="00BE3EB4" w:rsidRDefault="005D4CF7" w:rsidP="00BE3EB4">
      <w:pPr>
        <w:pStyle w:val="Kop2"/>
        <w:rPr>
          <w:rStyle w:val="Titelvanboek"/>
          <w:color w:val="auto"/>
        </w:rPr>
      </w:pPr>
      <w:bookmarkStart w:id="3" w:name="_Toc204864129"/>
      <w:r w:rsidRPr="00BE3EB4">
        <w:rPr>
          <w:rStyle w:val="Titelvanboek"/>
          <w:color w:val="auto"/>
        </w:rPr>
        <w:t>Bijlage B: Verklaring Combinatie</w:t>
      </w:r>
      <w:bookmarkEnd w:id="3"/>
    </w:p>
    <w:p w14:paraId="13AF9F6B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3838E6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Ondergetekenden verklaren:</w:t>
      </w:r>
    </w:p>
    <w:p w14:paraId="78FB1102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52C862C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 er ingeschreven is door een combinatie van Inschrijvers en dat ondergetekenden zich gezamenlijk en hoofdelijk aansprakelijk stellen voor de volledige en juiste uitvoering van de Inschrijving;</w:t>
      </w:r>
    </w:p>
    <w:p w14:paraId="6C82393E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5ADAEE44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Dat zij deze verklaring naar waarheid hebben ondertekend en tevens dat zij daartoe, namens de betreffende </w:t>
      </w:r>
      <w:proofErr w:type="spellStart"/>
      <w:r w:rsidRPr="008F13F1">
        <w:rPr>
          <w:rFonts w:ascii="Lucida Sans Unicode" w:hAnsi="Lucida Sans Unicode"/>
          <w:sz w:val="18"/>
        </w:rPr>
        <w:t>combinant</w:t>
      </w:r>
      <w:proofErr w:type="spellEnd"/>
      <w:r w:rsidRPr="008F13F1">
        <w:rPr>
          <w:rFonts w:ascii="Lucida Sans Unicode" w:hAnsi="Lucida Sans Unicode"/>
          <w:sz w:val="18"/>
        </w:rPr>
        <w:t>, rechtens bevoegd zijn.</w:t>
      </w:r>
    </w:p>
    <w:p w14:paraId="1BF39287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</w:p>
    <w:p w14:paraId="6A49072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1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EA35EC6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C7786FB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08215BE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1988C33D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2EB6AAE4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2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0C6C6DB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54C78F78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6D7D0DE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0747D69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FFBF7CB" w14:textId="77777777" w:rsidR="00685331" w:rsidRPr="008F13F1" w:rsidRDefault="00685331" w:rsidP="005D4CF7">
      <w:pPr>
        <w:rPr>
          <w:rFonts w:ascii="Lucida Sans Unicode" w:hAnsi="Lucida Sans Unicode"/>
          <w:sz w:val="18"/>
        </w:rPr>
      </w:pPr>
    </w:p>
    <w:p w14:paraId="705DE7A2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3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5D8C173A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6264032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1D8FAE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6C1D672C" w14:textId="77777777" w:rsidR="005D4CF7" w:rsidRPr="008F13F1" w:rsidRDefault="005D4CF7" w:rsidP="00BE3EB4">
      <w:pPr>
        <w:pStyle w:val="Kop2"/>
        <w:rPr>
          <w:rFonts w:ascii="Lucida Sans Unicode" w:hAnsi="Lucida Sans Unicode" w:cs="Lucida Sans Unicode"/>
          <w:sz w:val="24"/>
          <w:szCs w:val="24"/>
        </w:rPr>
      </w:pPr>
      <w:r w:rsidRPr="008F13F1">
        <w:rPr>
          <w:rFonts w:ascii="Lucida Sans Unicode" w:hAnsi="Lucida Sans Unicode" w:cs="Lucida Sans Unicode"/>
          <w:sz w:val="24"/>
          <w:szCs w:val="17"/>
        </w:rPr>
        <w:br w:type="page"/>
      </w:r>
      <w:bookmarkStart w:id="4" w:name="_Toc393801287"/>
      <w:bookmarkStart w:id="5" w:name="_Toc204864130"/>
      <w:r w:rsidRPr="00BE3EB4">
        <w:rPr>
          <w:rStyle w:val="Titelvanboek"/>
          <w:color w:val="auto"/>
        </w:rPr>
        <w:lastRenderedPageBreak/>
        <w:t>Bijlage C: Verklaring Eisen en Wensen</w:t>
      </w:r>
      <w:bookmarkEnd w:id="4"/>
      <w:bookmarkEnd w:id="5"/>
    </w:p>
    <w:p w14:paraId="3F0BF03B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480BDAFA" w14:textId="1D547FAA" w:rsidR="005D4CF7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In het kader van “Offerteaanvraag WGA eigenrisicodrager verzekering </w:t>
      </w:r>
      <w:r w:rsidR="00743B83">
        <w:rPr>
          <w:rFonts w:ascii="Lucida Sans Unicode" w:hAnsi="Lucida Sans Unicode"/>
          <w:sz w:val="18"/>
        </w:rPr>
        <w:t xml:space="preserve">gemeente Koggenland </w:t>
      </w:r>
      <w:r w:rsidRPr="008F13F1">
        <w:rPr>
          <w:rFonts w:ascii="Lucida Sans Unicode" w:hAnsi="Lucida Sans Unicode"/>
          <w:sz w:val="18"/>
        </w:rPr>
        <w:t>” verklaart ondergetekende te voldoen aan de gestelde eisen om in aanmerking te komen voor Gunning van de Opdracht.</w:t>
      </w:r>
    </w:p>
    <w:p w14:paraId="1733A184" w14:textId="77777777" w:rsidR="00E36BBF" w:rsidRPr="008F13F1" w:rsidRDefault="00E36BBF" w:rsidP="005D4CF7">
      <w:pPr>
        <w:rPr>
          <w:rFonts w:ascii="Lucida Sans Unicode" w:hAnsi="Lucida Sans Unicode"/>
          <w:sz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378"/>
        <w:gridCol w:w="1418"/>
      </w:tblGrid>
      <w:tr w:rsidR="00E36BBF" w:rsidRPr="008F13F1" w14:paraId="4874655C" w14:textId="77777777" w:rsidTr="00E36BBF"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238BDACF" w14:textId="77777777" w:rsidR="00E36BBF" w:rsidRPr="008F13F1" w:rsidRDefault="00E36BBF" w:rsidP="001C729B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Eisen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4755FA69" w14:textId="77777777" w:rsidR="00E36BBF" w:rsidRPr="008F13F1" w:rsidRDefault="00E36BBF" w:rsidP="001C729B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Invullen</w:t>
            </w:r>
          </w:p>
        </w:tc>
      </w:tr>
      <w:tr w:rsidR="00E36BBF" w:rsidRPr="008F13F1" w14:paraId="1762C390" w14:textId="77777777" w:rsidTr="001C729B">
        <w:tc>
          <w:tcPr>
            <w:tcW w:w="8789" w:type="dxa"/>
            <w:gridSpan w:val="3"/>
            <w:shd w:val="clear" w:color="auto" w:fill="BDD6EE" w:themeFill="accent1" w:themeFillTint="66"/>
          </w:tcPr>
          <w:p w14:paraId="346164BF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 xml:space="preserve">De Inschrijver gaat akkoord met de eisen zoals beschreven in </w:t>
            </w: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</w:p>
        </w:tc>
      </w:tr>
      <w:tr w:rsidR="00E36BBF" w:rsidRPr="008F13F1" w14:paraId="55C3AA73" w14:textId="77777777" w:rsidTr="001C729B">
        <w:tc>
          <w:tcPr>
            <w:tcW w:w="993" w:type="dxa"/>
            <w:shd w:val="clear" w:color="auto" w:fill="auto"/>
          </w:tcPr>
          <w:p w14:paraId="42F52C6D" w14:textId="77777777" w:rsidR="00E36BBF" w:rsidRPr="008F13F1" w:rsidDel="00D23E7E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2</w:t>
            </w:r>
          </w:p>
        </w:tc>
        <w:tc>
          <w:tcPr>
            <w:tcW w:w="6378" w:type="dxa"/>
            <w:shd w:val="clear" w:color="auto" w:fill="auto"/>
          </w:tcPr>
          <w:p w14:paraId="52B62584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Verzuim en re-integratie</w:t>
            </w:r>
          </w:p>
        </w:tc>
        <w:tc>
          <w:tcPr>
            <w:tcW w:w="1418" w:type="dxa"/>
            <w:shd w:val="clear" w:color="auto" w:fill="auto"/>
          </w:tcPr>
          <w:p w14:paraId="30CA2394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18B0F9FC" w14:textId="77777777" w:rsidTr="001C729B">
        <w:tc>
          <w:tcPr>
            <w:tcW w:w="993" w:type="dxa"/>
            <w:shd w:val="clear" w:color="auto" w:fill="BDD6EE" w:themeFill="accent1" w:themeFillTint="66"/>
          </w:tcPr>
          <w:p w14:paraId="4E6ED4C5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3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0CE55EFD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Standaard verzekeringsdekking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5679C615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763DF449" w14:textId="77777777" w:rsidTr="001C729B">
        <w:tc>
          <w:tcPr>
            <w:tcW w:w="993" w:type="dxa"/>
            <w:shd w:val="clear" w:color="auto" w:fill="auto"/>
          </w:tcPr>
          <w:p w14:paraId="5872F0AB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  <w:highlight w:val="yellow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§6.</w:t>
            </w:r>
            <w:r>
              <w:rPr>
                <w:rFonts w:ascii="Lucida Sans Unicode" w:hAnsi="Lucida Sans Unicode" w:cs="Lucida Sans Unicode"/>
                <w:sz w:val="18"/>
              </w:rPr>
              <w:t>4</w:t>
            </w:r>
          </w:p>
        </w:tc>
        <w:tc>
          <w:tcPr>
            <w:tcW w:w="6378" w:type="dxa"/>
            <w:shd w:val="clear" w:color="auto" w:fill="auto"/>
          </w:tcPr>
          <w:p w14:paraId="4C87ABD5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Contractduur en Premiegarantie</w:t>
            </w:r>
          </w:p>
        </w:tc>
        <w:tc>
          <w:tcPr>
            <w:tcW w:w="1418" w:type="dxa"/>
            <w:shd w:val="clear" w:color="auto" w:fill="auto"/>
          </w:tcPr>
          <w:p w14:paraId="0BD7F0CF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2745AF06" w14:textId="77777777" w:rsidTr="001C729B">
        <w:tc>
          <w:tcPr>
            <w:tcW w:w="993" w:type="dxa"/>
            <w:shd w:val="clear" w:color="auto" w:fill="BDD6EE" w:themeFill="accent1" w:themeFillTint="66"/>
          </w:tcPr>
          <w:p w14:paraId="41D19279" w14:textId="77777777" w:rsidR="00E36BBF" w:rsidRPr="008F13F1" w:rsidRDefault="00E36BBF" w:rsidP="001C729B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5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1FED12D6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Uitlooprisico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64F85E47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19C4F40C" w14:textId="77777777" w:rsidTr="001C729B">
        <w:tc>
          <w:tcPr>
            <w:tcW w:w="993" w:type="dxa"/>
            <w:shd w:val="clear" w:color="auto" w:fill="auto"/>
          </w:tcPr>
          <w:p w14:paraId="37583BDE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6</w:t>
            </w:r>
            <w:r w:rsidRPr="008F13F1">
              <w:rPr>
                <w:rFonts w:ascii="Lucida Sans Unicode" w:hAnsi="Lucida Sans Unicode"/>
                <w:sz w:val="18"/>
              </w:rPr>
              <w:t xml:space="preserve"> </w:t>
            </w:r>
          </w:p>
        </w:tc>
        <w:tc>
          <w:tcPr>
            <w:tcW w:w="6378" w:type="dxa"/>
            <w:shd w:val="clear" w:color="auto" w:fill="auto"/>
          </w:tcPr>
          <w:p w14:paraId="4EFD8073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Specificatie offerte</w:t>
            </w:r>
          </w:p>
        </w:tc>
        <w:tc>
          <w:tcPr>
            <w:tcW w:w="1418" w:type="dxa"/>
            <w:shd w:val="clear" w:color="auto" w:fill="auto"/>
          </w:tcPr>
          <w:p w14:paraId="6E359C95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5EAE1EC7" w14:textId="77777777" w:rsidTr="00EB57D5">
        <w:tc>
          <w:tcPr>
            <w:tcW w:w="993" w:type="dxa"/>
            <w:shd w:val="clear" w:color="auto" w:fill="BDD6EE" w:themeFill="accent1" w:themeFillTint="66"/>
          </w:tcPr>
          <w:p w14:paraId="33D323D6" w14:textId="77777777" w:rsidR="00E36BBF" w:rsidRPr="008F13F1" w:rsidRDefault="00E36BBF" w:rsidP="001C729B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 xml:space="preserve">7 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46129A6A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Garantieverklaring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52BAADE5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735127F5" w14:textId="77777777" w:rsidTr="001C729B">
        <w:tc>
          <w:tcPr>
            <w:tcW w:w="993" w:type="dxa"/>
            <w:shd w:val="clear" w:color="auto" w:fill="auto"/>
          </w:tcPr>
          <w:p w14:paraId="58DFAA68" w14:textId="77777777" w:rsidR="00E36BBF" w:rsidRPr="00075604" w:rsidRDefault="00E36BBF" w:rsidP="001C729B">
            <w:pPr>
              <w:rPr>
                <w:rFonts w:ascii="Lucida Sans Unicode" w:hAnsi="Lucida Sans Unicode" w:cs="Lucida Sans Unicode"/>
                <w:sz w:val="18"/>
              </w:rPr>
            </w:pPr>
            <w:r w:rsidRPr="00075604">
              <w:rPr>
                <w:rFonts w:ascii="Lucida Sans Unicode" w:hAnsi="Lucida Sans Unicode" w:cs="Lucida Sans Unicode"/>
                <w:sz w:val="18"/>
              </w:rPr>
              <w:t>§6</w:t>
            </w:r>
            <w:r w:rsidRPr="00075604">
              <w:rPr>
                <w:rFonts w:ascii="Lucida Sans Unicode" w:hAnsi="Lucida Sans Unicode"/>
                <w:sz w:val="18"/>
              </w:rPr>
              <w:t>.8</w:t>
            </w:r>
          </w:p>
        </w:tc>
        <w:tc>
          <w:tcPr>
            <w:tcW w:w="6378" w:type="dxa"/>
            <w:shd w:val="clear" w:color="auto" w:fill="auto"/>
          </w:tcPr>
          <w:p w14:paraId="17994A20" w14:textId="77777777" w:rsidR="00E36BBF" w:rsidRPr="00075604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075604">
              <w:rPr>
                <w:rFonts w:ascii="Lucida Sans Unicode" w:hAnsi="Lucida Sans Unicode"/>
                <w:sz w:val="18"/>
              </w:rPr>
              <w:t>Aanvaarden Intermediair op de verzekering</w:t>
            </w:r>
          </w:p>
        </w:tc>
        <w:tc>
          <w:tcPr>
            <w:tcW w:w="1418" w:type="dxa"/>
            <w:shd w:val="clear" w:color="auto" w:fill="auto"/>
          </w:tcPr>
          <w:p w14:paraId="6EBD6824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137CED2D" w14:textId="77777777" w:rsidTr="00EB57D5">
        <w:tc>
          <w:tcPr>
            <w:tcW w:w="993" w:type="dxa"/>
            <w:shd w:val="clear" w:color="auto" w:fill="BDD6EE" w:themeFill="accent1" w:themeFillTint="66"/>
          </w:tcPr>
          <w:p w14:paraId="0B76DE04" w14:textId="77777777" w:rsidR="00E36BBF" w:rsidRPr="008F13F1" w:rsidRDefault="00E36BBF" w:rsidP="001C729B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9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6A2FE43E" w14:textId="77777777" w:rsidR="00E36BBF" w:rsidRDefault="00E36BBF" w:rsidP="001C729B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Software t.b.v. administratie en uitvoering van de WIA dienstverlening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4A53FF7B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21A60337" w14:textId="77777777" w:rsidTr="001C729B">
        <w:tc>
          <w:tcPr>
            <w:tcW w:w="993" w:type="dxa"/>
            <w:shd w:val="clear" w:color="auto" w:fill="auto"/>
          </w:tcPr>
          <w:p w14:paraId="3AA38282" w14:textId="77777777" w:rsidR="00E36BBF" w:rsidRPr="008F13F1" w:rsidRDefault="00E36BBF" w:rsidP="001C729B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10</w:t>
            </w:r>
          </w:p>
        </w:tc>
        <w:tc>
          <w:tcPr>
            <w:tcW w:w="6378" w:type="dxa"/>
            <w:shd w:val="clear" w:color="auto" w:fill="auto"/>
          </w:tcPr>
          <w:p w14:paraId="2DD280AE" w14:textId="77777777" w:rsidR="00E36BBF" w:rsidRDefault="00E36BBF" w:rsidP="001C729B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Voorwaarden gesteld aan de prijsopgave</w:t>
            </w:r>
          </w:p>
        </w:tc>
        <w:tc>
          <w:tcPr>
            <w:tcW w:w="1418" w:type="dxa"/>
            <w:shd w:val="clear" w:color="auto" w:fill="auto"/>
          </w:tcPr>
          <w:p w14:paraId="7F9F69AD" w14:textId="77777777" w:rsidR="00E36BBF" w:rsidRPr="008F13F1" w:rsidRDefault="00E36BBF" w:rsidP="001C729B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</w:tbl>
    <w:p w14:paraId="442D20DD" w14:textId="77777777" w:rsidR="005D4CF7" w:rsidRPr="008F13F1" w:rsidRDefault="005D4CF7" w:rsidP="005D4CF7">
      <w:pPr>
        <w:rPr>
          <w:rFonts w:ascii="Lucida Sans Unicode" w:hAnsi="Lucida Sans Unicode"/>
          <w:i/>
          <w:sz w:val="16"/>
          <w:szCs w:val="16"/>
        </w:rPr>
      </w:pPr>
      <w:r w:rsidRPr="008F13F1">
        <w:rPr>
          <w:rFonts w:ascii="Lucida Sans Unicode" w:hAnsi="Lucida Sans Unicode"/>
          <w:i/>
          <w:sz w:val="16"/>
          <w:szCs w:val="16"/>
        </w:rPr>
        <w:t>*doorhalen wat niet van toepassing is</w:t>
      </w:r>
    </w:p>
    <w:p w14:paraId="1252A28B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07326353" w14:textId="14E8A79F" w:rsidR="005D4CF7" w:rsidRPr="008F13F1" w:rsidRDefault="005D4CF7" w:rsidP="005D4CF7">
      <w:pPr>
        <w:rPr>
          <w:rFonts w:ascii="Lucida Sans Unicode" w:hAnsi="Lucida Sans Unicode"/>
          <w:sz w:val="24"/>
          <w:szCs w:val="24"/>
        </w:rPr>
      </w:pPr>
      <w:r w:rsidRPr="008F13F1">
        <w:rPr>
          <w:rFonts w:ascii="Lucida Sans Unicode" w:hAnsi="Lucida Sans Unicode"/>
          <w:sz w:val="24"/>
          <w:szCs w:val="24"/>
        </w:rPr>
        <w:t xml:space="preserve">Gunning </w:t>
      </w:r>
      <w:r w:rsidR="006C7345" w:rsidRPr="008F13F1">
        <w:rPr>
          <w:rFonts w:ascii="Lucida Sans Unicode" w:hAnsi="Lucida Sans Unicode"/>
          <w:sz w:val="24"/>
          <w:szCs w:val="24"/>
        </w:rPr>
        <w:t>beoordelingscriteria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"/>
        <w:gridCol w:w="6318"/>
        <w:gridCol w:w="1418"/>
      </w:tblGrid>
      <w:tr w:rsidR="00EB57D5" w:rsidRPr="008F13F1" w14:paraId="62D809B5" w14:textId="77777777" w:rsidTr="4B8C6300">
        <w:tc>
          <w:tcPr>
            <w:tcW w:w="8789" w:type="dxa"/>
            <w:gridSpan w:val="3"/>
            <w:shd w:val="clear" w:color="auto" w:fill="2E74B5" w:themeFill="accent1" w:themeFillShade="BF"/>
          </w:tcPr>
          <w:p w14:paraId="211FFA74" w14:textId="77777777" w:rsidR="00EB57D5" w:rsidRPr="008F13F1" w:rsidRDefault="00EB57D5" w:rsidP="00726E2E">
            <w:pPr>
              <w:rPr>
                <w:rFonts w:ascii="Lucida Sans Unicode" w:hAnsi="Lucida Sans Unicode"/>
                <w:b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Financiële aspecten</w:t>
            </w:r>
          </w:p>
        </w:tc>
      </w:tr>
      <w:tr w:rsidR="00EB57D5" w:rsidRPr="008F13F1" w14:paraId="0B67C196" w14:textId="77777777" w:rsidTr="4B8C6300">
        <w:tc>
          <w:tcPr>
            <w:tcW w:w="1053" w:type="dxa"/>
            <w:shd w:val="clear" w:color="auto" w:fill="BDD6EE" w:themeFill="accent1" w:themeFillTint="66"/>
          </w:tcPr>
          <w:p w14:paraId="14F94F3B" w14:textId="77777777" w:rsidR="00EB57D5" w:rsidRPr="008F13F1" w:rsidRDefault="00EB57D5" w:rsidP="00726E2E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Paragraaf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3B61422E" w14:textId="77777777" w:rsidR="00EB57D5" w:rsidRPr="008F13F1" w:rsidRDefault="00EB57D5" w:rsidP="00726E2E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Omschrijving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1D34BDF2" w14:textId="77777777" w:rsidR="00EB57D5" w:rsidRPr="008F13F1" w:rsidRDefault="00EB57D5" w:rsidP="00726E2E">
            <w:pPr>
              <w:rPr>
                <w:rFonts w:ascii="Lucida Sans Unicode" w:hAnsi="Lucida Sans Unicode"/>
                <w:b/>
                <w:sz w:val="18"/>
                <w:szCs w:val="18"/>
              </w:rPr>
            </w:pPr>
          </w:p>
        </w:tc>
      </w:tr>
      <w:tr w:rsidR="00EB57D5" w:rsidRPr="008F13F1" w14:paraId="384B2CCE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auto"/>
          </w:tcPr>
          <w:p w14:paraId="267A54B6" w14:textId="77777777" w:rsidR="00EB57D5" w:rsidRPr="00E45FD9" w:rsidRDefault="00EB57D5" w:rsidP="00726E2E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</w:t>
            </w:r>
            <w:r w:rsidRPr="00E45FD9">
              <w:rPr>
                <w:rFonts w:ascii="Lucida Sans Unicode" w:hAnsi="Lucida Sans Unicode"/>
                <w:sz w:val="18"/>
              </w:rPr>
              <w:t>7.3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auto"/>
          </w:tcPr>
          <w:p w14:paraId="3E108CF4" w14:textId="77777777" w:rsidR="00EB57D5" w:rsidRPr="00E45FD9" w:rsidRDefault="00EB57D5" w:rsidP="00726E2E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(Gedeeltelijke) financiering van re-integratie trajecten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BFC4762" w14:textId="77777777" w:rsidR="00EB57D5" w:rsidRPr="00E45FD9" w:rsidRDefault="00EB57D5" w:rsidP="00726E2E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B57D5" w:rsidRPr="008F13F1" w14:paraId="1110ABD5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702A923" w14:textId="59D038BC" w:rsidR="00EB57D5" w:rsidRPr="00E45FD9" w:rsidRDefault="00EB57D5" w:rsidP="00726E2E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§7.4.1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C1F766F" w14:textId="77777777" w:rsidR="00EB57D5" w:rsidRPr="00E45FD9" w:rsidRDefault="00EB57D5" w:rsidP="00726E2E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Premie vaste periode/geen ervaringstarief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E0F6E8B" w14:textId="77777777" w:rsidR="00EB57D5" w:rsidRPr="00E45FD9" w:rsidRDefault="00EB57D5" w:rsidP="00726E2E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B57D5" w:rsidRPr="008F13F1" w14:paraId="1D9D33D0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auto"/>
          </w:tcPr>
          <w:p w14:paraId="479CBBFB" w14:textId="241D7D4F" w:rsidR="00EB57D5" w:rsidRPr="00E45FD9" w:rsidRDefault="00EB57D5" w:rsidP="00726E2E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§7.4.2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auto"/>
          </w:tcPr>
          <w:p w14:paraId="62E46F76" w14:textId="4DB26A29" w:rsidR="00EB57D5" w:rsidRPr="00E45FD9" w:rsidRDefault="00EB57D5" w:rsidP="4B8C6300">
            <w:pPr>
              <w:rPr>
                <w:rFonts w:ascii="Lucida Sans Unicode" w:hAnsi="Lucida Sans Unicode"/>
                <w:sz w:val="18"/>
                <w:szCs w:val="18"/>
              </w:rPr>
            </w:pPr>
            <w:r w:rsidRPr="4B8C6300">
              <w:rPr>
                <w:rFonts w:ascii="Lucida Sans Unicode" w:hAnsi="Lucida Sans Unicode"/>
                <w:sz w:val="18"/>
                <w:szCs w:val="18"/>
              </w:rPr>
              <w:t>Contractduur 3 jaar, met ervaringstarief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094F58E" w14:textId="77777777" w:rsidR="00EB57D5" w:rsidRPr="00E45FD9" w:rsidRDefault="00EB57D5" w:rsidP="00726E2E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B57D5" w:rsidRPr="008F13F1" w14:paraId="04BD441F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FA66A38" w14:textId="6A3F6F4E" w:rsidR="00EB57D5" w:rsidRPr="00E45FD9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</w:t>
            </w:r>
            <w:r w:rsidRPr="00EB57D5">
              <w:rPr>
                <w:rFonts w:ascii="Lucida Sans Unicode" w:hAnsi="Lucida Sans Unicode" w:cs="Lucida Sans Unicode"/>
                <w:sz w:val="18"/>
              </w:rPr>
              <w:t xml:space="preserve">7.4.3 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E45D7F0" w14:textId="1D96C7B0" w:rsidR="00EB57D5" w:rsidRPr="00EB57D5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B57D5">
              <w:rPr>
                <w:rFonts w:ascii="Lucida Sans Unicode" w:hAnsi="Lucida Sans Unicode" w:cs="Lucida Sans Unicode"/>
                <w:sz w:val="18"/>
              </w:rPr>
              <w:t>Premieverhogingskans (effect)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879D3C0" w14:textId="64899EE5" w:rsidR="00EB57D5" w:rsidRPr="00EB57D5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B57D5" w:rsidRPr="008F13F1" w14:paraId="2D0E50FF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3805994" w14:textId="7CEC5FDE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</w:t>
            </w:r>
            <w:r w:rsidRPr="00E45FD9" w:rsidDel="00FA3241">
              <w:rPr>
                <w:rFonts w:ascii="Lucida Sans Unicode" w:hAnsi="Lucida Sans Unicode" w:cs="Lucida Sans Unicode"/>
                <w:sz w:val="18"/>
              </w:rPr>
              <w:t xml:space="preserve"> 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DF95BA1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Integrale ondersteuning bij voorkomen en beperken WGA schade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23D19A9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B57D5" w:rsidRPr="008F13F1" w14:paraId="44E44160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460FFF" w14:textId="77777777" w:rsidR="00EB57D5" w:rsidRPr="00E45FD9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§7.5.1.a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E05672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ondersteuning bij signalering en benutting kosten besparende regelingen zoals vangnetregelingen en toepassing verkorte wachttijd IVA (12,5 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611EB7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EB57D5" w:rsidRPr="008F13F1" w14:paraId="563DE254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3ACD320" w14:textId="77777777" w:rsidR="00EB57D5" w:rsidRPr="00E45FD9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lastRenderedPageBreak/>
              <w:t>§7.5.1.b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82C1E89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het pro actief voorstellen en inzetten van re-integratie middelen op basis van dossierbeoordeling door of namens de Inschrijver (12,5 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F9C322D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EB57D5" w:rsidRPr="008F13F1" w14:paraId="5B6A112F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20A5A2" w14:textId="77777777" w:rsidR="00EB57D5" w:rsidRPr="00E45FD9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§7.5.1.c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7EE7A8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het periodiek toetsen van rechtmatige WGA toerekening door UWV en beoordeling van de WIA indeling (beoordeling wijziging WGA in IVA) (12,5 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89ED87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EB57D5" w:rsidRPr="008F13F1" w14:paraId="6D177BE1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F221A4F" w14:textId="77777777" w:rsidR="00EB57D5" w:rsidRPr="00E45FD9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§7.5.1.d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A580132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ondersteuning bij de uitvoering als Zelfstandig Bestuursorgaan in verband met het opleggen en toepassen van een maatregel wanneer de (ex-)werknemer met een toerekenbare WGA uitkering niet meewerkt aan re-integratie (12,5 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D32B35C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EB57D5" w:rsidRPr="008F13F1" w14:paraId="4F64ECE1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F84E11" w14:textId="77777777" w:rsidR="00EB57D5" w:rsidRPr="00E45FD9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§7.5.1.e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D7A83C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het signaleren en registreren van verzuimdossiers met een (hoog) risico op WGA-Instroom (12,5 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5DD944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EB57D5" w:rsidRPr="008F13F1" w14:paraId="65A1CC0F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DE05238" w14:textId="77777777" w:rsidR="00EB57D5" w:rsidRPr="00E45FD9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§7.5.1.f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1BF306B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consequenties niet tijdige aanlevering gegevens t.b.v. verplichting van uitkeringen (25</w:t>
            </w:r>
            <w:r>
              <w:rPr>
                <w:rFonts w:ascii="Lucida Sans Unicode" w:hAnsi="Lucida Sans Unicode"/>
                <w:sz w:val="18"/>
              </w:rPr>
              <w:t>,5</w:t>
            </w:r>
            <w:r w:rsidRPr="00E45FD9">
              <w:rPr>
                <w:rFonts w:ascii="Lucida Sans Unicode" w:hAnsi="Lucida Sans Unicode"/>
                <w:sz w:val="18"/>
              </w:rPr>
              <w:t xml:space="preserve"> punten). Het is voor Opdrachtgever van belang om tijdig aan de verplichting, zoals vermeld in de polisvoorwaarden, te voldoen (bijv. te late melding 42ste week ziekmelding).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EB15F4D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EB57D5" w:rsidRPr="008F13F1" w14:paraId="411317C7" w14:textId="77777777" w:rsidTr="4B8C6300">
        <w:tc>
          <w:tcPr>
            <w:tcW w:w="1053" w:type="dxa"/>
            <w:shd w:val="clear" w:color="auto" w:fill="FFFFFF" w:themeFill="background1"/>
          </w:tcPr>
          <w:p w14:paraId="0B1E5968" w14:textId="6AF7C04F" w:rsidR="00EB57D5" w:rsidRPr="00E45FD9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§7.5.2</w:t>
            </w:r>
          </w:p>
        </w:tc>
        <w:tc>
          <w:tcPr>
            <w:tcW w:w="6318" w:type="dxa"/>
            <w:shd w:val="clear" w:color="auto" w:fill="FFFFFF" w:themeFill="background1"/>
          </w:tcPr>
          <w:p w14:paraId="2658AB39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Volgen en begeleiden WGA dossiers</w:t>
            </w:r>
          </w:p>
        </w:tc>
        <w:tc>
          <w:tcPr>
            <w:tcW w:w="1418" w:type="dxa"/>
            <w:shd w:val="clear" w:color="auto" w:fill="FFFFFF" w:themeFill="background1"/>
          </w:tcPr>
          <w:p w14:paraId="32AD6547" w14:textId="77777777" w:rsidR="00EB57D5" w:rsidRPr="00E45FD9" w:rsidRDefault="00EB57D5" w:rsidP="00EB57D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EB57D5" w:rsidRPr="008F13F1" w14:paraId="24314DF6" w14:textId="77777777" w:rsidTr="4B8C6300">
        <w:tc>
          <w:tcPr>
            <w:tcW w:w="1053" w:type="dxa"/>
            <w:shd w:val="clear" w:color="auto" w:fill="BDD6EE" w:themeFill="accent1" w:themeFillTint="66"/>
          </w:tcPr>
          <w:p w14:paraId="682C8BAF" w14:textId="7ADEB7F2" w:rsidR="00EB57D5" w:rsidRPr="00E45FD9" w:rsidRDefault="00EB57D5" w:rsidP="00EB57D5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  <w:szCs w:val="18"/>
              </w:rPr>
              <w:t>§</w:t>
            </w:r>
            <w:r w:rsidRPr="008F13F1">
              <w:rPr>
                <w:rFonts w:ascii="Lucida Sans Unicode" w:hAnsi="Lucida Sans Unicode"/>
                <w:sz w:val="18"/>
                <w:szCs w:val="18"/>
              </w:rPr>
              <w:t>7.</w:t>
            </w:r>
            <w:r>
              <w:rPr>
                <w:rFonts w:ascii="Lucida Sans Unicode" w:hAnsi="Lucida Sans Unicode"/>
                <w:sz w:val="18"/>
                <w:szCs w:val="18"/>
              </w:rPr>
              <w:t>5</w:t>
            </w:r>
            <w:r w:rsidRPr="008F13F1">
              <w:rPr>
                <w:rFonts w:ascii="Lucida Sans Unicode" w:hAnsi="Lucida Sans Unicode"/>
                <w:sz w:val="18"/>
                <w:szCs w:val="18"/>
              </w:rPr>
              <w:t>.</w:t>
            </w:r>
            <w:r>
              <w:rPr>
                <w:rFonts w:ascii="Lucida Sans Unicode" w:hAnsi="Lucida Sans Unicode"/>
                <w:sz w:val="18"/>
                <w:szCs w:val="18"/>
              </w:rPr>
              <w:t>3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0FF79AE2" w14:textId="4D43B0CE" w:rsidR="00EB57D5" w:rsidRPr="00E45FD9" w:rsidRDefault="00EB57D5" w:rsidP="00EB57D5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  <w:szCs w:val="18"/>
              </w:rPr>
              <w:t xml:space="preserve">Rechtsbijstand 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28FD9B08" w14:textId="38E2AC46" w:rsidR="00EB57D5" w:rsidRPr="00E45FD9" w:rsidRDefault="00EB57D5" w:rsidP="00EB57D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</w:tbl>
    <w:p w14:paraId="1C08EEB5" w14:textId="77777777" w:rsidR="005D4CF7" w:rsidRPr="008F13F1" w:rsidRDefault="005D4CF7" w:rsidP="005D4CF7">
      <w:pPr>
        <w:rPr>
          <w:rFonts w:ascii="Lucida Sans Unicode" w:hAnsi="Lucida Sans Unicode"/>
          <w:i/>
          <w:sz w:val="16"/>
          <w:szCs w:val="16"/>
        </w:rPr>
      </w:pPr>
      <w:r w:rsidRPr="008F13F1">
        <w:rPr>
          <w:rFonts w:ascii="Lucida Sans Unicode" w:hAnsi="Lucida Sans Unicode"/>
          <w:i/>
          <w:sz w:val="16"/>
          <w:szCs w:val="16"/>
        </w:rPr>
        <w:t>*doorhalen wat niet van toepassing is</w:t>
      </w:r>
    </w:p>
    <w:p w14:paraId="1DBA5BF7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1166CDC7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51BB4092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17A90333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49EC6D0E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:_________________________________________________________________________</w:t>
      </w:r>
    </w:p>
    <w:p w14:paraId="0E208E67" w14:textId="77777777" w:rsidR="005D4CF7" w:rsidRPr="008F13F1" w:rsidRDefault="005D4CF7" w:rsidP="00682D72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:_________________________________________________________________________</w:t>
      </w:r>
    </w:p>
    <w:p w14:paraId="1203B081" w14:textId="77777777" w:rsidR="005D4CF7" w:rsidRPr="008F13F1" w:rsidRDefault="005D4CF7" w:rsidP="00682D72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:_________________________________________________________________________</w:t>
      </w:r>
    </w:p>
    <w:p w14:paraId="32970959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674E75EB" w14:textId="77777777" w:rsidR="005D4CF7" w:rsidRPr="008F13F1" w:rsidRDefault="005D4CF7" w:rsidP="00BE3EB4">
      <w:pPr>
        <w:pStyle w:val="Kop2"/>
        <w:rPr>
          <w:rFonts w:ascii="Lucida Sans Unicode" w:hAnsi="Lucida Sans Unicode" w:cs="Lucida Sans Unicode"/>
          <w:sz w:val="24"/>
          <w:szCs w:val="17"/>
        </w:rPr>
      </w:pPr>
      <w:r w:rsidRPr="008F13F1">
        <w:rPr>
          <w:rFonts w:ascii="Lucida Sans Unicode" w:hAnsi="Lucida Sans Unicode" w:cs="Lucida Sans Unicode"/>
          <w:sz w:val="24"/>
          <w:szCs w:val="17"/>
        </w:rPr>
        <w:br w:type="page"/>
      </w:r>
      <w:bookmarkStart w:id="6" w:name="_Toc393801288"/>
      <w:bookmarkStart w:id="7" w:name="_Toc204864131"/>
      <w:r w:rsidRPr="00BE3EB4">
        <w:rPr>
          <w:rStyle w:val="Titelvanboek"/>
          <w:color w:val="auto"/>
        </w:rPr>
        <w:lastRenderedPageBreak/>
        <w:t>Bijlage D: Verklaring beheersing Nederlandse taal</w:t>
      </w:r>
      <w:bookmarkEnd w:id="6"/>
      <w:bookmarkEnd w:id="7"/>
    </w:p>
    <w:p w14:paraId="480EA95D" w14:textId="77777777" w:rsidR="005D4CF7" w:rsidRPr="008F13F1" w:rsidRDefault="005D4CF7" w:rsidP="005D4CF7">
      <w:pPr>
        <w:autoSpaceDE w:val="0"/>
        <w:autoSpaceDN w:val="0"/>
        <w:adjustRightInd w:val="0"/>
        <w:rPr>
          <w:rFonts w:ascii="Lucida Sans Unicode" w:hAnsi="Lucida Sans Unicode"/>
          <w:sz w:val="18"/>
        </w:rPr>
      </w:pPr>
    </w:p>
    <w:p w14:paraId="75842B53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 verklaart in zijn hoedanigheid van</w:t>
      </w:r>
    </w:p>
    <w:p w14:paraId="6A7F077C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264F157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Functie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42F71B8B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1CE88EDF" w14:textId="3F47D08F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in het kader van de Europese aanbesteding “WGA Eigenrisicodragerverzekering </w:t>
      </w:r>
      <w:r w:rsidR="00743B83">
        <w:rPr>
          <w:rFonts w:ascii="Lucida Sans Unicode" w:hAnsi="Lucida Sans Unicode"/>
          <w:sz w:val="18"/>
        </w:rPr>
        <w:t>gemeente Koggenland</w:t>
      </w:r>
      <w:r w:rsidRPr="008F13F1">
        <w:rPr>
          <w:rFonts w:ascii="Lucida Sans Unicode" w:hAnsi="Lucida Sans Unicode"/>
          <w:sz w:val="18"/>
        </w:rPr>
        <w:t>”</w:t>
      </w:r>
    </w:p>
    <w:p w14:paraId="20BDBFA7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2A6E3DD0" w14:textId="2B1B5BD9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 al het uitvoerend personeel van Inschrijver dat contacten zal onderh</w:t>
      </w:r>
      <w:r>
        <w:rPr>
          <w:rFonts w:ascii="Lucida Sans Unicode" w:hAnsi="Lucida Sans Unicode"/>
          <w:sz w:val="18"/>
        </w:rPr>
        <w:t>ouden met de Opdrachtgever en</w:t>
      </w:r>
      <w:r w:rsidR="00D121B4">
        <w:rPr>
          <w:rFonts w:ascii="Lucida Sans Unicode" w:hAnsi="Lucida Sans Unicode"/>
          <w:sz w:val="18"/>
        </w:rPr>
        <w:t xml:space="preserve"> Dafna Poiesz</w:t>
      </w:r>
      <w:r w:rsidRPr="008F13F1">
        <w:rPr>
          <w:rFonts w:ascii="Lucida Sans Unicode" w:hAnsi="Lucida Sans Unicode"/>
          <w:sz w:val="18"/>
        </w:rPr>
        <w:t xml:space="preserve"> de Nederlandse taal in woord en geschrift beheerst.</w:t>
      </w:r>
    </w:p>
    <w:p w14:paraId="62462DBA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39551841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10904DBB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 verklaart dat hij/zij deze verklaring naar waarheid heeft ondertekend en tevens dat hij/zij daartoe bevoegd is.</w:t>
      </w:r>
    </w:p>
    <w:p w14:paraId="0B02C9CA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05040F7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Inschrijver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7D23435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 </w:t>
      </w:r>
    </w:p>
    <w:p w14:paraId="26297EEA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0F6B08D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32DFC70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4DE2F4B1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16D1F70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FFEA163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3681FE46" w14:textId="77777777" w:rsidR="005D4CF7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4049CD2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3000F284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F647DB5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47D556F4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5E75AE79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63B33E02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44D60180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sectPr w:rsidR="00A4103E" w:rsidSect="00A27A06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0B42" w14:textId="77777777" w:rsidR="00C9253F" w:rsidRDefault="00C9253F" w:rsidP="00F363DC">
      <w:pPr>
        <w:spacing w:after="0" w:line="240" w:lineRule="auto"/>
      </w:pPr>
      <w:r>
        <w:separator/>
      </w:r>
    </w:p>
  </w:endnote>
  <w:endnote w:type="continuationSeparator" w:id="0">
    <w:p w14:paraId="3E86D835" w14:textId="77777777" w:rsidR="00C9253F" w:rsidRDefault="00C9253F" w:rsidP="00F36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4918816"/>
      <w:docPartObj>
        <w:docPartGallery w:val="Page Numbers (Bottom of Page)"/>
        <w:docPartUnique/>
      </w:docPartObj>
    </w:sdtPr>
    <w:sdtEndPr/>
    <w:sdtContent>
      <w:p w14:paraId="7EE932C3" w14:textId="77777777" w:rsidR="0007493C" w:rsidRDefault="0007493C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3EB48FCA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C2F843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34D655D" w14:textId="77777777" w:rsidR="0007493C" w:rsidRDefault="0007493C">
        <w:pPr>
          <w:pStyle w:val="Voet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B368ACF" w14:textId="77777777" w:rsidR="0007493C" w:rsidRDefault="000749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172F4" w14:textId="77777777" w:rsidR="00C9253F" w:rsidRDefault="00C9253F" w:rsidP="00F363DC">
      <w:pPr>
        <w:spacing w:after="0" w:line="240" w:lineRule="auto"/>
      </w:pPr>
      <w:r>
        <w:separator/>
      </w:r>
    </w:p>
  </w:footnote>
  <w:footnote w:type="continuationSeparator" w:id="0">
    <w:p w14:paraId="444937E2" w14:textId="77777777" w:rsidR="00C9253F" w:rsidRDefault="00C9253F" w:rsidP="00F36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B0E7" w14:textId="77777777" w:rsidR="0007493C" w:rsidRDefault="00BA29D4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1026" type="#_x0000_t75" style="position:absolute;margin-left:0;margin-top:0;width:1274.9pt;height:775.7pt;z-index:-251657216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ABBE2" w14:textId="6F81F05A" w:rsidR="0007493C" w:rsidRDefault="00EE62C9">
    <w:pPr>
      <w:pStyle w:val="Koptekst"/>
    </w:pPr>
    <w:r w:rsidRPr="00EE62C9">
      <w:rPr>
        <w:noProof/>
      </w:rPr>
      <w:drawing>
        <wp:inline distT="0" distB="0" distL="0" distR="0" wp14:anchorId="66EE8EB3" wp14:editId="490DAD7C">
          <wp:extent cx="876300" cy="489915"/>
          <wp:effectExtent l="0" t="0" r="0" b="5715"/>
          <wp:docPr id="1034889877" name="Afbeelding 6" descr="Afbeelding met Lettertype, Graphics, logo, ontwerp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16C408F9-2B03-6530-21EF-4EEBB35A45B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889877" name="Afbeelding 6" descr="Afbeelding met Lettertype, Graphics, logo, ontwerp&#10;&#10;Door AI gegenereerde inhoud is mogelijk onjuist.">
                    <a:extLst>
                      <a:ext uri="{FF2B5EF4-FFF2-40B4-BE49-F238E27FC236}">
                        <a16:creationId xmlns:a16="http://schemas.microsoft.com/office/drawing/2014/main" id="{16C408F9-2B03-6530-21EF-4EEBB35A45B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8980" cy="502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493C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7983EB" wp14:editId="52C6C761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FEEB56" id="Rechthoek 7" o:spid="_x0000_s1026" style="position:absolute;margin-left:0;margin-top:1.45pt;width:458.25pt;height:6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4CE2" w14:textId="77777777" w:rsidR="0007493C" w:rsidRDefault="00BA29D4">
    <w:pPr>
      <w:pStyle w:val="Koptekst"/>
    </w:pPr>
    <w:r>
      <w:rPr>
        <w:noProof/>
        <w:lang w:eastAsia="nl-NL"/>
      </w:rPr>
      <w:pict w14:anchorId="2FFD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6" o:spid="_x0000_s1025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3C1BD7"/>
    <w:multiLevelType w:val="multilevel"/>
    <w:tmpl w:val="9D98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C7544"/>
    <w:multiLevelType w:val="multilevel"/>
    <w:tmpl w:val="2B7A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4" w15:restartNumberingAfterBreak="0">
    <w:nsid w:val="75B01F66"/>
    <w:multiLevelType w:val="hybridMultilevel"/>
    <w:tmpl w:val="FB7EA1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6074403"/>
    <w:multiLevelType w:val="multilevel"/>
    <w:tmpl w:val="C45C7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4957">
    <w:abstractNumId w:val="14"/>
  </w:num>
  <w:num w:numId="2" w16cid:durableId="1189417493">
    <w:abstractNumId w:val="10"/>
  </w:num>
  <w:num w:numId="3" w16cid:durableId="521434918">
    <w:abstractNumId w:val="9"/>
  </w:num>
  <w:num w:numId="4" w16cid:durableId="697852520">
    <w:abstractNumId w:val="2"/>
  </w:num>
  <w:num w:numId="5" w16cid:durableId="1960648356">
    <w:abstractNumId w:val="13"/>
  </w:num>
  <w:num w:numId="6" w16cid:durableId="2122410360">
    <w:abstractNumId w:val="5"/>
  </w:num>
  <w:num w:numId="7" w16cid:durableId="409934671">
    <w:abstractNumId w:val="1"/>
  </w:num>
  <w:num w:numId="8" w16cid:durableId="1774204553">
    <w:abstractNumId w:val="8"/>
  </w:num>
  <w:num w:numId="9" w16cid:durableId="2042122478">
    <w:abstractNumId w:val="17"/>
  </w:num>
  <w:num w:numId="10" w16cid:durableId="1975478692">
    <w:abstractNumId w:val="11"/>
  </w:num>
  <w:num w:numId="11" w16cid:durableId="1146893445">
    <w:abstractNumId w:val="16"/>
  </w:num>
  <w:num w:numId="12" w16cid:durableId="1107577624">
    <w:abstractNumId w:val="6"/>
  </w:num>
  <w:num w:numId="13" w16cid:durableId="1289313181">
    <w:abstractNumId w:val="12"/>
  </w:num>
  <w:num w:numId="14" w16cid:durableId="1537621138">
    <w:abstractNumId w:val="0"/>
  </w:num>
  <w:num w:numId="15" w16cid:durableId="1395660823">
    <w:abstractNumId w:val="4"/>
  </w:num>
  <w:num w:numId="16" w16cid:durableId="508061004">
    <w:abstractNumId w:val="7"/>
  </w:num>
  <w:num w:numId="17" w16cid:durableId="2119526175">
    <w:abstractNumId w:val="3"/>
  </w:num>
  <w:num w:numId="18" w16cid:durableId="19531241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12606"/>
    <w:rsid w:val="000237F4"/>
    <w:rsid w:val="00047EF6"/>
    <w:rsid w:val="00054080"/>
    <w:rsid w:val="0007493C"/>
    <w:rsid w:val="000863ED"/>
    <w:rsid w:val="000A6372"/>
    <w:rsid w:val="000B4641"/>
    <w:rsid w:val="000C0F4E"/>
    <w:rsid w:val="000C6B43"/>
    <w:rsid w:val="000D1181"/>
    <w:rsid w:val="000E13F7"/>
    <w:rsid w:val="000E77C5"/>
    <w:rsid w:val="000F0E40"/>
    <w:rsid w:val="000F1C4F"/>
    <w:rsid w:val="000F69EC"/>
    <w:rsid w:val="00104193"/>
    <w:rsid w:val="0010716B"/>
    <w:rsid w:val="001226DD"/>
    <w:rsid w:val="00133F2F"/>
    <w:rsid w:val="00140CCB"/>
    <w:rsid w:val="00141E91"/>
    <w:rsid w:val="00153610"/>
    <w:rsid w:val="00156DDF"/>
    <w:rsid w:val="00165DC3"/>
    <w:rsid w:val="00171503"/>
    <w:rsid w:val="0018010D"/>
    <w:rsid w:val="0018645C"/>
    <w:rsid w:val="0019797A"/>
    <w:rsid w:val="001D0A23"/>
    <w:rsid w:val="001F1D43"/>
    <w:rsid w:val="002038C4"/>
    <w:rsid w:val="002228DF"/>
    <w:rsid w:val="002326B0"/>
    <w:rsid w:val="002403C7"/>
    <w:rsid w:val="00241327"/>
    <w:rsid w:val="002446C2"/>
    <w:rsid w:val="00257947"/>
    <w:rsid w:val="00270056"/>
    <w:rsid w:val="0027684C"/>
    <w:rsid w:val="002B33D4"/>
    <w:rsid w:val="002B4474"/>
    <w:rsid w:val="002B5452"/>
    <w:rsid w:val="002E110F"/>
    <w:rsid w:val="002F5AC3"/>
    <w:rsid w:val="003018E0"/>
    <w:rsid w:val="003221BD"/>
    <w:rsid w:val="00326837"/>
    <w:rsid w:val="00334095"/>
    <w:rsid w:val="00335BB2"/>
    <w:rsid w:val="00336908"/>
    <w:rsid w:val="0037662F"/>
    <w:rsid w:val="003A0049"/>
    <w:rsid w:val="003B24C0"/>
    <w:rsid w:val="003B7803"/>
    <w:rsid w:val="003E3FDC"/>
    <w:rsid w:val="003F332B"/>
    <w:rsid w:val="00401FF5"/>
    <w:rsid w:val="00411BE7"/>
    <w:rsid w:val="00415213"/>
    <w:rsid w:val="004169B3"/>
    <w:rsid w:val="004268FC"/>
    <w:rsid w:val="004608F7"/>
    <w:rsid w:val="00474E5C"/>
    <w:rsid w:val="00484ED5"/>
    <w:rsid w:val="00492F30"/>
    <w:rsid w:val="0049370B"/>
    <w:rsid w:val="004976E2"/>
    <w:rsid w:val="004B239D"/>
    <w:rsid w:val="004B68C0"/>
    <w:rsid w:val="004B7D1D"/>
    <w:rsid w:val="004D1D92"/>
    <w:rsid w:val="004D71DE"/>
    <w:rsid w:val="00502EF6"/>
    <w:rsid w:val="00510364"/>
    <w:rsid w:val="00517D22"/>
    <w:rsid w:val="00523712"/>
    <w:rsid w:val="005256E9"/>
    <w:rsid w:val="00555974"/>
    <w:rsid w:val="00560F31"/>
    <w:rsid w:val="0057450F"/>
    <w:rsid w:val="00574821"/>
    <w:rsid w:val="005871A5"/>
    <w:rsid w:val="005916F2"/>
    <w:rsid w:val="00596AFF"/>
    <w:rsid w:val="005B7BFE"/>
    <w:rsid w:val="005D06F2"/>
    <w:rsid w:val="005D0DF2"/>
    <w:rsid w:val="005D4CF7"/>
    <w:rsid w:val="005D6C55"/>
    <w:rsid w:val="005E3D02"/>
    <w:rsid w:val="005E469B"/>
    <w:rsid w:val="005E62E1"/>
    <w:rsid w:val="00610C76"/>
    <w:rsid w:val="00621A06"/>
    <w:rsid w:val="006348D9"/>
    <w:rsid w:val="006366B6"/>
    <w:rsid w:val="00640AA0"/>
    <w:rsid w:val="00650937"/>
    <w:rsid w:val="00653749"/>
    <w:rsid w:val="0065523D"/>
    <w:rsid w:val="006579A0"/>
    <w:rsid w:val="00661C0E"/>
    <w:rsid w:val="00666B7C"/>
    <w:rsid w:val="00677BB0"/>
    <w:rsid w:val="00682D72"/>
    <w:rsid w:val="00685331"/>
    <w:rsid w:val="00685D93"/>
    <w:rsid w:val="006A4CC3"/>
    <w:rsid w:val="006B43E9"/>
    <w:rsid w:val="006C1691"/>
    <w:rsid w:val="006C56A6"/>
    <w:rsid w:val="006C7345"/>
    <w:rsid w:val="006C735A"/>
    <w:rsid w:val="006D160F"/>
    <w:rsid w:val="006D16CF"/>
    <w:rsid w:val="00700E37"/>
    <w:rsid w:val="00701BBA"/>
    <w:rsid w:val="0071517F"/>
    <w:rsid w:val="00731F74"/>
    <w:rsid w:val="00743B83"/>
    <w:rsid w:val="00746DC6"/>
    <w:rsid w:val="0074731A"/>
    <w:rsid w:val="0074772C"/>
    <w:rsid w:val="00766649"/>
    <w:rsid w:val="007810FD"/>
    <w:rsid w:val="00792D58"/>
    <w:rsid w:val="0079636E"/>
    <w:rsid w:val="007B0CD6"/>
    <w:rsid w:val="007B48B5"/>
    <w:rsid w:val="007C2C92"/>
    <w:rsid w:val="007D49FA"/>
    <w:rsid w:val="007E75D7"/>
    <w:rsid w:val="007E79DF"/>
    <w:rsid w:val="007F2A52"/>
    <w:rsid w:val="007F2DB1"/>
    <w:rsid w:val="007F675D"/>
    <w:rsid w:val="008117A7"/>
    <w:rsid w:val="00834ABA"/>
    <w:rsid w:val="008419BF"/>
    <w:rsid w:val="00851811"/>
    <w:rsid w:val="00853412"/>
    <w:rsid w:val="008541AD"/>
    <w:rsid w:val="00872245"/>
    <w:rsid w:val="008733EE"/>
    <w:rsid w:val="00891753"/>
    <w:rsid w:val="00892FDF"/>
    <w:rsid w:val="008978CE"/>
    <w:rsid w:val="008A1CBB"/>
    <w:rsid w:val="008A6E8E"/>
    <w:rsid w:val="008A7622"/>
    <w:rsid w:val="008C3925"/>
    <w:rsid w:val="008D29BA"/>
    <w:rsid w:val="008F1BD4"/>
    <w:rsid w:val="00900991"/>
    <w:rsid w:val="00900DEF"/>
    <w:rsid w:val="009102C3"/>
    <w:rsid w:val="009223B4"/>
    <w:rsid w:val="00933C52"/>
    <w:rsid w:val="00952B9A"/>
    <w:rsid w:val="0095712F"/>
    <w:rsid w:val="009602BC"/>
    <w:rsid w:val="009739D6"/>
    <w:rsid w:val="0097799D"/>
    <w:rsid w:val="009833F5"/>
    <w:rsid w:val="009905F8"/>
    <w:rsid w:val="009A2DD8"/>
    <w:rsid w:val="009B1A28"/>
    <w:rsid w:val="009B2056"/>
    <w:rsid w:val="009D08AE"/>
    <w:rsid w:val="009D2A34"/>
    <w:rsid w:val="009E3EAA"/>
    <w:rsid w:val="009E442B"/>
    <w:rsid w:val="009F71FC"/>
    <w:rsid w:val="00A00544"/>
    <w:rsid w:val="00A03273"/>
    <w:rsid w:val="00A1356F"/>
    <w:rsid w:val="00A1719D"/>
    <w:rsid w:val="00A27A06"/>
    <w:rsid w:val="00A4103E"/>
    <w:rsid w:val="00A50EAB"/>
    <w:rsid w:val="00A60A8F"/>
    <w:rsid w:val="00A61BA5"/>
    <w:rsid w:val="00A822DA"/>
    <w:rsid w:val="00A87EFD"/>
    <w:rsid w:val="00AA4E68"/>
    <w:rsid w:val="00AC54E6"/>
    <w:rsid w:val="00B168E7"/>
    <w:rsid w:val="00B20463"/>
    <w:rsid w:val="00B2087A"/>
    <w:rsid w:val="00B24088"/>
    <w:rsid w:val="00B24CB2"/>
    <w:rsid w:val="00B33515"/>
    <w:rsid w:val="00B349D5"/>
    <w:rsid w:val="00B538C0"/>
    <w:rsid w:val="00B5703F"/>
    <w:rsid w:val="00B672F8"/>
    <w:rsid w:val="00B725E6"/>
    <w:rsid w:val="00B74CFC"/>
    <w:rsid w:val="00B80055"/>
    <w:rsid w:val="00BA29D4"/>
    <w:rsid w:val="00BA6A40"/>
    <w:rsid w:val="00BB0C9C"/>
    <w:rsid w:val="00BB5302"/>
    <w:rsid w:val="00BC40EE"/>
    <w:rsid w:val="00BD45D1"/>
    <w:rsid w:val="00BD4C8A"/>
    <w:rsid w:val="00BE3EB4"/>
    <w:rsid w:val="00BF1393"/>
    <w:rsid w:val="00BF4985"/>
    <w:rsid w:val="00C10921"/>
    <w:rsid w:val="00C10C24"/>
    <w:rsid w:val="00C17F51"/>
    <w:rsid w:val="00C32BFF"/>
    <w:rsid w:val="00C41AC8"/>
    <w:rsid w:val="00C4284F"/>
    <w:rsid w:val="00C53D1C"/>
    <w:rsid w:val="00C57927"/>
    <w:rsid w:val="00C61ABB"/>
    <w:rsid w:val="00C84298"/>
    <w:rsid w:val="00C846F8"/>
    <w:rsid w:val="00C9253F"/>
    <w:rsid w:val="00CB1AA8"/>
    <w:rsid w:val="00CD08B2"/>
    <w:rsid w:val="00CD271D"/>
    <w:rsid w:val="00CD3A6C"/>
    <w:rsid w:val="00D108A9"/>
    <w:rsid w:val="00D121B4"/>
    <w:rsid w:val="00D12F34"/>
    <w:rsid w:val="00D20F56"/>
    <w:rsid w:val="00D24BC0"/>
    <w:rsid w:val="00D26086"/>
    <w:rsid w:val="00D266A5"/>
    <w:rsid w:val="00D42230"/>
    <w:rsid w:val="00D46853"/>
    <w:rsid w:val="00D504D5"/>
    <w:rsid w:val="00D541EE"/>
    <w:rsid w:val="00D71A7A"/>
    <w:rsid w:val="00D847CF"/>
    <w:rsid w:val="00DA0652"/>
    <w:rsid w:val="00DB5573"/>
    <w:rsid w:val="00DC2066"/>
    <w:rsid w:val="00DC2F9C"/>
    <w:rsid w:val="00DE2A49"/>
    <w:rsid w:val="00DF67C3"/>
    <w:rsid w:val="00E36BBF"/>
    <w:rsid w:val="00E47BC1"/>
    <w:rsid w:val="00E53937"/>
    <w:rsid w:val="00E63148"/>
    <w:rsid w:val="00E733B4"/>
    <w:rsid w:val="00E85E1F"/>
    <w:rsid w:val="00EB57D5"/>
    <w:rsid w:val="00EB7923"/>
    <w:rsid w:val="00EC4E6D"/>
    <w:rsid w:val="00ED0271"/>
    <w:rsid w:val="00EE00EA"/>
    <w:rsid w:val="00EE62C9"/>
    <w:rsid w:val="00EF2D4F"/>
    <w:rsid w:val="00EF51C7"/>
    <w:rsid w:val="00EF5318"/>
    <w:rsid w:val="00F0428D"/>
    <w:rsid w:val="00F06007"/>
    <w:rsid w:val="00F25828"/>
    <w:rsid w:val="00F31888"/>
    <w:rsid w:val="00F363DC"/>
    <w:rsid w:val="00F50A19"/>
    <w:rsid w:val="00F5386E"/>
    <w:rsid w:val="00F72CBE"/>
    <w:rsid w:val="00F75E95"/>
    <w:rsid w:val="00F82E71"/>
    <w:rsid w:val="00FA0364"/>
    <w:rsid w:val="00FA4065"/>
    <w:rsid w:val="00FA7A77"/>
    <w:rsid w:val="00FB056B"/>
    <w:rsid w:val="00FF22EF"/>
    <w:rsid w:val="00FF51C5"/>
    <w:rsid w:val="088C127F"/>
    <w:rsid w:val="09FE2DFA"/>
    <w:rsid w:val="0A576933"/>
    <w:rsid w:val="0A9E4387"/>
    <w:rsid w:val="0CA94331"/>
    <w:rsid w:val="0D745CA5"/>
    <w:rsid w:val="0F9BFCFE"/>
    <w:rsid w:val="123C62FB"/>
    <w:rsid w:val="1362A5A8"/>
    <w:rsid w:val="1382AB27"/>
    <w:rsid w:val="16C7D112"/>
    <w:rsid w:val="172A56CA"/>
    <w:rsid w:val="1965FE85"/>
    <w:rsid w:val="1B535944"/>
    <w:rsid w:val="1E215306"/>
    <w:rsid w:val="23AEC67E"/>
    <w:rsid w:val="23F30458"/>
    <w:rsid w:val="254959BD"/>
    <w:rsid w:val="26AFB0FE"/>
    <w:rsid w:val="2B3F1D1E"/>
    <w:rsid w:val="2E7ED248"/>
    <w:rsid w:val="3090BF1A"/>
    <w:rsid w:val="30A301FF"/>
    <w:rsid w:val="30E3FA56"/>
    <w:rsid w:val="315CB7DF"/>
    <w:rsid w:val="33C314A1"/>
    <w:rsid w:val="3B9ACAF6"/>
    <w:rsid w:val="3C2611DA"/>
    <w:rsid w:val="403680B8"/>
    <w:rsid w:val="48D23F9F"/>
    <w:rsid w:val="4AF7FB21"/>
    <w:rsid w:val="4B8C6300"/>
    <w:rsid w:val="500789BA"/>
    <w:rsid w:val="50B1AAD8"/>
    <w:rsid w:val="5395FCD8"/>
    <w:rsid w:val="54BB0776"/>
    <w:rsid w:val="5C1C6818"/>
    <w:rsid w:val="5ECC97D4"/>
    <w:rsid w:val="60FE8578"/>
    <w:rsid w:val="6123C3C7"/>
    <w:rsid w:val="61D82A0A"/>
    <w:rsid w:val="633995B0"/>
    <w:rsid w:val="69502D69"/>
    <w:rsid w:val="6C2709B8"/>
    <w:rsid w:val="6C5B1474"/>
    <w:rsid w:val="6DDB8717"/>
    <w:rsid w:val="71D1F795"/>
    <w:rsid w:val="769368F9"/>
    <w:rsid w:val="781A635A"/>
    <w:rsid w:val="7B9FCEC7"/>
    <w:rsid w:val="7CCBC61A"/>
    <w:rsid w:val="7CEE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81B75"/>
  <w15:chartTrackingRefBased/>
  <w15:docId w15:val="{8F9AC595-27F8-408B-B0A5-5BBFC967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16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D16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D16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D16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D16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3221BD"/>
  </w:style>
  <w:style w:type="character" w:customStyle="1" w:styleId="Kop1Char">
    <w:name w:val="Kop 1 Char"/>
    <w:basedOn w:val="Standaardalinea-lettertype"/>
    <w:link w:val="Kop1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D16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6D16C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6D16CF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Titelvanboek">
    <w:name w:val="Book Title"/>
    <w:basedOn w:val="Standaardalinea-lettertype"/>
    <w:uiPriority w:val="33"/>
    <w:qFormat/>
    <w:rsid w:val="006D16CF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D16CF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D16CF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D16CF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6D16CF"/>
    <w:rPr>
      <w:color w:val="0563C1" w:themeColor="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747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4731A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76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36EB87A2948E4F966ACFD233787209" ma:contentTypeVersion="16" ma:contentTypeDescription="Een nieuw document maken." ma:contentTypeScope="" ma:versionID="fa46f8f0e339cba50bd3a71468b974c7">
  <xsd:schema xmlns:xsd="http://www.w3.org/2001/XMLSchema" xmlns:xs="http://www.w3.org/2001/XMLSchema" xmlns:p="http://schemas.microsoft.com/office/2006/metadata/properties" xmlns:ns2="f29ae4bb-d9ef-416e-87e2-5ab56d9701d3" xmlns:ns3="f640ea22-2cdd-4616-85fd-68c454f1123a" targetNamespace="http://schemas.microsoft.com/office/2006/metadata/properties" ma:root="true" ma:fieldsID="b2b586c0a708dced8318653662cb114b" ns2:_="" ns3:_="">
    <xsd:import namespace="f29ae4bb-d9ef-416e-87e2-5ab56d9701d3"/>
    <xsd:import namespace="f640ea22-2cdd-4616-85fd-68c454f11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e4bb-d9ef-416e-87e2-5ab56d970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0ea22-2cdd-4616-85fd-68c454f112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bc49feb-1401-452d-bce6-e907a4bce539}" ma:internalName="TaxCatchAll" ma:showField="CatchAllData" ma:web="f640ea22-2cdd-4616-85fd-68c454f11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ae4bb-d9ef-416e-87e2-5ab56d9701d3">
      <Terms xmlns="http://schemas.microsoft.com/office/infopath/2007/PartnerControls"/>
    </lcf76f155ced4ddcb4097134ff3c332f>
    <TaxCatchAll xmlns="f640ea22-2cdd-4616-85fd-68c454f1123a" xsi:nil="true"/>
  </documentManagement>
</p:properties>
</file>

<file path=customXml/itemProps1.xml><?xml version="1.0" encoding="utf-8"?>
<ds:datastoreItem xmlns:ds="http://schemas.openxmlformats.org/officeDocument/2006/customXml" ds:itemID="{702B7136-4EC3-4AD0-A85A-8E9498471B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0CCB62-6B30-40B1-9418-AEF982BBF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ae4bb-d9ef-416e-87e2-5ab56d9701d3"/>
    <ds:schemaRef ds:uri="f640ea22-2cdd-4616-85fd-68c454f11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1C6CF-BD7F-49E3-8CBB-08383CBD29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221D4-AF23-4B42-8A97-F649886267F6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f29ae4bb-d9ef-416e-87e2-5ab56d9701d3"/>
    <ds:schemaRef ds:uri="http://schemas.microsoft.com/office/infopath/2007/PartnerControls"/>
    <ds:schemaRef ds:uri="http://schemas.openxmlformats.org/package/2006/metadata/core-properties"/>
    <ds:schemaRef ds:uri="f640ea22-2cdd-4616-85fd-68c454f1123a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821</Words>
  <Characters>4516</Characters>
  <Application>Microsoft Office Word</Application>
  <DocSecurity>0</DocSecurity>
  <Lines>37</Lines>
  <Paragraphs>10</Paragraphs>
  <ScaleCrop>false</ScaleCrop>
  <Company>Robidus AdviesGroep BV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Bas Blok</cp:lastModifiedBy>
  <cp:revision>2</cp:revision>
  <cp:lastPrinted>2025-07-31T12:23:00Z</cp:lastPrinted>
  <dcterms:created xsi:type="dcterms:W3CDTF">2025-08-01T11:35:00Z</dcterms:created>
  <dcterms:modified xsi:type="dcterms:W3CDTF">2025-08-01T11:35:00Z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0x0101008136EB87A2948E4F966ACFD233787209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