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1734" w14:textId="77777777" w:rsidR="003B0EE2" w:rsidRDefault="003B0EE2"/>
    <w:p w14:paraId="0166CEBB" w14:textId="604713F7" w:rsidR="00920C17" w:rsidRDefault="004A491D" w:rsidP="003D7A11">
      <w:pPr>
        <w:pStyle w:val="HoofdstuktekstRapportH2"/>
      </w:pPr>
      <w:r>
        <w:t xml:space="preserve">Bijlage </w:t>
      </w:r>
      <w:r w:rsidR="009323C0">
        <w:t>5</w:t>
      </w:r>
      <w:r>
        <w:t xml:space="preserve"> – </w:t>
      </w:r>
      <w:r w:rsidR="002D74F9">
        <w:t>Contactgegevens</w:t>
      </w:r>
    </w:p>
    <w:p w14:paraId="60158F2F" w14:textId="28171B84" w:rsidR="004A491D" w:rsidRDefault="004A491D" w:rsidP="00E06282">
      <w:pPr>
        <w:pStyle w:val="TussenkoprapportH3"/>
      </w:pPr>
      <w:r w:rsidRPr="00E06282">
        <w:t xml:space="preserve">Behorende bij de </w:t>
      </w:r>
      <w:r w:rsidRPr="00FD2181">
        <w:t>offerteaanvraag ’’</w:t>
      </w:r>
      <w:r w:rsidR="00FD2181" w:rsidRPr="00FD2181">
        <w:t>Bestrijding exotische waterplanten</w:t>
      </w:r>
      <w:r w:rsidRPr="00FD2181">
        <w:t>’’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D74F9" w14:paraId="754DD655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3622EF9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Contactgegevens</w:t>
            </w:r>
          </w:p>
        </w:tc>
      </w:tr>
      <w:tr w:rsidR="002D74F9" w14:paraId="29419CF1" w14:textId="77777777" w:rsidTr="002D74F9">
        <w:trPr>
          <w:trHeight w:val="20"/>
        </w:trPr>
        <w:tc>
          <w:tcPr>
            <w:tcW w:w="4390" w:type="dxa"/>
          </w:tcPr>
          <w:p w14:paraId="4624655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bedrijf</w:t>
            </w:r>
          </w:p>
        </w:tc>
        <w:tc>
          <w:tcPr>
            <w:tcW w:w="4672" w:type="dxa"/>
          </w:tcPr>
          <w:p w14:paraId="7D510BE0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7945FF3" w14:textId="77777777" w:rsidTr="002D74F9">
        <w:trPr>
          <w:trHeight w:val="20"/>
        </w:trPr>
        <w:tc>
          <w:tcPr>
            <w:tcW w:w="4390" w:type="dxa"/>
          </w:tcPr>
          <w:p w14:paraId="552E9A1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Handelsregister-nummer uit uw uittreksel van de Kamer van Koophandel</w:t>
            </w:r>
          </w:p>
        </w:tc>
        <w:tc>
          <w:tcPr>
            <w:tcW w:w="4672" w:type="dxa"/>
          </w:tcPr>
          <w:p w14:paraId="77DA950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483CAA13" w14:textId="77777777" w:rsidTr="002D74F9">
        <w:trPr>
          <w:trHeight w:val="20"/>
        </w:trPr>
        <w:tc>
          <w:tcPr>
            <w:tcW w:w="4390" w:type="dxa"/>
          </w:tcPr>
          <w:p w14:paraId="3231B37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BTW-nummer</w:t>
            </w:r>
          </w:p>
        </w:tc>
        <w:tc>
          <w:tcPr>
            <w:tcW w:w="4672" w:type="dxa"/>
          </w:tcPr>
          <w:p w14:paraId="37BF7D7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F66DA4A" w14:textId="77777777" w:rsidTr="002D74F9">
        <w:trPr>
          <w:trHeight w:val="20"/>
        </w:trPr>
        <w:tc>
          <w:tcPr>
            <w:tcW w:w="4390" w:type="dxa"/>
          </w:tcPr>
          <w:p w14:paraId="5A557A0F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contactpersoon</w:t>
            </w:r>
          </w:p>
        </w:tc>
        <w:tc>
          <w:tcPr>
            <w:tcW w:w="4672" w:type="dxa"/>
          </w:tcPr>
          <w:p w14:paraId="1C38858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BB51F42" w14:textId="77777777" w:rsidTr="002D74F9">
        <w:trPr>
          <w:trHeight w:val="20"/>
        </w:trPr>
        <w:tc>
          <w:tcPr>
            <w:tcW w:w="4390" w:type="dxa"/>
          </w:tcPr>
          <w:p w14:paraId="67D131B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contactpersoon</w:t>
            </w:r>
          </w:p>
        </w:tc>
        <w:tc>
          <w:tcPr>
            <w:tcW w:w="4672" w:type="dxa"/>
          </w:tcPr>
          <w:p w14:paraId="5F6CCB0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21B3B90" w14:textId="77777777" w:rsidTr="002D74F9">
        <w:trPr>
          <w:trHeight w:val="20"/>
        </w:trPr>
        <w:tc>
          <w:tcPr>
            <w:tcW w:w="4390" w:type="dxa"/>
          </w:tcPr>
          <w:p w14:paraId="1E7D19C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Telefoonnummer contactpersoon</w:t>
            </w:r>
          </w:p>
        </w:tc>
        <w:tc>
          <w:tcPr>
            <w:tcW w:w="4672" w:type="dxa"/>
          </w:tcPr>
          <w:p w14:paraId="4052588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2FC23A57" w14:textId="77777777" w:rsidTr="002D74F9">
        <w:trPr>
          <w:trHeight w:val="20"/>
        </w:trPr>
        <w:tc>
          <w:tcPr>
            <w:tcW w:w="4390" w:type="dxa"/>
          </w:tcPr>
          <w:p w14:paraId="59C8DB3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E-mailadres contactpersoon</w:t>
            </w:r>
          </w:p>
        </w:tc>
        <w:tc>
          <w:tcPr>
            <w:tcW w:w="4672" w:type="dxa"/>
          </w:tcPr>
          <w:p w14:paraId="098E363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BD88A8B" w14:textId="77777777" w:rsidTr="002D74F9">
        <w:trPr>
          <w:trHeight w:val="20"/>
        </w:trPr>
        <w:tc>
          <w:tcPr>
            <w:tcW w:w="4390" w:type="dxa"/>
          </w:tcPr>
          <w:p w14:paraId="4944E01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tekenbevoegde persoon</w:t>
            </w:r>
          </w:p>
        </w:tc>
        <w:tc>
          <w:tcPr>
            <w:tcW w:w="4672" w:type="dxa"/>
          </w:tcPr>
          <w:p w14:paraId="7255ACF1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2166B36" w14:textId="77777777" w:rsidTr="002D74F9">
        <w:trPr>
          <w:trHeight w:val="20"/>
        </w:trPr>
        <w:tc>
          <w:tcPr>
            <w:tcW w:w="4390" w:type="dxa"/>
          </w:tcPr>
          <w:p w14:paraId="1D47CD0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tekenbevoegde persoon</w:t>
            </w:r>
          </w:p>
        </w:tc>
        <w:tc>
          <w:tcPr>
            <w:tcW w:w="4672" w:type="dxa"/>
          </w:tcPr>
          <w:p w14:paraId="6691CA9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EE2FAAE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311BB45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Vestigingsgegevens</w:t>
            </w:r>
          </w:p>
        </w:tc>
      </w:tr>
      <w:tr w:rsidR="002D74F9" w14:paraId="32DE1247" w14:textId="77777777" w:rsidTr="002D74F9">
        <w:trPr>
          <w:trHeight w:val="20"/>
        </w:trPr>
        <w:tc>
          <w:tcPr>
            <w:tcW w:w="4390" w:type="dxa"/>
          </w:tcPr>
          <w:p w14:paraId="34B793B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01ABB22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02AC86A" w14:textId="77777777" w:rsidTr="002D74F9">
        <w:trPr>
          <w:trHeight w:val="20"/>
        </w:trPr>
        <w:tc>
          <w:tcPr>
            <w:tcW w:w="4390" w:type="dxa"/>
          </w:tcPr>
          <w:p w14:paraId="0C7009A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412F570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E7552BD" w14:textId="77777777" w:rsidTr="002D74F9">
        <w:trPr>
          <w:trHeight w:val="20"/>
        </w:trPr>
        <w:tc>
          <w:tcPr>
            <w:tcW w:w="4390" w:type="dxa"/>
          </w:tcPr>
          <w:p w14:paraId="145763AD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77979D2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905780A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45F3E78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 xml:space="preserve"> </w:t>
            </w: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Correspondentiegegevens</w:t>
            </w:r>
          </w:p>
        </w:tc>
      </w:tr>
      <w:tr w:rsidR="002D74F9" w14:paraId="4705CB66" w14:textId="77777777" w:rsidTr="002D74F9">
        <w:trPr>
          <w:trHeight w:val="20"/>
        </w:trPr>
        <w:tc>
          <w:tcPr>
            <w:tcW w:w="4390" w:type="dxa"/>
          </w:tcPr>
          <w:p w14:paraId="21DADD3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6466638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BC5CD48" w14:textId="77777777" w:rsidTr="002D74F9">
        <w:trPr>
          <w:trHeight w:val="20"/>
        </w:trPr>
        <w:tc>
          <w:tcPr>
            <w:tcW w:w="4390" w:type="dxa"/>
          </w:tcPr>
          <w:p w14:paraId="4458E43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2137FBDB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5C943C0D" w14:textId="77777777" w:rsidTr="002D74F9">
        <w:trPr>
          <w:trHeight w:val="20"/>
        </w:trPr>
        <w:tc>
          <w:tcPr>
            <w:tcW w:w="4390" w:type="dxa"/>
          </w:tcPr>
          <w:p w14:paraId="6E61435B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2461F22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</w:tbl>
    <w:p w14:paraId="3DD0B629" w14:textId="77777777" w:rsidR="002D74F9" w:rsidRPr="002D74F9" w:rsidRDefault="002D74F9" w:rsidP="002D74F9"/>
    <w:sectPr w:rsidR="002D74F9" w:rsidRPr="002D74F9" w:rsidSect="004A4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6B52" w14:textId="77777777" w:rsidR="00F40E15" w:rsidRDefault="00F40E15" w:rsidP="003B0EE2">
      <w:pPr>
        <w:spacing w:after="0" w:line="240" w:lineRule="auto"/>
      </w:pPr>
      <w:r>
        <w:separator/>
      </w:r>
    </w:p>
  </w:endnote>
  <w:endnote w:type="continuationSeparator" w:id="0">
    <w:p w14:paraId="605AC921" w14:textId="77777777" w:rsidR="00F40E15" w:rsidRDefault="00F40E15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B145" w14:textId="77777777" w:rsidR="00B529FC" w:rsidRDefault="00B529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01C01C19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BC9" w14:textId="77777777" w:rsidR="00B529FC" w:rsidRDefault="00B529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8C0" w14:textId="77777777" w:rsidR="00F40E15" w:rsidRDefault="00F40E15" w:rsidP="003B0EE2">
      <w:pPr>
        <w:spacing w:after="0" w:line="240" w:lineRule="auto"/>
      </w:pPr>
      <w:r>
        <w:separator/>
      </w:r>
    </w:p>
  </w:footnote>
  <w:footnote w:type="continuationSeparator" w:id="0">
    <w:p w14:paraId="192F1B04" w14:textId="77777777" w:rsidR="00F40E15" w:rsidRDefault="00F40E15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A311" w14:textId="77777777" w:rsidR="00B529FC" w:rsidRDefault="00B529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B56B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A11F08" wp14:editId="1330682D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DA61B" w14:textId="77777777" w:rsidR="003B0EE2" w:rsidRDefault="003B0E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E9F6" w14:textId="77777777" w:rsidR="00B529FC" w:rsidRDefault="00B52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4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5"/>
  </w:num>
  <w:num w:numId="7" w16cid:durableId="2514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15"/>
    <w:rsid w:val="0001596E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204DD5"/>
    <w:rsid w:val="0022129E"/>
    <w:rsid w:val="002217D2"/>
    <w:rsid w:val="00234B13"/>
    <w:rsid w:val="002B61B0"/>
    <w:rsid w:val="002D2B33"/>
    <w:rsid w:val="002D74F9"/>
    <w:rsid w:val="002F1A9E"/>
    <w:rsid w:val="003A3691"/>
    <w:rsid w:val="003B0EE2"/>
    <w:rsid w:val="003B6521"/>
    <w:rsid w:val="003D492E"/>
    <w:rsid w:val="003D7A11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A534F"/>
    <w:rsid w:val="008B7C95"/>
    <w:rsid w:val="008C64B4"/>
    <w:rsid w:val="00903956"/>
    <w:rsid w:val="00920C17"/>
    <w:rsid w:val="009323C0"/>
    <w:rsid w:val="0096601D"/>
    <w:rsid w:val="00970A1A"/>
    <w:rsid w:val="009D0354"/>
    <w:rsid w:val="00A604A6"/>
    <w:rsid w:val="00A703E2"/>
    <w:rsid w:val="00A7793C"/>
    <w:rsid w:val="00A87881"/>
    <w:rsid w:val="00A94183"/>
    <w:rsid w:val="00AC6E5F"/>
    <w:rsid w:val="00AD0B06"/>
    <w:rsid w:val="00AE2CDB"/>
    <w:rsid w:val="00B07CA4"/>
    <w:rsid w:val="00B100F7"/>
    <w:rsid w:val="00B5024C"/>
    <w:rsid w:val="00B529FC"/>
    <w:rsid w:val="00B834D0"/>
    <w:rsid w:val="00B901D2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0E15"/>
    <w:rsid w:val="00F4677A"/>
    <w:rsid w:val="00F7384B"/>
    <w:rsid w:val="00FB1C0A"/>
    <w:rsid w:val="00FC72E3"/>
    <w:rsid w:val="00FD2181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E511"/>
  <w15:chartTrackingRefBased/>
  <w15:docId w15:val="{44F63B53-EF2E-4C84-833D-19801FD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74F9"/>
    <w:pPr>
      <w:spacing w:after="200"/>
    </w:pPr>
    <w:rPr>
      <w:rFonts w:asciiTheme="minorHAnsi" w:hAnsiTheme="minorHAnsi"/>
      <w:sz w:val="24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ascii="Segoe UI" w:eastAsiaTheme="majorEastAsia" w:hAnsi="Segoe UI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ascii="Segoe UI" w:eastAsiaTheme="majorEastAsia" w:hAnsi="Segoe UI" w:cstheme="majorBidi"/>
      <w:i/>
      <w:iCs/>
      <w:color w:val="15233E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ascii="Segoe UI" w:eastAsiaTheme="majorEastAsia" w:hAnsi="Segoe UI" w:cstheme="majorBidi"/>
      <w:color w:val="15233E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ascii="Segoe UI" w:eastAsiaTheme="majorEastAsia" w:hAnsi="Segoe U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ascii="Segoe UI" w:eastAsiaTheme="majorEastAsia" w:hAnsi="Segoe U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ascii="Segoe UI" w:eastAsiaTheme="majorEastAsia" w:hAnsi="Segoe U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ascii="Segoe UI" w:eastAsiaTheme="majorEastAsia" w:hAnsi="Segoe U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spacing w:after="210"/>
      <w:ind w:left="360"/>
      <w:contextualSpacing/>
    </w:pPr>
    <w:rPr>
      <w:rFonts w:ascii="Segoe UI" w:hAnsi="Segoe UI"/>
      <w:sz w:val="22"/>
    </w:r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ascii="Segoe UI" w:eastAsiaTheme="minorEastAsia" w:hAnsi="Segoe UI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ascii="Segoe UI" w:eastAsiaTheme="majorEastAsia" w:hAnsi="Segoe UI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  <w:rPr>
      <w:rFonts w:ascii="Segoe UI" w:hAnsi="Segoe UI"/>
      <w:sz w:val="22"/>
    </w:r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5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after="210" w:line="240" w:lineRule="auto"/>
    </w:pPr>
    <w:rPr>
      <w:rFonts w:ascii="Segoe UI" w:hAnsi="Segoe U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  <w:rPr>
      <w:rFonts w:ascii="Segoe UI" w:hAnsi="Segoe UI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  <w:rPr>
      <w:rFonts w:ascii="Segoe UI" w:hAnsi="Segoe UI"/>
      <w:sz w:val="22"/>
    </w:rPr>
  </w:style>
  <w:style w:type="paragraph" w:customStyle="1" w:styleId="Colofontitel">
    <w:name w:val="Colofontitel"/>
    <w:basedOn w:val="HoofdstuktekstRapportH2"/>
    <w:next w:val="Documentgegevens"/>
    <w:qFormat/>
    <w:rsid w:val="009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Contactgegevens.dotx" TargetMode="External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Contactgegevens</Template>
  <TotalTime>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3</cp:revision>
  <dcterms:created xsi:type="dcterms:W3CDTF">2025-09-17T10:05:00Z</dcterms:created>
  <dcterms:modified xsi:type="dcterms:W3CDTF">2025-10-08T11:21:00Z</dcterms:modified>
</cp:coreProperties>
</file>