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0235" w14:textId="77777777" w:rsidR="00FB27A3" w:rsidRPr="00FB27A3" w:rsidRDefault="00FB27A3" w:rsidP="00FB27A3">
      <w:pPr>
        <w:pStyle w:val="Kop10"/>
        <w:rPr>
          <w:rFonts w:ascii="Arial" w:hAnsi="Arial" w:cs="Arial"/>
          <w:color w:val="auto"/>
          <w:lang w:val="nl"/>
        </w:rPr>
      </w:pPr>
      <w:bookmarkStart w:id="0" w:name="_Toc285541200"/>
      <w:bookmarkStart w:id="1" w:name="_Toc285541669"/>
      <w:bookmarkStart w:id="2" w:name="_Toc285547210"/>
      <w:bookmarkStart w:id="3" w:name="_Toc289803626"/>
      <w:bookmarkStart w:id="4" w:name="_Toc313527865"/>
      <w:bookmarkStart w:id="5" w:name="_Toc313528568"/>
      <w:bookmarkStart w:id="6" w:name="_Toc313528640"/>
      <w:bookmarkStart w:id="7" w:name="_Toc313535539"/>
      <w:bookmarkStart w:id="8" w:name="_Toc338065468"/>
      <w:bookmarkStart w:id="9" w:name="_Toc338081637"/>
      <w:bookmarkStart w:id="10" w:name="_Toc347476616"/>
      <w:bookmarkStart w:id="11" w:name="_Toc350513670"/>
      <w:bookmarkStart w:id="12" w:name="_Toc350514010"/>
      <w:bookmarkStart w:id="13" w:name="_Toc350514109"/>
      <w:bookmarkStart w:id="14" w:name="_Toc350860226"/>
      <w:bookmarkStart w:id="15" w:name="_Toc350865340"/>
      <w:bookmarkStart w:id="16" w:name="_Toc352924882"/>
      <w:bookmarkStart w:id="17" w:name="_Toc212541512"/>
      <w:r w:rsidRPr="00FB27A3">
        <w:rPr>
          <w:rFonts w:ascii="Arial" w:hAnsi="Arial" w:cs="Arial"/>
          <w:color w:val="auto"/>
          <w:lang w:val="nl"/>
        </w:rPr>
        <w:t>Bijlage 1</w:t>
      </w:r>
      <w:r w:rsidRPr="00FB27A3">
        <w:rPr>
          <w:rFonts w:ascii="Arial" w:hAnsi="Arial" w:cs="Arial"/>
          <w:color w:val="auto"/>
          <w:lang w:val="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FB27A3">
        <w:rPr>
          <w:rFonts w:ascii="Arial" w:hAnsi="Arial" w:cs="Arial"/>
          <w:color w:val="auto"/>
          <w:lang w:val="nl"/>
        </w:rPr>
        <w:t>Referentieformulier</w:t>
      </w:r>
      <w:bookmarkEnd w:id="17"/>
    </w:p>
    <w:p w14:paraId="42CA90EF" w14:textId="77777777" w:rsidR="00FB27A3" w:rsidRDefault="00FB27A3" w:rsidP="00FB27A3">
      <w:pPr>
        <w:tabs>
          <w:tab w:val="clear" w:pos="-567"/>
        </w:tabs>
      </w:pPr>
    </w:p>
    <w:p w14:paraId="7026E6F4" w14:textId="77777777" w:rsidR="00FB27A3" w:rsidRDefault="00FB27A3" w:rsidP="00FB27A3">
      <w:pPr>
        <w:jc w:val="both"/>
      </w:pPr>
      <w:r>
        <w:t xml:space="preserve">Vul het volgende formulier in voor het indienen van referenties. </w:t>
      </w:r>
    </w:p>
    <w:p w14:paraId="1F771F72" w14:textId="77777777" w:rsidR="00FB27A3" w:rsidRPr="007B24A9" w:rsidRDefault="00FB27A3" w:rsidP="00FB27A3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37FE152F" w14:textId="77777777" w:rsidR="00FB27A3" w:rsidRPr="007B24A9" w:rsidRDefault="00FB27A3" w:rsidP="00FB27A3">
      <w:pPr>
        <w:jc w:val="both"/>
      </w:pPr>
    </w:p>
    <w:tbl>
      <w:tblPr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1E0" w:firstRow="1" w:lastRow="1" w:firstColumn="1" w:lastColumn="1" w:noHBand="0" w:noVBand="0"/>
      </w:tblPr>
      <w:tblGrid>
        <w:gridCol w:w="1840"/>
        <w:gridCol w:w="3230"/>
        <w:gridCol w:w="3795"/>
      </w:tblGrid>
      <w:tr w:rsidR="00FB27A3" w:rsidRPr="006C13B3" w14:paraId="7D507031" w14:textId="77777777" w:rsidTr="00F03A23">
        <w:trPr>
          <w:trHeight w:val="453"/>
        </w:trPr>
        <w:tc>
          <w:tcPr>
            <w:tcW w:w="4927" w:type="dxa"/>
            <w:gridSpan w:val="2"/>
            <w:vAlign w:val="center"/>
          </w:tcPr>
          <w:p w14:paraId="297F6B77" w14:textId="77777777" w:rsidR="00FB27A3" w:rsidRPr="0038338C" w:rsidRDefault="00FB27A3" w:rsidP="00F03A23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795" w:type="dxa"/>
            <w:vAlign w:val="center"/>
          </w:tcPr>
          <w:p w14:paraId="184A8156" w14:textId="77777777" w:rsidR="00FB27A3" w:rsidRPr="006C13B3" w:rsidRDefault="00FB27A3" w:rsidP="00F03A23">
            <w:pPr>
              <w:rPr>
                <w:rFonts w:cs="Arial"/>
              </w:rPr>
            </w:pPr>
          </w:p>
        </w:tc>
      </w:tr>
      <w:tr w:rsidR="00FB27A3" w:rsidRPr="006C13B3" w14:paraId="0D683DF4" w14:textId="77777777" w:rsidTr="00F03A23">
        <w:tc>
          <w:tcPr>
            <w:tcW w:w="1840" w:type="dxa"/>
            <w:vMerge w:val="restart"/>
          </w:tcPr>
          <w:p w14:paraId="11ED1199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4EC8CF8E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08CF648A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795" w:type="dxa"/>
          </w:tcPr>
          <w:p w14:paraId="1750AF78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13BEF7D8" w14:textId="77777777" w:rsidTr="00F03A23">
        <w:trPr>
          <w:trHeight w:val="349"/>
        </w:trPr>
        <w:tc>
          <w:tcPr>
            <w:tcW w:w="1840" w:type="dxa"/>
            <w:vMerge/>
          </w:tcPr>
          <w:p w14:paraId="731D6552" w14:textId="77777777" w:rsidR="00FB27A3" w:rsidRPr="006C13B3" w:rsidRDefault="00FB27A3" w:rsidP="00F03A23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49C4F705" w14:textId="77777777" w:rsidR="00FB27A3" w:rsidRPr="006C13B3" w:rsidRDefault="00FB27A3" w:rsidP="00F03A23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795" w:type="dxa"/>
          </w:tcPr>
          <w:p w14:paraId="24455AF4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4F74A8C0" w14:textId="77777777" w:rsidTr="00F03A23">
        <w:trPr>
          <w:trHeight w:val="297"/>
        </w:trPr>
        <w:tc>
          <w:tcPr>
            <w:tcW w:w="1840" w:type="dxa"/>
            <w:vMerge/>
          </w:tcPr>
          <w:p w14:paraId="2036CB99" w14:textId="77777777" w:rsidR="00FB27A3" w:rsidRPr="006C13B3" w:rsidRDefault="00FB27A3" w:rsidP="00F03A23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712D73E9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795" w:type="dxa"/>
          </w:tcPr>
          <w:p w14:paraId="77C4AED9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6580AA36" w14:textId="77777777" w:rsidTr="00F03A23">
        <w:tc>
          <w:tcPr>
            <w:tcW w:w="1840" w:type="dxa"/>
            <w:vMerge/>
          </w:tcPr>
          <w:p w14:paraId="497AB992" w14:textId="77777777" w:rsidR="00FB27A3" w:rsidRPr="006C13B3" w:rsidRDefault="00FB27A3" w:rsidP="00F03A23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042DFE7E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795" w:type="dxa"/>
          </w:tcPr>
          <w:p w14:paraId="7388E330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13E9A357" w14:textId="77777777" w:rsidTr="00F03A23">
        <w:tc>
          <w:tcPr>
            <w:tcW w:w="1840" w:type="dxa"/>
          </w:tcPr>
          <w:p w14:paraId="140ECA8A" w14:textId="77777777" w:rsidR="00FB27A3" w:rsidRPr="006C13B3" w:rsidRDefault="00FB27A3" w:rsidP="00F03A23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167CB959" w14:textId="77777777" w:rsidR="00FB27A3" w:rsidRPr="006C13B3" w:rsidRDefault="00FB27A3" w:rsidP="00F03A23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795" w:type="dxa"/>
          </w:tcPr>
          <w:p w14:paraId="49DF3B10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4EE20D52" w14:textId="77777777" w:rsidTr="00F03A23">
        <w:tc>
          <w:tcPr>
            <w:tcW w:w="1840" w:type="dxa"/>
            <w:vMerge w:val="restart"/>
          </w:tcPr>
          <w:p w14:paraId="052C01DF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04508382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795" w:type="dxa"/>
          </w:tcPr>
          <w:p w14:paraId="1FD1CE3F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31A1F7FB" w14:textId="77777777" w:rsidTr="00F03A23">
        <w:tc>
          <w:tcPr>
            <w:tcW w:w="1840" w:type="dxa"/>
            <w:vMerge/>
          </w:tcPr>
          <w:p w14:paraId="5125D2BD" w14:textId="77777777" w:rsidR="00FB27A3" w:rsidRPr="006C13B3" w:rsidRDefault="00FB27A3" w:rsidP="00F03A23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33126F3B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795" w:type="dxa"/>
          </w:tcPr>
          <w:p w14:paraId="65420AB7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75B5B70F" w14:textId="77777777" w:rsidTr="00F03A23">
        <w:tc>
          <w:tcPr>
            <w:tcW w:w="1840" w:type="dxa"/>
          </w:tcPr>
          <w:p w14:paraId="2DB3286F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Kerncompetentie</w:t>
            </w:r>
          </w:p>
        </w:tc>
        <w:tc>
          <w:tcPr>
            <w:tcW w:w="3087" w:type="dxa"/>
          </w:tcPr>
          <w:p w14:paraId="4D22F268" w14:textId="77777777" w:rsidR="00FB27A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Deze referentie ziet</w:t>
            </w:r>
            <w:r>
              <w:rPr>
                <w:rFonts w:cs="Arial"/>
              </w:rPr>
              <w:t xml:space="preserve"> op de volgende kerncompetenties</w:t>
            </w:r>
          </w:p>
          <w:p w14:paraId="50BA4F94" w14:textId="77777777" w:rsidR="00FB27A3" w:rsidRPr="00E247B3" w:rsidRDefault="00FB27A3" w:rsidP="00FB27A3">
            <w:pPr>
              <w:pStyle w:val="Lijstalinea"/>
              <w:numPr>
                <w:ilvl w:val="1"/>
                <w:numId w:val="1"/>
              </w:numPr>
              <w:ind w:left="312" w:hanging="283"/>
              <w:rPr>
                <w:rFonts w:cs="Tahoma"/>
              </w:rPr>
            </w:pPr>
            <w:r w:rsidRPr="00E247B3">
              <w:rPr>
                <w:rFonts w:cs="Tahoma"/>
              </w:rPr>
              <w:t>Referentie 1 – automatisch camera- en discussiesysteem</w:t>
            </w:r>
          </w:p>
          <w:p w14:paraId="168BCBC4" w14:textId="77777777" w:rsidR="00FB27A3" w:rsidRPr="00E247B3" w:rsidRDefault="00FB27A3" w:rsidP="00FB27A3">
            <w:pPr>
              <w:pStyle w:val="Lijstalinea"/>
              <w:numPr>
                <w:ilvl w:val="1"/>
                <w:numId w:val="1"/>
              </w:numPr>
              <w:ind w:left="312" w:hanging="283"/>
              <w:rPr>
                <w:rFonts w:cs="Tahoma"/>
              </w:rPr>
            </w:pPr>
            <w:r w:rsidRPr="00E247B3">
              <w:rPr>
                <w:rFonts w:cs="Tahoma"/>
              </w:rPr>
              <w:t>Referentie 2 – implementatie van een vergadermanagementsysteem  (VMS)</w:t>
            </w:r>
          </w:p>
          <w:p w14:paraId="0C14E05E" w14:textId="77777777" w:rsidR="00FB27A3" w:rsidRPr="00E247B3" w:rsidRDefault="00FB27A3" w:rsidP="00F03A23">
            <w:pPr>
              <w:rPr>
                <w:rFonts w:cs="Arial"/>
              </w:rPr>
            </w:pPr>
          </w:p>
        </w:tc>
        <w:tc>
          <w:tcPr>
            <w:tcW w:w="3795" w:type="dxa"/>
          </w:tcPr>
          <w:p w14:paraId="17F0388A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17820084" w14:textId="77777777" w:rsidTr="00F03A23">
        <w:tc>
          <w:tcPr>
            <w:tcW w:w="1840" w:type="dxa"/>
          </w:tcPr>
          <w:p w14:paraId="573CABBD" w14:textId="77777777" w:rsidR="00FB27A3" w:rsidRPr="006C13B3" w:rsidRDefault="00FB27A3" w:rsidP="00F03A23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4D956413" w14:textId="77777777" w:rsidR="00FB27A3" w:rsidRPr="0038338C" w:rsidRDefault="00FB27A3" w:rsidP="00F03A23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795" w:type="dxa"/>
          </w:tcPr>
          <w:p w14:paraId="772D14C0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  <w:tr w:rsidR="00FB27A3" w:rsidRPr="006C13B3" w14:paraId="7C21EA9B" w14:textId="77777777" w:rsidTr="00F03A23">
        <w:tc>
          <w:tcPr>
            <w:tcW w:w="1840" w:type="dxa"/>
          </w:tcPr>
          <w:p w14:paraId="715A77AE" w14:textId="77777777" w:rsidR="00FB27A3" w:rsidRPr="006C13B3" w:rsidRDefault="00FB27A3" w:rsidP="00F03A23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087" w:type="dxa"/>
          </w:tcPr>
          <w:p w14:paraId="36AE431A" w14:textId="77777777" w:rsidR="00FB27A3" w:rsidRPr="0038338C" w:rsidRDefault="00FB27A3" w:rsidP="00F03A23">
            <w:r>
              <w:t>NAW gegevens van de Derde</w:t>
            </w:r>
          </w:p>
        </w:tc>
        <w:tc>
          <w:tcPr>
            <w:tcW w:w="3795" w:type="dxa"/>
          </w:tcPr>
          <w:p w14:paraId="5650FDB5" w14:textId="77777777" w:rsidR="00FB27A3" w:rsidRPr="006C13B3" w:rsidRDefault="00FB27A3" w:rsidP="00F03A23">
            <w:pPr>
              <w:jc w:val="both"/>
              <w:rPr>
                <w:rFonts w:cs="Arial"/>
              </w:rPr>
            </w:pPr>
          </w:p>
        </w:tc>
      </w:tr>
    </w:tbl>
    <w:p w14:paraId="3C32450E" w14:textId="77777777" w:rsidR="00FB27A3" w:rsidRDefault="00FB27A3" w:rsidP="00FB27A3">
      <w:pPr>
        <w:rPr>
          <w:bCs/>
        </w:rPr>
      </w:pPr>
    </w:p>
    <w:p w14:paraId="6F8FF097" w14:textId="77777777" w:rsidR="00FB27A3" w:rsidRPr="009479AF" w:rsidRDefault="00FB27A3" w:rsidP="00FB27A3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000DCE24" w14:textId="77777777" w:rsidR="00FB27A3" w:rsidRDefault="00FB27A3" w:rsidP="00FB27A3">
      <w:pPr>
        <w:tabs>
          <w:tab w:val="clear" w:pos="-567"/>
        </w:tabs>
      </w:pPr>
    </w:p>
    <w:p w14:paraId="2CA9E32B" w14:textId="77777777" w:rsidR="00FB27A3" w:rsidRDefault="00FB27A3" w:rsidP="00FB27A3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p w14:paraId="4AF3FBBB" w14:textId="7BF4C8DD" w:rsidR="00FB27A3" w:rsidRDefault="00FB27A3">
      <w:pPr>
        <w:tabs>
          <w:tab w:val="clear" w:pos="-567"/>
        </w:tabs>
        <w:spacing w:line="260" w:lineRule="exact"/>
      </w:pPr>
      <w:r>
        <w:br w:type="page"/>
      </w:r>
    </w:p>
    <w:p w14:paraId="136A68C3" w14:textId="77777777" w:rsidR="00FB27A3" w:rsidRPr="00FB27A3" w:rsidRDefault="00FB27A3" w:rsidP="00FB27A3">
      <w:pPr>
        <w:pStyle w:val="Kop10"/>
        <w:rPr>
          <w:rFonts w:ascii="Arial" w:hAnsi="Arial" w:cs="Arial"/>
          <w:color w:val="auto"/>
          <w:lang w:val="nl"/>
        </w:rPr>
      </w:pPr>
      <w:bookmarkStart w:id="18" w:name="_Toc338065472"/>
      <w:bookmarkStart w:id="19" w:name="_Toc338081641"/>
      <w:bookmarkStart w:id="20" w:name="_Toc347476620"/>
      <w:bookmarkStart w:id="21" w:name="_Toc350513672"/>
      <w:bookmarkStart w:id="22" w:name="_Toc350514012"/>
      <w:bookmarkStart w:id="23" w:name="_Toc350514111"/>
      <w:bookmarkStart w:id="24" w:name="_Toc350860228"/>
      <w:bookmarkStart w:id="25" w:name="_Toc350865342"/>
      <w:bookmarkStart w:id="26" w:name="_Toc352924884"/>
      <w:bookmarkStart w:id="27" w:name="_Toc212541514"/>
      <w:r w:rsidRPr="00FB27A3">
        <w:rPr>
          <w:rFonts w:ascii="Arial" w:hAnsi="Arial" w:cs="Arial"/>
          <w:color w:val="auto"/>
          <w:lang w:val="nl"/>
        </w:rPr>
        <w:lastRenderedPageBreak/>
        <w:t>Bijlage 3</w:t>
      </w:r>
      <w:r w:rsidRPr="00FB27A3">
        <w:rPr>
          <w:rFonts w:ascii="Arial" w:hAnsi="Arial" w:cs="Arial"/>
          <w:color w:val="auto"/>
          <w:lang w:val="nl"/>
        </w:rPr>
        <w:tab/>
        <w:t>Verklaring gezamenlijke &amp; hoofdelijke aansprakelijkheid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7441B510" w14:textId="77777777" w:rsidR="00FB27A3" w:rsidRDefault="00FB27A3" w:rsidP="00FB27A3">
      <w:pPr>
        <w:tabs>
          <w:tab w:val="clear" w:pos="-567"/>
          <w:tab w:val="left" w:pos="0"/>
        </w:tabs>
      </w:pPr>
    </w:p>
    <w:p w14:paraId="17CC17CF" w14:textId="77777777" w:rsidR="00FB27A3" w:rsidRPr="00BC59CB" w:rsidRDefault="00FB27A3" w:rsidP="00FB27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2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0BBA1062" w14:textId="77777777" w:rsidR="00FB27A3" w:rsidRDefault="00FB27A3" w:rsidP="00FB27A3">
      <w:pPr>
        <w:tabs>
          <w:tab w:val="clear" w:pos="-567"/>
          <w:tab w:val="left" w:pos="0"/>
        </w:tabs>
        <w:rPr>
          <w:b/>
        </w:rPr>
      </w:pPr>
    </w:p>
    <w:p w14:paraId="7C132B35" w14:textId="77777777" w:rsidR="00FB27A3" w:rsidRPr="00CC6552" w:rsidRDefault="00FB27A3" w:rsidP="00FB27A3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066D8585" w14:textId="77777777" w:rsidR="00FB27A3" w:rsidRPr="00E22408" w:rsidRDefault="00FB27A3" w:rsidP="00FB27A3">
      <w:pPr>
        <w:tabs>
          <w:tab w:val="clear" w:pos="-567"/>
          <w:tab w:val="left" w:pos="0"/>
        </w:tabs>
      </w:pPr>
    </w:p>
    <w:p w14:paraId="32A7FD22" w14:textId="77777777" w:rsidR="00FB27A3" w:rsidRDefault="00FB27A3" w:rsidP="00FB27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29" w:name="_Hlt516660912"/>
      <w:bookmarkEnd w:id="2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Overeenkomst </w:t>
      </w:r>
      <w:r w:rsidRPr="00C63BDA">
        <w:rPr>
          <w:rFonts w:cs="Tahoma"/>
        </w:rPr>
        <w:t xml:space="preserve">voor </w:t>
      </w:r>
      <w:r w:rsidRPr="00C63BDA">
        <w:rPr>
          <w:rFonts w:eastAsia="Arial" w:cs="Arial"/>
          <w:color w:val="000000" w:themeColor="text1"/>
        </w:rPr>
        <w:t>Vervanging van audiovisuele middelen in raad- en commissiezaal</w:t>
      </w:r>
      <w:r w:rsidRPr="00C63BDA">
        <w:rPr>
          <w:rFonts w:cs="Tahoma"/>
        </w:rPr>
        <w:t xml:space="preserve"> met</w:t>
      </w:r>
      <w:r w:rsidRPr="00CC6552">
        <w:rPr>
          <w:rFonts w:cs="Tahoma"/>
        </w:rPr>
        <w:t xml:space="preserve">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71A6D591" w14:textId="77777777" w:rsidR="00FB27A3" w:rsidRPr="00CC6552" w:rsidRDefault="00FB27A3" w:rsidP="00FB27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285C222D" w14:textId="77777777" w:rsidR="00FB27A3" w:rsidRDefault="00FB27A3" w:rsidP="00FB27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7197CD9E" w14:textId="77777777" w:rsidR="00FB27A3" w:rsidRPr="00F00522" w:rsidRDefault="00FB27A3" w:rsidP="00FB27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67B82C38" w14:textId="77777777" w:rsidR="00FB27A3" w:rsidRPr="00FE1B50" w:rsidRDefault="00FB27A3" w:rsidP="00FB27A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28"/>
    <w:p w14:paraId="1F854A12" w14:textId="77777777" w:rsidR="00FB27A3" w:rsidRDefault="00FB27A3" w:rsidP="00FB27A3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FB27A3" w14:paraId="6D2B8181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775354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C49F99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1AB8E774" w14:textId="77777777" w:rsidTr="00F03A2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914124C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520EBEC2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7FA2D1C7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9411DA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7DA153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461E6B80" w14:textId="77777777" w:rsidTr="00F03A2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456BD53" w14:textId="77777777" w:rsidR="00FB27A3" w:rsidRPr="00D5102A" w:rsidRDefault="00FB27A3" w:rsidP="00F03A2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EA9E0B6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774A9C07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0EEEFC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F2F917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</w:tbl>
    <w:p w14:paraId="0450ACFC" w14:textId="77777777" w:rsidR="00FB27A3" w:rsidRDefault="00FB27A3" w:rsidP="00FB27A3">
      <w:pPr>
        <w:rPr>
          <w:b/>
        </w:rPr>
      </w:pPr>
    </w:p>
    <w:p w14:paraId="2608FD84" w14:textId="77777777" w:rsidR="00FB27A3" w:rsidRPr="00FE1B50" w:rsidRDefault="00FB27A3" w:rsidP="00FB27A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41F26CBF" w14:textId="77777777" w:rsidR="00FB27A3" w:rsidRDefault="00FB27A3" w:rsidP="00FB27A3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FB27A3" w14:paraId="5B1FE841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42B348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E4871A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2F83F22D" w14:textId="77777777" w:rsidTr="00F03A2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721DF089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01A19955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4B5A76BB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EE66D6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EC17D1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09FBF20A" w14:textId="77777777" w:rsidTr="00F03A2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889BA8C" w14:textId="77777777" w:rsidR="00FB27A3" w:rsidRPr="00D5102A" w:rsidRDefault="00FB27A3" w:rsidP="00F03A2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6C68C2B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65A4D055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8127C0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DEBA7A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</w:tbl>
    <w:p w14:paraId="7ED92A03" w14:textId="77777777" w:rsidR="00FB27A3" w:rsidRDefault="00FB27A3" w:rsidP="00FB27A3">
      <w:pPr>
        <w:rPr>
          <w:b/>
        </w:rPr>
      </w:pPr>
    </w:p>
    <w:p w14:paraId="6C2DACD3" w14:textId="77777777" w:rsidR="00FB27A3" w:rsidRPr="00FE1B50" w:rsidRDefault="00FB27A3" w:rsidP="00FB27A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2F4BFEAF" w14:textId="77777777" w:rsidR="00FB27A3" w:rsidRDefault="00FB27A3" w:rsidP="00FB27A3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FB27A3" w14:paraId="34567787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7645EF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65AACF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1B7FDCBA" w14:textId="77777777" w:rsidTr="00F03A2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743455F3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6D243CD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30CEA819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438977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FD4F0F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79D3B71C" w14:textId="77777777" w:rsidTr="00F03A2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313A306" w14:textId="77777777" w:rsidR="00FB27A3" w:rsidRPr="00D5102A" w:rsidRDefault="00FB27A3" w:rsidP="00F03A2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361CBCA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  <w:tr w:rsidR="00FB27A3" w14:paraId="16C06D2D" w14:textId="77777777" w:rsidTr="00F03A2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249CE4" w14:textId="77777777" w:rsidR="00FB27A3" w:rsidRPr="00D5102A" w:rsidRDefault="00FB27A3" w:rsidP="00F03A2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A3AA12" w14:textId="77777777" w:rsidR="00FB27A3" w:rsidRPr="00D5102A" w:rsidRDefault="00FB27A3" w:rsidP="00F03A23">
            <w:pPr>
              <w:rPr>
                <w:rFonts w:cs="Arial"/>
              </w:rPr>
            </w:pPr>
          </w:p>
        </w:tc>
      </w:tr>
    </w:tbl>
    <w:p w14:paraId="6F291BE8" w14:textId="77777777" w:rsidR="00FB27A3" w:rsidRPr="00FB27A3" w:rsidRDefault="00FB27A3" w:rsidP="00FB27A3">
      <w:pPr>
        <w:pStyle w:val="Kop10"/>
        <w:rPr>
          <w:rFonts w:ascii="Arial" w:hAnsi="Arial" w:cs="Arial"/>
          <w:color w:val="auto"/>
          <w:lang w:val="nl"/>
        </w:rPr>
      </w:pPr>
      <w:bookmarkStart w:id="30" w:name="_Toc350865346"/>
      <w:bookmarkStart w:id="31" w:name="_Toc352924888"/>
      <w:bookmarkStart w:id="32" w:name="_Toc212541515"/>
      <w:bookmarkStart w:id="33" w:name="_Toc285541208"/>
      <w:bookmarkStart w:id="34" w:name="_Toc285541677"/>
      <w:bookmarkStart w:id="35" w:name="_Toc285547218"/>
      <w:bookmarkStart w:id="36" w:name="_Toc289803634"/>
      <w:bookmarkStart w:id="37" w:name="_Toc313527873"/>
      <w:bookmarkStart w:id="38" w:name="_Toc313528576"/>
      <w:bookmarkStart w:id="39" w:name="_Toc313528648"/>
      <w:bookmarkStart w:id="40" w:name="_Toc313535547"/>
      <w:bookmarkStart w:id="41" w:name="_Toc338065476"/>
      <w:bookmarkStart w:id="42" w:name="_Toc338081645"/>
      <w:bookmarkStart w:id="43" w:name="_Toc347476624"/>
      <w:bookmarkStart w:id="44" w:name="_Toc350513676"/>
      <w:bookmarkStart w:id="45" w:name="_Toc350514016"/>
      <w:bookmarkStart w:id="46" w:name="_Toc350514115"/>
      <w:bookmarkStart w:id="47" w:name="_Toc350860232"/>
      <w:r w:rsidRPr="00FB27A3">
        <w:rPr>
          <w:rFonts w:ascii="Arial" w:hAnsi="Arial" w:cs="Arial"/>
          <w:color w:val="auto"/>
          <w:lang w:val="nl"/>
        </w:rPr>
        <w:lastRenderedPageBreak/>
        <w:t>Bijlage 4</w:t>
      </w:r>
      <w:r w:rsidRPr="00FB27A3">
        <w:rPr>
          <w:rFonts w:ascii="Arial" w:hAnsi="Arial" w:cs="Arial"/>
          <w:color w:val="auto"/>
          <w:lang w:val="nl"/>
        </w:rPr>
        <w:tab/>
      </w:r>
      <w:bookmarkEnd w:id="30"/>
      <w:bookmarkEnd w:id="31"/>
      <w:r w:rsidRPr="00FB27A3">
        <w:rPr>
          <w:rFonts w:ascii="Arial" w:hAnsi="Arial" w:cs="Arial"/>
          <w:color w:val="auto"/>
          <w:lang w:val="nl"/>
        </w:rPr>
        <w:t>Programma van eisen</w:t>
      </w:r>
      <w:bookmarkEnd w:id="32"/>
      <w:r w:rsidRPr="00FB27A3">
        <w:rPr>
          <w:rFonts w:ascii="Arial" w:hAnsi="Arial" w:cs="Arial"/>
          <w:color w:val="auto"/>
          <w:lang w:val="nl"/>
        </w:rPr>
        <w:t xml:space="preserve"> 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172074D7" w14:textId="77777777" w:rsidR="00FB27A3" w:rsidRPr="00AB6586" w:rsidRDefault="00FB27A3" w:rsidP="00FB27A3">
      <w:pPr>
        <w:rPr>
          <w:highlight w:val="cyan"/>
          <w:lang w:val="nl"/>
        </w:rPr>
      </w:pPr>
    </w:p>
    <w:p w14:paraId="532F22C3" w14:textId="77777777" w:rsidR="00FB27A3" w:rsidRDefault="00FB27A3" w:rsidP="00FB27A3">
      <w:pPr>
        <w:rPr>
          <w:rFonts w:cs="Arial"/>
          <w:bCs/>
        </w:rPr>
      </w:pPr>
      <w:bookmarkStart w:id="48" w:name="_Hlk104544959"/>
      <w:bookmarkStart w:id="49" w:name="_Hlk106020197"/>
    </w:p>
    <w:p w14:paraId="525577B1" w14:textId="77777777" w:rsidR="00FB27A3" w:rsidRDefault="00FB27A3" w:rsidP="00FB27A3">
      <w:pPr>
        <w:rPr>
          <w:rFonts w:cs="Arial"/>
          <w:bCs/>
        </w:rPr>
      </w:pPr>
    </w:p>
    <w:p w14:paraId="33DDADDF" w14:textId="77777777" w:rsidR="00FB27A3" w:rsidRPr="006305F6" w:rsidRDefault="00FB27A3" w:rsidP="00FB27A3">
      <w:pPr>
        <w:rPr>
          <w:rFonts w:cs="Arial"/>
        </w:rPr>
      </w:pPr>
      <w:r w:rsidRPr="7C94ED03">
        <w:rPr>
          <w:rFonts w:cs="Arial"/>
        </w:rPr>
        <w:t>Inschrijver verklaart onvoorwaardelijk akkoord te gaan met alle in de Programma van Eisen</w:t>
      </w:r>
      <w:r>
        <w:rPr>
          <w:rFonts w:cs="Arial"/>
        </w:rPr>
        <w:t xml:space="preserve"> AVM</w:t>
      </w:r>
      <w:r w:rsidRPr="7C94ED03">
        <w:rPr>
          <w:rFonts w:cs="Arial"/>
        </w:rPr>
        <w:t xml:space="preserve"> genoemde eisen.</w:t>
      </w:r>
    </w:p>
    <w:p w14:paraId="5A64256B" w14:textId="77777777" w:rsidR="00FB27A3" w:rsidRDefault="00FB27A3" w:rsidP="00FB27A3">
      <w:pPr>
        <w:rPr>
          <w:rFonts w:cs="Arial"/>
          <w:bCs/>
        </w:rPr>
      </w:pPr>
    </w:p>
    <w:tbl>
      <w:tblPr>
        <w:tblW w:w="8364" w:type="dxa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FB27A3" w:rsidRPr="004F3D37" w14:paraId="69C85BF1" w14:textId="77777777" w:rsidTr="00F03A23">
        <w:trPr>
          <w:trHeight w:val="284"/>
        </w:trPr>
        <w:tc>
          <w:tcPr>
            <w:tcW w:w="2167" w:type="dxa"/>
            <w:shd w:val="clear" w:color="auto" w:fill="4F81BD"/>
          </w:tcPr>
          <w:p w14:paraId="4EFC58CE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bookmarkStart w:id="50" w:name="_Hlk106020147"/>
            <w:r w:rsidRPr="00942C5F">
              <w:rPr>
                <w:rFonts w:cs="Arial"/>
                <w:b/>
                <w:color w:val="FFFFFF" w:themeColor="background1"/>
              </w:rPr>
              <w:t>Inschrijver:</w:t>
            </w:r>
          </w:p>
          <w:p w14:paraId="41E7B5FF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713DC556" w14:textId="77777777" w:rsidR="00FB27A3" w:rsidRPr="004F3D37" w:rsidRDefault="00FB27A3" w:rsidP="00F03A23">
            <w:pPr>
              <w:spacing w:line="240" w:lineRule="auto"/>
              <w:rPr>
                <w:rFonts w:cs="Arial"/>
              </w:rPr>
            </w:pPr>
          </w:p>
        </w:tc>
      </w:tr>
      <w:tr w:rsidR="00FB27A3" w:rsidRPr="004F3D37" w14:paraId="1D8C1F86" w14:textId="77777777" w:rsidTr="00F03A23">
        <w:trPr>
          <w:trHeight w:val="546"/>
        </w:trPr>
        <w:tc>
          <w:tcPr>
            <w:tcW w:w="2167" w:type="dxa"/>
            <w:shd w:val="clear" w:color="auto" w:fill="4F81BD"/>
          </w:tcPr>
          <w:p w14:paraId="467C1560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Naam rechtsgeldig vertegenwoordiger:</w:t>
            </w:r>
          </w:p>
        </w:tc>
        <w:tc>
          <w:tcPr>
            <w:tcW w:w="6197" w:type="dxa"/>
          </w:tcPr>
          <w:p w14:paraId="214CE223" w14:textId="77777777" w:rsidR="00FB27A3" w:rsidRPr="004F3D37" w:rsidRDefault="00FB27A3" w:rsidP="00F03A23">
            <w:pPr>
              <w:spacing w:line="240" w:lineRule="auto"/>
              <w:rPr>
                <w:rFonts w:cs="Arial"/>
              </w:rPr>
            </w:pPr>
          </w:p>
        </w:tc>
      </w:tr>
      <w:tr w:rsidR="00FB27A3" w:rsidRPr="004F3D37" w14:paraId="7EBB94DE" w14:textId="77777777" w:rsidTr="00F03A23">
        <w:trPr>
          <w:trHeight w:val="284"/>
        </w:trPr>
        <w:tc>
          <w:tcPr>
            <w:tcW w:w="2167" w:type="dxa"/>
            <w:shd w:val="clear" w:color="auto" w:fill="4F81BD"/>
          </w:tcPr>
          <w:p w14:paraId="23A2241C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Functie rechtsgeldig vertegenwoordiger:</w:t>
            </w:r>
          </w:p>
        </w:tc>
        <w:tc>
          <w:tcPr>
            <w:tcW w:w="6197" w:type="dxa"/>
          </w:tcPr>
          <w:p w14:paraId="1E500424" w14:textId="77777777" w:rsidR="00FB27A3" w:rsidRPr="004F3D37" w:rsidRDefault="00FB27A3" w:rsidP="00F03A23">
            <w:pPr>
              <w:spacing w:line="240" w:lineRule="auto"/>
              <w:rPr>
                <w:rFonts w:cs="Arial"/>
              </w:rPr>
            </w:pPr>
          </w:p>
        </w:tc>
      </w:tr>
      <w:tr w:rsidR="00FB27A3" w:rsidRPr="004F3D37" w14:paraId="44C990D4" w14:textId="77777777" w:rsidTr="00F03A23">
        <w:trPr>
          <w:trHeight w:val="580"/>
        </w:trPr>
        <w:tc>
          <w:tcPr>
            <w:tcW w:w="2167" w:type="dxa"/>
            <w:shd w:val="clear" w:color="auto" w:fill="4F81BD"/>
          </w:tcPr>
          <w:p w14:paraId="7D4B06E6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Rechtsgeldige ondertekening:</w:t>
            </w:r>
          </w:p>
        </w:tc>
        <w:tc>
          <w:tcPr>
            <w:tcW w:w="6197" w:type="dxa"/>
          </w:tcPr>
          <w:p w14:paraId="4254A84E" w14:textId="77777777" w:rsidR="00FB27A3" w:rsidRPr="004F3D37" w:rsidRDefault="00FB27A3" w:rsidP="00F03A23">
            <w:pPr>
              <w:spacing w:line="240" w:lineRule="auto"/>
              <w:rPr>
                <w:rFonts w:cs="Arial"/>
              </w:rPr>
            </w:pPr>
          </w:p>
        </w:tc>
      </w:tr>
      <w:tr w:rsidR="00FB27A3" w:rsidRPr="004F3D37" w14:paraId="7F859BCA" w14:textId="77777777" w:rsidTr="00F03A23">
        <w:trPr>
          <w:trHeight w:val="284"/>
        </w:trPr>
        <w:tc>
          <w:tcPr>
            <w:tcW w:w="2167" w:type="dxa"/>
            <w:shd w:val="clear" w:color="auto" w:fill="4F81BD"/>
          </w:tcPr>
          <w:p w14:paraId="03C5DC5A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Datum:</w:t>
            </w:r>
          </w:p>
          <w:p w14:paraId="58A3192C" w14:textId="77777777" w:rsidR="00FB27A3" w:rsidRPr="00942C5F" w:rsidRDefault="00FB27A3" w:rsidP="00F03A23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04099AD5" w14:textId="77777777" w:rsidR="00FB27A3" w:rsidRPr="004F3D37" w:rsidRDefault="00FB27A3" w:rsidP="00F03A23">
            <w:pPr>
              <w:spacing w:line="240" w:lineRule="auto"/>
              <w:rPr>
                <w:rFonts w:cs="Arial"/>
              </w:rPr>
            </w:pPr>
          </w:p>
        </w:tc>
      </w:tr>
      <w:bookmarkEnd w:id="48"/>
      <w:bookmarkEnd w:id="50"/>
    </w:tbl>
    <w:p w14:paraId="43B6A059" w14:textId="77777777" w:rsidR="00FB27A3" w:rsidRDefault="00FB27A3" w:rsidP="00FB27A3"/>
    <w:bookmarkEnd w:id="49"/>
    <w:p w14:paraId="78CAB40E" w14:textId="77777777" w:rsidR="00FB27A3" w:rsidRDefault="00FB27A3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66002"/>
    <w:multiLevelType w:val="hybridMultilevel"/>
    <w:tmpl w:val="6E926E68"/>
    <w:lvl w:ilvl="0" w:tplc="134A81D6">
      <w:start w:val="1"/>
      <w:numFmt w:val="lowerLetter"/>
      <w:lvlText w:val="%1."/>
      <w:lvlJc w:val="left"/>
      <w:pPr>
        <w:ind w:left="720" w:hanging="360"/>
      </w:pPr>
    </w:lvl>
    <w:lvl w:ilvl="1" w:tplc="70D05D44">
      <w:start w:val="1"/>
      <w:numFmt w:val="decimal"/>
      <w:lvlText w:val="%2."/>
      <w:lvlJc w:val="left"/>
      <w:pPr>
        <w:ind w:left="1440" w:hanging="360"/>
      </w:pPr>
    </w:lvl>
    <w:lvl w:ilvl="2" w:tplc="82F09A00">
      <w:start w:val="1"/>
      <w:numFmt w:val="lowerRoman"/>
      <w:lvlText w:val="%3."/>
      <w:lvlJc w:val="right"/>
      <w:pPr>
        <w:ind w:left="2160" w:hanging="180"/>
      </w:pPr>
    </w:lvl>
    <w:lvl w:ilvl="3" w:tplc="5A6A2466">
      <w:start w:val="1"/>
      <w:numFmt w:val="decimal"/>
      <w:lvlText w:val="%4."/>
      <w:lvlJc w:val="left"/>
      <w:pPr>
        <w:ind w:left="2880" w:hanging="360"/>
      </w:pPr>
    </w:lvl>
    <w:lvl w:ilvl="4" w:tplc="B4628CEA">
      <w:start w:val="1"/>
      <w:numFmt w:val="lowerLetter"/>
      <w:lvlText w:val="%5."/>
      <w:lvlJc w:val="left"/>
      <w:pPr>
        <w:ind w:left="3600" w:hanging="360"/>
      </w:pPr>
    </w:lvl>
    <w:lvl w:ilvl="5" w:tplc="91CA75FC">
      <w:start w:val="1"/>
      <w:numFmt w:val="lowerRoman"/>
      <w:lvlText w:val="%6."/>
      <w:lvlJc w:val="right"/>
      <w:pPr>
        <w:ind w:left="4320" w:hanging="180"/>
      </w:pPr>
    </w:lvl>
    <w:lvl w:ilvl="6" w:tplc="E966A0A6">
      <w:start w:val="1"/>
      <w:numFmt w:val="decimal"/>
      <w:lvlText w:val="%7."/>
      <w:lvlJc w:val="left"/>
      <w:pPr>
        <w:ind w:left="5040" w:hanging="360"/>
      </w:pPr>
    </w:lvl>
    <w:lvl w:ilvl="7" w:tplc="B15A5EB8">
      <w:start w:val="1"/>
      <w:numFmt w:val="lowerLetter"/>
      <w:lvlText w:val="%8."/>
      <w:lvlJc w:val="left"/>
      <w:pPr>
        <w:ind w:left="5760" w:hanging="360"/>
      </w:pPr>
    </w:lvl>
    <w:lvl w:ilvl="8" w:tplc="147AECA4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33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A3"/>
    <w:rsid w:val="001B4D4F"/>
    <w:rsid w:val="005E6DCD"/>
    <w:rsid w:val="00826A0E"/>
    <w:rsid w:val="0091222A"/>
    <w:rsid w:val="00A97077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6BCB"/>
  <w15:chartTrackingRefBased/>
  <w15:docId w15:val="{69105817-E78B-407F-9D59-5840B2BF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27A3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B2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2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27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27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27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27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27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27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27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2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2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27A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27A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27A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27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27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27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27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2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2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27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27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27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27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27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27A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2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27A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27A3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FB27A3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</w:rPr>
  </w:style>
  <w:style w:type="character" w:customStyle="1" w:styleId="Kop1Char0">
    <w:name w:val="Kop [1] Char"/>
    <w:basedOn w:val="Kop1Char"/>
    <w:link w:val="Kop10"/>
    <w:rsid w:val="00FB27A3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2126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2025-11-11T07:17:00Z</dcterms:created>
  <dcterms:modified xsi:type="dcterms:W3CDTF">2025-11-11T07:19:00Z</dcterms:modified>
</cp:coreProperties>
</file>