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297655D">
            <wp:simplePos x="0" y="0"/>
            <wp:positionH relativeFrom="column">
              <wp:posOffset>1827530</wp:posOffset>
            </wp:positionH>
            <wp:positionV relativeFrom="paragraph">
              <wp:posOffset>-1071719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27EC744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  <w:r w:rsidR="00724F5F">
        <w:rPr>
          <w:color w:val="009FEE"/>
          <w:sz w:val="64"/>
          <w:szCs w:val="64"/>
        </w:rPr>
        <w:t xml:space="preserve"> Perceel 1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724F5F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6497A27" w14:textId="0D99BE9D" w:rsidR="00797ABB" w:rsidRPr="004A6F5A" w:rsidRDefault="00724F5F" w:rsidP="00797ABB">
      <w:pPr>
        <w:pStyle w:val="titel"/>
        <w:spacing w:line="240" w:lineRule="auto"/>
        <w:rPr>
          <w:noProof/>
          <w:sz w:val="40"/>
          <w:szCs w:val="40"/>
        </w:rPr>
      </w:pPr>
      <w:r w:rsidRPr="00724F5F">
        <w:rPr>
          <w:noProof/>
          <w:sz w:val="40"/>
          <w:szCs w:val="40"/>
        </w:rPr>
        <w:t>Blo</w:t>
      </w:r>
      <w:r>
        <w:rPr>
          <w:noProof/>
          <w:sz w:val="40"/>
          <w:szCs w:val="40"/>
        </w:rPr>
        <w:t>emen (incl. abonnementen) en (groen) attenties</w:t>
      </w:r>
    </w:p>
    <w:p w14:paraId="4BDFE8E2" w14:textId="31CFCDA9" w:rsidR="00797ABB" w:rsidRPr="006275E8" w:rsidRDefault="00797ABB" w:rsidP="00797AB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t.b.v.</w:t>
      </w:r>
      <w:r w:rsidR="00724F5F">
        <w:rPr>
          <w:b w:val="0"/>
          <w:sz w:val="26"/>
          <w:szCs w:val="26"/>
        </w:rPr>
        <w:t xml:space="preserve"> Dienst Justitiële Inrichtingen, Immigratie –en Naturalisatiedienst en </w:t>
      </w:r>
      <w:r w:rsidR="00017D4F">
        <w:rPr>
          <w:b w:val="0"/>
          <w:sz w:val="26"/>
          <w:szCs w:val="26"/>
        </w:rPr>
        <w:t>FMHaaglanden</w:t>
      </w:r>
      <w:r w:rsidRPr="006275E8">
        <w:rPr>
          <w:b w:val="0"/>
          <w:sz w:val="26"/>
          <w:szCs w:val="26"/>
        </w:rPr>
        <w:t xml:space="preserve"> 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534C6883">
                <wp:simplePos x="0" y="0"/>
                <wp:positionH relativeFrom="margin">
                  <wp:align>left</wp:align>
                </wp:positionH>
                <wp:positionV relativeFrom="paragraph">
                  <wp:posOffset>4518025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9F20D" w14:textId="77777777" w:rsidR="00724F5F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724F5F" w:rsidRPr="00724F5F">
                              <w:rPr>
                                <w:color w:val="FFFFFF" w:themeColor="background1"/>
                              </w:rPr>
                              <w:t>INEA-DJI-IND-FMH-2025-02-KV</w:t>
                            </w:r>
                            <w:r w:rsidR="00724F5F" w:rsidRPr="00724F5F">
                              <w:rPr>
                                <w:color w:val="FFFFFF" w:themeColor="background1"/>
                              </w:rPr>
                              <w:tab/>
                            </w:r>
                          </w:p>
                          <w:p w14:paraId="033349A4" w14:textId="7B6111B6" w:rsidR="00797ABB" w:rsidRPr="00BF356D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724F5F">
                              <w:rPr>
                                <w:color w:val="FFFFFF" w:themeColor="background1"/>
                              </w:rPr>
                              <w:t>28-1</w:t>
                            </w:r>
                            <w:r w:rsidR="00A93C4E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724F5F">
                              <w:rPr>
                                <w:color w:val="FFFFFF" w:themeColor="background1"/>
                              </w:rPr>
                              <w:t>-2026</w:t>
                            </w:r>
                          </w:p>
                          <w:p w14:paraId="4AA165BE" w14:textId="2780A98A" w:rsidR="00D858E5" w:rsidRPr="00BA7EBC" w:rsidRDefault="00797AB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142EC7">
                              <w:rPr>
                                <w:color w:val="FFFFFF" w:themeColor="background1"/>
                              </w:rPr>
                              <w:t>2.</w:t>
                            </w:r>
                            <w:r w:rsidR="00A93C4E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55.75pt;width:431.15pt;height:51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" filled="f" stroked="f">
                <v:textbox>
                  <w:txbxContent>
                    <w:p w14:paraId="0E89F20D" w14:textId="77777777" w:rsidR="00724F5F" w:rsidRDefault="00797ABB" w:rsidP="00797AB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724F5F" w:rsidRPr="00724F5F">
                        <w:rPr>
                          <w:color w:val="FFFFFF" w:themeColor="background1"/>
                        </w:rPr>
                        <w:t>INEA-DJI-IND-FMH-2025-02-KV</w:t>
                      </w:r>
                      <w:r w:rsidR="00724F5F" w:rsidRPr="00724F5F">
                        <w:rPr>
                          <w:color w:val="FFFFFF" w:themeColor="background1"/>
                        </w:rPr>
                        <w:tab/>
                      </w:r>
                    </w:p>
                    <w:p w14:paraId="033349A4" w14:textId="7B6111B6" w:rsidR="00797ABB" w:rsidRPr="00BF356D" w:rsidRDefault="00797ABB" w:rsidP="00797AB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724F5F">
                        <w:rPr>
                          <w:color w:val="FFFFFF" w:themeColor="background1"/>
                        </w:rPr>
                        <w:t>28-1</w:t>
                      </w:r>
                      <w:r w:rsidR="00A93C4E">
                        <w:rPr>
                          <w:color w:val="FFFFFF" w:themeColor="background1"/>
                        </w:rPr>
                        <w:t>1</w:t>
                      </w:r>
                      <w:r w:rsidR="00724F5F">
                        <w:rPr>
                          <w:color w:val="FFFFFF" w:themeColor="background1"/>
                        </w:rPr>
                        <w:t>-2026</w:t>
                      </w:r>
                    </w:p>
                    <w:p w14:paraId="4AA165BE" w14:textId="2780A98A" w:rsidR="00D858E5" w:rsidRPr="00BA7EBC" w:rsidRDefault="00797AB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142EC7">
                        <w:rPr>
                          <w:color w:val="FFFFFF" w:themeColor="background1"/>
                        </w:rPr>
                        <w:t>2.</w:t>
                      </w:r>
                      <w:r w:rsidR="00A93C4E">
                        <w:rPr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beschikt. </w:t>
      </w:r>
      <w:r w:rsidR="00CD5778" w:rsidRPr="00724F5F">
        <w:t>De kerncompetenties mogen zowel zijn uitgevoerd binnen één opdracht als in verschillende opdrachten. Een referentie mag meerdere malen worden opgevoerd</w:t>
      </w:r>
      <w:r w:rsidR="00775BE8" w:rsidRPr="00724F5F">
        <w:t xml:space="preserve"> om te voldoen </w:t>
      </w:r>
      <w:r w:rsidR="00CD5778" w:rsidRPr="00724F5F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BDE185D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797ABB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>over de kerncompetenties beschikt door midd</w:t>
      </w:r>
      <w:r w:rsidR="00C61733" w:rsidRPr="00724F5F">
        <w:t xml:space="preserve">el van één of meer </w:t>
      </w:r>
      <w:r w:rsidR="00FA497E" w:rsidRPr="00724F5F">
        <w:t>o</w:t>
      </w:r>
      <w:r w:rsidR="00C61733" w:rsidRPr="00724F5F">
        <w:t xml:space="preserve">pdrachten </w:t>
      </w:r>
      <w:r w:rsidR="00C61733" w:rsidRPr="006275E8">
        <w:t xml:space="preserve">die </w:t>
      </w:r>
      <w:r w:rsidR="00FA497E">
        <w:t xml:space="preserve">u heeft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3D5B5A36" w:rsidR="00852988" w:rsidRPr="00724F5F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24F5F">
        <w:t xml:space="preserve">U </w:t>
      </w:r>
      <w:r w:rsidR="00852988" w:rsidRPr="00724F5F">
        <w:t xml:space="preserve">mag de Aanbestedende dienst </w:t>
      </w:r>
      <w:r w:rsidR="00E63A07" w:rsidRPr="00724F5F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46640F3D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U mag in totaal maximaal </w:t>
      </w:r>
      <w:r w:rsidR="009E5B53">
        <w:t>zes</w:t>
      </w:r>
      <w:r w:rsidR="007A6719" w:rsidRPr="007A6719">
        <w:t xml:space="preserve"> (</w:t>
      </w:r>
      <w:r w:rsidR="009E5B53">
        <w:t>6</w:t>
      </w:r>
      <w:r w:rsidR="007A6719" w:rsidRPr="007A6719">
        <w:t xml:space="preserve">) </w:t>
      </w:r>
      <w:r w:rsidR="00834E20">
        <w:t>referentieopdrachten indienen.</w:t>
      </w:r>
      <w:r w:rsidR="00D51C2B">
        <w:t xml:space="preserve"> </w:t>
      </w:r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>aan te tonen dat u voldoet aan de gestelde kerncompetenties, da</w:t>
      </w:r>
      <w:r w:rsidR="008455A3">
        <w:t>n</w:t>
      </w:r>
      <w:r>
        <w:t xml:space="preserve"> kunt u het formulier </w:t>
      </w:r>
      <w:r w:rsidR="00752609">
        <w:t>kopiëren</w:t>
      </w:r>
      <w:r w:rsidR="00E63A07">
        <w:t>;</w:t>
      </w:r>
    </w:p>
    <w:p w14:paraId="04B82A52" w14:textId="142EC115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2C23432F" w14:textId="700D3CDE" w:rsidR="00E63A07" w:rsidRPr="00583AD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83AD4">
        <w:t xml:space="preserve">Deel 2: </w:t>
      </w:r>
      <w:r w:rsidR="008455A3" w:rsidRPr="00583AD4">
        <w:t xml:space="preserve">Geef de </w:t>
      </w:r>
      <w:r w:rsidRPr="00583AD4">
        <w:t xml:space="preserve">waarde van de referentieopdracht </w:t>
      </w:r>
      <w:r w:rsidR="008455A3" w:rsidRPr="00583AD4">
        <w:t>op</w:t>
      </w:r>
      <w:r w:rsidRPr="00583AD4">
        <w:t xml:space="preserve"> in Euro’s exclusief btw;</w:t>
      </w:r>
    </w:p>
    <w:p w14:paraId="79463A6C" w14:textId="58C0354C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</w:t>
      </w:r>
      <w:r w:rsidR="00017D4F">
        <w:t xml:space="preserve"> (1)</w:t>
      </w:r>
      <w:r w:rsidRPr="00135314">
        <w:t xml:space="preserve"> jaar voor dezelfde </w:t>
      </w:r>
      <w:r w:rsidR="00017D4F">
        <w:t>O</w:t>
      </w:r>
      <w:r w:rsidRPr="00135314">
        <w:t>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1931425F" w:rsidR="001A60E6" w:rsidRDefault="001A60E6" w:rsidP="001A60E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412"/>
      </w:tblGrid>
      <w:tr w:rsidR="00797ABB" w:rsidRPr="008F6DC2" w14:paraId="388885FC" w14:textId="77777777" w:rsidTr="00120814">
        <w:tc>
          <w:tcPr>
            <w:tcW w:w="9518" w:type="dxa"/>
            <w:gridSpan w:val="2"/>
            <w:shd w:val="clear" w:color="auto" w:fill="009FEE"/>
          </w:tcPr>
          <w:p w14:paraId="7A5F63E7" w14:textId="7765D64F" w:rsidR="00797ABB" w:rsidRPr="008F6DC2" w:rsidRDefault="00797ABB" w:rsidP="00491483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Referentieopdracht </w:t>
            </w:r>
            <w:r w:rsidR="00491483" w:rsidRPr="00491483">
              <w:rPr>
                <w:b/>
                <w:color w:val="FFFFFF" w:themeColor="background1"/>
                <w:szCs w:val="18"/>
              </w:rPr>
              <w:t>Bloemen (incl. abonnementen) en (groen) attenties -</w:t>
            </w:r>
            <w:r w:rsidR="002F7F86" w:rsidRPr="00491483">
              <w:rPr>
                <w:b/>
                <w:color w:val="FFFFFF" w:themeColor="background1"/>
                <w:szCs w:val="18"/>
              </w:rPr>
              <w:t xml:space="preserve"> perceel </w:t>
            </w:r>
            <w:r w:rsidR="00491483" w:rsidRPr="00491483">
              <w:rPr>
                <w:b/>
                <w:color w:val="FFFFFF" w:themeColor="background1"/>
                <w:szCs w:val="18"/>
              </w:rPr>
              <w:t>1</w:t>
            </w:r>
          </w:p>
        </w:tc>
      </w:tr>
      <w:tr w:rsidR="00797ABB" w:rsidRPr="00F02B32" w14:paraId="01746BFC" w14:textId="77777777" w:rsidTr="00120814">
        <w:tc>
          <w:tcPr>
            <w:tcW w:w="4106" w:type="dxa"/>
          </w:tcPr>
          <w:p w14:paraId="6888F221" w14:textId="00F94106" w:rsidR="00797ABB" w:rsidRPr="00F02B32" w:rsidRDefault="00797ABB" w:rsidP="00120814">
            <w:pPr>
              <w:rPr>
                <w:szCs w:val="18"/>
              </w:rPr>
            </w:pPr>
            <w:r w:rsidRPr="00F02B32">
              <w:rPr>
                <w:szCs w:val="18"/>
              </w:rPr>
              <w:t>Referentieopdracht voor de volgende eisen</w:t>
            </w:r>
            <w:r>
              <w:rPr>
                <w:szCs w:val="18"/>
              </w:rPr>
              <w:t>:</w:t>
            </w:r>
          </w:p>
        </w:tc>
        <w:tc>
          <w:tcPr>
            <w:tcW w:w="5412" w:type="dxa"/>
          </w:tcPr>
          <w:p w14:paraId="2A09A599" w14:textId="6EAE5B77" w:rsidR="00017D4F" w:rsidRPr="0069119F" w:rsidRDefault="003F7F2A" w:rsidP="0069119F">
            <w:pPr>
              <w:pStyle w:val="Lijstalinea"/>
              <w:numPr>
                <w:ilvl w:val="0"/>
                <w:numId w:val="26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3F7F2A">
              <w:rPr>
                <w:rFonts w:eastAsia="Times New Roman"/>
              </w:rPr>
              <w:t>In de afgelopen drie (3) jaar heeft Inschrijver gedurende een aaneengesloten periode van minimaal één (1) jaar één (1) of meerdere Opdrachten uitgevoerd waarbij gezamenlijk de volgende kenmerken van toepassing waren: levering van bloemen met een jaarlijks opdrachtwaarde van minimaal €50.000,- inclusief btw (in dat jaar), waarbij sprake is van meerdere besteltransacties en decentrale leveringen aan ten minste 1.000 verschillende adressen.</w:t>
            </w:r>
          </w:p>
          <w:p w14:paraId="26BEB9EC" w14:textId="77777777" w:rsidR="0069119F" w:rsidRPr="00491483" w:rsidRDefault="0069119F" w:rsidP="0069119F">
            <w:pPr>
              <w:pStyle w:val="Lijstalinea"/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  <w:p w14:paraId="45CD2082" w14:textId="123A0594" w:rsidR="0069119F" w:rsidRPr="003F7F2A" w:rsidRDefault="003F7F2A" w:rsidP="003F7F2A">
            <w:pPr>
              <w:pStyle w:val="Lijstalinea"/>
              <w:numPr>
                <w:ilvl w:val="0"/>
                <w:numId w:val="26"/>
              </w:num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3F7F2A">
              <w:rPr>
                <w:rFonts w:eastAsia="Times New Roman"/>
              </w:rPr>
              <w:t>In de afgelopen drie (3) jaar heeft Inschrijver gedurende een aaneengesloten periode van minimaal één (1) jaar één (1) of meerdere Opdrachten uitgevoerd waarbij gezamenlijk de volgende kenmerken van toepassing waren: levering van (Groen) Attenties met een jaarlijks opdrachtwaarde van minimaal €50.000,- inclusief btw (in dat jaar), waarbij sprake is van meerdere besteltransacties en decentrale leveringen aan ten minste 1.000 verschillende adressen.</w:t>
            </w:r>
          </w:p>
          <w:p w14:paraId="44D54A6C" w14:textId="77777777" w:rsidR="003F7F2A" w:rsidRPr="003F7F2A" w:rsidRDefault="003F7F2A" w:rsidP="003F7F2A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  <w:p w14:paraId="2152D2F9" w14:textId="4B7A73A1" w:rsidR="00797ABB" w:rsidRPr="00491483" w:rsidRDefault="00797ABB" w:rsidP="00491483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491483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797ABB" w:rsidRPr="008F6DC2" w14:paraId="644C0EAE" w14:textId="77777777" w:rsidTr="00120814">
        <w:tc>
          <w:tcPr>
            <w:tcW w:w="9518" w:type="dxa"/>
            <w:gridSpan w:val="2"/>
            <w:shd w:val="clear" w:color="auto" w:fill="009FEE"/>
          </w:tcPr>
          <w:p w14:paraId="6A5F47A2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1 Contactgegevens</w:t>
            </w:r>
          </w:p>
        </w:tc>
      </w:tr>
      <w:tr w:rsidR="00797ABB" w:rsidRPr="008F6DC2" w14:paraId="16F9B606" w14:textId="77777777" w:rsidTr="00120814">
        <w:tc>
          <w:tcPr>
            <w:tcW w:w="4106" w:type="dxa"/>
          </w:tcPr>
          <w:p w14:paraId="54DC260A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Opdrachtgever</w:t>
            </w:r>
          </w:p>
        </w:tc>
        <w:tc>
          <w:tcPr>
            <w:tcW w:w="5412" w:type="dxa"/>
          </w:tcPr>
          <w:p w14:paraId="1CAC3F0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71AA6158" w14:textId="77777777" w:rsidTr="00120814">
        <w:tc>
          <w:tcPr>
            <w:tcW w:w="4106" w:type="dxa"/>
          </w:tcPr>
          <w:p w14:paraId="04C8C18D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Adres, postcode en plaats</w:t>
            </w:r>
          </w:p>
        </w:tc>
        <w:tc>
          <w:tcPr>
            <w:tcW w:w="5412" w:type="dxa"/>
          </w:tcPr>
          <w:p w14:paraId="24B5E8A2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2F7DB31" w14:textId="77777777" w:rsidTr="00120814">
        <w:tc>
          <w:tcPr>
            <w:tcW w:w="4106" w:type="dxa"/>
          </w:tcPr>
          <w:p w14:paraId="30656CA6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Naam contactpersoon</w:t>
            </w:r>
          </w:p>
        </w:tc>
        <w:tc>
          <w:tcPr>
            <w:tcW w:w="5412" w:type="dxa"/>
          </w:tcPr>
          <w:p w14:paraId="3E05E39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C8A997A" w14:textId="77777777" w:rsidTr="00120814">
        <w:tc>
          <w:tcPr>
            <w:tcW w:w="4106" w:type="dxa"/>
          </w:tcPr>
          <w:p w14:paraId="79A08C09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Telefoonnummer</w:t>
            </w:r>
          </w:p>
        </w:tc>
        <w:tc>
          <w:tcPr>
            <w:tcW w:w="5412" w:type="dxa"/>
          </w:tcPr>
          <w:p w14:paraId="1F29400B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783C2F8" w14:textId="77777777" w:rsidTr="00120814">
        <w:tc>
          <w:tcPr>
            <w:tcW w:w="4106" w:type="dxa"/>
          </w:tcPr>
          <w:p w14:paraId="3C2E88A1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E-mailadres</w:t>
            </w:r>
          </w:p>
        </w:tc>
        <w:tc>
          <w:tcPr>
            <w:tcW w:w="5412" w:type="dxa"/>
          </w:tcPr>
          <w:p w14:paraId="603C61E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4B9EE606" w14:textId="77777777" w:rsidTr="00120814">
        <w:tc>
          <w:tcPr>
            <w:tcW w:w="9518" w:type="dxa"/>
            <w:gridSpan w:val="2"/>
            <w:shd w:val="clear" w:color="auto" w:fill="009FEE"/>
          </w:tcPr>
          <w:p w14:paraId="64DB497B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2 Algemene informatie referentieopdracht</w:t>
            </w:r>
          </w:p>
        </w:tc>
      </w:tr>
      <w:tr w:rsidR="00797ABB" w:rsidRPr="008F6DC2" w14:paraId="44C46186" w14:textId="77777777" w:rsidTr="00120814">
        <w:tc>
          <w:tcPr>
            <w:tcW w:w="4106" w:type="dxa"/>
          </w:tcPr>
          <w:p w14:paraId="29EB5510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Startdatum</w:t>
            </w:r>
          </w:p>
        </w:tc>
        <w:tc>
          <w:tcPr>
            <w:tcW w:w="5412" w:type="dxa"/>
          </w:tcPr>
          <w:p w14:paraId="442B1B5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5B716CD6" w14:textId="77777777" w:rsidTr="00120814">
        <w:tc>
          <w:tcPr>
            <w:tcW w:w="4106" w:type="dxa"/>
          </w:tcPr>
          <w:p w14:paraId="3CDE1CC2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Einddatum</w:t>
            </w:r>
          </w:p>
        </w:tc>
        <w:tc>
          <w:tcPr>
            <w:tcW w:w="5412" w:type="dxa"/>
          </w:tcPr>
          <w:p w14:paraId="30021877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1B46E92" w14:textId="77777777" w:rsidTr="00120814">
        <w:tc>
          <w:tcPr>
            <w:tcW w:w="4106" w:type="dxa"/>
          </w:tcPr>
          <w:p w14:paraId="29694541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Opdrachtwaarde (gemiddeld per jaar)</w:t>
            </w:r>
          </w:p>
        </w:tc>
        <w:tc>
          <w:tcPr>
            <w:tcW w:w="5412" w:type="dxa"/>
          </w:tcPr>
          <w:p w14:paraId="46929D96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407B878" w14:textId="77777777" w:rsidTr="00120814">
        <w:tc>
          <w:tcPr>
            <w:tcW w:w="9518" w:type="dxa"/>
            <w:gridSpan w:val="2"/>
            <w:shd w:val="clear" w:color="auto" w:fill="009FEE"/>
          </w:tcPr>
          <w:p w14:paraId="020279CF" w14:textId="60B0C1C1" w:rsidR="00797ABB" w:rsidRPr="008F6DC2" w:rsidRDefault="00797ABB" w:rsidP="00797ABB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3 Omschrijving </w:t>
            </w:r>
            <w:r>
              <w:rPr>
                <w:b/>
                <w:color w:val="FFFFFF" w:themeColor="background1"/>
                <w:szCs w:val="18"/>
              </w:rPr>
              <w:t>o</w:t>
            </w:r>
            <w:r w:rsidRPr="008F6DC2">
              <w:rPr>
                <w:b/>
                <w:color w:val="FFFFFF" w:themeColor="background1"/>
                <w:szCs w:val="18"/>
              </w:rPr>
              <w:t>pdracht</w:t>
            </w:r>
          </w:p>
        </w:tc>
      </w:tr>
      <w:tr w:rsidR="00797ABB" w:rsidRPr="008F6DC2" w14:paraId="67F85679" w14:textId="77777777" w:rsidTr="00120814">
        <w:tc>
          <w:tcPr>
            <w:tcW w:w="4106" w:type="dxa"/>
          </w:tcPr>
          <w:p w14:paraId="273C9BE6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Opdrachtbeschrijving</w:t>
            </w:r>
          </w:p>
          <w:p w14:paraId="5B357D40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szCs w:val="18"/>
              </w:rPr>
            </w:pPr>
            <w:r w:rsidRPr="008F6DC2">
              <w:rPr>
                <w:szCs w:val="18"/>
              </w:rPr>
              <w:t>Beschrijf uw dienstverlening waaruit tenminste blijkt welke werkzaamheden tot de referentieopdracht behoorden.</w:t>
            </w:r>
          </w:p>
          <w:p w14:paraId="2E12F105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Beschrijf de omvang van het totale referentieproject</w:t>
            </w:r>
          </w:p>
        </w:tc>
        <w:tc>
          <w:tcPr>
            <w:tcW w:w="5412" w:type="dxa"/>
          </w:tcPr>
          <w:p w14:paraId="27B50E7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D9DB3C2" w14:textId="77777777" w:rsidTr="00120814">
        <w:tc>
          <w:tcPr>
            <w:tcW w:w="4106" w:type="dxa"/>
          </w:tcPr>
          <w:p w14:paraId="3D1A5419" w14:textId="77777777" w:rsidR="00797ABB" w:rsidRPr="008F6DC2" w:rsidRDefault="00797ABB" w:rsidP="00120814">
            <w:pPr>
              <w:tabs>
                <w:tab w:val="left" w:pos="1843"/>
              </w:tabs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Rol inschrijver</w:t>
            </w:r>
          </w:p>
          <w:p w14:paraId="36190B64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(in termen van verantwoordelijkheid voor de dienstverlening/levering en indien van toepassing als hoofd- of onderaannemer, samenwerkingsverband)</w:t>
            </w:r>
          </w:p>
        </w:tc>
        <w:tc>
          <w:tcPr>
            <w:tcW w:w="5412" w:type="dxa"/>
          </w:tcPr>
          <w:p w14:paraId="79D6B9AA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</w:tbl>
    <w:p w14:paraId="6605DCD6" w14:textId="77777777" w:rsidR="00797ABB" w:rsidRDefault="00797ABB" w:rsidP="00797ABB">
      <w:pPr>
        <w:spacing w:line="240" w:lineRule="auto"/>
      </w:pPr>
    </w:p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497BF901" w:rsidR="001A60E6" w:rsidRDefault="00797ABB" w:rsidP="00F83A1C">
            <w:r>
              <w:t>Naam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0DBDE1F7" w:rsidR="001A60E6" w:rsidRDefault="00797ABB" w:rsidP="00F83A1C">
            <w:r>
              <w:t>Functie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525F6C0C" w:rsidR="001A60E6" w:rsidRDefault="00797ABB" w:rsidP="00F83A1C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797ABB">
        <w:trPr>
          <w:trHeight w:val="1301"/>
        </w:trPr>
        <w:tc>
          <w:tcPr>
            <w:tcW w:w="3403" w:type="dxa"/>
          </w:tcPr>
          <w:p w14:paraId="4AF8446E" w14:textId="247E0B44" w:rsidR="001A60E6" w:rsidRDefault="00797ABB" w:rsidP="00F83A1C">
            <w:r>
              <w:t>Handtekening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4286DB92" w:rsidR="001A60E6" w:rsidRDefault="00797ABB" w:rsidP="00F83A1C">
            <w:r>
              <w:t>Datum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3D227E1D" w:rsidR="009F5012" w:rsidRDefault="00797ABB" w:rsidP="00190B97">
            <w:r>
              <w:t>Naam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30CBC6FF" w:rsidR="009F5012" w:rsidRDefault="00797ABB" w:rsidP="00190B97">
            <w:r>
              <w:t>Functie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066A4BB7" w:rsidR="009F5012" w:rsidRDefault="00797ABB" w:rsidP="00190B97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797ABB">
        <w:trPr>
          <w:trHeight w:val="1285"/>
        </w:trPr>
        <w:tc>
          <w:tcPr>
            <w:tcW w:w="3403" w:type="dxa"/>
          </w:tcPr>
          <w:p w14:paraId="4421E23D" w14:textId="51784A5C" w:rsidR="009F5012" w:rsidRDefault="00797ABB" w:rsidP="00190B97">
            <w:r>
              <w:t>Handtekening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09039EAE" w:rsidR="009F5012" w:rsidRDefault="00797ABB" w:rsidP="00190B97">
            <w:r>
              <w:t>Datum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alibri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BF6EBCB" w:rsidR="00D858E5" w:rsidRDefault="00491483" w:rsidP="00BF0365">
          <w:pPr>
            <w:widowControl w:val="0"/>
            <w:rPr>
              <w:rStyle w:val="Huisstijl-Rubricering"/>
            </w:rPr>
          </w:pPr>
          <w:r w:rsidRPr="00491483">
            <w:rPr>
              <w:sz w:val="13"/>
              <w:szCs w:val="13"/>
            </w:rPr>
            <w:t>INEA-DJI-IND-FMH-2025-02-KV</w:t>
          </w:r>
        </w:p>
      </w:tc>
      <w:tc>
        <w:tcPr>
          <w:tcW w:w="2811" w:type="dxa"/>
          <w:shd w:val="clear" w:color="auto" w:fill="auto"/>
        </w:tcPr>
        <w:p w14:paraId="75E50F99" w14:textId="34DD741D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583AD4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583AD4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4DE276BB" w:rsidR="00D858E5" w:rsidRDefault="00696B68" w:rsidP="00724F5F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724F5F">
            <w:rPr>
              <w:rStyle w:val="Huisstijl-Koptekst"/>
            </w:rPr>
            <w:t>C</w:t>
          </w:r>
          <w:r w:rsidR="00D858E5">
            <w:rPr>
              <w:rStyle w:val="Huisstijl-Koptekst"/>
            </w:rPr>
            <w:t xml:space="preserve"> |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C40FBF">
            <w:rPr>
              <w:rStyle w:val="Huisstijl-Koptekst"/>
            </w:rPr>
            <w:t xml:space="preserve">Perceel 1 </w:t>
          </w:r>
          <w:r w:rsidR="00476D3C">
            <w:rPr>
              <w:rStyle w:val="Huisstijl-Koptekst"/>
            </w:rPr>
            <w:t>‘</w:t>
          </w:r>
          <w:r w:rsidR="00724F5F">
            <w:rPr>
              <w:rStyle w:val="Huisstijl-Koptekst"/>
            </w:rPr>
            <w:t>Bloem (incl. abonnementen) en (groen) attenties</w:t>
          </w:r>
          <w:r w:rsidR="00C40FBF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93738"/>
    <w:multiLevelType w:val="hybridMultilevel"/>
    <w:tmpl w:val="2B98B0C6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 w16cid:durableId="1297956034">
    <w:abstractNumId w:val="3"/>
  </w:num>
  <w:num w:numId="2" w16cid:durableId="418870340">
    <w:abstractNumId w:val="25"/>
  </w:num>
  <w:num w:numId="3" w16cid:durableId="1489589134">
    <w:abstractNumId w:val="0"/>
  </w:num>
  <w:num w:numId="4" w16cid:durableId="1622803264">
    <w:abstractNumId w:val="24"/>
  </w:num>
  <w:num w:numId="5" w16cid:durableId="1493330955">
    <w:abstractNumId w:val="8"/>
  </w:num>
  <w:num w:numId="6" w16cid:durableId="1508665651">
    <w:abstractNumId w:val="7"/>
  </w:num>
  <w:num w:numId="7" w16cid:durableId="1883590343">
    <w:abstractNumId w:val="9"/>
  </w:num>
  <w:num w:numId="8" w16cid:durableId="1610628452">
    <w:abstractNumId w:val="5"/>
  </w:num>
  <w:num w:numId="9" w16cid:durableId="1095829603">
    <w:abstractNumId w:val="16"/>
  </w:num>
  <w:num w:numId="10" w16cid:durableId="1527712187">
    <w:abstractNumId w:val="20"/>
  </w:num>
  <w:num w:numId="11" w16cid:durableId="623772588">
    <w:abstractNumId w:val="12"/>
  </w:num>
  <w:num w:numId="12" w16cid:durableId="1588735772">
    <w:abstractNumId w:val="15"/>
  </w:num>
  <w:num w:numId="13" w16cid:durableId="1270552708">
    <w:abstractNumId w:val="4"/>
  </w:num>
  <w:num w:numId="14" w16cid:durableId="1493521457">
    <w:abstractNumId w:val="6"/>
  </w:num>
  <w:num w:numId="15" w16cid:durableId="1633826934">
    <w:abstractNumId w:val="22"/>
  </w:num>
  <w:num w:numId="16" w16cid:durableId="229270486">
    <w:abstractNumId w:val="17"/>
  </w:num>
  <w:num w:numId="17" w16cid:durableId="1036156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6816875">
    <w:abstractNumId w:val="21"/>
  </w:num>
  <w:num w:numId="19" w16cid:durableId="34620312">
    <w:abstractNumId w:val="19"/>
  </w:num>
  <w:num w:numId="20" w16cid:durableId="335349407">
    <w:abstractNumId w:val="13"/>
  </w:num>
  <w:num w:numId="21" w16cid:durableId="1936815084">
    <w:abstractNumId w:val="1"/>
  </w:num>
  <w:num w:numId="22" w16cid:durableId="565919461">
    <w:abstractNumId w:val="18"/>
  </w:num>
  <w:num w:numId="23" w16cid:durableId="601958420">
    <w:abstractNumId w:val="14"/>
  </w:num>
  <w:num w:numId="24" w16cid:durableId="2142724707">
    <w:abstractNumId w:val="10"/>
  </w:num>
  <w:num w:numId="25" w16cid:durableId="994987407">
    <w:abstractNumId w:val="11"/>
  </w:num>
  <w:num w:numId="26" w16cid:durableId="1029338900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readOnly" w:enforcement="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28"/>
    <w:rsid w:val="00006438"/>
    <w:rsid w:val="00014380"/>
    <w:rsid w:val="00017D4F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2EC7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1D7D"/>
    <w:rsid w:val="002827C3"/>
    <w:rsid w:val="002845A6"/>
    <w:rsid w:val="002856AB"/>
    <w:rsid w:val="002D56B8"/>
    <w:rsid w:val="002D5C79"/>
    <w:rsid w:val="002E2E83"/>
    <w:rsid w:val="002E3EC5"/>
    <w:rsid w:val="002E43F4"/>
    <w:rsid w:val="002F0C8E"/>
    <w:rsid w:val="002F3DCA"/>
    <w:rsid w:val="002F3E07"/>
    <w:rsid w:val="002F6DEB"/>
    <w:rsid w:val="002F7F86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C7791"/>
    <w:rsid w:val="003E5B27"/>
    <w:rsid w:val="003F7F2A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1483"/>
    <w:rsid w:val="0049233F"/>
    <w:rsid w:val="00492B23"/>
    <w:rsid w:val="00494CC7"/>
    <w:rsid w:val="00495B98"/>
    <w:rsid w:val="004A3D5B"/>
    <w:rsid w:val="004A4D12"/>
    <w:rsid w:val="004B58FD"/>
    <w:rsid w:val="004B5917"/>
    <w:rsid w:val="004C2C38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3AD4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119F"/>
    <w:rsid w:val="00692577"/>
    <w:rsid w:val="00693E22"/>
    <w:rsid w:val="00696B68"/>
    <w:rsid w:val="006A09E0"/>
    <w:rsid w:val="006A0CAF"/>
    <w:rsid w:val="006B6D24"/>
    <w:rsid w:val="006C71F4"/>
    <w:rsid w:val="006C77A9"/>
    <w:rsid w:val="006D5B56"/>
    <w:rsid w:val="006D7821"/>
    <w:rsid w:val="007047A4"/>
    <w:rsid w:val="007174D0"/>
    <w:rsid w:val="007202BD"/>
    <w:rsid w:val="00721699"/>
    <w:rsid w:val="00722B62"/>
    <w:rsid w:val="00724F5F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97ABB"/>
    <w:rsid w:val="007A37FE"/>
    <w:rsid w:val="007A5996"/>
    <w:rsid w:val="007A6719"/>
    <w:rsid w:val="007B41CD"/>
    <w:rsid w:val="007C13BD"/>
    <w:rsid w:val="007D5DD3"/>
    <w:rsid w:val="007E1812"/>
    <w:rsid w:val="007E603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E5B53"/>
    <w:rsid w:val="009F5012"/>
    <w:rsid w:val="00A02C57"/>
    <w:rsid w:val="00A05914"/>
    <w:rsid w:val="00A061D7"/>
    <w:rsid w:val="00A11A6C"/>
    <w:rsid w:val="00A123A0"/>
    <w:rsid w:val="00A26E91"/>
    <w:rsid w:val="00A43064"/>
    <w:rsid w:val="00A4412D"/>
    <w:rsid w:val="00A471D0"/>
    <w:rsid w:val="00A4757C"/>
    <w:rsid w:val="00A554E0"/>
    <w:rsid w:val="00A650CA"/>
    <w:rsid w:val="00A80A89"/>
    <w:rsid w:val="00A86600"/>
    <w:rsid w:val="00A87874"/>
    <w:rsid w:val="00A93C4E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0FB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870F1"/>
    <w:rsid w:val="00DA4C54"/>
    <w:rsid w:val="00DA5478"/>
    <w:rsid w:val="00DB3AF3"/>
    <w:rsid w:val="00DB5012"/>
    <w:rsid w:val="00DC5065"/>
    <w:rsid w:val="00DC5D37"/>
    <w:rsid w:val="00DD2A53"/>
    <w:rsid w:val="00DD46FB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1F8D"/>
    <w:rsid w:val="00F729BF"/>
    <w:rsid w:val="00F8169D"/>
    <w:rsid w:val="00F95EAE"/>
    <w:rsid w:val="00F97B30"/>
    <w:rsid w:val="00FA4551"/>
    <w:rsid w:val="00FA497E"/>
    <w:rsid w:val="00FA52CB"/>
    <w:rsid w:val="00FC09CD"/>
    <w:rsid w:val="00FD2868"/>
    <w:rsid w:val="00FE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465D7-F2DE-4576-935E-6C0DDA5C7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821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Vroegop, Kevin</cp:lastModifiedBy>
  <cp:revision>6</cp:revision>
  <cp:lastPrinted>2022-01-28T09:54:00Z</cp:lastPrinted>
  <dcterms:created xsi:type="dcterms:W3CDTF">2025-11-20T11:41:00Z</dcterms:created>
  <dcterms:modified xsi:type="dcterms:W3CDTF">2025-11-28T15:00:00Z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