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BB78F6" w14:textId="1EE81A37"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>Bijlage</w:t>
      </w:r>
      <w:r w:rsidR="009D01CB">
        <w:rPr>
          <w:rFonts w:cs="V&amp;W Syntax (Adobe)"/>
          <w:sz w:val="24"/>
        </w:rPr>
        <w:t xml:space="preserve"> E </w:t>
      </w:r>
      <w:r w:rsidRPr="00316E8D">
        <w:rPr>
          <w:sz w:val="24"/>
        </w:rPr>
        <w:t xml:space="preserve">Gegevens omtrent </w:t>
      </w:r>
      <w:r w:rsidR="0098067A" w:rsidRPr="00316E8D">
        <w:rPr>
          <w:sz w:val="24"/>
        </w:rPr>
        <w:t>technische bekwaamheid</w:t>
      </w:r>
    </w:p>
    <w:p w14:paraId="0CBB78F7" w14:textId="77777777" w:rsidR="00F67C59" w:rsidRPr="00316E8D" w:rsidRDefault="00F67C59" w:rsidP="00D41F5F"/>
    <w:p w14:paraId="0CBB78F8" w14:textId="77777777" w:rsidR="00F67C59" w:rsidRPr="00316E8D" w:rsidRDefault="00F67C59" w:rsidP="00D41F5F"/>
    <w:p w14:paraId="0CBB78F9" w14:textId="77777777" w:rsidR="00F67C59" w:rsidRPr="00316E8D" w:rsidRDefault="00F67C59" w:rsidP="00D41F5F"/>
    <w:p w14:paraId="0CBB78FA" w14:textId="6156552D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 xml:space="preserve">De ondernemer(s) </w:t>
      </w:r>
      <w:r w:rsidRPr="009D01CB">
        <w:t>(gegadigde(n))</w:t>
      </w:r>
      <w:r w:rsidRPr="00683324">
        <w:t xml:space="preserve"> geeft</w:t>
      </w:r>
      <w:r w:rsidR="00AE28FB">
        <w:t xml:space="preserve"> </w:t>
      </w:r>
      <w:r w:rsidRPr="00683324">
        <w:t>(geven) in onderstaande tabel aan met</w:t>
      </w:r>
      <w:r>
        <w:t xml:space="preserve"> </w:t>
      </w:r>
      <w:r w:rsidRPr="00683324">
        <w:t>welke</w:t>
      </w:r>
      <w:r>
        <w:t xml:space="preserve"> </w:t>
      </w:r>
      <w:r w:rsidRPr="00683324">
        <w:t>referentieopdracht(en) wordt voldaan aan de geschiktheidseisen</w:t>
      </w:r>
      <w:r w:rsidR="00055202">
        <w:t>.</w:t>
      </w:r>
    </w:p>
    <w:p w14:paraId="0CBB78FB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14:paraId="0CBB78FF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8FC" w14:textId="77777777" w:rsidR="00683324" w:rsidRPr="00683324" w:rsidRDefault="00683324" w:rsidP="006636DE">
            <w:pPr>
              <w:rPr>
                <w:b/>
              </w:rPr>
            </w:pPr>
            <w:r>
              <w:rPr>
                <w:b/>
              </w:rPr>
              <w:t xml:space="preserve">Verwijzing naar de </w:t>
            </w:r>
            <w:r w:rsidRPr="00683324">
              <w:rPr>
                <w:b/>
              </w:rPr>
              <w:t xml:space="preserve">geschiktheidseis </w:t>
            </w:r>
            <w:r w:rsidRPr="009D01CB">
              <w:rPr>
                <w:b/>
              </w:rPr>
              <w:t>en/of het selectiecriterium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8FD" w14:textId="77777777"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>Referentieopdracht nr:</w:t>
            </w:r>
          </w:p>
          <w:p w14:paraId="0CBB78FE" w14:textId="77777777" w:rsidR="00683324" w:rsidRPr="006675FF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6675FF">
              <w:rPr>
                <w:b/>
              </w:rPr>
              <w:t xml:space="preserve">Door de ondernemer(s) </w:t>
            </w:r>
            <w:r w:rsidRPr="009D01CB">
              <w:rPr>
                <w:b/>
              </w:rPr>
              <w:t>(gegadigde(n))</w:t>
            </w:r>
            <w:r w:rsidRPr="006675FF">
              <w:rPr>
                <w:b/>
              </w:rPr>
              <w:t xml:space="preserve"> in te vullen</w:t>
            </w:r>
          </w:p>
        </w:tc>
      </w:tr>
      <w:tr w:rsidR="00683324" w:rsidRPr="00316E8D" w14:paraId="0CBB7904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0" w14:textId="77777777" w:rsidR="00683324" w:rsidRDefault="00683324" w:rsidP="009D76FA"/>
          <w:p w14:paraId="0CBB7901" w14:textId="77777777" w:rsidR="00683324" w:rsidRPr="00683324" w:rsidRDefault="00683324" w:rsidP="009D76FA">
            <w:pPr>
              <w:rPr>
                <w:b/>
              </w:rPr>
            </w:pPr>
            <w:r w:rsidRPr="00683324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2" w14:textId="77777777" w:rsidR="00683324" w:rsidRDefault="00683324" w:rsidP="009D76FA">
            <w:pPr>
              <w:tabs>
                <w:tab w:val="num" w:pos="2700"/>
              </w:tabs>
            </w:pPr>
            <w:r>
              <w:t>Per geschiktheidseis maximaal 1 referentieopdracht</w:t>
            </w:r>
          </w:p>
          <w:p w14:paraId="0CBB7903" w14:textId="77777777" w:rsidR="00683324" w:rsidRPr="00316E8D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0CBB7907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5" w14:textId="77777777" w:rsidR="00683324" w:rsidRPr="00316E8D" w:rsidRDefault="00D35444" w:rsidP="009D76FA">
            <w:r>
              <w:t>Paragraaf 3.2</w:t>
            </w:r>
            <w:r w:rsidR="00683324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6" w14:textId="77777777"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316E8D" w14:paraId="0CBB790A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8" w14:textId="77777777" w:rsidR="00683324" w:rsidRPr="00316E8D" w:rsidRDefault="00D35444" w:rsidP="009D76FA">
            <w:r>
              <w:t>Paragraaf 3.2</w:t>
            </w:r>
            <w:r w:rsidR="00683324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9" w14:textId="77777777" w:rsidR="00683324" w:rsidRPr="00316E8D" w:rsidRDefault="00683324" w:rsidP="009D76FA">
            <w:pPr>
              <w:tabs>
                <w:tab w:val="num" w:pos="2700"/>
              </w:tabs>
            </w:pPr>
            <w:r>
              <w:t>…</w:t>
            </w:r>
          </w:p>
        </w:tc>
      </w:tr>
      <w:tr w:rsidR="00683324" w:rsidRPr="009D01CB" w14:paraId="0CBB790D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B" w14:textId="77777777" w:rsidR="00683324" w:rsidRPr="009D01CB" w:rsidRDefault="00D35444" w:rsidP="006636DE">
            <w:r w:rsidRPr="009D01CB">
              <w:t>Paragraaf 3.2</w:t>
            </w:r>
            <w:r w:rsidR="00683324" w:rsidRPr="009D01CB">
              <w:t xml:space="preserve"> lid 3.c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0C" w14:textId="77777777" w:rsidR="00683324" w:rsidRPr="009D01CB" w:rsidRDefault="00683324" w:rsidP="009D76FA">
            <w:pPr>
              <w:tabs>
                <w:tab w:val="num" w:pos="2700"/>
              </w:tabs>
            </w:pPr>
            <w:r w:rsidRPr="009D01CB">
              <w:t>…</w:t>
            </w:r>
          </w:p>
        </w:tc>
      </w:tr>
    </w:tbl>
    <w:p w14:paraId="0CBB7922" w14:textId="77777777" w:rsidR="00683324" w:rsidRPr="00316E8D" w:rsidRDefault="00683324" w:rsidP="00683324"/>
    <w:p w14:paraId="0CBB7923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>De ondernemer(s</w:t>
      </w:r>
      <w:r w:rsidRPr="009D01CB">
        <w:t>) (gegadigde(n))</w:t>
      </w:r>
      <w:r w:rsidRPr="00683324">
        <w:t xml:space="preserve"> </w:t>
      </w:r>
      <w:r>
        <w:t xml:space="preserve">vult(vullen)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14:paraId="0CBB7924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0CBB7928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5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0CBB7926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0CBB7927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0CBB792B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9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A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2E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C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D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2F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0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4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2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3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0CBB7937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5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6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0CBB793A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8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9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3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B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C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CBB7940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E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3F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0CBB7942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1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0CBB7946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3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4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0CBB7945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0CBB7949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7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8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0CBB794C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A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B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0CBB794E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D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0CBB7951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B794F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0CBB7950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0CBB7952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BB7955" w14:textId="77777777" w:rsidR="00721826" w:rsidRDefault="00721826">
      <w:r>
        <w:separator/>
      </w:r>
    </w:p>
  </w:endnote>
  <w:endnote w:type="continuationSeparator" w:id="0">
    <w:p w14:paraId="0CBB7956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A140FD" w14:textId="77777777" w:rsidR="00B0204E" w:rsidRDefault="00B0204E">
    <w:pPr>
      <w:pStyle w:val="Voettekst"/>
    </w:pPr>
  </w:p>
  <w:p w14:paraId="327FC42C" w14:textId="77777777" w:rsidR="00983343" w:rsidRDefault="0098334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B795A" w14:textId="0118F79C" w:rsidR="00661A67" w:rsidRDefault="00246FB6">
    <w:pPr>
      <w:pStyle w:val="Voettekst"/>
      <w:rPr>
        <w:sz w:val="16"/>
        <w:szCs w:val="16"/>
      </w:rPr>
    </w:pPr>
    <w:r>
      <w:rPr>
        <w:sz w:val="16"/>
        <w:szCs w:val="16"/>
      </w:rPr>
      <w:t xml:space="preserve">RWS </w:t>
    </w:r>
    <w:r w:rsidR="00055202">
      <w:rPr>
        <w:sz w:val="16"/>
        <w:szCs w:val="16"/>
      </w:rPr>
      <w:t>Informatie</w:t>
    </w:r>
    <w:r w:rsidR="00904279">
      <w:rPr>
        <w:sz w:val="16"/>
        <w:szCs w:val="16"/>
      </w:rPr>
      <w:tab/>
    </w:r>
    <w:r w:rsidR="00904279">
      <w:rPr>
        <w:sz w:val="16"/>
        <w:szCs w:val="16"/>
      </w:rPr>
      <w:tab/>
    </w:r>
    <w:r w:rsidR="00904279" w:rsidRPr="00EC0466">
      <w:rPr>
        <w:sz w:val="16"/>
        <w:szCs w:val="16"/>
      </w:rPr>
      <w:t xml:space="preserve">Pagina </w:t>
    </w:r>
    <w:r w:rsidR="00904279" w:rsidRPr="00EC0466">
      <w:rPr>
        <w:sz w:val="16"/>
        <w:szCs w:val="16"/>
      </w:rPr>
      <w:fldChar w:fldCharType="begin"/>
    </w:r>
    <w:r w:rsidR="00904279" w:rsidRPr="00EC0466">
      <w:rPr>
        <w:sz w:val="16"/>
        <w:szCs w:val="16"/>
      </w:rPr>
      <w:instrText xml:space="preserve"> PAGE  </w:instrText>
    </w:r>
    <w:r w:rsidR="00904279" w:rsidRPr="00EC0466">
      <w:rPr>
        <w:sz w:val="16"/>
        <w:szCs w:val="16"/>
      </w:rPr>
      <w:fldChar w:fldCharType="separate"/>
    </w:r>
    <w:r w:rsidR="002E1FA6">
      <w:rPr>
        <w:noProof/>
        <w:sz w:val="16"/>
        <w:szCs w:val="16"/>
      </w:rPr>
      <w:t>1</w:t>
    </w:r>
    <w:r w:rsidR="00904279" w:rsidRPr="00EC0466">
      <w:rPr>
        <w:sz w:val="16"/>
        <w:szCs w:val="16"/>
      </w:rPr>
      <w:fldChar w:fldCharType="end"/>
    </w:r>
    <w:r w:rsidR="00904279" w:rsidRPr="00EC0466">
      <w:rPr>
        <w:sz w:val="16"/>
        <w:szCs w:val="16"/>
      </w:rPr>
      <w:t xml:space="preserve"> van </w:t>
    </w:r>
    <w:r w:rsidR="00904279" w:rsidRPr="00EC0466">
      <w:rPr>
        <w:sz w:val="16"/>
        <w:szCs w:val="16"/>
      </w:rPr>
      <w:fldChar w:fldCharType="begin"/>
    </w:r>
    <w:r w:rsidR="00904279" w:rsidRPr="00EC0466">
      <w:rPr>
        <w:sz w:val="16"/>
        <w:szCs w:val="16"/>
      </w:rPr>
      <w:instrText xml:space="preserve"> NUMPAGES  </w:instrText>
    </w:r>
    <w:r w:rsidR="00904279" w:rsidRPr="00EC0466">
      <w:rPr>
        <w:sz w:val="16"/>
        <w:szCs w:val="16"/>
      </w:rPr>
      <w:fldChar w:fldCharType="separate"/>
    </w:r>
    <w:r w:rsidR="002E1FA6">
      <w:rPr>
        <w:noProof/>
        <w:sz w:val="16"/>
        <w:szCs w:val="16"/>
      </w:rPr>
      <w:t>2</w:t>
    </w:r>
    <w:r w:rsidR="00904279" w:rsidRPr="00EC0466">
      <w:rPr>
        <w:sz w:val="16"/>
        <w:szCs w:val="16"/>
      </w:rPr>
      <w:fldChar w:fldCharType="end"/>
    </w:r>
  </w:p>
  <w:p w14:paraId="0CBB795B" w14:textId="20E3A6CE" w:rsidR="00721826" w:rsidRPr="00EC0466" w:rsidRDefault="00721826" w:rsidP="00152DF1">
    <w:pPr>
      <w:pStyle w:val="Voettekst"/>
      <w:tabs>
        <w:tab w:val="clear" w:pos="4153"/>
        <w:tab w:val="center" w:pos="4678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75F128" w14:textId="77777777" w:rsidR="00055202" w:rsidRDefault="0005520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BB7953" w14:textId="77777777" w:rsidR="00721826" w:rsidRDefault="00721826">
      <w:r>
        <w:separator/>
      </w:r>
    </w:p>
  </w:footnote>
  <w:footnote w:type="continuationSeparator" w:id="0">
    <w:p w14:paraId="0CBB7954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EC76C" w14:textId="77777777" w:rsidR="00055202" w:rsidRDefault="0005520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BB7957" w14:textId="77777777" w:rsidR="00721826" w:rsidRPr="00476317" w:rsidRDefault="00055202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0CBB795C">
        <v:rect id="_x0000_i1025" style="width:0;height:.75pt" o:hralign="center" o:hrstd="t" o:hrnoshade="t" o:hr="t" fillcolor="black" stroked="f">
          <v:imagedata r:id="rId1" o:title=""/>
        </v:rect>
      </w:pict>
    </w:r>
  </w:p>
  <w:p w14:paraId="0CBB7958" w14:textId="7AEC20EC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9D01CB">
      <w:rPr>
        <w:rFonts w:cs="V&amp;W Syntax (Adobe)"/>
      </w:rPr>
      <w:t>31187282</w:t>
    </w:r>
    <w:r w:rsidR="00055202">
      <w:rPr>
        <w:rFonts w:cs="V&amp;W Syntax (Adobe)"/>
      </w:rPr>
      <w:pict w14:anchorId="0CBB795D">
        <v:rect id="_x0000_i1026" style="width:0;height:.75pt" o:hralign="center" o:hrstd="t" o:hrnoshade="t" o:hr="t" fillcolor="black" stroked="f">
          <v:imagedata r:id="rId1" o:title=""/>
        </v:rect>
      </w:pict>
    </w:r>
  </w:p>
  <w:p w14:paraId="0CBB7959" w14:textId="77777777" w:rsidR="00721826" w:rsidRDefault="00721826">
    <w:pPr>
      <w:pStyle w:val="Koptekst"/>
    </w:pPr>
  </w:p>
  <w:p w14:paraId="2D9B3E7F" w14:textId="77777777" w:rsidR="00983343" w:rsidRDefault="0098334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2783D8" w14:textId="77777777" w:rsidR="00055202" w:rsidRDefault="0005520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70569697">
    <w:abstractNumId w:val="1"/>
  </w:num>
  <w:num w:numId="2" w16cid:durableId="286088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403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C59"/>
    <w:rsid w:val="00007DDB"/>
    <w:rsid w:val="00055202"/>
    <w:rsid w:val="00080F53"/>
    <w:rsid w:val="001339D7"/>
    <w:rsid w:val="00152DF1"/>
    <w:rsid w:val="001625FB"/>
    <w:rsid w:val="001A082E"/>
    <w:rsid w:val="001E5136"/>
    <w:rsid w:val="00246FB6"/>
    <w:rsid w:val="00270BE0"/>
    <w:rsid w:val="002915BE"/>
    <w:rsid w:val="002C2173"/>
    <w:rsid w:val="002D1D1F"/>
    <w:rsid w:val="002D7716"/>
    <w:rsid w:val="002E1FA6"/>
    <w:rsid w:val="00316E8D"/>
    <w:rsid w:val="00322165"/>
    <w:rsid w:val="003622DC"/>
    <w:rsid w:val="00366807"/>
    <w:rsid w:val="003809F4"/>
    <w:rsid w:val="003A7598"/>
    <w:rsid w:val="003B01AC"/>
    <w:rsid w:val="003C6C84"/>
    <w:rsid w:val="003D00C1"/>
    <w:rsid w:val="003D6922"/>
    <w:rsid w:val="00444D4A"/>
    <w:rsid w:val="004640A7"/>
    <w:rsid w:val="004655DC"/>
    <w:rsid w:val="004E1FFA"/>
    <w:rsid w:val="004F5B2F"/>
    <w:rsid w:val="00520BC2"/>
    <w:rsid w:val="00587E02"/>
    <w:rsid w:val="005F0E81"/>
    <w:rsid w:val="005F76AB"/>
    <w:rsid w:val="0061626B"/>
    <w:rsid w:val="00621571"/>
    <w:rsid w:val="00661A67"/>
    <w:rsid w:val="006636DE"/>
    <w:rsid w:val="006675FF"/>
    <w:rsid w:val="0067031F"/>
    <w:rsid w:val="00683324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8D4404"/>
    <w:rsid w:val="00904279"/>
    <w:rsid w:val="00922C76"/>
    <w:rsid w:val="00952A70"/>
    <w:rsid w:val="0098067A"/>
    <w:rsid w:val="00983343"/>
    <w:rsid w:val="009D01CB"/>
    <w:rsid w:val="009D76FA"/>
    <w:rsid w:val="009E754A"/>
    <w:rsid w:val="009F262A"/>
    <w:rsid w:val="009F644D"/>
    <w:rsid w:val="00A506D0"/>
    <w:rsid w:val="00A6776A"/>
    <w:rsid w:val="00A723B4"/>
    <w:rsid w:val="00AB5828"/>
    <w:rsid w:val="00AE28FB"/>
    <w:rsid w:val="00B0204E"/>
    <w:rsid w:val="00B25874"/>
    <w:rsid w:val="00B30C02"/>
    <w:rsid w:val="00B40248"/>
    <w:rsid w:val="00B72773"/>
    <w:rsid w:val="00B75F5C"/>
    <w:rsid w:val="00BD2876"/>
    <w:rsid w:val="00BE23B3"/>
    <w:rsid w:val="00C11B5A"/>
    <w:rsid w:val="00C50044"/>
    <w:rsid w:val="00C62866"/>
    <w:rsid w:val="00C667E5"/>
    <w:rsid w:val="00C9063B"/>
    <w:rsid w:val="00C95D27"/>
    <w:rsid w:val="00CF7A5A"/>
    <w:rsid w:val="00D35444"/>
    <w:rsid w:val="00D3778A"/>
    <w:rsid w:val="00D41F5F"/>
    <w:rsid w:val="00D7572F"/>
    <w:rsid w:val="00D867B1"/>
    <w:rsid w:val="00D95101"/>
    <w:rsid w:val="00DA74C0"/>
    <w:rsid w:val="00DC4989"/>
    <w:rsid w:val="00E27DC5"/>
    <w:rsid w:val="00E358A5"/>
    <w:rsid w:val="00E90E35"/>
    <w:rsid w:val="00EA7B4C"/>
    <w:rsid w:val="00EC0466"/>
    <w:rsid w:val="00ED3070"/>
    <w:rsid w:val="00EE69EE"/>
    <w:rsid w:val="00F12EE0"/>
    <w:rsid w:val="00F16B7E"/>
    <w:rsid w:val="00F22CFA"/>
    <w:rsid w:val="00F645E7"/>
    <w:rsid w:val="00F67C59"/>
    <w:rsid w:val="00F76EDF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5"/>
    <o:shapelayout v:ext="edit">
      <o:idmap v:ext="edit" data="1"/>
    </o:shapelayout>
  </w:shapeDefaults>
  <w:decimalSymbol w:val=","/>
  <w:listSeparator w:val=";"/>
  <w14:docId w14:val="0CBB78F6"/>
  <w15:docId w15:val="{D9F27C1A-2FB7-4B45-81FC-AE2DB95A8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SharedContentType xmlns="Microsoft.SharePoint.Taxonomy.ContentTypeSync" SourceId="ae033921-439f-46ba-b586-0b8c8775f769" ContentTypeId="0x01010038BEFAC7D94B314F8B0C5C561B2BF508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3d406e4-b9b8-4e98-9834-f6980e6641c6">CON00-440008092-7969</_dlc_DocId>
    <_dlc_DocIdUrl xmlns="b3d406e4-b9b8-4e98-9834-f6980e6641c6">
      <Url>https://connect.sp02.rws.nl/sites/M230405845/_layouts/15/DocIdRedir.aspx?ID=CON00-440008092-7969</Url>
      <Description>CON00-440008092-7969</Description>
    </_dlc_DocIdUrl>
    <Connect-Status xmlns="cb665cb2-4c1b-4338-95f1-4dd7cd771ce0">Concept</Connect-Status>
    <TaxCatchAll xmlns="cb665cb2-4c1b-4338-95f1-4dd7cd771ce0">
      <Value>48</Value>
      <Value>112</Value>
      <Value>7</Value>
      <Value>2</Value>
      <Value>1</Value>
    </TaxCatchAll>
    <j4385b9e35ef42c5bc2f4b49e945d3d0 xmlns="cb665cb2-4c1b-4338-95f1-4dd7cd771ce0">
      <Terms xmlns="http://schemas.microsoft.com/office/infopath/2007/PartnerControls"/>
    </j4385b9e35ef42c5bc2f4b49e945d3d0>
    <e5bbabaa558347c9a785183771c230c4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Geen</TermName>
          <TermId xmlns="http://schemas.microsoft.com/office/infopath/2007/PartnerControls">a0814100-4302-49f4-9f40-b7d42012644c</TermId>
        </TermInfo>
      </Terms>
    </e5bbabaa558347c9a785183771c230c4>
    <TaxKeywordTaxHTField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v2.0</TermName>
          <TermId xmlns="http://schemas.microsoft.com/office/infopath/2007/PartnerControls">7034c33f-dc9e-45f1-a4bb-b2d57e3cee66</TermId>
        </TermInfo>
      </Terms>
    </TaxKeywordTaxHTField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Opstellen en aanbesteden realisatiecontract</TermName>
          <TermId xmlns="http://schemas.microsoft.com/office/infopath/2007/PartnerControls">0aaae318-7ed9-495c-abe5-bf8c27215d59</TermId>
        </TermInfo>
      </Terms>
    </e28f84c711554a75a94a2dfe3a3bea15>
    <md4a5e6ab761404298864f0be17ffc0c xmlns="cb665cb2-4c1b-4338-95f1-4dd7cd771ce0">
      <Terms xmlns="http://schemas.microsoft.com/office/infopath/2007/PartnerControls"/>
    </md4a5e6ab761404298864f0be17ffc0c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Specificatie</TermName>
          <TermId xmlns="http://schemas.microsoft.com/office/infopath/2007/PartnerControls">02acbdad-7a69-43a6-8c1f-c714cfd76a86</TermId>
        </TermInfo>
      </Terms>
    </ka142704ec404179bc6dc96ce8d3373c>
    <Connect-Archiefwaardig xmlns="cb665cb2-4c1b-4338-95f1-4dd7cd771ce0">Ja</Connect-Archiefwaardig>
    <f8a19592d410488a963c18d6cfe9bdaa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</TermName>
          <TermId xmlns="http://schemas.microsoft.com/office/infopath/2007/PartnerControls">d5fcfbac-659d-41b3-b161-4048848dd05a</TermId>
        </TermInfo>
      </Terms>
    </f8a19592d410488a963c18d6cfe9bdaa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ject Word doc" ma:contentTypeID="0x01010038BEFAC7D94B314F8B0C5C561B2BF50800D3C783CEA730034591CF10A7934BAA86" ma:contentTypeVersion="6" ma:contentTypeDescription="Create a new document." ma:contentTypeScope="" ma:versionID="432feea68b9d1f7e0479038a23cb05f9">
  <xsd:schema xmlns:xsd="http://www.w3.org/2001/XMLSchema" xmlns:xs="http://www.w3.org/2001/XMLSchema" xmlns:p="http://schemas.microsoft.com/office/2006/metadata/properties" xmlns:ns2="cb665cb2-4c1b-4338-95f1-4dd7cd771ce0" xmlns:ns3="b3d406e4-b9b8-4e98-9834-f6980e6641c6" targetNamespace="http://schemas.microsoft.com/office/2006/metadata/properties" ma:root="true" ma:fieldsID="4bece124e7b87d3fea58203881e69bb3" ns2:_="" ns3:_="">
    <xsd:import namespace="cb665cb2-4c1b-4338-95f1-4dd7cd771ce0"/>
    <xsd:import namespace="b3d406e4-b9b8-4e98-9834-f6980e6641c6"/>
    <xsd:element name="properties">
      <xsd:complexType>
        <xsd:sequence>
          <xsd:element name="documentManagement">
            <xsd:complexType>
              <xsd:all>
                <xsd:element ref="ns2:Connect-Status"/>
                <xsd:element ref="ns2:Connect-Archiefwaardig"/>
                <xsd:element ref="ns2:TaxKeywordTaxHTField" minOccurs="0"/>
                <xsd:element ref="ns2:f8a19592d410488a963c18d6cfe9bdaa" minOccurs="0"/>
                <xsd:element ref="ns2:e5bbabaa558347c9a785183771c230c4" minOccurs="0"/>
                <xsd:element ref="ns2:md4a5e6ab761404298864f0be17ffc0c" minOccurs="0"/>
                <xsd:element ref="ns2:ka142704ec404179bc6dc96ce8d3373c" minOccurs="0"/>
                <xsd:element ref="ns2:j4385b9e35ef42c5bc2f4b49e945d3d0" minOccurs="0"/>
                <xsd:element ref="ns2:TaxCatchAll" minOccurs="0"/>
                <xsd:element ref="ns2:d38b446f7b294aa48a544e5738eab49c" minOccurs="0"/>
                <xsd:element ref="ns2:TaxCatchAllLabel" minOccurs="0"/>
                <xsd:element ref="ns2:e28f84c711554a75a94a2dfe3a3bea15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Status" ma:index="4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rchiefwaardig" ma:index="8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TaxKeywordTaxHTField" ma:index="12" nillable="true" ma:taxonomy="true" ma:internalName="TaxKeywordTaxHTField" ma:taxonomyFieldName="TaxKeyword" ma:displayName="Ondernemingstrefwoorden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f8a19592d410488a963c18d6cfe9bdaa" ma:index="15" ma:taxonomy="true" ma:internalName="f8a19592d410488a963c18d6cfe9bdaa" ma:taxonomyFieldName="Connect_x002d_Bedrijfsvertrouwelijkheid" ma:displayName="Bedrijfsvertrouwelijkheid" ma:readOnly="false" ma:default="1;#RWS Bedrijfsvertrouwelijk|d5fcfbac-659d-41b3-b161-4048848dd05a" ma:fieldId="{f8a19592-d410-488a-963c-18d6cfe9bdaa}" ma:sspId="ae033921-439f-46ba-b586-0b8c8775f769" ma:termSetId="564eeb7c-6f8c-4989-b5c7-d847099ab1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5bbabaa558347c9a785183771c230c4" ma:index="17" ma:taxonomy="true" ma:internalName="e5bbabaa558347c9a785183771c230c4" ma:taxonomyFieldName="Connect_x002d_Persoonsvertrouwelijkheid" ma:displayName="Persoonsvertrouwelijkheid" ma:readOnly="false" ma:default="2;#Geen|a0814100-4302-49f4-9f40-b7d42012644c" ma:fieldId="{e5bbabaa-5583-47c9-a785-183771c230c4}" ma:sspId="ae033921-439f-46ba-b586-0b8c8775f769" ma:termSetId="667043a5-4ee3-4c98-90a3-010dfffaf60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4a5e6ab761404298864f0be17ffc0c" ma:index="19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1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385b9e35ef42c5bc2f4b49e945d3d0" ma:index="22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3" nillable="true" ma:displayName="Taxonomy Catch All Column" ma:hidden="true" ma:list="{cca7d832-ce09-4245-9b9d-877bbc1fff4f}" ma:internalName="TaxCatchAll" ma:showField="CatchAllData" ma:web="b3d406e4-b9b8-4e98-9834-f6980e664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38b446f7b294aa48a544e5738eab49c" ma:index="24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5" nillable="true" ma:displayName="Taxonomy Catch All Column1" ma:hidden="true" ma:list="{cca7d832-ce09-4245-9b9d-877bbc1fff4f}" ma:internalName="TaxCatchAllLabel" ma:readOnly="true" ma:showField="CatchAllDataLabel" ma:web="b3d406e4-b9b8-4e98-9834-f6980e6641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28f84c711554a75a94a2dfe3a3bea15" ma:index="26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406e4-b9b8-4e98-9834-f6980e6641c6" elementFormDefault="qualified">
    <xsd:import namespace="http://schemas.microsoft.com/office/2006/documentManagement/types"/>
    <xsd:import namespace="http://schemas.microsoft.com/office/infopath/2007/PartnerControls"/>
    <xsd:element name="_dlc_DocId" ma:index="2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F9A011-8082-42B3-836D-7182F5F9DB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9B6E9B-F604-4E61-95CB-BE7F49F06B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7F1937-B037-4A28-9D33-FB9345D1893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4B4A8A7-9D04-48FE-8632-191D53FC25F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0140AAD-3C3A-48DA-9ECE-5B8B67580ECC}">
  <ds:schemaRefs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cb665cb2-4c1b-4338-95f1-4dd7cd771ce0"/>
    <ds:schemaRef ds:uri="http://schemas.openxmlformats.org/package/2006/metadata/core-properties"/>
    <ds:schemaRef ds:uri="b3d406e4-b9b8-4e98-9834-f6980e6641c6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D4F17E1B-FC88-46E9-9E73-0211AA4410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665cb2-4c1b-4338-95f1-4dd7cd771ce0"/>
    <ds:schemaRef ds:uri="b3d406e4-b9b8-4e98-9834-f6980e6641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Gegevens omtrent bekwaamheid bij odel 130</vt:lpstr>
    </vt:vector>
  </TitlesOfParts>
  <Company>Rijkswaterstaat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Gegevens omtrent bekwaamheid bij model 130</dc:title>
  <dc:creator>Lenderink, Bart</dc:creator>
  <cp:keywords>v2.0</cp:keywords>
  <cp:lastModifiedBy>Vries, Elsa de (RWS PPO)</cp:lastModifiedBy>
  <cp:revision>4</cp:revision>
  <cp:lastPrinted>2015-12-17T08:39:00Z</cp:lastPrinted>
  <dcterms:created xsi:type="dcterms:W3CDTF">2024-10-28T14:29:00Z</dcterms:created>
  <dcterms:modified xsi:type="dcterms:W3CDTF">2024-11-06T16:22:00Z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0x01010038BEFAC7D94B314F8B0C5C561B2BF50800D3C783CEA730034591CF10A7934BAA86</vt:lpwstr>
  </property>
  <property fmtid="{D5CDD505-2E9C-101B-9397-08002B2CF9AE}" pid="3" name="_dlc_DocIdItemGuid">
    <vt:lpwstr>623b06c6-2b66-46f5-8525-85a01e42e1ad</vt:lpwstr>
  </property>
  <property fmtid="{D5CDD505-2E9C-101B-9397-08002B2CF9AE}" pid="4" name="Filter 131 documenten">
    <vt:lpwstr>130</vt:lpwstr>
  </property>
  <property fmtid="{D5CDD505-2E9C-101B-9397-08002B2CF9AE}" pid="5" name="TaxKeyword">
    <vt:lpwstr>112;#v2.0|7034c33f-dc9e-45f1-a4bb-b2d57e3cee66</vt:lpwstr>
  </property>
  <property fmtid="{D5CDD505-2E9C-101B-9397-08002B2CF9AE}" pid="6" name="Connect-Documenttype">
    <vt:lpwstr>48;#Specificatie|02acbdad-7a69-43a6-8c1f-c714cfd76a86</vt:lpwstr>
  </property>
  <property fmtid="{D5CDD505-2E9C-101B-9397-08002B2CF9AE}" pid="7" name="j7965235a8fd41fb89d2a664ecf0f7a1">
    <vt:lpwstr/>
  </property>
  <property fmtid="{D5CDD505-2E9C-101B-9397-08002B2CF9AE}" pid="8" name="Connect-SEfase">
    <vt:lpwstr/>
  </property>
  <property fmtid="{D5CDD505-2E9C-101B-9397-08002B2CF9AE}" pid="9" name="Connect-Organisatieonderdeel">
    <vt:lpwstr/>
  </property>
  <property fmtid="{D5CDD505-2E9C-101B-9397-08002B2CF9AE}" pid="10" name="Connect-Persoonsvertrouwelijkheid">
    <vt:lpwstr>2;#Geen|a0814100-4302-49f4-9f40-b7d42012644c</vt:lpwstr>
  </property>
  <property fmtid="{D5CDD505-2E9C-101B-9397-08002B2CF9AE}" pid="11" name="Connect-IPMrol">
    <vt:lpwstr/>
  </property>
  <property fmtid="{D5CDD505-2E9C-101B-9397-08002B2CF9AE}" pid="12" name="Connect-Classificatiecode">
    <vt:lpwstr/>
  </property>
  <property fmtid="{D5CDD505-2E9C-101B-9397-08002B2CF9AE}" pid="13" name="Connect-Activiteit">
    <vt:lpwstr>7;#Opstellen en aanbesteden realisatiecontract|0aaae318-7ed9-495c-abe5-bf8c27215d59</vt:lpwstr>
  </property>
  <property fmtid="{D5CDD505-2E9C-101B-9397-08002B2CF9AE}" pid="14" name="Connect-Bedrijfsvertrouwelijkheid">
    <vt:lpwstr>1;#RWS Bedrijfsvertrouwelijk|d5fcfbac-659d-41b3-b161-4048848dd05a</vt:lpwstr>
  </property>
</Properties>
</file>