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18660F8B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55A2B">
        <w:rPr>
          <w:rFonts w:cs="V&amp;W Syntax (Adobe)"/>
          <w:sz w:val="24"/>
        </w:rPr>
        <w:t xml:space="preserve">F -  </w:t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1AB9B8DB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655A2B" w:rsidRPr="00655A2B">
        <w:t>31206445</w:t>
      </w:r>
      <w:r w:rsidR="005D038D" w:rsidRPr="000A60B5">
        <w:rPr>
          <w:rFonts w:cs="V&amp;W Syntax (Adobe)"/>
        </w:rPr>
        <w:t xml:space="preserve">, voor </w:t>
      </w:r>
      <w:r w:rsidR="00655A2B">
        <w:rPr>
          <w:rFonts w:cs="V&amp;W Syntax (Adobe)"/>
        </w:rPr>
        <w:t>de Oliebestrijding Noordzee, Waddenzee en Westerschelde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7" w14:textId="4F9E3121" w:rsidR="00976B3E" w:rsidRPr="00476317" w:rsidRDefault="006964A0" w:rsidP="003079E8">
      <w:pPr>
        <w:pStyle w:val="Broodtekst0"/>
        <w:rPr>
          <w:rFonts w:cs="V&amp;W Syntax (Adobe)"/>
        </w:rPr>
      </w:pPr>
      <w:r>
        <w:t>De Model K verklaring dient door de inschrijver en in geval van een samenwerkingsverband van ondernemers, al dan niet een vennootschap onder firma,</w:t>
      </w:r>
      <w:r w:rsidR="005C1097">
        <w:t xml:space="preserve"> door </w:t>
      </w:r>
      <w:r>
        <w:t xml:space="preserve">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655A2B">
        <w:t xml:space="preserve">paragraaf </w:t>
      </w:r>
      <w:r w:rsidR="003079E8">
        <w:t xml:space="preserve">4.3.1. </w:t>
      </w: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F2" w14:textId="2AB217F3" w:rsidR="00520746" w:rsidRPr="00C466B1" w:rsidRDefault="00313996" w:rsidP="00655A2B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3079E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3983AE28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55A2B" w:rsidRPr="00655A2B">
      <w:rPr>
        <w:rFonts w:cs="V&amp;W Syntax (Adobe)"/>
      </w:rPr>
      <w:t xml:space="preserve">31206445 </w:t>
    </w:r>
    <w:r w:rsidRPr="00476317">
      <w:rPr>
        <w:rFonts w:cs="V&amp;W Syntax (Adobe)"/>
      </w:rPr>
      <w:t xml:space="preserve"> </w:t>
    </w:r>
  </w:p>
  <w:p w14:paraId="39E492EF" w14:textId="77777777" w:rsidR="00520746" w:rsidRDefault="003079E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57692023">
    <w:abstractNumId w:val="26"/>
  </w:num>
  <w:num w:numId="2" w16cid:durableId="793715429">
    <w:abstractNumId w:val="38"/>
  </w:num>
  <w:num w:numId="3" w16cid:durableId="465706283">
    <w:abstractNumId w:val="25"/>
  </w:num>
  <w:num w:numId="4" w16cid:durableId="382757172">
    <w:abstractNumId w:val="20"/>
  </w:num>
  <w:num w:numId="5" w16cid:durableId="91164975">
    <w:abstractNumId w:val="15"/>
  </w:num>
  <w:num w:numId="6" w16cid:durableId="1621372106">
    <w:abstractNumId w:val="8"/>
  </w:num>
  <w:num w:numId="7" w16cid:durableId="1099257301">
    <w:abstractNumId w:val="16"/>
  </w:num>
  <w:num w:numId="8" w16cid:durableId="689181323">
    <w:abstractNumId w:val="30"/>
  </w:num>
  <w:num w:numId="9" w16cid:durableId="840581091">
    <w:abstractNumId w:val="4"/>
  </w:num>
  <w:num w:numId="10" w16cid:durableId="2005666340">
    <w:abstractNumId w:val="10"/>
  </w:num>
  <w:num w:numId="11" w16cid:durableId="1241409526">
    <w:abstractNumId w:val="29"/>
  </w:num>
  <w:num w:numId="12" w16cid:durableId="1662660043">
    <w:abstractNumId w:val="18"/>
  </w:num>
  <w:num w:numId="13" w16cid:durableId="699282220">
    <w:abstractNumId w:val="3"/>
  </w:num>
  <w:num w:numId="14" w16cid:durableId="668675745">
    <w:abstractNumId w:val="31"/>
  </w:num>
  <w:num w:numId="15" w16cid:durableId="1477839934">
    <w:abstractNumId w:val="34"/>
  </w:num>
  <w:num w:numId="16" w16cid:durableId="1129668143">
    <w:abstractNumId w:val="23"/>
  </w:num>
  <w:num w:numId="17" w16cid:durableId="1630234530">
    <w:abstractNumId w:val="12"/>
  </w:num>
  <w:num w:numId="18" w16cid:durableId="1502158855">
    <w:abstractNumId w:val="28"/>
  </w:num>
  <w:num w:numId="19" w16cid:durableId="1642727206">
    <w:abstractNumId w:val="14"/>
  </w:num>
  <w:num w:numId="20" w16cid:durableId="367610926">
    <w:abstractNumId w:val="9"/>
  </w:num>
  <w:num w:numId="21" w16cid:durableId="190150477">
    <w:abstractNumId w:val="17"/>
  </w:num>
  <w:num w:numId="22" w16cid:durableId="545409561">
    <w:abstractNumId w:val="32"/>
  </w:num>
  <w:num w:numId="23" w16cid:durableId="466432253">
    <w:abstractNumId w:val="0"/>
  </w:num>
  <w:num w:numId="24" w16cid:durableId="806705339">
    <w:abstractNumId w:val="35"/>
  </w:num>
  <w:num w:numId="25" w16cid:durableId="1367873267">
    <w:abstractNumId w:val="21"/>
  </w:num>
  <w:num w:numId="26" w16cid:durableId="1991784905">
    <w:abstractNumId w:val="2"/>
  </w:num>
  <w:num w:numId="27" w16cid:durableId="1798916587">
    <w:abstractNumId w:val="1"/>
  </w:num>
  <w:num w:numId="28" w16cid:durableId="1835563930">
    <w:abstractNumId w:val="37"/>
  </w:num>
  <w:num w:numId="29" w16cid:durableId="1802452569">
    <w:abstractNumId w:val="24"/>
  </w:num>
  <w:num w:numId="30" w16cid:durableId="1128863401">
    <w:abstractNumId w:val="19"/>
  </w:num>
  <w:num w:numId="31" w16cid:durableId="1863394228">
    <w:abstractNumId w:val="7"/>
  </w:num>
  <w:num w:numId="32" w16cid:durableId="307629877">
    <w:abstractNumId w:val="5"/>
  </w:num>
  <w:num w:numId="33" w16cid:durableId="1096706351">
    <w:abstractNumId w:val="36"/>
  </w:num>
  <w:num w:numId="34" w16cid:durableId="2064331726">
    <w:abstractNumId w:val="27"/>
  </w:num>
  <w:num w:numId="35" w16cid:durableId="2134205462">
    <w:abstractNumId w:val="6"/>
  </w:num>
  <w:num w:numId="36" w16cid:durableId="1692563900">
    <w:abstractNumId w:val="11"/>
  </w:num>
  <w:num w:numId="37" w16cid:durableId="574630122">
    <w:abstractNumId w:val="22"/>
  </w:num>
  <w:num w:numId="38" w16cid:durableId="1997106901">
    <w:abstractNumId w:val="13"/>
  </w:num>
  <w:num w:numId="39" w16cid:durableId="63386925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B4AD1"/>
    <w:rsid w:val="000D4ECB"/>
    <w:rsid w:val="000E3B76"/>
    <w:rsid w:val="00101BAE"/>
    <w:rsid w:val="001466DC"/>
    <w:rsid w:val="0014733F"/>
    <w:rsid w:val="00154419"/>
    <w:rsid w:val="00160577"/>
    <w:rsid w:val="00160F60"/>
    <w:rsid w:val="00162042"/>
    <w:rsid w:val="00167CD7"/>
    <w:rsid w:val="00173DD7"/>
    <w:rsid w:val="00183D3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2F33A3"/>
    <w:rsid w:val="00307243"/>
    <w:rsid w:val="003079E8"/>
    <w:rsid w:val="003108F3"/>
    <w:rsid w:val="00313996"/>
    <w:rsid w:val="003143E3"/>
    <w:rsid w:val="00314459"/>
    <w:rsid w:val="003809F4"/>
    <w:rsid w:val="00393655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409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B3D4B"/>
    <w:rsid w:val="005C075B"/>
    <w:rsid w:val="005C1097"/>
    <w:rsid w:val="005C247C"/>
    <w:rsid w:val="005D038D"/>
    <w:rsid w:val="005D0C70"/>
    <w:rsid w:val="00605B9F"/>
    <w:rsid w:val="006123D5"/>
    <w:rsid w:val="0061772C"/>
    <w:rsid w:val="00622841"/>
    <w:rsid w:val="00641DE2"/>
    <w:rsid w:val="00655A2B"/>
    <w:rsid w:val="00671C17"/>
    <w:rsid w:val="00672640"/>
    <w:rsid w:val="0068049D"/>
    <w:rsid w:val="00682206"/>
    <w:rsid w:val="00690CC9"/>
    <w:rsid w:val="006964A0"/>
    <w:rsid w:val="006D3B23"/>
    <w:rsid w:val="006F50FD"/>
    <w:rsid w:val="007006E9"/>
    <w:rsid w:val="007106D5"/>
    <w:rsid w:val="007115E4"/>
    <w:rsid w:val="00744C8F"/>
    <w:rsid w:val="00757372"/>
    <w:rsid w:val="00794A57"/>
    <w:rsid w:val="007C3350"/>
    <w:rsid w:val="007E15B1"/>
    <w:rsid w:val="007E40C5"/>
    <w:rsid w:val="00822550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F7B59-A909-45CB-99C9-738E3C3188C2}">
  <ds:schemaRefs>
    <ds:schemaRef ds:uri="http://purl.org/dc/terms/"/>
    <ds:schemaRef ds:uri="http://schemas.microsoft.com/office/infopath/2007/PartnerControls"/>
    <ds:schemaRef ds:uri="http://www.w3.org/XML/1998/namespace"/>
    <ds:schemaRef ds:uri="57056a99-8f9e-4846-b2d4-6a9fe89478e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5ae1118-bc05-4654-8a11-9d4d7deac55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7277FD-2022-4D8D-8311-7780A991F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Belmadani, Amine (RWS PPO)</cp:lastModifiedBy>
  <cp:revision>6</cp:revision>
  <cp:lastPrinted>2015-12-17T08:48:00Z</cp:lastPrinted>
  <dcterms:created xsi:type="dcterms:W3CDTF">2025-02-12T12:52:00Z</dcterms:created>
  <dcterms:modified xsi:type="dcterms:W3CDTF">2025-03-03T09:55:00Z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