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1"/>
      </w:tblGrid>
      <w:tr w:rsidR="008B00AD" w:rsidRPr="00F30FA1" w14:paraId="7393368B" w14:textId="77777777" w:rsidTr="00883C17">
        <w:trPr>
          <w:trHeight w:hRule="exact" w:val="336"/>
        </w:trPr>
        <w:tc>
          <w:tcPr>
            <w:tcW w:w="6941" w:type="dxa"/>
            <w:shd w:val="clear" w:color="auto" w:fill="auto"/>
          </w:tcPr>
          <w:p w14:paraId="7393368A" w14:textId="2874687A" w:rsidR="008B00AD" w:rsidRPr="00DE1F51" w:rsidRDefault="00D04B6B" w:rsidP="008A3C48">
            <w:pPr>
              <w:pStyle w:val="SubjectRHVO"/>
              <w:rPr>
                <w:rFonts w:ascii="Century Gothic" w:hAnsi="Century Gothic"/>
                <w:color w:val="193254"/>
              </w:rPr>
            </w:pPr>
            <w:r>
              <w:rPr>
                <w:rFonts w:ascii="Century Gothic" w:hAnsi="Century Gothic"/>
                <w:color w:val="193254"/>
              </w:rPr>
              <w:t>Objectenspecificatie Gemeente bunschoten</w:t>
            </w:r>
          </w:p>
        </w:tc>
      </w:tr>
      <w:tr w:rsidR="008B00AD" w:rsidRPr="00F30FA1" w14:paraId="7393368D" w14:textId="77777777" w:rsidTr="00883C17">
        <w:trPr>
          <w:trHeight w:hRule="exact" w:val="575"/>
        </w:trPr>
        <w:tc>
          <w:tcPr>
            <w:tcW w:w="6941" w:type="dxa"/>
            <w:shd w:val="clear" w:color="auto" w:fill="auto"/>
          </w:tcPr>
          <w:p w14:paraId="71B4A8B1" w14:textId="77777777" w:rsidR="008B00AD" w:rsidRDefault="001E27A9" w:rsidP="006C42CC">
            <w:pPr>
              <w:pStyle w:val="TitleReportRHVO"/>
              <w:rPr>
                <w:rFonts w:ascii="Century Gothic" w:hAnsi="Century Gothic"/>
                <w:color w:val="193254"/>
              </w:rPr>
            </w:pPr>
            <w:r w:rsidRPr="00DE1F51">
              <w:rPr>
                <w:rFonts w:ascii="Century Gothic" w:hAnsi="Century Gothic"/>
                <w:color w:val="193254"/>
              </w:rPr>
              <w:t>Geheimhoudingsverklaring</w:t>
            </w:r>
          </w:p>
          <w:p w14:paraId="3D5D7055" w14:textId="77777777" w:rsidR="00D04B6B" w:rsidRPr="00D04B6B" w:rsidRDefault="00D04B6B" w:rsidP="00D04B6B">
            <w:pPr>
              <w:pStyle w:val="BodytextRHVO"/>
            </w:pPr>
          </w:p>
          <w:p w14:paraId="7393368C" w14:textId="54EF403B" w:rsidR="00D04B6B" w:rsidRPr="00D04B6B" w:rsidRDefault="00D04B6B" w:rsidP="00D04B6B">
            <w:pPr>
              <w:pStyle w:val="BodytextRHVO"/>
            </w:pPr>
          </w:p>
        </w:tc>
      </w:tr>
    </w:tbl>
    <w:p w14:paraId="7393368E" w14:textId="77777777" w:rsidR="0061102C" w:rsidRPr="00F30FA1" w:rsidRDefault="0061102C" w:rsidP="001E27A9">
      <w:pPr>
        <w:widowControl w:val="0"/>
        <w:spacing w:line="276" w:lineRule="auto"/>
        <w:rPr>
          <w:rFonts w:ascii="Century Gothic" w:hAnsi="Century Gothic" w:cs="Tahoma"/>
          <w:b/>
          <w:bCs/>
          <w:snapToGrid w:val="0"/>
          <w:color w:val="auto"/>
          <w:sz w:val="18"/>
          <w:szCs w:val="18"/>
          <w:lang w:eastAsia="en-US"/>
        </w:rPr>
      </w:pPr>
    </w:p>
    <w:p w14:paraId="6F6B658A"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16CDCF67"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4F785B64"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3D09C421" w14:textId="77777777" w:rsidR="00F30FA1" w:rsidRPr="00DE1F51" w:rsidRDefault="00F30FA1" w:rsidP="001E27A9">
      <w:pPr>
        <w:widowControl w:val="0"/>
        <w:spacing w:line="276" w:lineRule="auto"/>
        <w:rPr>
          <w:rFonts w:ascii="Century Gothic" w:hAnsi="Century Gothic" w:cs="Tahoma"/>
          <w:b/>
          <w:bCs/>
          <w:snapToGrid w:val="0"/>
          <w:color w:val="auto"/>
          <w:sz w:val="18"/>
          <w:szCs w:val="18"/>
          <w:lang w:eastAsia="en-US"/>
        </w:rPr>
      </w:pPr>
    </w:p>
    <w:p w14:paraId="7393368F" w14:textId="5756EE88"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r w:rsidRPr="00DE1F51">
        <w:rPr>
          <w:rFonts w:ascii="Century Gothic" w:hAnsi="Century Gothic" w:cs="Tahoma"/>
          <w:b/>
          <w:bCs/>
          <w:snapToGrid w:val="0"/>
          <w:color w:val="auto"/>
          <w:sz w:val="18"/>
          <w:szCs w:val="18"/>
          <w:lang w:eastAsia="en-US"/>
        </w:rPr>
        <w:t xml:space="preserve">De ondergetekende: </w:t>
      </w:r>
    </w:p>
    <w:p w14:paraId="73933690" w14:textId="77777777"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p>
    <w:p w14:paraId="73933691" w14:textId="08C2AFEE"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r w:rsidRPr="00DE1F51">
        <w:rPr>
          <w:rFonts w:ascii="Century Gothic" w:hAnsi="Century Gothic" w:cs="Tahoma"/>
          <w:snapToGrid w:val="0"/>
          <w:color w:val="auto"/>
          <w:sz w:val="18"/>
          <w:szCs w:val="18"/>
          <w:lang w:eastAsia="en-US"/>
        </w:rPr>
        <w:t>"…………………</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gevestigd te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kantoorhoudende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ten deze rechtsgeldig vertegenwoordigd mevrouw/de heer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in de functie van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hierna te noemen: “</w:t>
      </w:r>
      <w:r w:rsidR="00EF0785">
        <w:rPr>
          <w:rFonts w:ascii="Century Gothic" w:hAnsi="Century Gothic" w:cs="Tahoma"/>
          <w:i/>
          <w:snapToGrid w:val="0"/>
          <w:color w:val="auto"/>
          <w:sz w:val="18"/>
          <w:szCs w:val="18"/>
          <w:lang w:eastAsia="en-US"/>
        </w:rPr>
        <w:t>Onderneming</w:t>
      </w:r>
      <w:r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br/>
      </w:r>
    </w:p>
    <w:p w14:paraId="73933692" w14:textId="77777777" w:rsidR="0061102C" w:rsidRPr="00DE1F51" w:rsidRDefault="0061102C" w:rsidP="0061102C">
      <w:pPr>
        <w:spacing w:line="240" w:lineRule="atLeast"/>
        <w:rPr>
          <w:rFonts w:ascii="Century Gothic" w:hAnsi="Century Gothic"/>
          <w:b/>
          <w:color w:val="auto"/>
          <w:sz w:val="18"/>
          <w:szCs w:val="18"/>
          <w:lang w:eastAsia="nl-BE"/>
        </w:rPr>
      </w:pPr>
      <w:r w:rsidRPr="00DE1F51">
        <w:rPr>
          <w:rFonts w:ascii="Century Gothic" w:hAnsi="Century Gothic"/>
          <w:b/>
          <w:color w:val="auto"/>
          <w:sz w:val="18"/>
          <w:szCs w:val="18"/>
          <w:lang w:eastAsia="nl-BE"/>
        </w:rPr>
        <w:t>verklaren te zijn overeengekomen als volgt:</w:t>
      </w:r>
    </w:p>
    <w:p w14:paraId="73933693" w14:textId="77777777" w:rsidR="0061102C" w:rsidRPr="00DE1F51" w:rsidRDefault="0061102C" w:rsidP="0061102C">
      <w:pPr>
        <w:spacing w:line="240" w:lineRule="atLeast"/>
        <w:rPr>
          <w:rFonts w:ascii="Century Gothic" w:hAnsi="Century Gothic"/>
          <w:b/>
          <w:color w:val="auto"/>
          <w:sz w:val="18"/>
          <w:szCs w:val="18"/>
          <w:lang w:eastAsia="nl-BE"/>
        </w:rPr>
      </w:pPr>
    </w:p>
    <w:p w14:paraId="73933694" w14:textId="45A8910D" w:rsidR="0061102C" w:rsidRPr="00DE1F51" w:rsidRDefault="0061102C" w:rsidP="0061102C">
      <w:pPr>
        <w:numPr>
          <w:ilvl w:val="0"/>
          <w:numId w:val="48"/>
        </w:numPr>
        <w:spacing w:line="240" w:lineRule="atLeast"/>
        <w:ind w:left="284" w:hanging="284"/>
        <w:rPr>
          <w:rFonts w:ascii="Century Gothic" w:hAnsi="Century Gothic" w:cs="Arial"/>
          <w:color w:val="auto"/>
          <w:sz w:val="18"/>
          <w:szCs w:val="18"/>
        </w:rPr>
      </w:pPr>
      <w:r w:rsidRPr="00DE1F51">
        <w:rPr>
          <w:rFonts w:ascii="Century Gothic" w:hAnsi="Century Gothic" w:cs="Arial"/>
          <w:color w:val="auto"/>
          <w:sz w:val="18"/>
          <w:szCs w:val="18"/>
        </w:rPr>
        <w:t xml:space="preserve">Het is </w:t>
      </w:r>
      <w:r w:rsidR="00CE0ED4">
        <w:rPr>
          <w:rFonts w:ascii="Century Gothic" w:hAnsi="Century Gothic" w:cs="Arial"/>
          <w:color w:val="auto"/>
          <w:sz w:val="18"/>
          <w:szCs w:val="18"/>
        </w:rPr>
        <w:t>Uw o</w:t>
      </w:r>
      <w:r w:rsidR="00EF0785">
        <w:rPr>
          <w:rFonts w:ascii="Century Gothic" w:hAnsi="Century Gothic" w:cs="Arial"/>
          <w:color w:val="auto"/>
          <w:sz w:val="18"/>
          <w:szCs w:val="18"/>
        </w:rPr>
        <w:t>nderneming</w:t>
      </w:r>
      <w:r w:rsidRPr="00DE1F51">
        <w:rPr>
          <w:rFonts w:ascii="Century Gothic" w:hAnsi="Century Gothic" w:cs="Arial"/>
          <w:color w:val="auto"/>
          <w:sz w:val="18"/>
          <w:szCs w:val="18"/>
        </w:rPr>
        <w:t xml:space="preserve"> niet toegestaan om de inhoud van de verstrekte gegevens door </w:t>
      </w:r>
      <w:r w:rsidR="00C365EE">
        <w:rPr>
          <w:rFonts w:ascii="Century Gothic" w:hAnsi="Century Gothic" w:cs="Arial"/>
          <w:color w:val="auto"/>
          <w:sz w:val="18"/>
          <w:szCs w:val="18"/>
        </w:rPr>
        <w:t>Gemeente Bunschoten</w:t>
      </w:r>
      <w:r w:rsidR="00DE1F51" w:rsidRPr="00DE1F51">
        <w:rPr>
          <w:rFonts w:ascii="Century Gothic" w:hAnsi="Century Gothic" w:cs="Arial"/>
          <w:color w:val="auto"/>
          <w:sz w:val="18"/>
          <w:szCs w:val="18"/>
        </w:rPr>
        <w:t xml:space="preserve"> </w:t>
      </w:r>
      <w:r w:rsidRPr="00DE1F51">
        <w:rPr>
          <w:rFonts w:ascii="Century Gothic" w:hAnsi="Century Gothic" w:cs="Arial"/>
          <w:color w:val="auto"/>
          <w:sz w:val="18"/>
          <w:szCs w:val="18"/>
        </w:rPr>
        <w:t xml:space="preserve">direct of indirect, mondeling, schriftelijk of anderszins, dan wel gegevens of informatie die hem in verband met deze gegevens bekend worden aan anderen bekend te maken, behoudens voorafgaande schriftelijke toestemming van </w:t>
      </w:r>
      <w:r w:rsidR="00C365EE">
        <w:rPr>
          <w:rFonts w:ascii="Century Gothic" w:hAnsi="Century Gothic" w:cs="Arial"/>
          <w:color w:val="auto"/>
          <w:sz w:val="18"/>
          <w:szCs w:val="18"/>
        </w:rPr>
        <w:t>Gemeente Bunschoten</w:t>
      </w:r>
      <w:r w:rsidR="0044583D" w:rsidRPr="00DE1F51">
        <w:rPr>
          <w:rFonts w:ascii="Century Gothic" w:hAnsi="Century Gothic" w:cs="Arial"/>
          <w:color w:val="auto"/>
          <w:sz w:val="18"/>
          <w:szCs w:val="18"/>
        </w:rPr>
        <w:t>.</w:t>
      </w:r>
    </w:p>
    <w:p w14:paraId="73933695" w14:textId="77777777" w:rsidR="0061102C" w:rsidRPr="00DE1F51" w:rsidRDefault="0061102C" w:rsidP="0061102C">
      <w:pPr>
        <w:ind w:left="284" w:hanging="284"/>
        <w:rPr>
          <w:rFonts w:ascii="Century Gothic" w:hAnsi="Century Gothic" w:cs="Arial"/>
          <w:color w:val="auto"/>
          <w:sz w:val="18"/>
          <w:szCs w:val="18"/>
        </w:rPr>
      </w:pPr>
    </w:p>
    <w:p w14:paraId="73933696" w14:textId="13ED8847" w:rsidR="0061102C" w:rsidRPr="00DE1F51" w:rsidRDefault="0061102C" w:rsidP="00606275">
      <w:pPr>
        <w:numPr>
          <w:ilvl w:val="0"/>
          <w:numId w:val="48"/>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Het overeengekomen doel van de verstrekte gegevens is het kunnen doen van een Inschrijving door </w:t>
      </w:r>
      <w:r w:rsidR="00EF0785">
        <w:rPr>
          <w:rFonts w:ascii="Century Gothic" w:hAnsi="Century Gothic" w:cs="Arial"/>
          <w:color w:val="auto"/>
          <w:sz w:val="18"/>
          <w:szCs w:val="18"/>
        </w:rPr>
        <w:t>Uw onderneming</w:t>
      </w:r>
      <w:r w:rsidRPr="00DE1F51">
        <w:rPr>
          <w:rFonts w:ascii="Century Gothic" w:hAnsi="Century Gothic" w:cs="Arial"/>
          <w:color w:val="auto"/>
          <w:sz w:val="18"/>
          <w:szCs w:val="18"/>
        </w:rPr>
        <w:t xml:space="preserve">, op basis van de beschreven procedure in het Aanbestedingsdocument </w:t>
      </w:r>
      <w:r w:rsidR="00C365EE">
        <w:rPr>
          <w:rFonts w:ascii="Century Gothic" w:hAnsi="Century Gothic" w:cs="Arial"/>
          <w:color w:val="auto"/>
          <w:sz w:val="18"/>
          <w:szCs w:val="18"/>
        </w:rPr>
        <w:t>Brandverzekering</w:t>
      </w:r>
      <w:r w:rsidR="00DE1F51" w:rsidRPr="00DE1F51">
        <w:rPr>
          <w:rFonts w:ascii="Century Gothic" w:hAnsi="Century Gothic" w:cs="Arial"/>
          <w:color w:val="auto"/>
          <w:sz w:val="18"/>
          <w:szCs w:val="18"/>
        </w:rPr>
        <w:t xml:space="preserve"> ten behoeve van </w:t>
      </w:r>
      <w:r w:rsidR="00C365EE">
        <w:rPr>
          <w:rFonts w:ascii="Century Gothic" w:hAnsi="Century Gothic" w:cs="Arial"/>
          <w:color w:val="auto"/>
          <w:sz w:val="18"/>
          <w:szCs w:val="18"/>
        </w:rPr>
        <w:t>Gemeente Bunschoten</w:t>
      </w:r>
      <w:r w:rsidR="0044583D" w:rsidRPr="00DE1F51">
        <w:rPr>
          <w:rFonts w:ascii="Century Gothic" w:hAnsi="Century Gothic" w:cs="Arial"/>
          <w:color w:val="auto"/>
          <w:sz w:val="18"/>
          <w:szCs w:val="18"/>
        </w:rPr>
        <w:t>.</w:t>
      </w:r>
    </w:p>
    <w:p w14:paraId="73933697" w14:textId="77777777" w:rsidR="0061102C" w:rsidRPr="00DE1F51" w:rsidRDefault="0061102C" w:rsidP="0061102C">
      <w:pPr>
        <w:ind w:left="284" w:hanging="284"/>
        <w:rPr>
          <w:rFonts w:ascii="Century Gothic" w:hAnsi="Century Gothic" w:cs="Arial"/>
          <w:color w:val="auto"/>
          <w:sz w:val="18"/>
          <w:szCs w:val="18"/>
        </w:rPr>
      </w:pPr>
    </w:p>
    <w:p w14:paraId="73933698" w14:textId="1FFFC9AE" w:rsidR="0061102C" w:rsidRPr="00DE1F51" w:rsidRDefault="0061102C" w:rsidP="0061102C">
      <w:pPr>
        <w:numPr>
          <w:ilvl w:val="0"/>
          <w:numId w:val="48"/>
        </w:numPr>
        <w:spacing w:line="240" w:lineRule="atLeast"/>
        <w:ind w:left="284" w:hanging="284"/>
        <w:rPr>
          <w:rFonts w:ascii="Century Gothic" w:hAnsi="Century Gothic" w:cs="Arial"/>
          <w:color w:val="auto"/>
          <w:sz w:val="18"/>
          <w:szCs w:val="18"/>
        </w:rPr>
      </w:pPr>
      <w:r w:rsidRPr="00DE1F51">
        <w:rPr>
          <w:rFonts w:ascii="Century Gothic" w:hAnsi="Century Gothic" w:cs="Arial"/>
          <w:color w:val="auto"/>
          <w:sz w:val="18"/>
          <w:szCs w:val="18"/>
        </w:rPr>
        <w:t xml:space="preserve">Met betrekking tot alle gegevens of informatie die afkomstig is van </w:t>
      </w:r>
      <w:r w:rsidR="00C365EE">
        <w:rPr>
          <w:rFonts w:ascii="Century Gothic" w:hAnsi="Century Gothic" w:cs="Arial"/>
          <w:color w:val="auto"/>
          <w:sz w:val="18"/>
          <w:szCs w:val="18"/>
        </w:rPr>
        <w:t>Gemeente Bunschoten</w:t>
      </w:r>
      <w:r w:rsidR="00DE1F51" w:rsidRPr="00DE1F51">
        <w:rPr>
          <w:rFonts w:ascii="Century Gothic" w:hAnsi="Century Gothic" w:cs="Arial"/>
          <w:color w:val="auto"/>
          <w:sz w:val="18"/>
          <w:szCs w:val="18"/>
        </w:rPr>
        <w:t>,</w:t>
      </w:r>
      <w:r w:rsidRPr="00DE1F51">
        <w:rPr>
          <w:rFonts w:ascii="Century Gothic" w:hAnsi="Century Gothic" w:cs="Arial"/>
          <w:color w:val="auto"/>
          <w:sz w:val="18"/>
          <w:szCs w:val="18"/>
        </w:rPr>
        <w:t xml:space="preserve"> in welke vorm en op welke gegevensdrager dan ook, en die in het bezit zijn van of worden verstrekt aan </w:t>
      </w:r>
      <w:r w:rsidR="00EF0785">
        <w:rPr>
          <w:rFonts w:ascii="Century Gothic" w:hAnsi="Century Gothic" w:cs="Arial"/>
          <w:color w:val="auto"/>
          <w:sz w:val="18"/>
          <w:szCs w:val="18"/>
        </w:rPr>
        <w:t>U</w:t>
      </w:r>
      <w:r w:rsidRPr="00DE1F51">
        <w:rPr>
          <w:rFonts w:ascii="Century Gothic" w:hAnsi="Century Gothic" w:cs="Arial"/>
          <w:color w:val="auto"/>
          <w:sz w:val="18"/>
          <w:szCs w:val="18"/>
        </w:rPr>
        <w:t xml:space="preserve">, stemt </w:t>
      </w:r>
      <w:r w:rsidR="00EF0785">
        <w:rPr>
          <w:rFonts w:ascii="Century Gothic" w:hAnsi="Century Gothic" w:cs="Arial"/>
          <w:color w:val="auto"/>
          <w:sz w:val="18"/>
          <w:szCs w:val="18"/>
        </w:rPr>
        <w:t>Uw onderneming</w:t>
      </w:r>
      <w:r w:rsidRPr="00DE1F51">
        <w:rPr>
          <w:rFonts w:ascii="Century Gothic" w:hAnsi="Century Gothic" w:cs="Arial"/>
          <w:color w:val="auto"/>
          <w:sz w:val="18"/>
          <w:szCs w:val="18"/>
        </w:rPr>
        <w:t xml:space="preserve"> ermee in:</w:t>
      </w:r>
    </w:p>
    <w:p w14:paraId="73933699" w14:textId="77777777"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alle redelijke maatregelen met betrekking tot veilige bewaring of opslag op te volgen;</w:t>
      </w:r>
    </w:p>
    <w:p w14:paraId="7393369A" w14:textId="77777777"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geen gegevens of informatie voor enig ander dan het overeengekomen doel te gebruiken;</w:t>
      </w:r>
    </w:p>
    <w:tbl>
      <w:tblPr>
        <w:tblStyle w:val="Tabelraster"/>
        <w:tblpPr w:leftFromText="141" w:rightFromText="141" w:vertAnchor="page" w:horzAnchor="margin" w:tblpY="12542"/>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056"/>
        <w:gridCol w:w="22"/>
        <w:gridCol w:w="18"/>
        <w:gridCol w:w="17"/>
        <w:gridCol w:w="163"/>
        <w:gridCol w:w="21"/>
        <w:gridCol w:w="17"/>
        <w:gridCol w:w="17"/>
        <w:gridCol w:w="6155"/>
        <w:gridCol w:w="219"/>
      </w:tblGrid>
      <w:tr w:rsidR="00F30FA1" w:rsidRPr="00DE1F51" w14:paraId="5C26C5E7" w14:textId="77777777" w:rsidTr="00F30FA1">
        <w:trPr>
          <w:gridAfter w:val="1"/>
          <w:wAfter w:w="112" w:type="pct"/>
        </w:trPr>
        <w:tc>
          <w:tcPr>
            <w:tcW w:w="1574" w:type="pct"/>
            <w:tcBorders>
              <w:top w:val="nil"/>
            </w:tcBorders>
            <w:shd w:val="clear" w:color="auto" w:fill="auto"/>
            <w:tcMar>
              <w:top w:w="0" w:type="dxa"/>
              <w:bottom w:w="0" w:type="dxa"/>
            </w:tcMar>
          </w:tcPr>
          <w:p w14:paraId="2B2E694B" w14:textId="77777777" w:rsidR="00F30FA1" w:rsidRPr="00DE1F51" w:rsidRDefault="00F30FA1" w:rsidP="00F30FA1">
            <w:pPr>
              <w:pStyle w:val="Heading2nonumberRHVO"/>
              <w:rPr>
                <w:rFonts w:ascii="Century Gothic" w:hAnsi="Century Gothic"/>
                <w:sz w:val="18"/>
                <w:szCs w:val="18"/>
              </w:rPr>
            </w:pPr>
            <w:r w:rsidRPr="00DE1F51">
              <w:rPr>
                <w:rFonts w:ascii="Century Gothic" w:hAnsi="Century Gothic"/>
                <w:sz w:val="18"/>
                <w:szCs w:val="18"/>
              </w:rPr>
              <w:t>Ondertekening</w:t>
            </w:r>
          </w:p>
        </w:tc>
        <w:tc>
          <w:tcPr>
            <w:tcW w:w="11" w:type="pct"/>
            <w:tcBorders>
              <w:top w:val="nil"/>
            </w:tcBorders>
          </w:tcPr>
          <w:p w14:paraId="2E8A1AD1" w14:textId="77777777" w:rsidR="00F30FA1" w:rsidRPr="00DE1F51" w:rsidRDefault="00F30FA1" w:rsidP="00F30FA1">
            <w:pPr>
              <w:pStyle w:val="BodytextRHVO"/>
              <w:jc w:val="right"/>
              <w:rPr>
                <w:rFonts w:ascii="Century Gothic" w:hAnsi="Century Gothic"/>
              </w:rPr>
            </w:pPr>
          </w:p>
        </w:tc>
        <w:tc>
          <w:tcPr>
            <w:tcW w:w="9" w:type="pct"/>
            <w:tcBorders>
              <w:top w:val="nil"/>
            </w:tcBorders>
          </w:tcPr>
          <w:p w14:paraId="0333A317" w14:textId="77777777" w:rsidR="00F30FA1" w:rsidRPr="00DE1F51" w:rsidRDefault="00F30FA1" w:rsidP="00F30FA1">
            <w:pPr>
              <w:pStyle w:val="BodytextRHVO"/>
              <w:jc w:val="right"/>
              <w:rPr>
                <w:rFonts w:ascii="Century Gothic" w:hAnsi="Century Gothic"/>
              </w:rPr>
            </w:pPr>
          </w:p>
        </w:tc>
        <w:tc>
          <w:tcPr>
            <w:tcW w:w="9" w:type="pct"/>
            <w:tcBorders>
              <w:top w:val="nil"/>
            </w:tcBorders>
            <w:shd w:val="clear" w:color="auto" w:fill="auto"/>
            <w:tcMar>
              <w:top w:w="0" w:type="dxa"/>
              <w:bottom w:w="0" w:type="dxa"/>
            </w:tcMar>
          </w:tcPr>
          <w:p w14:paraId="6F0450B1" w14:textId="77777777" w:rsidR="00F30FA1" w:rsidRPr="00DE1F51" w:rsidRDefault="00F30FA1" w:rsidP="00F30FA1">
            <w:pPr>
              <w:pStyle w:val="BodytextRHVO"/>
              <w:jc w:val="right"/>
              <w:rPr>
                <w:rFonts w:ascii="Century Gothic" w:hAnsi="Century Gothic"/>
              </w:rPr>
            </w:pPr>
          </w:p>
        </w:tc>
        <w:tc>
          <w:tcPr>
            <w:tcW w:w="3284" w:type="pct"/>
            <w:gridSpan w:val="5"/>
            <w:tcBorders>
              <w:top w:val="nil"/>
              <w:bottom w:val="nil"/>
            </w:tcBorders>
            <w:shd w:val="clear" w:color="auto" w:fill="auto"/>
            <w:tcMar>
              <w:top w:w="0" w:type="dxa"/>
              <w:bottom w:w="0" w:type="dxa"/>
            </w:tcMar>
          </w:tcPr>
          <w:p w14:paraId="13987E02" w14:textId="77777777" w:rsidR="00F30FA1" w:rsidRPr="00DE1F51" w:rsidRDefault="00F30FA1" w:rsidP="00F30FA1">
            <w:pPr>
              <w:pStyle w:val="BodytextRHVO"/>
              <w:rPr>
                <w:rFonts w:ascii="Century Gothic" w:hAnsi="Century Gothic"/>
              </w:rPr>
            </w:pPr>
          </w:p>
        </w:tc>
      </w:tr>
      <w:tr w:rsidR="00F30FA1" w:rsidRPr="00DE1F51" w14:paraId="2957A2B5" w14:textId="77777777" w:rsidTr="00F30FA1">
        <w:tc>
          <w:tcPr>
            <w:tcW w:w="1687" w:type="pct"/>
            <w:gridSpan w:val="5"/>
            <w:tcBorders>
              <w:top w:val="nil"/>
            </w:tcBorders>
            <w:shd w:val="clear" w:color="auto" w:fill="auto"/>
            <w:tcMar>
              <w:top w:w="0" w:type="dxa"/>
              <w:bottom w:w="0" w:type="dxa"/>
            </w:tcMar>
            <w:vAlign w:val="bottom"/>
          </w:tcPr>
          <w:p w14:paraId="56830B14"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Volledige naam en rechtsvorm organisatie</w:t>
            </w:r>
          </w:p>
        </w:tc>
        <w:tc>
          <w:tcPr>
            <w:tcW w:w="11" w:type="pct"/>
            <w:tcBorders>
              <w:top w:val="nil"/>
            </w:tcBorders>
          </w:tcPr>
          <w:p w14:paraId="7C4CE823" w14:textId="77777777" w:rsidR="00F30FA1" w:rsidRPr="00DE1F51" w:rsidRDefault="00F30FA1" w:rsidP="00F30FA1">
            <w:pPr>
              <w:pStyle w:val="BodytextRHVO"/>
              <w:jc w:val="right"/>
              <w:rPr>
                <w:rFonts w:ascii="Century Gothic" w:hAnsi="Century Gothic"/>
              </w:rPr>
            </w:pPr>
          </w:p>
        </w:tc>
        <w:tc>
          <w:tcPr>
            <w:tcW w:w="9" w:type="pct"/>
            <w:tcBorders>
              <w:top w:val="nil"/>
            </w:tcBorders>
          </w:tcPr>
          <w:p w14:paraId="2D7279CE" w14:textId="77777777" w:rsidR="00F30FA1" w:rsidRPr="00DE1F51" w:rsidRDefault="00F30FA1" w:rsidP="00F30FA1">
            <w:pPr>
              <w:pStyle w:val="BodytextRHVO"/>
              <w:jc w:val="right"/>
              <w:rPr>
                <w:rFonts w:ascii="Century Gothic" w:hAnsi="Century Gothic"/>
              </w:rPr>
            </w:pPr>
          </w:p>
        </w:tc>
        <w:tc>
          <w:tcPr>
            <w:tcW w:w="9" w:type="pct"/>
            <w:tcBorders>
              <w:top w:val="nil"/>
            </w:tcBorders>
            <w:shd w:val="clear" w:color="auto" w:fill="auto"/>
            <w:tcMar>
              <w:top w:w="0" w:type="dxa"/>
              <w:bottom w:w="0" w:type="dxa"/>
            </w:tcMar>
          </w:tcPr>
          <w:p w14:paraId="1BB7ADAD" w14:textId="77777777" w:rsidR="00F30FA1" w:rsidRPr="00DE1F51" w:rsidRDefault="00F30FA1" w:rsidP="00F30FA1">
            <w:pPr>
              <w:pStyle w:val="BodytextRHVO"/>
              <w:jc w:val="right"/>
              <w:rPr>
                <w:rFonts w:ascii="Century Gothic" w:hAnsi="Century Gothic"/>
              </w:rPr>
            </w:pPr>
          </w:p>
        </w:tc>
        <w:tc>
          <w:tcPr>
            <w:tcW w:w="3285" w:type="pct"/>
            <w:gridSpan w:val="2"/>
            <w:tcBorders>
              <w:top w:val="nil"/>
              <w:bottom w:val="single" w:sz="4" w:space="0" w:color="E66208"/>
            </w:tcBorders>
            <w:shd w:val="clear" w:color="auto" w:fill="auto"/>
            <w:tcMar>
              <w:top w:w="0" w:type="dxa"/>
              <w:bottom w:w="0" w:type="dxa"/>
            </w:tcMar>
          </w:tcPr>
          <w:p w14:paraId="708E9784" w14:textId="77777777" w:rsidR="00F30FA1" w:rsidRPr="00DE1F51" w:rsidRDefault="00F30FA1" w:rsidP="00F30FA1">
            <w:pPr>
              <w:pStyle w:val="BodytextRHVO"/>
              <w:rPr>
                <w:rFonts w:ascii="Century Gothic" w:hAnsi="Century Gothic"/>
              </w:rPr>
            </w:pPr>
            <w:r w:rsidRPr="00DE1F51">
              <w:rPr>
                <w:rFonts w:ascii="Century Gothic" w:hAnsi="Century Gothic"/>
              </w:rPr>
              <w:br/>
            </w:r>
          </w:p>
        </w:tc>
      </w:tr>
      <w:tr w:rsidR="00F30FA1" w:rsidRPr="00DE1F51" w14:paraId="61EAA305" w14:textId="77777777" w:rsidTr="00F30FA1">
        <w:tblPrEx>
          <w:tblBorders>
            <w:top w:val="none" w:sz="0" w:space="0" w:color="auto"/>
            <w:bottom w:val="none" w:sz="0" w:space="0" w:color="auto"/>
          </w:tblBorders>
        </w:tblPrEx>
        <w:tc>
          <w:tcPr>
            <w:tcW w:w="1687" w:type="pct"/>
            <w:gridSpan w:val="5"/>
            <w:shd w:val="clear" w:color="auto" w:fill="auto"/>
            <w:vAlign w:val="bottom"/>
          </w:tcPr>
          <w:p w14:paraId="2209C80E"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Naam (rechtsgeldig ondertekenaar)</w:t>
            </w:r>
          </w:p>
        </w:tc>
        <w:tc>
          <w:tcPr>
            <w:tcW w:w="11" w:type="pct"/>
          </w:tcPr>
          <w:p w14:paraId="6C4C93CE" w14:textId="77777777" w:rsidR="00F30FA1" w:rsidRPr="00DE1F51" w:rsidRDefault="00F30FA1" w:rsidP="00F30FA1">
            <w:pPr>
              <w:pStyle w:val="BodytextRHVO"/>
              <w:jc w:val="right"/>
              <w:rPr>
                <w:rFonts w:ascii="Century Gothic" w:hAnsi="Century Gothic"/>
              </w:rPr>
            </w:pPr>
          </w:p>
        </w:tc>
        <w:tc>
          <w:tcPr>
            <w:tcW w:w="9" w:type="pct"/>
          </w:tcPr>
          <w:p w14:paraId="50CF340E" w14:textId="77777777" w:rsidR="00F30FA1" w:rsidRPr="00DE1F51" w:rsidRDefault="00F30FA1" w:rsidP="00F30FA1">
            <w:pPr>
              <w:pStyle w:val="BodytextRHVO"/>
              <w:jc w:val="right"/>
              <w:rPr>
                <w:rFonts w:ascii="Century Gothic" w:hAnsi="Century Gothic"/>
              </w:rPr>
            </w:pPr>
          </w:p>
        </w:tc>
        <w:tc>
          <w:tcPr>
            <w:tcW w:w="9" w:type="pct"/>
            <w:shd w:val="clear" w:color="auto" w:fill="auto"/>
          </w:tcPr>
          <w:p w14:paraId="380CDE6B"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Pr>
          <w:p w14:paraId="60BD86D6" w14:textId="77777777" w:rsidR="00F30FA1" w:rsidRPr="00DE1F51" w:rsidRDefault="00F30FA1" w:rsidP="00F30FA1">
            <w:pPr>
              <w:pStyle w:val="BodytextRHVO"/>
              <w:rPr>
                <w:rFonts w:ascii="Century Gothic" w:hAnsi="Century Gothic"/>
              </w:rPr>
            </w:pPr>
          </w:p>
        </w:tc>
      </w:tr>
      <w:tr w:rsidR="00F30FA1" w:rsidRPr="00DE1F51" w14:paraId="125E996A" w14:textId="77777777" w:rsidTr="00F30FA1">
        <w:tblPrEx>
          <w:tblBorders>
            <w:top w:val="none" w:sz="0" w:space="0" w:color="auto"/>
            <w:bottom w:val="none" w:sz="0" w:space="0" w:color="auto"/>
          </w:tblBorders>
        </w:tblPrEx>
        <w:trPr>
          <w:trHeight w:val="25"/>
        </w:trPr>
        <w:tc>
          <w:tcPr>
            <w:tcW w:w="1687" w:type="pct"/>
            <w:gridSpan w:val="5"/>
            <w:shd w:val="clear" w:color="auto" w:fill="auto"/>
            <w:vAlign w:val="bottom"/>
          </w:tcPr>
          <w:p w14:paraId="017CEA83"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Plaats en datum</w:t>
            </w:r>
          </w:p>
        </w:tc>
        <w:tc>
          <w:tcPr>
            <w:tcW w:w="11" w:type="pct"/>
          </w:tcPr>
          <w:p w14:paraId="303D4216" w14:textId="77777777" w:rsidR="00F30FA1" w:rsidRPr="00DE1F51" w:rsidRDefault="00F30FA1" w:rsidP="00F30FA1">
            <w:pPr>
              <w:pStyle w:val="BodytextRHVO"/>
              <w:jc w:val="right"/>
              <w:rPr>
                <w:rFonts w:ascii="Century Gothic" w:hAnsi="Century Gothic"/>
              </w:rPr>
            </w:pPr>
          </w:p>
        </w:tc>
        <w:tc>
          <w:tcPr>
            <w:tcW w:w="9" w:type="pct"/>
          </w:tcPr>
          <w:p w14:paraId="391D1D10" w14:textId="77777777" w:rsidR="00F30FA1" w:rsidRPr="00DE1F51" w:rsidRDefault="00F30FA1" w:rsidP="00F30FA1">
            <w:pPr>
              <w:pStyle w:val="BodytextRHVO"/>
              <w:jc w:val="right"/>
              <w:rPr>
                <w:rFonts w:ascii="Century Gothic" w:hAnsi="Century Gothic"/>
              </w:rPr>
            </w:pPr>
          </w:p>
        </w:tc>
        <w:tc>
          <w:tcPr>
            <w:tcW w:w="9" w:type="pct"/>
            <w:shd w:val="clear" w:color="auto" w:fill="auto"/>
          </w:tcPr>
          <w:p w14:paraId="2CF0B057"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Pr>
          <w:p w14:paraId="28A9BA58" w14:textId="77777777" w:rsidR="00F30FA1" w:rsidRPr="00DE1F51" w:rsidRDefault="00F30FA1" w:rsidP="00F30FA1">
            <w:pPr>
              <w:pStyle w:val="BodytextRHVO"/>
              <w:rPr>
                <w:rFonts w:ascii="Century Gothic" w:hAnsi="Century Gothic"/>
              </w:rPr>
            </w:pPr>
          </w:p>
        </w:tc>
      </w:tr>
      <w:tr w:rsidR="00F30FA1" w:rsidRPr="00DE1F51" w14:paraId="599B6A84" w14:textId="77777777" w:rsidTr="00F30FA1">
        <w:trPr>
          <w:trHeight w:val="211"/>
        </w:trPr>
        <w:tc>
          <w:tcPr>
            <w:tcW w:w="1687" w:type="pct"/>
            <w:gridSpan w:val="5"/>
            <w:tcBorders>
              <w:bottom w:val="nil"/>
            </w:tcBorders>
            <w:shd w:val="clear" w:color="auto" w:fill="auto"/>
            <w:tcMar>
              <w:top w:w="0" w:type="dxa"/>
              <w:bottom w:w="0" w:type="dxa"/>
            </w:tcMar>
            <w:vAlign w:val="bottom"/>
          </w:tcPr>
          <w:p w14:paraId="52302A02"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Handtekening</w:t>
            </w:r>
          </w:p>
        </w:tc>
        <w:tc>
          <w:tcPr>
            <w:tcW w:w="11" w:type="pct"/>
            <w:tcBorders>
              <w:bottom w:val="nil"/>
            </w:tcBorders>
          </w:tcPr>
          <w:p w14:paraId="1CC878E7" w14:textId="77777777" w:rsidR="00F30FA1" w:rsidRPr="00DE1F51" w:rsidRDefault="00F30FA1" w:rsidP="00F30FA1">
            <w:pPr>
              <w:pStyle w:val="BodytextRHVO"/>
              <w:jc w:val="right"/>
              <w:rPr>
                <w:rFonts w:ascii="Century Gothic" w:hAnsi="Century Gothic"/>
              </w:rPr>
            </w:pPr>
          </w:p>
        </w:tc>
        <w:tc>
          <w:tcPr>
            <w:tcW w:w="9" w:type="pct"/>
            <w:tcBorders>
              <w:bottom w:val="nil"/>
            </w:tcBorders>
          </w:tcPr>
          <w:p w14:paraId="51D2F827" w14:textId="77777777" w:rsidR="00F30FA1" w:rsidRPr="00DE1F51" w:rsidRDefault="00F30FA1" w:rsidP="00F30FA1">
            <w:pPr>
              <w:pStyle w:val="BodytextRHVO"/>
              <w:jc w:val="right"/>
              <w:rPr>
                <w:rFonts w:ascii="Century Gothic" w:hAnsi="Century Gothic"/>
              </w:rPr>
            </w:pPr>
          </w:p>
        </w:tc>
        <w:tc>
          <w:tcPr>
            <w:tcW w:w="9" w:type="pct"/>
            <w:tcBorders>
              <w:bottom w:val="nil"/>
            </w:tcBorders>
            <w:shd w:val="clear" w:color="auto" w:fill="auto"/>
            <w:tcMar>
              <w:top w:w="0" w:type="dxa"/>
              <w:bottom w:w="0" w:type="dxa"/>
            </w:tcMar>
          </w:tcPr>
          <w:p w14:paraId="2586DFE3"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Mar>
              <w:top w:w="0" w:type="dxa"/>
              <w:bottom w:w="0" w:type="dxa"/>
            </w:tcMar>
          </w:tcPr>
          <w:p w14:paraId="4247DAA3" w14:textId="77777777" w:rsidR="00F30FA1" w:rsidRPr="00DE1F51" w:rsidRDefault="00F30FA1" w:rsidP="00F30FA1">
            <w:pPr>
              <w:pStyle w:val="BodytextRHVO"/>
              <w:rPr>
                <w:rFonts w:ascii="Century Gothic" w:hAnsi="Century Gothic"/>
              </w:rPr>
            </w:pPr>
          </w:p>
        </w:tc>
      </w:tr>
    </w:tbl>
    <w:p w14:paraId="7393369B" w14:textId="4082D0FD"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geen gegevens of informatie in haar bezit te houden langer dan redelijkerwijs noodzakelijk is voor de nakoming van de overeengekomen verplichtingen en die gegevens, inclusief eventueel gemaakte kopieën, onmiddellijk na volledige nakoming van genoemde verplichtingen aan </w:t>
      </w:r>
      <w:r w:rsidR="00D04B6B">
        <w:rPr>
          <w:rFonts w:ascii="Century Gothic" w:hAnsi="Century Gothic" w:cs="Arial"/>
          <w:color w:val="auto"/>
          <w:sz w:val="18"/>
          <w:szCs w:val="18"/>
        </w:rPr>
        <w:t>Gemeente Bunschoten</w:t>
      </w:r>
      <w:r w:rsidR="00DE1F51" w:rsidRPr="00DE1F51">
        <w:rPr>
          <w:rFonts w:ascii="Century Gothic" w:hAnsi="Century Gothic" w:cs="Arial"/>
          <w:color w:val="auto"/>
          <w:sz w:val="18"/>
          <w:szCs w:val="18"/>
        </w:rPr>
        <w:t xml:space="preserve"> </w:t>
      </w:r>
      <w:r w:rsidRPr="00DE1F51">
        <w:rPr>
          <w:rFonts w:ascii="Century Gothic" w:hAnsi="Century Gothic" w:cs="Arial"/>
          <w:color w:val="auto"/>
          <w:sz w:val="18"/>
          <w:szCs w:val="18"/>
        </w:rPr>
        <w:t xml:space="preserve">te retourneren, dan wel, met voorafgaande toestemming van </w:t>
      </w:r>
      <w:r w:rsidR="00D04B6B">
        <w:rPr>
          <w:rFonts w:ascii="Century Gothic" w:hAnsi="Century Gothic" w:cs="Arial"/>
          <w:color w:val="auto"/>
          <w:sz w:val="18"/>
          <w:szCs w:val="18"/>
        </w:rPr>
        <w:t>Gemeente Bunschoten</w:t>
      </w:r>
      <w:r w:rsidRPr="00DE1F51">
        <w:rPr>
          <w:rFonts w:ascii="Century Gothic" w:hAnsi="Century Gothic" w:cs="Arial"/>
          <w:color w:val="auto"/>
          <w:sz w:val="18"/>
          <w:szCs w:val="18"/>
        </w:rPr>
        <w:t>, die gegevens te vernietigen;</w:t>
      </w:r>
    </w:p>
    <w:p w14:paraId="7393369D" w14:textId="3ECFA3D8" w:rsidR="0061102C"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mee te werken met toezicht door of vanwege </w:t>
      </w:r>
      <w:r w:rsidR="00D04B6B">
        <w:rPr>
          <w:rFonts w:ascii="Century Gothic" w:hAnsi="Century Gothic" w:cs="Arial"/>
          <w:color w:val="auto"/>
          <w:sz w:val="18"/>
          <w:szCs w:val="18"/>
        </w:rPr>
        <w:t>Gemeente Bunschoten</w:t>
      </w:r>
      <w:r w:rsidR="00DE1F51" w:rsidRPr="00DE1F51">
        <w:rPr>
          <w:rFonts w:ascii="Century Gothic" w:hAnsi="Century Gothic" w:cs="Arial"/>
          <w:color w:val="auto"/>
          <w:sz w:val="18"/>
          <w:szCs w:val="18"/>
        </w:rPr>
        <w:t xml:space="preserve"> </w:t>
      </w:r>
      <w:r w:rsidRPr="00DE1F51">
        <w:rPr>
          <w:rFonts w:ascii="Century Gothic" w:hAnsi="Century Gothic" w:cs="Arial"/>
          <w:color w:val="auto"/>
          <w:sz w:val="18"/>
          <w:szCs w:val="18"/>
        </w:rPr>
        <w:t>op de veilige bewaring en het gebruik van dergelijke gegevens en informatie.</w:t>
      </w:r>
    </w:p>
    <w:p w14:paraId="295D077C" w14:textId="6D28F5A5" w:rsidR="00CE0ED4" w:rsidRPr="00DE1F51" w:rsidRDefault="00CE0ED4" w:rsidP="0061102C">
      <w:pPr>
        <w:numPr>
          <w:ilvl w:val="0"/>
          <w:numId w:val="49"/>
        </w:numPr>
        <w:spacing w:line="240" w:lineRule="atLeast"/>
        <w:rPr>
          <w:rFonts w:ascii="Century Gothic" w:hAnsi="Century Gothic" w:cs="Arial"/>
          <w:color w:val="auto"/>
          <w:sz w:val="18"/>
          <w:szCs w:val="18"/>
        </w:rPr>
      </w:pPr>
      <w:r w:rsidRPr="00CE0ED4">
        <w:rPr>
          <w:rFonts w:ascii="Century Gothic" w:hAnsi="Century Gothic" w:cs="Arial"/>
          <w:color w:val="auto"/>
          <w:sz w:val="18"/>
          <w:szCs w:val="18"/>
        </w:rPr>
        <w:t>Gemeente Bunschoten ongevraagd te informeren over mogelijk oneigenlijk gebruik of onbedoelde verspreiding/bekendmaking van de gegevens</w:t>
      </w:r>
      <w:r>
        <w:rPr>
          <w:rFonts w:ascii="Century Gothic" w:hAnsi="Century Gothic" w:cs="Arial"/>
          <w:color w:val="auto"/>
          <w:sz w:val="18"/>
          <w:szCs w:val="18"/>
        </w:rPr>
        <w:t>.</w:t>
      </w:r>
    </w:p>
    <w:p w14:paraId="7393369E" w14:textId="77777777" w:rsidR="0061102C" w:rsidRPr="00DE1F51" w:rsidRDefault="0061102C" w:rsidP="0061102C">
      <w:pPr>
        <w:ind w:left="284" w:hanging="284"/>
        <w:rPr>
          <w:rFonts w:ascii="Century Gothic" w:hAnsi="Century Gothic" w:cs="Arial"/>
          <w:color w:val="auto"/>
          <w:sz w:val="18"/>
          <w:szCs w:val="18"/>
        </w:rPr>
      </w:pPr>
    </w:p>
    <w:p w14:paraId="1DD6CC90" w14:textId="03D737D1" w:rsidR="00F30FA1" w:rsidRPr="00DE1F51" w:rsidRDefault="00CE0ED4" w:rsidP="00F30FA1">
      <w:pPr>
        <w:numPr>
          <w:ilvl w:val="0"/>
          <w:numId w:val="48"/>
        </w:numPr>
        <w:spacing w:line="240" w:lineRule="atLeast"/>
        <w:ind w:left="284" w:hanging="284"/>
        <w:rPr>
          <w:rFonts w:ascii="Century Gothic" w:hAnsi="Century Gothic" w:cs="Arial"/>
          <w:color w:val="auto"/>
          <w:sz w:val="18"/>
          <w:szCs w:val="18"/>
        </w:rPr>
      </w:pPr>
      <w:r>
        <w:rPr>
          <w:rFonts w:ascii="Century Gothic" w:hAnsi="Century Gothic" w:cs="Arial"/>
          <w:color w:val="auto"/>
          <w:sz w:val="18"/>
          <w:szCs w:val="18"/>
        </w:rPr>
        <w:t>Uw onderneming</w:t>
      </w:r>
      <w:r w:rsidR="0061102C" w:rsidRPr="00DE1F51">
        <w:rPr>
          <w:rFonts w:ascii="Century Gothic" w:hAnsi="Century Gothic" w:cs="Arial"/>
          <w:color w:val="auto"/>
          <w:sz w:val="18"/>
          <w:szCs w:val="18"/>
        </w:rPr>
        <w:t xml:space="preserve"> garandeert dat zijn personeel en/of door hem ingeschakelde Derde(n) op de hoogte zijn van de geheimhoudingsplicht van </w:t>
      </w:r>
      <w:r>
        <w:rPr>
          <w:rFonts w:ascii="Century Gothic" w:hAnsi="Century Gothic" w:cs="Arial"/>
          <w:color w:val="auto"/>
          <w:sz w:val="18"/>
          <w:szCs w:val="18"/>
        </w:rPr>
        <w:t>Uw onderneming</w:t>
      </w:r>
      <w:r w:rsidR="0061102C" w:rsidRPr="00DE1F51">
        <w:rPr>
          <w:rFonts w:ascii="Century Gothic" w:hAnsi="Century Gothic" w:cs="Arial"/>
          <w:color w:val="auto"/>
          <w:sz w:val="18"/>
          <w:szCs w:val="18"/>
        </w:rPr>
        <w:t xml:space="preserve"> en dat zij deze strikt zullen naleven. </w:t>
      </w:r>
    </w:p>
    <w:p w14:paraId="739336C0" w14:textId="77777777" w:rsidR="00977DAB" w:rsidRPr="00F30FA1" w:rsidRDefault="00977DAB" w:rsidP="00F30FA1">
      <w:pPr>
        <w:pStyle w:val="BodytextRHVO"/>
        <w:rPr>
          <w:rFonts w:ascii="Century Gothic" w:hAnsi="Century Gothic"/>
        </w:rPr>
      </w:pPr>
    </w:p>
    <w:sectPr w:rsidR="00977DAB" w:rsidRPr="00F30FA1" w:rsidSect="0061102C">
      <w:headerReference w:type="default" r:id="rId12"/>
      <w:footerReference w:type="default" r:id="rId13"/>
      <w:headerReference w:type="first" r:id="rId14"/>
      <w:footerReference w:type="first" r:id="rId15"/>
      <w:pgSz w:w="11906" w:h="16838" w:code="9"/>
      <w:pgMar w:top="2410" w:right="1304" w:bottom="284"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2998" w14:textId="77777777" w:rsidR="004572EE" w:rsidRDefault="004572EE">
      <w:r>
        <w:separator/>
      </w:r>
    </w:p>
  </w:endnote>
  <w:endnote w:type="continuationSeparator" w:id="0">
    <w:p w14:paraId="7DF149FB" w14:textId="77777777" w:rsidR="004572EE" w:rsidRDefault="0045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C8" w14:textId="77777777" w:rsidTr="00AA57D4">
      <w:trPr>
        <w:trHeight w:hRule="exact" w:val="255"/>
      </w:trPr>
      <w:tc>
        <w:tcPr>
          <w:tcW w:w="1701" w:type="dxa"/>
          <w:shd w:val="clear" w:color="auto" w:fill="auto"/>
        </w:tcPr>
        <w:p w14:paraId="739336C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739336C9" w14:textId="77777777" w:rsidR="00F07A88" w:rsidRDefault="00F07A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D8" w14:textId="77777777" w:rsidTr="00AA57D4">
      <w:trPr>
        <w:trHeight w:hRule="exact" w:val="255"/>
      </w:trPr>
      <w:tc>
        <w:tcPr>
          <w:tcW w:w="1701" w:type="dxa"/>
          <w:shd w:val="clear" w:color="auto" w:fill="auto"/>
        </w:tcPr>
        <w:p w14:paraId="739336D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tbl>
    <w:tblPr>
      <w:tblStyle w:val="Tabelraster"/>
      <w:tblW w:w="54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124"/>
      <w:gridCol w:w="2408"/>
      <w:gridCol w:w="2988"/>
    </w:tblGrid>
    <w:tr w:rsidR="00F30FA1" w:rsidRPr="00F30FA1" w14:paraId="4B64E210" w14:textId="77777777" w:rsidTr="00F30FA1">
      <w:trPr>
        <w:trHeight w:val="227"/>
      </w:trPr>
      <w:tc>
        <w:tcPr>
          <w:tcW w:w="1318" w:type="pct"/>
          <w:vAlign w:val="center"/>
        </w:tcPr>
        <w:p w14:paraId="638C6F2B" w14:textId="77777777" w:rsidR="00F30FA1" w:rsidRPr="00F30FA1" w:rsidRDefault="00F30FA1" w:rsidP="00F30FA1">
          <w:pPr>
            <w:tabs>
              <w:tab w:val="center" w:pos="4536"/>
              <w:tab w:val="right" w:pos="9072"/>
            </w:tabs>
            <w:spacing w:line="240" w:lineRule="atLeast"/>
            <w:rPr>
              <w:rFonts w:ascii="Century Gothic" w:eastAsia="Arial" w:hAnsi="Century Gothic"/>
              <w:b/>
              <w:bCs/>
              <w:color w:val="auto"/>
              <w:sz w:val="14"/>
            </w:rPr>
          </w:pPr>
        </w:p>
      </w:tc>
      <w:tc>
        <w:tcPr>
          <w:tcW w:w="1040" w:type="pct"/>
        </w:tcPr>
        <w:p w14:paraId="1D91C13B"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179" w:type="pct"/>
        </w:tcPr>
        <w:p w14:paraId="7BAEAA87"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463" w:type="pct"/>
        </w:tcPr>
        <w:p w14:paraId="76D102C9"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r>
    <w:tr w:rsidR="00F30FA1" w:rsidRPr="00F30FA1" w14:paraId="3CC378F9" w14:textId="77777777" w:rsidTr="00F30FA1">
      <w:trPr>
        <w:trHeight w:val="240"/>
      </w:trPr>
      <w:tc>
        <w:tcPr>
          <w:tcW w:w="1318" w:type="pct"/>
        </w:tcPr>
        <w:p w14:paraId="78416231"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b/>
              <w:bCs/>
              <w:color w:val="auto"/>
              <w:sz w:val="14"/>
            </w:rPr>
            <w:t>Acrisure Netherlands B.V.</w:t>
          </w:r>
        </w:p>
      </w:tc>
      <w:tc>
        <w:tcPr>
          <w:tcW w:w="1040" w:type="pct"/>
        </w:tcPr>
        <w:p w14:paraId="7F60DE98"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contact.nl@acrisure.com </w:t>
          </w:r>
        </w:p>
      </w:tc>
      <w:tc>
        <w:tcPr>
          <w:tcW w:w="1179" w:type="pct"/>
        </w:tcPr>
        <w:p w14:paraId="42486388"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IBAN: NL13 RABO 0392 3721 93 </w:t>
          </w:r>
        </w:p>
      </w:tc>
      <w:tc>
        <w:tcPr>
          <w:tcW w:w="1463" w:type="pct"/>
        </w:tcPr>
        <w:p w14:paraId="6E1F2B0D"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KVK-nummer: 35024728</w:t>
          </w:r>
        </w:p>
      </w:tc>
    </w:tr>
    <w:tr w:rsidR="00F30FA1" w:rsidRPr="00F30FA1" w14:paraId="79E9A02D" w14:textId="77777777" w:rsidTr="00F30FA1">
      <w:trPr>
        <w:trHeight w:val="240"/>
      </w:trPr>
      <w:tc>
        <w:tcPr>
          <w:tcW w:w="1318" w:type="pct"/>
        </w:tcPr>
        <w:p w14:paraId="3204CDFC"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auto"/>
              <w:sz w:val="14"/>
            </w:rPr>
            <w:t>Arcadialaan 36a, 1813 KN Alkmaar</w:t>
          </w:r>
        </w:p>
      </w:tc>
      <w:tc>
        <w:tcPr>
          <w:tcW w:w="1040" w:type="pct"/>
        </w:tcPr>
        <w:p w14:paraId="7D5F1B1A"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www.acrisure.nl </w:t>
          </w:r>
        </w:p>
      </w:tc>
      <w:tc>
        <w:tcPr>
          <w:tcW w:w="1179" w:type="pct"/>
        </w:tcPr>
        <w:p w14:paraId="449FBD7D"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BIC: RABONL2U </w:t>
          </w:r>
        </w:p>
      </w:tc>
      <w:tc>
        <w:tcPr>
          <w:tcW w:w="1463" w:type="pct"/>
        </w:tcPr>
        <w:p w14:paraId="3F3546CB"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AFM-vergunningsnummer: 12008569 </w:t>
          </w:r>
        </w:p>
      </w:tc>
    </w:tr>
    <w:tr w:rsidR="00F30FA1" w:rsidRPr="00F30FA1" w14:paraId="4469BE0D" w14:textId="77777777" w:rsidTr="00F30FA1">
      <w:trPr>
        <w:trHeight w:val="240"/>
      </w:trPr>
      <w:tc>
        <w:tcPr>
          <w:tcW w:w="1318" w:type="pct"/>
        </w:tcPr>
        <w:p w14:paraId="12B2D4AA"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auto"/>
              <w:sz w:val="14"/>
            </w:rPr>
            <w:t>Postbus 1015, 1810 KA Alkmaar</w:t>
          </w:r>
        </w:p>
      </w:tc>
      <w:tc>
        <w:tcPr>
          <w:tcW w:w="1040" w:type="pct"/>
        </w:tcPr>
        <w:p w14:paraId="71952A0A" w14:textId="77777777" w:rsidR="00F30FA1" w:rsidRPr="00F30FA1" w:rsidRDefault="00F30FA1" w:rsidP="00F30FA1">
          <w:pPr>
            <w:tabs>
              <w:tab w:val="center" w:pos="4536"/>
              <w:tab w:val="right" w:pos="9072"/>
            </w:tabs>
            <w:spacing w:line="240" w:lineRule="atLeast"/>
            <w:rPr>
              <w:rFonts w:ascii="Century Gothic" w:eastAsia="Arial" w:hAnsi="Century Gothic"/>
              <w:color w:val="231F20"/>
              <w:spacing w:val="5"/>
              <w:sz w:val="14"/>
            </w:rPr>
          </w:pPr>
          <w:r w:rsidRPr="00F30FA1">
            <w:rPr>
              <w:rFonts w:ascii="Century Gothic" w:eastAsia="Arial" w:hAnsi="Century Gothic"/>
              <w:color w:val="231F20"/>
              <w:spacing w:val="5"/>
              <w:sz w:val="14"/>
            </w:rPr>
            <w:t>+31(0)72 5414151</w:t>
          </w:r>
        </w:p>
      </w:tc>
      <w:tc>
        <w:tcPr>
          <w:tcW w:w="1179" w:type="pct"/>
        </w:tcPr>
        <w:p w14:paraId="027AA8E3"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463" w:type="pct"/>
        </w:tcPr>
        <w:p w14:paraId="36ADCBA1" w14:textId="77777777" w:rsidR="00F30FA1" w:rsidRPr="00F30FA1" w:rsidRDefault="00F30FA1" w:rsidP="00F30FA1">
          <w:pPr>
            <w:tabs>
              <w:tab w:val="center" w:pos="4536"/>
              <w:tab w:val="right" w:pos="9072"/>
            </w:tabs>
            <w:spacing w:line="240" w:lineRule="atLeast"/>
            <w:rPr>
              <w:rFonts w:ascii="Century Gothic" w:eastAsia="Arial" w:hAnsi="Century Gothic"/>
              <w:color w:val="231F20"/>
              <w:spacing w:val="5"/>
              <w:sz w:val="14"/>
            </w:rPr>
          </w:pPr>
          <w:r w:rsidRPr="00F30FA1">
            <w:rPr>
              <w:rFonts w:ascii="Century Gothic" w:eastAsia="Arial" w:hAnsi="Century Gothic"/>
              <w:color w:val="231F20"/>
              <w:spacing w:val="5"/>
              <w:sz w:val="14"/>
            </w:rPr>
            <w:t>BTW-nummer: NL803509601B01</w:t>
          </w:r>
        </w:p>
      </w:tc>
    </w:tr>
  </w:tbl>
  <w:p w14:paraId="739336D9" w14:textId="77777777" w:rsidR="00F07A88" w:rsidRDefault="00F07A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8258" w14:textId="77777777" w:rsidR="004572EE" w:rsidRDefault="004572EE">
      <w:r>
        <w:separator/>
      </w:r>
    </w:p>
  </w:footnote>
  <w:footnote w:type="continuationSeparator" w:id="0">
    <w:p w14:paraId="4549EEC3" w14:textId="77777777" w:rsidR="004572EE" w:rsidRDefault="00457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6C5" w14:textId="1CFBE7AD" w:rsidR="00F26D3F" w:rsidRDefault="00F26D3F" w:rsidP="004666FB">
    <w:pPr>
      <w:pStyle w:val="BodytextRHVO"/>
    </w:pPr>
  </w:p>
  <w:p w14:paraId="739336C6" w14:textId="240CD65F" w:rsidR="008A107F" w:rsidRDefault="008A107F" w:rsidP="00F30FA1">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6CA" w14:textId="731ADD58" w:rsidR="008A107F" w:rsidRDefault="008A107F" w:rsidP="008A107F">
    <w:pPr>
      <w:pStyle w:val="Koptekst"/>
    </w:pPr>
  </w:p>
  <w:p w14:paraId="739336D6" w14:textId="3AC6335A" w:rsidR="008A107F" w:rsidRPr="00440D42" w:rsidRDefault="00F30FA1" w:rsidP="004666FB">
    <w:pPr>
      <w:pStyle w:val="BodytextRHVO"/>
      <w:rPr>
        <w:lang w:val="de-DE"/>
      </w:rPr>
    </w:pPr>
    <w:r w:rsidRPr="00F30FA1">
      <w:rPr>
        <w:rFonts w:ascii="Times New Roman" w:eastAsia="Arial" w:hAnsi="Century Gothic" w:cs="Arial"/>
        <w:noProof/>
        <w:color w:val="auto"/>
        <w:sz w:val="13"/>
        <w:szCs w:val="22"/>
        <w:lang w:eastAsia="en-US"/>
        <w14:numForm w14:val="default"/>
      </w:rPr>
      <w:drawing>
        <wp:anchor distT="0" distB="0" distL="114300" distR="114300" simplePos="0" relativeHeight="251674112" behindDoc="0" locked="0" layoutInCell="1" allowOverlap="1" wp14:anchorId="60ACC9C0" wp14:editId="5FC4C495">
          <wp:simplePos x="0" y="0"/>
          <wp:positionH relativeFrom="margin">
            <wp:posOffset>0</wp:posOffset>
          </wp:positionH>
          <wp:positionV relativeFrom="paragraph">
            <wp:posOffset>161290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2879C7"/>
    <w:multiLevelType w:val="multilevel"/>
    <w:tmpl w:val="89367262"/>
    <w:numStyleLink w:val="NumberedlistRHVO"/>
  </w:abstractNum>
  <w:abstractNum w:abstractNumId="20" w15:restartNumberingAfterBreak="0">
    <w:nsid w:val="200A4EA3"/>
    <w:multiLevelType w:val="hybridMultilevel"/>
    <w:tmpl w:val="0F7C6D2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8812C7"/>
    <w:multiLevelType w:val="multilevel"/>
    <w:tmpl w:val="E3304A8C"/>
    <w:numStyleLink w:val="StandardlistRHVO"/>
  </w:abstractNum>
  <w:abstractNum w:abstractNumId="24"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3D62EC"/>
    <w:multiLevelType w:val="multilevel"/>
    <w:tmpl w:val="D06EAE7C"/>
    <w:numStyleLink w:val="DashedlistRHVO"/>
  </w:abstractNum>
  <w:abstractNum w:abstractNumId="26"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9"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3347099"/>
    <w:multiLevelType w:val="multilevel"/>
    <w:tmpl w:val="121C0CF6"/>
    <w:numStyleLink w:val="HeadingnumberingRHVO"/>
  </w:abstractNum>
  <w:abstractNum w:abstractNumId="35"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6"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4963C23"/>
    <w:multiLevelType w:val="hybridMultilevel"/>
    <w:tmpl w:val="3BAA4CF2"/>
    <w:lvl w:ilvl="0" w:tplc="0413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3"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46" w15:restartNumberingAfterBreak="0">
    <w:nsid w:val="6E7370EC"/>
    <w:multiLevelType w:val="multilevel"/>
    <w:tmpl w:val="9200769E"/>
    <w:numStyleLink w:val="LowercaseletterlistRHVO"/>
  </w:abstractNum>
  <w:num w:numId="1" w16cid:durableId="1975401930">
    <w:abstractNumId w:val="10"/>
  </w:num>
  <w:num w:numId="2" w16cid:durableId="1013844936">
    <w:abstractNumId w:val="31"/>
  </w:num>
  <w:num w:numId="3" w16cid:durableId="691103011">
    <w:abstractNumId w:val="35"/>
  </w:num>
  <w:num w:numId="4" w16cid:durableId="476387185">
    <w:abstractNumId w:val="11"/>
  </w:num>
  <w:num w:numId="5" w16cid:durableId="859852191">
    <w:abstractNumId w:val="37"/>
  </w:num>
  <w:num w:numId="6" w16cid:durableId="1607880310">
    <w:abstractNumId w:val="14"/>
  </w:num>
  <w:num w:numId="7" w16cid:durableId="260382691">
    <w:abstractNumId w:val="13"/>
  </w:num>
  <w:num w:numId="8" w16cid:durableId="187765551">
    <w:abstractNumId w:val="27"/>
  </w:num>
  <w:num w:numId="9" w16cid:durableId="1782605516">
    <w:abstractNumId w:val="33"/>
  </w:num>
  <w:num w:numId="10" w16cid:durableId="1571227461">
    <w:abstractNumId w:val="28"/>
  </w:num>
  <w:num w:numId="11" w16cid:durableId="626353732">
    <w:abstractNumId w:val="26"/>
  </w:num>
  <w:num w:numId="12" w16cid:durableId="289212669">
    <w:abstractNumId w:val="9"/>
  </w:num>
  <w:num w:numId="13" w16cid:durableId="683172945">
    <w:abstractNumId w:val="7"/>
  </w:num>
  <w:num w:numId="14" w16cid:durableId="389304183">
    <w:abstractNumId w:val="6"/>
  </w:num>
  <w:num w:numId="15" w16cid:durableId="163402727">
    <w:abstractNumId w:val="5"/>
  </w:num>
  <w:num w:numId="16" w16cid:durableId="709957245">
    <w:abstractNumId w:val="4"/>
  </w:num>
  <w:num w:numId="17" w16cid:durableId="455173988">
    <w:abstractNumId w:val="8"/>
  </w:num>
  <w:num w:numId="18" w16cid:durableId="1087386184">
    <w:abstractNumId w:val="3"/>
  </w:num>
  <w:num w:numId="19" w16cid:durableId="1968120251">
    <w:abstractNumId w:val="2"/>
  </w:num>
  <w:num w:numId="20" w16cid:durableId="1902135681">
    <w:abstractNumId w:val="1"/>
  </w:num>
  <w:num w:numId="21" w16cid:durableId="2142963280">
    <w:abstractNumId w:val="0"/>
  </w:num>
  <w:num w:numId="22" w16cid:durableId="152841942">
    <w:abstractNumId w:val="46"/>
  </w:num>
  <w:num w:numId="23" w16cid:durableId="202595105">
    <w:abstractNumId w:val="19"/>
  </w:num>
  <w:num w:numId="24" w16cid:durableId="320160987">
    <w:abstractNumId w:val="21"/>
  </w:num>
  <w:num w:numId="25" w16cid:durableId="977999789">
    <w:abstractNumId w:val="16"/>
  </w:num>
  <w:num w:numId="26" w16cid:durableId="762338202">
    <w:abstractNumId w:val="39"/>
  </w:num>
  <w:num w:numId="27" w16cid:durableId="1213737008">
    <w:abstractNumId w:val="23"/>
  </w:num>
  <w:num w:numId="28" w16cid:durableId="1833834171">
    <w:abstractNumId w:val="25"/>
  </w:num>
  <w:num w:numId="29" w16cid:durableId="41250323">
    <w:abstractNumId w:val="34"/>
    <w:lvlOverride w:ilvl="0">
      <w:lvl w:ilvl="0">
        <w:start w:val="1"/>
        <w:numFmt w:val="decimal"/>
        <w:pStyle w:val="Kop1"/>
        <w:lvlText w:val="%1"/>
        <w:lvlJc w:val="left"/>
        <w:pPr>
          <w:ind w:left="284" w:hanging="284"/>
        </w:pPr>
        <w:rPr>
          <w:rFonts w:hint="default"/>
        </w:rPr>
      </w:lvl>
    </w:lvlOverride>
  </w:num>
  <w:num w:numId="30" w16cid:durableId="830566753">
    <w:abstractNumId w:val="32"/>
  </w:num>
  <w:num w:numId="31" w16cid:durableId="1449812249">
    <w:abstractNumId w:val="12"/>
  </w:num>
  <w:num w:numId="32" w16cid:durableId="728697024">
    <w:abstractNumId w:val="41"/>
  </w:num>
  <w:num w:numId="33" w16cid:durableId="1924027690">
    <w:abstractNumId w:val="30"/>
  </w:num>
  <w:num w:numId="34" w16cid:durableId="566575392">
    <w:abstractNumId w:val="44"/>
  </w:num>
  <w:num w:numId="35" w16cid:durableId="999776116">
    <w:abstractNumId w:val="38"/>
  </w:num>
  <w:num w:numId="36" w16cid:durableId="1989626100">
    <w:abstractNumId w:val="22"/>
  </w:num>
  <w:num w:numId="37" w16cid:durableId="29183820">
    <w:abstractNumId w:val="17"/>
  </w:num>
  <w:num w:numId="38" w16cid:durableId="505827299">
    <w:abstractNumId w:val="32"/>
  </w:num>
  <w:num w:numId="39" w16cid:durableId="441069962">
    <w:abstractNumId w:val="32"/>
  </w:num>
  <w:num w:numId="40" w16cid:durableId="316961138">
    <w:abstractNumId w:val="15"/>
  </w:num>
  <w:num w:numId="41" w16cid:durableId="492256733">
    <w:abstractNumId w:val="45"/>
  </w:num>
  <w:num w:numId="42" w16cid:durableId="1730112403">
    <w:abstractNumId w:val="36"/>
  </w:num>
  <w:num w:numId="43" w16cid:durableId="268586479">
    <w:abstractNumId w:val="42"/>
  </w:num>
  <w:num w:numId="44" w16cid:durableId="1260336283">
    <w:abstractNumId w:val="43"/>
  </w:num>
  <w:num w:numId="45" w16cid:durableId="663702456">
    <w:abstractNumId w:val="24"/>
  </w:num>
  <w:num w:numId="46" w16cid:durableId="1089889345">
    <w:abstractNumId w:val="40"/>
  </w:num>
  <w:num w:numId="47" w16cid:durableId="334234197">
    <w:abstractNumId w:val="20"/>
  </w:num>
  <w:num w:numId="48" w16cid:durableId="1267613929">
    <w:abstractNumId w:val="18"/>
  </w:num>
  <w:num w:numId="49" w16cid:durableId="64135197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FB"/>
    <w:rsid w:val="00004562"/>
    <w:rsid w:val="000053DE"/>
    <w:rsid w:val="00006237"/>
    <w:rsid w:val="0000663D"/>
    <w:rsid w:val="00010D95"/>
    <w:rsid w:val="00011BFA"/>
    <w:rsid w:val="00011FB3"/>
    <w:rsid w:val="0002562D"/>
    <w:rsid w:val="000315D4"/>
    <w:rsid w:val="00035232"/>
    <w:rsid w:val="000368FF"/>
    <w:rsid w:val="000418EF"/>
    <w:rsid w:val="0005205D"/>
    <w:rsid w:val="00052FF4"/>
    <w:rsid w:val="00053E43"/>
    <w:rsid w:val="0005430B"/>
    <w:rsid w:val="00066B67"/>
    <w:rsid w:val="00074DAC"/>
    <w:rsid w:val="00087449"/>
    <w:rsid w:val="00094C8F"/>
    <w:rsid w:val="0009698A"/>
    <w:rsid w:val="000977D8"/>
    <w:rsid w:val="000A1B78"/>
    <w:rsid w:val="000A3D1B"/>
    <w:rsid w:val="000A4B65"/>
    <w:rsid w:val="000B5821"/>
    <w:rsid w:val="000C0969"/>
    <w:rsid w:val="000C1A1A"/>
    <w:rsid w:val="000C385E"/>
    <w:rsid w:val="000C6F9E"/>
    <w:rsid w:val="000D5283"/>
    <w:rsid w:val="000D6AB7"/>
    <w:rsid w:val="000E55A1"/>
    <w:rsid w:val="000E6E43"/>
    <w:rsid w:val="000E7F08"/>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4C7E"/>
    <w:rsid w:val="001C11BE"/>
    <w:rsid w:val="001C1849"/>
    <w:rsid w:val="001C63E7"/>
    <w:rsid w:val="001D2A06"/>
    <w:rsid w:val="001D4E36"/>
    <w:rsid w:val="001E2293"/>
    <w:rsid w:val="001E27A9"/>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572CB"/>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4436"/>
    <w:rsid w:val="004379A2"/>
    <w:rsid w:val="00440D42"/>
    <w:rsid w:val="0044583D"/>
    <w:rsid w:val="00447416"/>
    <w:rsid w:val="00451FDB"/>
    <w:rsid w:val="00455AD9"/>
    <w:rsid w:val="004564A6"/>
    <w:rsid w:val="004572EE"/>
    <w:rsid w:val="00461673"/>
    <w:rsid w:val="004656F6"/>
    <w:rsid w:val="004659D3"/>
    <w:rsid w:val="004666FB"/>
    <w:rsid w:val="00466D71"/>
    <w:rsid w:val="004732A7"/>
    <w:rsid w:val="0047392D"/>
    <w:rsid w:val="00474305"/>
    <w:rsid w:val="00474B26"/>
    <w:rsid w:val="0047518D"/>
    <w:rsid w:val="004804E1"/>
    <w:rsid w:val="00483410"/>
    <w:rsid w:val="00483C5E"/>
    <w:rsid w:val="00484C8E"/>
    <w:rsid w:val="00486319"/>
    <w:rsid w:val="00487543"/>
    <w:rsid w:val="004875E2"/>
    <w:rsid w:val="00490BBD"/>
    <w:rsid w:val="004B1466"/>
    <w:rsid w:val="004C1F2A"/>
    <w:rsid w:val="004C27B7"/>
    <w:rsid w:val="004C31C6"/>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4769"/>
    <w:rsid w:val="00526530"/>
    <w:rsid w:val="005327FB"/>
    <w:rsid w:val="0053645C"/>
    <w:rsid w:val="00545244"/>
    <w:rsid w:val="0054653C"/>
    <w:rsid w:val="00553801"/>
    <w:rsid w:val="00554096"/>
    <w:rsid w:val="00560580"/>
    <w:rsid w:val="00561101"/>
    <w:rsid w:val="005615BE"/>
    <w:rsid w:val="00562E3D"/>
    <w:rsid w:val="0056759B"/>
    <w:rsid w:val="00575FFC"/>
    <w:rsid w:val="005944E5"/>
    <w:rsid w:val="005A2BEC"/>
    <w:rsid w:val="005A6922"/>
    <w:rsid w:val="005A697F"/>
    <w:rsid w:val="005B4FAF"/>
    <w:rsid w:val="005B6A71"/>
    <w:rsid w:val="005B6BD9"/>
    <w:rsid w:val="005B7C98"/>
    <w:rsid w:val="005C0AA7"/>
    <w:rsid w:val="005C5603"/>
    <w:rsid w:val="005C6668"/>
    <w:rsid w:val="005D4151"/>
    <w:rsid w:val="005D5E21"/>
    <w:rsid w:val="005E5D44"/>
    <w:rsid w:val="005F447B"/>
    <w:rsid w:val="005F6189"/>
    <w:rsid w:val="006040DB"/>
    <w:rsid w:val="006045A8"/>
    <w:rsid w:val="0061102C"/>
    <w:rsid w:val="00612C22"/>
    <w:rsid w:val="00613DAF"/>
    <w:rsid w:val="006271BC"/>
    <w:rsid w:val="00633A89"/>
    <w:rsid w:val="00635004"/>
    <w:rsid w:val="0063532E"/>
    <w:rsid w:val="00642945"/>
    <w:rsid w:val="00655408"/>
    <w:rsid w:val="00664EE1"/>
    <w:rsid w:val="0066531D"/>
    <w:rsid w:val="006767B2"/>
    <w:rsid w:val="00676A9B"/>
    <w:rsid w:val="00685EED"/>
    <w:rsid w:val="00686B29"/>
    <w:rsid w:val="006953A2"/>
    <w:rsid w:val="00695C36"/>
    <w:rsid w:val="006A158C"/>
    <w:rsid w:val="006A387A"/>
    <w:rsid w:val="006B493D"/>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D246C"/>
    <w:rsid w:val="007D4A7D"/>
    <w:rsid w:val="007D6578"/>
    <w:rsid w:val="007E5BC7"/>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736AE"/>
    <w:rsid w:val="008775D3"/>
    <w:rsid w:val="008805E1"/>
    <w:rsid w:val="00883C17"/>
    <w:rsid w:val="00884350"/>
    <w:rsid w:val="00886BB9"/>
    <w:rsid w:val="008870F0"/>
    <w:rsid w:val="00892686"/>
    <w:rsid w:val="00893934"/>
    <w:rsid w:val="00895C55"/>
    <w:rsid w:val="008A107F"/>
    <w:rsid w:val="008A3C48"/>
    <w:rsid w:val="008B00AD"/>
    <w:rsid w:val="008B5CD1"/>
    <w:rsid w:val="008C2F90"/>
    <w:rsid w:val="008C7FA8"/>
    <w:rsid w:val="008D23E7"/>
    <w:rsid w:val="008D57BA"/>
    <w:rsid w:val="008D7BDD"/>
    <w:rsid w:val="0090724E"/>
    <w:rsid w:val="00910D57"/>
    <w:rsid w:val="009221AC"/>
    <w:rsid w:val="009225D7"/>
    <w:rsid w:val="00930E93"/>
    <w:rsid w:val="00934750"/>
    <w:rsid w:val="00934B06"/>
    <w:rsid w:val="00934E30"/>
    <w:rsid w:val="0093516B"/>
    <w:rsid w:val="00935271"/>
    <w:rsid w:val="009420B9"/>
    <w:rsid w:val="00943209"/>
    <w:rsid w:val="0094509D"/>
    <w:rsid w:val="00945318"/>
    <w:rsid w:val="00946319"/>
    <w:rsid w:val="009477DA"/>
    <w:rsid w:val="00950DB4"/>
    <w:rsid w:val="009534C6"/>
    <w:rsid w:val="009606EB"/>
    <w:rsid w:val="00963973"/>
    <w:rsid w:val="00971B3B"/>
    <w:rsid w:val="009734D4"/>
    <w:rsid w:val="00977DAB"/>
    <w:rsid w:val="00986C36"/>
    <w:rsid w:val="00997245"/>
    <w:rsid w:val="009A1693"/>
    <w:rsid w:val="009A66A1"/>
    <w:rsid w:val="009C0F44"/>
    <w:rsid w:val="009C1976"/>
    <w:rsid w:val="009C6920"/>
    <w:rsid w:val="009C7457"/>
    <w:rsid w:val="009D48D7"/>
    <w:rsid w:val="009D4CEE"/>
    <w:rsid w:val="009D5AE2"/>
    <w:rsid w:val="00A01CD1"/>
    <w:rsid w:val="00A04258"/>
    <w:rsid w:val="00A07FEF"/>
    <w:rsid w:val="00A1071D"/>
    <w:rsid w:val="00A124C6"/>
    <w:rsid w:val="00A1497C"/>
    <w:rsid w:val="00A21956"/>
    <w:rsid w:val="00A301F9"/>
    <w:rsid w:val="00A41C72"/>
    <w:rsid w:val="00A42EEC"/>
    <w:rsid w:val="00A43F9A"/>
    <w:rsid w:val="00A50406"/>
    <w:rsid w:val="00A50767"/>
    <w:rsid w:val="00A56AC7"/>
    <w:rsid w:val="00A60A58"/>
    <w:rsid w:val="00A63218"/>
    <w:rsid w:val="00A6328C"/>
    <w:rsid w:val="00A6357C"/>
    <w:rsid w:val="00A65B09"/>
    <w:rsid w:val="00A670BB"/>
    <w:rsid w:val="00A743F0"/>
    <w:rsid w:val="00A760A2"/>
    <w:rsid w:val="00A76E7C"/>
    <w:rsid w:val="00A829D3"/>
    <w:rsid w:val="00A875F7"/>
    <w:rsid w:val="00A9666A"/>
    <w:rsid w:val="00AA57D4"/>
    <w:rsid w:val="00AB0D90"/>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583"/>
    <w:rsid w:val="00AF1A3F"/>
    <w:rsid w:val="00AF5ACA"/>
    <w:rsid w:val="00B01DA1"/>
    <w:rsid w:val="00B10EBF"/>
    <w:rsid w:val="00B11A76"/>
    <w:rsid w:val="00B233E3"/>
    <w:rsid w:val="00B237FC"/>
    <w:rsid w:val="00B24B4C"/>
    <w:rsid w:val="00B43490"/>
    <w:rsid w:val="00B45275"/>
    <w:rsid w:val="00B460C2"/>
    <w:rsid w:val="00B51E5E"/>
    <w:rsid w:val="00B57012"/>
    <w:rsid w:val="00B75ED8"/>
    <w:rsid w:val="00B77809"/>
    <w:rsid w:val="00B81366"/>
    <w:rsid w:val="00B83D06"/>
    <w:rsid w:val="00B9540B"/>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65EE"/>
    <w:rsid w:val="00C371E3"/>
    <w:rsid w:val="00C4003A"/>
    <w:rsid w:val="00C41422"/>
    <w:rsid w:val="00C42E26"/>
    <w:rsid w:val="00C51137"/>
    <w:rsid w:val="00C656DA"/>
    <w:rsid w:val="00C76332"/>
    <w:rsid w:val="00C830F5"/>
    <w:rsid w:val="00C862AD"/>
    <w:rsid w:val="00C92E08"/>
    <w:rsid w:val="00C93473"/>
    <w:rsid w:val="00C95B20"/>
    <w:rsid w:val="00CA1FE3"/>
    <w:rsid w:val="00CA332D"/>
    <w:rsid w:val="00CB3533"/>
    <w:rsid w:val="00CB7600"/>
    <w:rsid w:val="00CB7D61"/>
    <w:rsid w:val="00CC1601"/>
    <w:rsid w:val="00CC6A4B"/>
    <w:rsid w:val="00CC6E0B"/>
    <w:rsid w:val="00CD7A5A"/>
    <w:rsid w:val="00CE0ED4"/>
    <w:rsid w:val="00CE2BA6"/>
    <w:rsid w:val="00CE59FB"/>
    <w:rsid w:val="00CE7927"/>
    <w:rsid w:val="00CF2B0C"/>
    <w:rsid w:val="00D023A0"/>
    <w:rsid w:val="00D04B6B"/>
    <w:rsid w:val="00D1271C"/>
    <w:rsid w:val="00D16E87"/>
    <w:rsid w:val="00D20B02"/>
    <w:rsid w:val="00D26DA5"/>
    <w:rsid w:val="00D27D0E"/>
    <w:rsid w:val="00D35DA7"/>
    <w:rsid w:val="00D37484"/>
    <w:rsid w:val="00D3766B"/>
    <w:rsid w:val="00D40F5C"/>
    <w:rsid w:val="00D42469"/>
    <w:rsid w:val="00D464BD"/>
    <w:rsid w:val="00D47AD0"/>
    <w:rsid w:val="00D50C0B"/>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F99"/>
    <w:rsid w:val="00DC33AA"/>
    <w:rsid w:val="00DC489D"/>
    <w:rsid w:val="00DC4D17"/>
    <w:rsid w:val="00DD131A"/>
    <w:rsid w:val="00DD140B"/>
    <w:rsid w:val="00DD2123"/>
    <w:rsid w:val="00DD2A9E"/>
    <w:rsid w:val="00DD509E"/>
    <w:rsid w:val="00DD562C"/>
    <w:rsid w:val="00DE1F51"/>
    <w:rsid w:val="00DE2331"/>
    <w:rsid w:val="00DE2FD1"/>
    <w:rsid w:val="00DE5157"/>
    <w:rsid w:val="00E05BA5"/>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11A1"/>
    <w:rsid w:val="00E7454D"/>
    <w:rsid w:val="00E83510"/>
    <w:rsid w:val="00E87FA0"/>
    <w:rsid w:val="00E92BB2"/>
    <w:rsid w:val="00E93FCF"/>
    <w:rsid w:val="00E96BF0"/>
    <w:rsid w:val="00EB7C66"/>
    <w:rsid w:val="00EC176B"/>
    <w:rsid w:val="00EC72BE"/>
    <w:rsid w:val="00EE35E4"/>
    <w:rsid w:val="00EE3D02"/>
    <w:rsid w:val="00EF0785"/>
    <w:rsid w:val="00EF66E8"/>
    <w:rsid w:val="00F005C9"/>
    <w:rsid w:val="00F07A88"/>
    <w:rsid w:val="00F1404D"/>
    <w:rsid w:val="00F14B6F"/>
    <w:rsid w:val="00F16B2B"/>
    <w:rsid w:val="00F16EDB"/>
    <w:rsid w:val="00F208DC"/>
    <w:rsid w:val="00F22CB3"/>
    <w:rsid w:val="00F25E5C"/>
    <w:rsid w:val="00F26D3F"/>
    <w:rsid w:val="00F274BC"/>
    <w:rsid w:val="00F30FA1"/>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A38F1"/>
    <w:rsid w:val="00FB1032"/>
    <w:rsid w:val="00FB22AF"/>
    <w:rsid w:val="00FB4402"/>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393368A"/>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 w:type="character" w:styleId="Onopgelostemelding">
    <w:name w:val="Unresolved Mention"/>
    <w:basedOn w:val="Standaardalinea-lettertype"/>
    <w:uiPriority w:val="99"/>
    <w:semiHidden/>
    <w:unhideWhenUsed/>
    <w:rsid w:val="005B6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Datum/>
  <Onze_20_referentie/>
  <Uw_20_referentie/>
</ju>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0A1E6FDF-DF9F-4363-8D8A-CA61DBBE1248}">
  <ds:schemaRefs>
    <ds:schemaRef ds:uri="http://schemas.microsoft.com/sharepoint/v3/contenttype/forms"/>
  </ds:schemaRefs>
</ds:datastoreItem>
</file>

<file path=customXml/itemProps3.xml><?xml version="1.0" encoding="utf-8"?>
<ds:datastoreItem xmlns:ds="http://schemas.openxmlformats.org/officeDocument/2006/customXml" ds:itemID="{20A1F681-55EC-4CB6-B37B-AE7AC17F38E2}">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8EC136E4-9062-49AF-AF03-05A09D81B25A}">
  <ds:schemaRefs>
    <ds:schemaRef ds:uri="http://schemas.openxmlformats.org/officeDocument/2006/bibliography"/>
  </ds:schemaRefs>
</ds:datastoreItem>
</file>

<file path=customXml/itemProps5.xml><?xml version="1.0" encoding="utf-8"?>
<ds:datastoreItem xmlns:ds="http://schemas.openxmlformats.org/officeDocument/2006/customXml" ds:itemID="{C26E4EB7-013E-4E7F-80C4-DEEB93FC3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314</Words>
  <Characters>2026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Monique van Bekkum - Mul</cp:lastModifiedBy>
  <cp:revision>4</cp:revision>
  <cp:lastPrinted>2009-10-06T11:51:00Z</cp:lastPrinted>
  <dcterms:created xsi:type="dcterms:W3CDTF">2025-08-25T12:05:00Z</dcterms:created>
  <dcterms:modified xsi:type="dcterms:W3CDTF">2025-08-25T13:27:00Z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0x0101001A2971943486A440A114392FCE91424E</vt:lpwstr>
  </property>
  <property fmtid="{D5CDD505-2E9C-101B-9397-08002B2CF9AE}" pid="4" name="MediaServiceImageTags">
    <vt:lpwstr/>
  </property>
</Properties>
</file>