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796F43" w:rsidRPr="002742FB" w14:paraId="5313F885" w14:textId="77777777" w:rsidTr="009F3CAC">
        <w:trPr>
          <w:trHeight w:hRule="exact" w:val="1920"/>
        </w:trPr>
        <w:tc>
          <w:tcPr>
            <w:tcW w:w="8505" w:type="dxa"/>
          </w:tcPr>
          <w:p w14:paraId="3FFC74A7" w14:textId="77777777" w:rsidR="00796F43" w:rsidRPr="002742FB" w:rsidRDefault="00796F43" w:rsidP="009F3CAC">
            <w:pPr>
              <w:pStyle w:val="stlTitel"/>
              <w:rPr>
                <w:color w:val="441D42"/>
                <w:sz w:val="72"/>
              </w:rPr>
            </w:pPr>
            <w:r w:rsidRPr="002742FB">
              <w:rPr>
                <w:color w:val="441D42"/>
                <w:sz w:val="52"/>
                <w:bdr w:val="nil"/>
              </w:rPr>
              <w:t>Overeenkomst</w:t>
            </w:r>
          </w:p>
        </w:tc>
      </w:tr>
      <w:tr w:rsidR="00796F43" w:rsidRPr="002742FB" w14:paraId="52DBE270" w14:textId="77777777" w:rsidTr="009F3CAC">
        <w:trPr>
          <w:trHeight w:hRule="exact" w:val="629"/>
        </w:trPr>
        <w:tc>
          <w:tcPr>
            <w:tcW w:w="8505" w:type="dxa"/>
          </w:tcPr>
          <w:p w14:paraId="4031D597" w14:textId="77777777" w:rsidR="00796F43" w:rsidRPr="002742FB" w:rsidRDefault="00796F43" w:rsidP="009F3CAC">
            <w:pPr>
              <w:rPr>
                <w:rFonts w:ascii="Corbel" w:hAnsi="Corbel"/>
                <w:lang w:val="nl-NL"/>
              </w:rPr>
            </w:pPr>
          </w:p>
        </w:tc>
      </w:tr>
      <w:tr w:rsidR="00796F43" w:rsidRPr="002742FB" w14:paraId="5E35AFCA" w14:textId="77777777" w:rsidTr="00796F43">
        <w:trPr>
          <w:trHeight w:hRule="exact" w:val="2691"/>
        </w:trPr>
        <w:tc>
          <w:tcPr>
            <w:tcW w:w="8505" w:type="dxa"/>
          </w:tcPr>
          <w:p w14:paraId="588AC1B2" w14:textId="68904438" w:rsidR="00796F43" w:rsidRPr="00435BB0" w:rsidRDefault="005132C9" w:rsidP="009F3CAC">
            <w:pPr>
              <w:pStyle w:val="Kop1"/>
              <w:rPr>
                <w:rFonts w:ascii="Corbel" w:hAnsi="Corbel"/>
                <w:sz w:val="72"/>
                <w:szCs w:val="72"/>
                <w:lang w:val="nl-NL"/>
              </w:rPr>
            </w:pPr>
            <w:r>
              <w:rPr>
                <w:rFonts w:ascii="Corbel" w:eastAsia="Times New Roman" w:hAnsi="Corbel" w:cs="Times New Roman"/>
                <w:b w:val="0"/>
                <w:bCs w:val="0"/>
                <w:noProof/>
                <w:color w:val="441D42"/>
                <w:sz w:val="72"/>
                <w:szCs w:val="72"/>
                <w:lang w:val="nl-NL" w:eastAsia="nl-NL"/>
              </w:rPr>
              <w:t>Parkeerdienstverlening</w:t>
            </w:r>
          </w:p>
        </w:tc>
      </w:tr>
      <w:tr w:rsidR="00796F43" w:rsidRPr="002742FB" w14:paraId="0F03003B" w14:textId="77777777" w:rsidTr="009F3CAC">
        <w:trPr>
          <w:trHeight w:hRule="exact" w:val="493"/>
        </w:trPr>
        <w:tc>
          <w:tcPr>
            <w:tcW w:w="8505" w:type="dxa"/>
          </w:tcPr>
          <w:p w14:paraId="4CA5C853" w14:textId="77777777" w:rsidR="00796F43" w:rsidRPr="002742FB" w:rsidRDefault="00796F43" w:rsidP="009F3CAC">
            <w:pPr>
              <w:rPr>
                <w:rFonts w:ascii="Corbel" w:hAnsi="Corbel"/>
                <w:lang w:val="nl-NL"/>
              </w:rPr>
            </w:pPr>
          </w:p>
        </w:tc>
      </w:tr>
      <w:tr w:rsidR="00796F43" w:rsidRPr="002742FB" w14:paraId="2691AA88" w14:textId="77777777" w:rsidTr="009F3CAC">
        <w:tc>
          <w:tcPr>
            <w:tcW w:w="8505" w:type="dxa"/>
          </w:tcPr>
          <w:p w14:paraId="012C9661" w14:textId="77777777" w:rsidR="00796F43" w:rsidRPr="002742FB" w:rsidRDefault="00796F43" w:rsidP="009F3CAC">
            <w:pPr>
              <w:pStyle w:val="stlColofon"/>
              <w:rPr>
                <w:rStyle w:val="stlVersie"/>
              </w:rPr>
            </w:pPr>
          </w:p>
        </w:tc>
      </w:tr>
      <w:tr w:rsidR="00796F43" w:rsidRPr="002742FB" w14:paraId="0B38F4AE" w14:textId="77777777" w:rsidTr="009F3CAC">
        <w:tc>
          <w:tcPr>
            <w:tcW w:w="8505" w:type="dxa"/>
          </w:tcPr>
          <w:p w14:paraId="3D47EC17" w14:textId="77777777" w:rsidR="00796F43" w:rsidRPr="002742FB" w:rsidRDefault="00796F43" w:rsidP="009F3CAC">
            <w:pPr>
              <w:pStyle w:val="stlColofon"/>
              <w:ind w:left="2268" w:hanging="2268"/>
              <w:rPr>
                <w:bdr w:val="nil"/>
              </w:rPr>
            </w:pPr>
          </w:p>
        </w:tc>
      </w:tr>
      <w:tr w:rsidR="00796F43" w:rsidRPr="002742FB" w14:paraId="2151958D" w14:textId="77777777" w:rsidTr="009F3CAC">
        <w:tc>
          <w:tcPr>
            <w:tcW w:w="8505" w:type="dxa"/>
          </w:tcPr>
          <w:p w14:paraId="230F6991" w14:textId="77777777" w:rsidR="00796F43" w:rsidRPr="002742FB" w:rsidRDefault="00796F43" w:rsidP="009F3CAC">
            <w:pPr>
              <w:pStyle w:val="stlColofon"/>
              <w:rPr>
                <w:bdr w:val="nil"/>
              </w:rPr>
            </w:pPr>
          </w:p>
        </w:tc>
      </w:tr>
    </w:tbl>
    <w:p w14:paraId="51E30CB3" w14:textId="77777777" w:rsidR="00796F43" w:rsidRPr="002742FB" w:rsidRDefault="00796F43" w:rsidP="00796F43">
      <w:pPr>
        <w:rPr>
          <w:rFonts w:ascii="Corbel" w:hAnsi="Corbel"/>
          <w:lang w:val="nl-NL"/>
        </w:rPr>
      </w:pPr>
    </w:p>
    <w:tbl>
      <w:tblPr>
        <w:tblStyle w:val="Tabelraster"/>
        <w:tblW w:w="850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544"/>
        <w:gridCol w:w="4962"/>
      </w:tblGrid>
      <w:tr w:rsidR="00796F43" w:rsidRPr="00F47D25" w14:paraId="07A103D4" w14:textId="77777777" w:rsidTr="00C23752">
        <w:trPr>
          <w:trHeight w:hRule="exact" w:val="2318"/>
        </w:trPr>
        <w:tc>
          <w:tcPr>
            <w:tcW w:w="3544" w:type="dxa"/>
          </w:tcPr>
          <w:p w14:paraId="0E6B1E00" w14:textId="77777777" w:rsidR="00796F43" w:rsidRPr="002742FB" w:rsidRDefault="00796F43" w:rsidP="009F3CAC">
            <w:pPr>
              <w:pStyle w:val="stlColofonKop"/>
              <w:rPr>
                <w:b w:val="0"/>
              </w:rPr>
            </w:pPr>
          </w:p>
          <w:p w14:paraId="3E6A99DA" w14:textId="77777777" w:rsidR="00796F43" w:rsidRPr="002742FB" w:rsidRDefault="00796F43" w:rsidP="009F3CAC">
            <w:pPr>
              <w:pStyle w:val="stlColofonKop"/>
              <w:rPr>
                <w:b w:val="0"/>
              </w:rPr>
            </w:pPr>
            <w:r w:rsidRPr="002742FB">
              <w:rPr>
                <w:b w:val="0"/>
              </w:rPr>
              <w:t>Afdeling</w:t>
            </w:r>
          </w:p>
          <w:p w14:paraId="1A9D0E59" w14:textId="77777777" w:rsidR="00796F43" w:rsidRPr="002742FB" w:rsidRDefault="00796F43" w:rsidP="009F3CAC">
            <w:pPr>
              <w:pStyle w:val="stlColofonKop"/>
              <w:rPr>
                <w:b w:val="0"/>
              </w:rPr>
            </w:pPr>
            <w:r w:rsidRPr="002742FB">
              <w:rPr>
                <w:b w:val="0"/>
              </w:rPr>
              <w:t>Ingangsdatum</w:t>
            </w:r>
          </w:p>
          <w:p w14:paraId="163C311E" w14:textId="7285CF0D" w:rsidR="00796F43" w:rsidRDefault="00796F43" w:rsidP="009F3CAC">
            <w:pPr>
              <w:pStyle w:val="stlColofonKop"/>
              <w:rPr>
                <w:b w:val="0"/>
              </w:rPr>
            </w:pPr>
            <w:r w:rsidRPr="002742FB">
              <w:rPr>
                <w:b w:val="0"/>
              </w:rPr>
              <w:t>Einddatum</w:t>
            </w:r>
          </w:p>
          <w:p w14:paraId="126520E8" w14:textId="2F8C7760" w:rsidR="00FC6901" w:rsidRPr="002742FB" w:rsidRDefault="00FC6901" w:rsidP="009F3CAC">
            <w:pPr>
              <w:pStyle w:val="stlColofonKop"/>
              <w:rPr>
                <w:b w:val="0"/>
              </w:rPr>
            </w:pPr>
            <w:r>
              <w:rPr>
                <w:b w:val="0"/>
              </w:rPr>
              <w:t>Verlengingsmogelijkheden</w:t>
            </w:r>
          </w:p>
          <w:p w14:paraId="21CB3BEF" w14:textId="4AA7EAFF" w:rsidR="00FC6901" w:rsidRDefault="00FC6901" w:rsidP="009F3CAC">
            <w:pPr>
              <w:pStyle w:val="stlColofonKop"/>
              <w:rPr>
                <w:b w:val="0"/>
              </w:rPr>
            </w:pPr>
            <w:r>
              <w:rPr>
                <w:b w:val="0"/>
              </w:rPr>
              <w:t>Maximale einddatum</w:t>
            </w:r>
          </w:p>
          <w:p w14:paraId="1E351C00" w14:textId="4AFCF9C7" w:rsidR="00796F43" w:rsidRPr="002742FB" w:rsidRDefault="00796F43" w:rsidP="009F3CAC">
            <w:pPr>
              <w:pStyle w:val="stlColofonKop"/>
              <w:rPr>
                <w:b w:val="0"/>
              </w:rPr>
            </w:pPr>
            <w:r w:rsidRPr="002742FB">
              <w:rPr>
                <w:b w:val="0"/>
              </w:rPr>
              <w:t>Contractnummer</w:t>
            </w:r>
          </w:p>
        </w:tc>
        <w:tc>
          <w:tcPr>
            <w:tcW w:w="4962" w:type="dxa"/>
          </w:tcPr>
          <w:p w14:paraId="767FE624" w14:textId="77777777" w:rsidR="00796F43" w:rsidRPr="002742FB" w:rsidRDefault="00796F43" w:rsidP="009F3CAC">
            <w:pPr>
              <w:pStyle w:val="stlColofon"/>
              <w:rPr>
                <w:bCs/>
              </w:rPr>
            </w:pPr>
          </w:p>
          <w:p w14:paraId="23ACF17C" w14:textId="6A5EC59C" w:rsidR="00796F43" w:rsidRPr="002742FB" w:rsidRDefault="00F47D25" w:rsidP="009F3CAC">
            <w:pPr>
              <w:pStyle w:val="stlColofon"/>
              <w:rPr>
                <w:bCs/>
              </w:rPr>
            </w:pPr>
            <w:r>
              <w:rPr>
                <w:bCs/>
              </w:rPr>
              <w:t>Parkeren</w:t>
            </w:r>
          </w:p>
          <w:p w14:paraId="3CB8E602" w14:textId="2E2053FB" w:rsidR="00796F43" w:rsidRDefault="00F47D25" w:rsidP="009F3CAC">
            <w:pPr>
              <w:pStyle w:val="stlColofon"/>
              <w:rPr>
                <w:bCs/>
              </w:rPr>
            </w:pPr>
            <w:r>
              <w:rPr>
                <w:bCs/>
              </w:rPr>
              <w:t>01-01-2026</w:t>
            </w:r>
          </w:p>
          <w:p w14:paraId="1C5CAAE7" w14:textId="335054A1" w:rsidR="00F51F6E" w:rsidRPr="00F51F6E" w:rsidRDefault="00F47D25" w:rsidP="009F3CAC">
            <w:pPr>
              <w:pStyle w:val="stlColofon"/>
              <w:rPr>
                <w:bCs/>
              </w:rPr>
            </w:pPr>
            <w:r>
              <w:rPr>
                <w:bCs/>
              </w:rPr>
              <w:t>01-01-2030</w:t>
            </w:r>
          </w:p>
          <w:p w14:paraId="285286F5" w14:textId="118C9BE8" w:rsidR="00FC6901" w:rsidRDefault="00F47D25" w:rsidP="009F3CAC">
            <w:pPr>
              <w:pStyle w:val="stlColofon"/>
            </w:pPr>
            <w:r>
              <w:t>4 maal 1 jaar</w:t>
            </w:r>
          </w:p>
          <w:p w14:paraId="4301D23D" w14:textId="4FF46C7B" w:rsidR="00FC6901" w:rsidRDefault="00FC6901" w:rsidP="009F3CAC">
            <w:pPr>
              <w:pStyle w:val="stlColofon"/>
            </w:pPr>
            <w:r>
              <w:t xml:space="preserve">1 januari </w:t>
            </w:r>
            <w:r w:rsidR="00F47D25">
              <w:t>2034</w:t>
            </w:r>
          </w:p>
          <w:p w14:paraId="2A152108" w14:textId="763A8055" w:rsidR="00796F43" w:rsidRPr="002742FB" w:rsidRDefault="00C25B08" w:rsidP="009F3CAC">
            <w:pPr>
              <w:pStyle w:val="stlColofon"/>
            </w:pPr>
            <w:r w:rsidRPr="00C25B08">
              <w:t>202</w:t>
            </w:r>
            <w:r w:rsidR="00F47D25">
              <w:t>5</w:t>
            </w:r>
            <w:r w:rsidRPr="00C25B08">
              <w:t>/</w:t>
            </w:r>
            <w:r w:rsidR="00F47D25" w:rsidRPr="007D3B01">
              <w:t>989978</w:t>
            </w:r>
          </w:p>
        </w:tc>
      </w:tr>
      <w:tr w:rsidR="00796F43" w:rsidRPr="00F47D25" w14:paraId="43CFE450" w14:textId="77777777" w:rsidTr="00C23752">
        <w:trPr>
          <w:trHeight w:hRule="exact" w:val="280"/>
        </w:trPr>
        <w:tc>
          <w:tcPr>
            <w:tcW w:w="3544" w:type="dxa"/>
          </w:tcPr>
          <w:p w14:paraId="471CA046" w14:textId="77777777" w:rsidR="00796F43" w:rsidRPr="002742FB" w:rsidRDefault="00796F43" w:rsidP="009F3CAC">
            <w:pPr>
              <w:pStyle w:val="stlColofonKop"/>
            </w:pPr>
          </w:p>
        </w:tc>
        <w:tc>
          <w:tcPr>
            <w:tcW w:w="4962" w:type="dxa"/>
          </w:tcPr>
          <w:p w14:paraId="303D897A" w14:textId="77777777" w:rsidR="00796F43" w:rsidRPr="002742FB" w:rsidRDefault="00796F43" w:rsidP="009F3CAC">
            <w:pPr>
              <w:pStyle w:val="stlColofon"/>
            </w:pPr>
          </w:p>
        </w:tc>
      </w:tr>
      <w:tr w:rsidR="00796F43" w:rsidRPr="00F47D25" w14:paraId="0B4BDFB3" w14:textId="77777777" w:rsidTr="00C23752">
        <w:trPr>
          <w:trHeight w:hRule="exact" w:val="280"/>
        </w:trPr>
        <w:tc>
          <w:tcPr>
            <w:tcW w:w="3544" w:type="dxa"/>
          </w:tcPr>
          <w:p w14:paraId="1976A67C" w14:textId="77777777" w:rsidR="00796F43" w:rsidRPr="002742FB" w:rsidRDefault="00796F43" w:rsidP="009F3CAC">
            <w:pPr>
              <w:pStyle w:val="stlColofonKop"/>
            </w:pPr>
          </w:p>
        </w:tc>
        <w:tc>
          <w:tcPr>
            <w:tcW w:w="4962" w:type="dxa"/>
          </w:tcPr>
          <w:p w14:paraId="77DD9938" w14:textId="77777777" w:rsidR="00796F43" w:rsidRPr="002742FB" w:rsidRDefault="00796F43" w:rsidP="009F3CAC">
            <w:pPr>
              <w:pStyle w:val="stlColofon"/>
            </w:pPr>
          </w:p>
        </w:tc>
      </w:tr>
      <w:tr w:rsidR="00796F43" w:rsidRPr="00F47D25" w14:paraId="12B73950" w14:textId="77777777" w:rsidTr="00C23752">
        <w:trPr>
          <w:trHeight w:hRule="exact" w:val="280"/>
        </w:trPr>
        <w:tc>
          <w:tcPr>
            <w:tcW w:w="3544" w:type="dxa"/>
          </w:tcPr>
          <w:p w14:paraId="78D18E4C" w14:textId="77777777" w:rsidR="00796F43" w:rsidRPr="002742FB" w:rsidRDefault="00796F43" w:rsidP="009F3CAC">
            <w:pPr>
              <w:pStyle w:val="stlColofonKop"/>
            </w:pPr>
          </w:p>
        </w:tc>
        <w:tc>
          <w:tcPr>
            <w:tcW w:w="4962" w:type="dxa"/>
          </w:tcPr>
          <w:p w14:paraId="1A4CE343" w14:textId="77777777" w:rsidR="00796F43" w:rsidRPr="002742FB" w:rsidRDefault="00796F43" w:rsidP="009F3CAC">
            <w:pPr>
              <w:pStyle w:val="stlColofon"/>
            </w:pPr>
          </w:p>
        </w:tc>
      </w:tr>
      <w:tr w:rsidR="00796F43" w:rsidRPr="00F47D25" w14:paraId="6F2A57D8" w14:textId="77777777" w:rsidTr="00C23752">
        <w:trPr>
          <w:trHeight w:hRule="exact" w:val="280"/>
        </w:trPr>
        <w:tc>
          <w:tcPr>
            <w:tcW w:w="3544" w:type="dxa"/>
          </w:tcPr>
          <w:p w14:paraId="1A1E7FD7" w14:textId="77777777" w:rsidR="00796F43" w:rsidRPr="002742FB" w:rsidRDefault="00796F43" w:rsidP="009F3CAC">
            <w:pPr>
              <w:pStyle w:val="stlColofonKop"/>
            </w:pPr>
          </w:p>
        </w:tc>
        <w:tc>
          <w:tcPr>
            <w:tcW w:w="4962" w:type="dxa"/>
          </w:tcPr>
          <w:p w14:paraId="1F1B236A" w14:textId="77777777" w:rsidR="00796F43" w:rsidRPr="002742FB" w:rsidRDefault="00796F43" w:rsidP="009F3CAC">
            <w:pPr>
              <w:pStyle w:val="stlColofon"/>
            </w:pPr>
          </w:p>
        </w:tc>
      </w:tr>
      <w:tr w:rsidR="00796F43" w:rsidRPr="00F47D25" w14:paraId="3015E9CC" w14:textId="77777777" w:rsidTr="00C23752">
        <w:trPr>
          <w:trHeight w:hRule="exact" w:val="280"/>
        </w:trPr>
        <w:tc>
          <w:tcPr>
            <w:tcW w:w="3544" w:type="dxa"/>
          </w:tcPr>
          <w:p w14:paraId="4678FE77" w14:textId="77777777" w:rsidR="00796F43" w:rsidRPr="002742FB" w:rsidRDefault="00796F43" w:rsidP="009F3CAC">
            <w:pPr>
              <w:pStyle w:val="stlColofonKop"/>
            </w:pPr>
          </w:p>
        </w:tc>
        <w:tc>
          <w:tcPr>
            <w:tcW w:w="4962" w:type="dxa"/>
          </w:tcPr>
          <w:p w14:paraId="2AC704F5" w14:textId="77777777" w:rsidR="00796F43" w:rsidRPr="002742FB" w:rsidRDefault="00796F43" w:rsidP="009F3CAC">
            <w:pPr>
              <w:pStyle w:val="stlColofon"/>
            </w:pPr>
          </w:p>
        </w:tc>
      </w:tr>
      <w:tr w:rsidR="00796F43" w:rsidRPr="00F47D25" w14:paraId="71CEFA9E" w14:textId="77777777" w:rsidTr="00C23752">
        <w:trPr>
          <w:trHeight w:hRule="exact" w:val="280"/>
        </w:trPr>
        <w:tc>
          <w:tcPr>
            <w:tcW w:w="3544" w:type="dxa"/>
          </w:tcPr>
          <w:p w14:paraId="53B6F2D4" w14:textId="77777777" w:rsidR="00796F43" w:rsidRPr="002742FB" w:rsidRDefault="00796F43" w:rsidP="009F3CAC">
            <w:pPr>
              <w:pStyle w:val="stlColofonKop"/>
            </w:pPr>
          </w:p>
        </w:tc>
        <w:tc>
          <w:tcPr>
            <w:tcW w:w="4962" w:type="dxa"/>
          </w:tcPr>
          <w:p w14:paraId="2C8E7FF1" w14:textId="77777777" w:rsidR="00796F43" w:rsidRPr="002742FB" w:rsidRDefault="00796F43" w:rsidP="009F3CAC">
            <w:pPr>
              <w:pStyle w:val="stlColofon"/>
            </w:pPr>
          </w:p>
        </w:tc>
      </w:tr>
      <w:tr w:rsidR="00796F43" w:rsidRPr="00F47D25" w14:paraId="55E3C952" w14:textId="77777777" w:rsidTr="00C23752">
        <w:trPr>
          <w:trHeight w:hRule="exact" w:val="280"/>
        </w:trPr>
        <w:tc>
          <w:tcPr>
            <w:tcW w:w="3544" w:type="dxa"/>
          </w:tcPr>
          <w:p w14:paraId="2C7176D6" w14:textId="77777777" w:rsidR="00796F43" w:rsidRPr="002742FB" w:rsidRDefault="00796F43" w:rsidP="009F3CAC">
            <w:pPr>
              <w:pStyle w:val="stlColofonKop"/>
            </w:pPr>
          </w:p>
        </w:tc>
        <w:tc>
          <w:tcPr>
            <w:tcW w:w="4962" w:type="dxa"/>
          </w:tcPr>
          <w:p w14:paraId="17E8B7E7" w14:textId="77777777" w:rsidR="00796F43" w:rsidRPr="002742FB" w:rsidRDefault="00796F43" w:rsidP="009F3CAC">
            <w:pPr>
              <w:pStyle w:val="stlColofon"/>
            </w:pPr>
          </w:p>
        </w:tc>
      </w:tr>
    </w:tbl>
    <w:p w14:paraId="1EAF35AB" w14:textId="77777777" w:rsidR="00796F43" w:rsidRPr="002742FB" w:rsidRDefault="00796F43" w:rsidP="00796F43">
      <w:pPr>
        <w:spacing w:line="20" w:lineRule="exact"/>
        <w:rPr>
          <w:rFonts w:ascii="Corbel" w:hAnsi="Corbel"/>
          <w:lang w:val="nl-NL"/>
        </w:rPr>
        <w:sectPr w:rsidR="00796F43" w:rsidRPr="002742FB" w:rsidSect="00B07DFA">
          <w:headerReference w:type="default" r:id="rId8"/>
          <w:footerReference w:type="default" r:id="rId9"/>
          <w:headerReference w:type="first" r:id="rId10"/>
          <w:pgSz w:w="11906" w:h="16838" w:code="9"/>
          <w:pgMar w:top="1701" w:right="1701" w:bottom="720" w:left="1701" w:header="0" w:footer="0" w:gutter="0"/>
          <w:cols w:space="708"/>
          <w:titlePg/>
          <w:docGrid w:linePitch="360"/>
        </w:sectPr>
      </w:pPr>
    </w:p>
    <w:p w14:paraId="42AAA3A8" w14:textId="77777777" w:rsidR="00961207" w:rsidRPr="0015484A" w:rsidRDefault="008E54B0" w:rsidP="00585C94">
      <w:pPr>
        <w:pStyle w:val="Kop1"/>
        <w:rPr>
          <w:rFonts w:ascii="Corbel" w:hAnsi="Corbel"/>
          <w:lang w:val="nl-NL"/>
        </w:rPr>
      </w:pPr>
      <w:r w:rsidRPr="0015484A">
        <w:rPr>
          <w:rFonts w:ascii="Corbel" w:hAnsi="Corbel"/>
          <w:lang w:val="nl-NL"/>
        </w:rPr>
        <w:lastRenderedPageBreak/>
        <w:t>OVEREENKOMST</w:t>
      </w:r>
    </w:p>
    <w:p w14:paraId="27554943" w14:textId="77777777" w:rsidR="00F51F6E" w:rsidRPr="00F51F6E" w:rsidRDefault="008E54B0" w:rsidP="00F51F6E">
      <w:pPr>
        <w:pStyle w:val="FirstParagraph"/>
        <w:rPr>
          <w:rFonts w:ascii="Corbel" w:hAnsi="Corbel"/>
          <w:b/>
          <w:lang w:val="nl-NL"/>
        </w:rPr>
      </w:pPr>
      <w:r w:rsidRPr="0015484A">
        <w:rPr>
          <w:rFonts w:ascii="Corbel" w:hAnsi="Corbel"/>
          <w:b/>
          <w:lang w:val="nl-NL"/>
        </w:rPr>
        <w:t>Ondergetekenden</w:t>
      </w:r>
    </w:p>
    <w:p w14:paraId="0DE85208" w14:textId="5530A154" w:rsidR="00F51F6E" w:rsidRDefault="00F51F6E" w:rsidP="00585C94">
      <w:pPr>
        <w:pStyle w:val="FirstParagraph"/>
        <w:rPr>
          <w:rFonts w:ascii="Corbel" w:hAnsi="Corbel"/>
          <w:lang w:val="nl-NL"/>
        </w:rPr>
      </w:pPr>
      <w:r w:rsidRPr="00F51F6E">
        <w:rPr>
          <w:rFonts w:ascii="Corbel" w:hAnsi="Corbel"/>
          <w:lang w:val="nl-NL"/>
        </w:rPr>
        <w:t xml:space="preserve">De publiekrechtelijke rechtspersoon gemeente Gooise Meren, te dezen rechtsgeldig vertegenwoordigd door </w:t>
      </w:r>
      <w:r w:rsidR="00C23752" w:rsidRPr="00C23752">
        <w:rPr>
          <w:rFonts w:ascii="Corbel" w:hAnsi="Corbel"/>
          <w:highlight w:val="yellow"/>
          <w:lang w:val="nl-NL"/>
        </w:rPr>
        <w:t>xxx</w:t>
      </w:r>
      <w:r w:rsidRPr="00F51F6E">
        <w:rPr>
          <w:rFonts w:ascii="Corbel" w:hAnsi="Corbel"/>
          <w:lang w:val="nl-NL"/>
        </w:rPr>
        <w:t>, hierna te noemen ‘</w:t>
      </w:r>
      <w:r w:rsidRPr="00F51F6E">
        <w:rPr>
          <w:rFonts w:ascii="Corbel" w:hAnsi="Corbel"/>
          <w:b/>
          <w:lang w:val="nl-NL"/>
        </w:rPr>
        <w:t>Opdrachtgever</w:t>
      </w:r>
      <w:r w:rsidRPr="00F51F6E">
        <w:rPr>
          <w:rFonts w:ascii="Corbel" w:hAnsi="Corbel"/>
          <w:lang w:val="nl-NL"/>
        </w:rPr>
        <w:t>’;</w:t>
      </w:r>
    </w:p>
    <w:p w14:paraId="249FA359" w14:textId="77777777" w:rsidR="00961207" w:rsidRPr="0015484A" w:rsidRDefault="008E54B0" w:rsidP="00F51F6E">
      <w:pPr>
        <w:pStyle w:val="FirstParagraph"/>
        <w:ind w:firstLine="480"/>
        <w:rPr>
          <w:rFonts w:ascii="Corbel" w:hAnsi="Corbel"/>
          <w:lang w:val="nl-NL"/>
        </w:rPr>
      </w:pPr>
      <w:r w:rsidRPr="0015484A">
        <w:rPr>
          <w:rFonts w:ascii="Corbel" w:hAnsi="Corbel"/>
          <w:i/>
          <w:lang w:val="nl-NL"/>
        </w:rPr>
        <w:t>en</w:t>
      </w:r>
    </w:p>
    <w:p w14:paraId="1B4A47C7" w14:textId="77777777" w:rsidR="00961207" w:rsidRPr="0015484A" w:rsidRDefault="006D6A6B" w:rsidP="00F51F6E">
      <w:pPr>
        <w:pStyle w:val="Compact"/>
        <w:rPr>
          <w:rFonts w:ascii="Corbel" w:hAnsi="Corbel"/>
          <w:lang w:val="nl-NL"/>
        </w:rPr>
      </w:pPr>
      <w:r w:rsidRPr="0015484A">
        <w:rPr>
          <w:rFonts w:ascii="Corbel" w:hAnsi="Corbel"/>
          <w:lang w:val="nl-NL"/>
        </w:rPr>
        <w:t>Contractpartij</w:t>
      </w:r>
      <w:r w:rsidR="008E54B0" w:rsidRPr="0015484A">
        <w:rPr>
          <w:rFonts w:ascii="Corbel" w:hAnsi="Corbel"/>
          <w:lang w:val="nl-NL"/>
        </w:rPr>
        <w:t xml:space="preserve"> gevestigd en kantoorhoudende te </w:t>
      </w:r>
      <w:r w:rsidRPr="00C23752">
        <w:rPr>
          <w:rFonts w:ascii="Corbel" w:hAnsi="Corbel"/>
          <w:highlight w:val="yellow"/>
          <w:lang w:val="nl-NL"/>
        </w:rPr>
        <w:t>Plaats</w:t>
      </w:r>
      <w:r w:rsidR="008E54B0" w:rsidRPr="00C23752">
        <w:rPr>
          <w:rFonts w:ascii="Corbel" w:hAnsi="Corbel"/>
          <w:highlight w:val="yellow"/>
          <w:lang w:val="nl-NL"/>
        </w:rPr>
        <w:t xml:space="preserve"> aan de </w:t>
      </w:r>
      <w:r w:rsidRPr="00C23752">
        <w:rPr>
          <w:rFonts w:ascii="Corbel" w:hAnsi="Corbel"/>
          <w:highlight w:val="yellow"/>
          <w:lang w:val="nl-NL"/>
        </w:rPr>
        <w:t>Straat</w:t>
      </w:r>
      <w:r w:rsidR="00796F43" w:rsidRPr="00C23752">
        <w:rPr>
          <w:rFonts w:ascii="Corbel" w:hAnsi="Corbel"/>
          <w:highlight w:val="yellow"/>
          <w:lang w:val="nl-NL"/>
        </w:rPr>
        <w:t xml:space="preserve"> </w:t>
      </w:r>
      <w:r w:rsidRPr="00C23752">
        <w:rPr>
          <w:rFonts w:ascii="Corbel" w:hAnsi="Corbel"/>
          <w:highlight w:val="yellow"/>
          <w:lang w:val="nl-NL"/>
        </w:rPr>
        <w:t>Postcode</w:t>
      </w:r>
      <w:r w:rsidR="008E54B0" w:rsidRPr="0015484A">
        <w:rPr>
          <w:rFonts w:ascii="Corbel" w:hAnsi="Corbel"/>
          <w:lang w:val="nl-NL"/>
        </w:rPr>
        <w:t xml:space="preserve">, te dezen rechtsgeldig vertegenwoordigd door </w:t>
      </w:r>
      <w:r w:rsidRPr="00C23752">
        <w:rPr>
          <w:rFonts w:ascii="Corbel" w:hAnsi="Corbel"/>
          <w:highlight w:val="yellow"/>
          <w:lang w:val="nl-NL"/>
        </w:rPr>
        <w:t>Naam persoon</w:t>
      </w:r>
      <w:r w:rsidR="008E54B0" w:rsidRPr="0015484A">
        <w:rPr>
          <w:rFonts w:ascii="Corbel" w:hAnsi="Corbel"/>
          <w:lang w:val="nl-NL"/>
        </w:rPr>
        <w:t>, hierna te noemen "</w:t>
      </w:r>
      <w:r w:rsidR="008E54B0" w:rsidRPr="0015484A">
        <w:rPr>
          <w:rFonts w:ascii="Corbel" w:hAnsi="Corbel"/>
          <w:b/>
          <w:lang w:val="nl-NL"/>
        </w:rPr>
        <w:t>Leverancier</w:t>
      </w:r>
      <w:r w:rsidR="008E54B0" w:rsidRPr="0015484A">
        <w:rPr>
          <w:rFonts w:ascii="Corbel" w:hAnsi="Corbel"/>
          <w:lang w:val="nl-NL"/>
        </w:rPr>
        <w:t>";</w:t>
      </w:r>
    </w:p>
    <w:p w14:paraId="0BB06AD9" w14:textId="77777777" w:rsidR="00961207" w:rsidRPr="0015484A" w:rsidRDefault="008E54B0" w:rsidP="00585C94">
      <w:pPr>
        <w:pStyle w:val="FirstParagraph"/>
        <w:rPr>
          <w:rFonts w:ascii="Corbel" w:hAnsi="Corbel"/>
          <w:lang w:val="nl-NL"/>
        </w:rPr>
      </w:pPr>
      <w:r w:rsidRPr="00C23752">
        <w:rPr>
          <w:rFonts w:ascii="Corbel" w:hAnsi="Corbel"/>
          <w:i/>
          <w:highlight w:val="yellow"/>
          <w:lang w:val="nl-NL"/>
        </w:rPr>
        <w:t>tezamen hierna verder aan te duiden als “partijen” dan wel afzonderlijk als “partij”,</w:t>
      </w:r>
    </w:p>
    <w:p w14:paraId="09FFBA3D" w14:textId="77777777" w:rsidR="006D6A6B" w:rsidRPr="0015484A" w:rsidRDefault="008E54B0" w:rsidP="00585C94">
      <w:pPr>
        <w:pStyle w:val="Plattetekst"/>
        <w:rPr>
          <w:rFonts w:ascii="Corbel" w:hAnsi="Corbel"/>
          <w:lang w:val="nl-NL"/>
        </w:rPr>
      </w:pPr>
      <w:r w:rsidRPr="0015484A">
        <w:rPr>
          <w:rFonts w:ascii="Corbel" w:hAnsi="Corbel"/>
          <w:b/>
          <w:lang w:val="nl-NL"/>
        </w:rPr>
        <w:t>overwegende dat:</w:t>
      </w:r>
    </w:p>
    <w:p w14:paraId="32985A80" w14:textId="25A776FB" w:rsidR="006D6A6B" w:rsidRPr="0015484A" w:rsidRDefault="006D6A6B" w:rsidP="00EF1F54">
      <w:pPr>
        <w:pStyle w:val="Compact"/>
        <w:numPr>
          <w:ilvl w:val="0"/>
          <w:numId w:val="1"/>
        </w:numPr>
        <w:rPr>
          <w:rFonts w:ascii="Corbel" w:hAnsi="Corbel"/>
          <w:lang w:val="nl-NL"/>
        </w:rPr>
      </w:pPr>
      <w:r w:rsidRPr="0015484A">
        <w:rPr>
          <w:rFonts w:ascii="Corbel" w:hAnsi="Corbel"/>
          <w:lang w:val="nl-NL"/>
        </w:rPr>
        <w:t xml:space="preserve">Opdrachtgever besloten heeft een opdracht voor </w:t>
      </w:r>
      <w:r w:rsidR="00F47D25">
        <w:rPr>
          <w:rFonts w:ascii="Corbel" w:hAnsi="Corbel"/>
          <w:lang w:val="nl-NL"/>
        </w:rPr>
        <w:t>Parkeerdienstverlening</w:t>
      </w:r>
      <w:r w:rsidR="00F51F6E">
        <w:rPr>
          <w:rFonts w:ascii="Corbel" w:hAnsi="Corbel"/>
          <w:lang w:val="nl-NL"/>
        </w:rPr>
        <w:t xml:space="preserve"> </w:t>
      </w:r>
      <w:r w:rsidRPr="0015484A">
        <w:rPr>
          <w:rFonts w:ascii="Corbel" w:hAnsi="Corbel"/>
          <w:lang w:val="nl-NL"/>
        </w:rPr>
        <w:t>op de markt uit te zetten;</w:t>
      </w:r>
    </w:p>
    <w:p w14:paraId="19D4BE03" w14:textId="43FD92A6" w:rsidR="006D6A6B" w:rsidRPr="0015484A" w:rsidRDefault="006D6A6B" w:rsidP="00EF1F54">
      <w:pPr>
        <w:pStyle w:val="Compact"/>
        <w:numPr>
          <w:ilvl w:val="0"/>
          <w:numId w:val="1"/>
        </w:numPr>
        <w:rPr>
          <w:rFonts w:ascii="Corbel" w:hAnsi="Corbel"/>
          <w:lang w:val="nl-NL"/>
        </w:rPr>
      </w:pPr>
      <w:r w:rsidRPr="0015484A">
        <w:rPr>
          <w:rFonts w:ascii="Corbel" w:hAnsi="Corbel"/>
          <w:lang w:val="nl-NL"/>
        </w:rPr>
        <w:t xml:space="preserve">Opdrachtgever daartoe een </w:t>
      </w:r>
      <w:r w:rsidR="00F47D25">
        <w:rPr>
          <w:rFonts w:ascii="Corbel" w:hAnsi="Corbel"/>
          <w:lang w:val="nl-NL"/>
        </w:rPr>
        <w:t xml:space="preserve">Europese </w:t>
      </w:r>
      <w:r w:rsidRPr="0015484A">
        <w:rPr>
          <w:rFonts w:ascii="Corbel" w:hAnsi="Corbel"/>
          <w:lang w:val="nl-NL"/>
        </w:rPr>
        <w:t>aanbestedingsprocedure heeft gevoerd, gepubliceerd op</w:t>
      </w:r>
      <w:r w:rsidR="00F51F6E">
        <w:rPr>
          <w:rFonts w:ascii="Corbel" w:hAnsi="Corbel"/>
          <w:lang w:val="nl-NL"/>
        </w:rPr>
        <w:t xml:space="preserve"> </w:t>
      </w:r>
      <w:r w:rsidR="00C25B08" w:rsidRPr="00C23752">
        <w:rPr>
          <w:rFonts w:ascii="Corbel" w:hAnsi="Corbel"/>
          <w:highlight w:val="yellow"/>
          <w:lang w:val="nl-NL"/>
        </w:rPr>
        <w:t>(datum)</w:t>
      </w:r>
      <w:r w:rsidRPr="0015484A">
        <w:rPr>
          <w:rFonts w:ascii="Corbel" w:hAnsi="Corbel"/>
          <w:lang w:val="nl-NL"/>
        </w:rPr>
        <w:t xml:space="preserve"> met </w:t>
      </w:r>
      <w:r w:rsidR="00F47D25">
        <w:rPr>
          <w:rFonts w:ascii="Corbel" w:hAnsi="Corbel"/>
          <w:lang w:val="nl-NL"/>
        </w:rPr>
        <w:t>989978</w:t>
      </w:r>
    </w:p>
    <w:p w14:paraId="118A46F2" w14:textId="13B11E76" w:rsidR="006D6A6B" w:rsidRPr="0015484A" w:rsidRDefault="006D6A6B" w:rsidP="00EF1F54">
      <w:pPr>
        <w:pStyle w:val="Compact"/>
        <w:numPr>
          <w:ilvl w:val="0"/>
          <w:numId w:val="1"/>
        </w:numPr>
        <w:rPr>
          <w:rFonts w:ascii="Corbel" w:hAnsi="Corbel"/>
          <w:lang w:val="nl-NL"/>
        </w:rPr>
      </w:pPr>
      <w:r w:rsidRPr="0015484A">
        <w:rPr>
          <w:rFonts w:ascii="Corbel" w:hAnsi="Corbel"/>
          <w:lang w:val="nl-NL"/>
        </w:rPr>
        <w:t xml:space="preserve">Opdrachtgever naar aanleiding van deze aanbestedingsprocedure een </w:t>
      </w:r>
      <w:r w:rsidR="00ED3CEC">
        <w:rPr>
          <w:rFonts w:ascii="Corbel" w:hAnsi="Corbel"/>
          <w:lang w:val="nl-NL"/>
        </w:rPr>
        <w:t>O</w:t>
      </w:r>
      <w:r w:rsidRPr="0015484A">
        <w:rPr>
          <w:rFonts w:ascii="Corbel" w:hAnsi="Corbel"/>
          <w:lang w:val="nl-NL"/>
        </w:rPr>
        <w:t xml:space="preserve">vereenkomst wenst te sluiten met Opdrachtnemer; </w:t>
      </w:r>
    </w:p>
    <w:p w14:paraId="00D05AD4" w14:textId="0B4AA5B4" w:rsidR="006D6A6B" w:rsidRPr="0015484A" w:rsidRDefault="006D6A6B" w:rsidP="00EF1F54">
      <w:pPr>
        <w:pStyle w:val="Compact"/>
        <w:numPr>
          <w:ilvl w:val="0"/>
          <w:numId w:val="1"/>
        </w:numPr>
        <w:rPr>
          <w:rFonts w:ascii="Corbel" w:hAnsi="Corbel"/>
          <w:lang w:val="nl-NL"/>
        </w:rPr>
      </w:pPr>
      <w:r w:rsidRPr="0015484A">
        <w:rPr>
          <w:rFonts w:ascii="Corbel" w:hAnsi="Corbel"/>
          <w:lang w:val="nl-NL"/>
        </w:rPr>
        <w:t xml:space="preserve">Opdrachtgever naar aanleiding van de Inschrijving aan Opdrachtnemer de opdracht gunt  overeenkomstig de voorwaarden vermeld in de </w:t>
      </w:r>
      <w:r w:rsidR="00F47D25">
        <w:rPr>
          <w:rFonts w:ascii="Corbel" w:hAnsi="Corbel"/>
          <w:lang w:val="nl-NL"/>
        </w:rPr>
        <w:t>aanbestedings</w:t>
      </w:r>
      <w:r w:rsidRPr="0015484A">
        <w:rPr>
          <w:rFonts w:ascii="Corbel" w:hAnsi="Corbel"/>
          <w:lang w:val="nl-NL"/>
        </w:rPr>
        <w:t>leidraad met het</w:t>
      </w:r>
      <w:r w:rsidR="00F51F6E">
        <w:rPr>
          <w:rFonts w:ascii="Corbel" w:hAnsi="Corbel"/>
          <w:lang w:val="nl-NL"/>
        </w:rPr>
        <w:t xml:space="preserve"> kenmerk</w:t>
      </w:r>
      <w:r w:rsidRPr="0015484A">
        <w:rPr>
          <w:rFonts w:ascii="Corbel" w:hAnsi="Corbel"/>
          <w:lang w:val="nl-NL"/>
        </w:rPr>
        <w:t xml:space="preserve"> </w:t>
      </w:r>
      <w:r w:rsidR="00F47D25">
        <w:rPr>
          <w:rFonts w:ascii="Corbel" w:hAnsi="Corbel"/>
          <w:lang w:val="nl-NL"/>
        </w:rPr>
        <w:t>989978</w:t>
      </w:r>
    </w:p>
    <w:p w14:paraId="5439313C" w14:textId="6B98E891" w:rsidR="006D6A6B" w:rsidRPr="0015484A" w:rsidRDefault="006D6A6B" w:rsidP="00EF1F54">
      <w:pPr>
        <w:pStyle w:val="Compact"/>
        <w:numPr>
          <w:ilvl w:val="0"/>
          <w:numId w:val="1"/>
        </w:numPr>
        <w:rPr>
          <w:rFonts w:ascii="Corbel" w:hAnsi="Corbel"/>
          <w:lang w:val="nl-NL"/>
        </w:rPr>
      </w:pPr>
      <w:r w:rsidRPr="0015484A">
        <w:rPr>
          <w:rFonts w:ascii="Corbel" w:hAnsi="Corbel"/>
          <w:lang w:val="nl-NL"/>
        </w:rPr>
        <w:t xml:space="preserve">Opdrachtnemer aangeeft  in staat te zijn om te leveren overeenkomstig de </w:t>
      </w:r>
      <w:r w:rsidR="00F47D25">
        <w:rPr>
          <w:rFonts w:ascii="Corbel" w:hAnsi="Corbel"/>
          <w:lang w:val="nl-NL"/>
        </w:rPr>
        <w:t>aanbestedings</w:t>
      </w:r>
      <w:r w:rsidR="00ED3CEC">
        <w:rPr>
          <w:rFonts w:ascii="Corbel" w:hAnsi="Corbel"/>
          <w:lang w:val="nl-NL"/>
        </w:rPr>
        <w:t>leidraad, en het in deze O</w:t>
      </w:r>
      <w:r w:rsidRPr="0015484A">
        <w:rPr>
          <w:rFonts w:ascii="Corbel" w:hAnsi="Corbel"/>
          <w:lang w:val="nl-NL"/>
        </w:rPr>
        <w:t xml:space="preserve">vereenkomst gestelde; </w:t>
      </w:r>
    </w:p>
    <w:p w14:paraId="3122A9CF" w14:textId="03F679AB" w:rsidR="006D6A6B" w:rsidRPr="0015484A" w:rsidRDefault="006D6A6B" w:rsidP="00EF1F54">
      <w:pPr>
        <w:pStyle w:val="Compact"/>
        <w:numPr>
          <w:ilvl w:val="0"/>
          <w:numId w:val="1"/>
        </w:numPr>
        <w:rPr>
          <w:rFonts w:ascii="Corbel" w:hAnsi="Corbel"/>
          <w:lang w:val="nl-NL"/>
        </w:rPr>
      </w:pPr>
      <w:r w:rsidRPr="0015484A">
        <w:rPr>
          <w:rFonts w:ascii="Corbel" w:hAnsi="Corbel"/>
          <w:lang w:val="nl-NL"/>
        </w:rPr>
        <w:t xml:space="preserve">Partijen de nadere afspraken betreffende deze opdracht in onderliggende </w:t>
      </w:r>
      <w:r w:rsidR="00ED3CEC">
        <w:rPr>
          <w:rFonts w:ascii="Corbel" w:hAnsi="Corbel"/>
          <w:lang w:val="nl-NL"/>
        </w:rPr>
        <w:t>O</w:t>
      </w:r>
      <w:r w:rsidRPr="0015484A">
        <w:rPr>
          <w:rFonts w:ascii="Corbel" w:hAnsi="Corbel"/>
          <w:lang w:val="nl-NL"/>
        </w:rPr>
        <w:t>vereenkomst willen vastleggen;</w:t>
      </w:r>
    </w:p>
    <w:p w14:paraId="19D9356E" w14:textId="77777777" w:rsidR="00961207" w:rsidRPr="0015484A" w:rsidRDefault="008E54B0" w:rsidP="00585C94">
      <w:pPr>
        <w:pStyle w:val="FirstParagraph"/>
        <w:rPr>
          <w:rFonts w:ascii="Corbel" w:hAnsi="Corbel"/>
          <w:b/>
          <w:lang w:val="nl-NL"/>
        </w:rPr>
      </w:pPr>
      <w:r w:rsidRPr="0015484A">
        <w:rPr>
          <w:rFonts w:ascii="Corbel" w:hAnsi="Corbel"/>
          <w:b/>
          <w:lang w:val="nl-NL"/>
        </w:rPr>
        <w:t>zijn als volgt overeengekomen:</w:t>
      </w:r>
    </w:p>
    <w:p w14:paraId="3CE37E86" w14:textId="77777777" w:rsidR="006D6A6B" w:rsidRPr="0015484A" w:rsidRDefault="006D6A6B" w:rsidP="00585C94">
      <w:pPr>
        <w:pStyle w:val="Plattetekst"/>
        <w:rPr>
          <w:rFonts w:ascii="Corbel" w:hAnsi="Corbel"/>
          <w:lang w:val="nl-NL"/>
        </w:rPr>
      </w:pPr>
      <w:r w:rsidRPr="0015484A">
        <w:rPr>
          <w:rFonts w:ascii="Corbel" w:hAnsi="Corbel"/>
          <w:lang w:val="nl-NL"/>
        </w:rPr>
        <w:t>1. Definities</w:t>
      </w:r>
    </w:p>
    <w:p w14:paraId="7E79B20B" w14:textId="4BF8974C" w:rsidR="006D6A6B" w:rsidRPr="0015484A" w:rsidRDefault="006D6A6B" w:rsidP="00585C94">
      <w:pPr>
        <w:rPr>
          <w:rFonts w:ascii="Corbel" w:hAnsi="Corbel" w:cs="Calibri"/>
          <w:iCs/>
          <w:u w:val="single"/>
          <w:lang w:val="nl-NL"/>
        </w:rPr>
      </w:pPr>
      <w:r w:rsidRPr="0015484A">
        <w:rPr>
          <w:rFonts w:ascii="Corbel" w:hAnsi="Corbel" w:cs="Calibri"/>
          <w:iCs/>
          <w:u w:val="single"/>
          <w:lang w:val="nl-NL"/>
        </w:rPr>
        <w:t xml:space="preserve">1.1 </w:t>
      </w:r>
      <w:r w:rsidR="0013480F">
        <w:rPr>
          <w:rFonts w:ascii="Corbel" w:hAnsi="Corbel" w:cs="Calibri"/>
          <w:iCs/>
          <w:u w:val="single"/>
          <w:lang w:val="nl-NL"/>
        </w:rPr>
        <w:t>O</w:t>
      </w:r>
      <w:r w:rsidR="0013480F" w:rsidRPr="0015484A">
        <w:rPr>
          <w:rFonts w:ascii="Corbel" w:hAnsi="Corbel" w:cs="Calibri"/>
          <w:iCs/>
          <w:u w:val="single"/>
          <w:lang w:val="nl-NL"/>
        </w:rPr>
        <w:t>vereenkomst</w:t>
      </w:r>
      <w:r w:rsidRPr="0015484A">
        <w:rPr>
          <w:rFonts w:ascii="Corbel" w:hAnsi="Corbel" w:cs="Calibri"/>
          <w:iCs/>
          <w:u w:val="single"/>
          <w:lang w:val="nl-NL"/>
        </w:rPr>
        <w:t xml:space="preserve">: </w:t>
      </w:r>
    </w:p>
    <w:p w14:paraId="1DB04842" w14:textId="77777777" w:rsidR="006D6A6B" w:rsidRPr="0015484A" w:rsidRDefault="006D6A6B" w:rsidP="00585C94">
      <w:pPr>
        <w:tabs>
          <w:tab w:val="left" w:pos="720"/>
        </w:tabs>
        <w:rPr>
          <w:rFonts w:ascii="Corbel" w:hAnsi="Corbel" w:cs="Calibri"/>
          <w:szCs w:val="22"/>
          <w:lang w:val="nl-NL"/>
        </w:rPr>
      </w:pPr>
      <w:r w:rsidRPr="0015484A">
        <w:rPr>
          <w:rFonts w:ascii="Corbel" w:hAnsi="Corbel" w:cs="Calibri"/>
          <w:szCs w:val="22"/>
          <w:lang w:val="nl-NL"/>
        </w:rPr>
        <w:t xml:space="preserve">Overeenkomst tussen Opdrachtgever en Opdrachtnemer, waarin de voorwaarden betreffende leveren </w:t>
      </w:r>
      <w:r w:rsidR="00F51F6E">
        <w:rPr>
          <w:rFonts w:ascii="Corbel" w:hAnsi="Corbel" w:cs="Calibri"/>
          <w:szCs w:val="22"/>
          <w:lang w:val="nl-NL"/>
        </w:rPr>
        <w:t>van luchtfoto’s</w:t>
      </w:r>
      <w:r w:rsidRPr="0015484A">
        <w:rPr>
          <w:rFonts w:ascii="Corbel" w:hAnsi="Corbel" w:cs="Calibri"/>
          <w:szCs w:val="22"/>
          <w:lang w:val="nl-NL"/>
        </w:rPr>
        <w:t xml:space="preserve"> zijn vastgelegd. </w:t>
      </w:r>
    </w:p>
    <w:p w14:paraId="0ED0D3FC" w14:textId="77777777" w:rsidR="006D6A6B" w:rsidRPr="0015484A" w:rsidRDefault="006D6A6B" w:rsidP="00585C94">
      <w:pPr>
        <w:rPr>
          <w:rFonts w:ascii="Corbel" w:hAnsi="Corbel" w:cs="Calibri"/>
          <w:iCs/>
          <w:lang w:val="nl-NL"/>
        </w:rPr>
      </w:pPr>
    </w:p>
    <w:p w14:paraId="7C613360" w14:textId="0C8E4370" w:rsidR="006D6A6B" w:rsidRPr="0015484A" w:rsidRDefault="006D6A6B" w:rsidP="00EF1F54">
      <w:pPr>
        <w:numPr>
          <w:ilvl w:val="1"/>
          <w:numId w:val="3"/>
        </w:numPr>
        <w:rPr>
          <w:rFonts w:ascii="Corbel" w:hAnsi="Corbel" w:cs="Calibri"/>
          <w:szCs w:val="22"/>
          <w:lang w:val="nl-NL"/>
        </w:rPr>
      </w:pPr>
      <w:r w:rsidRPr="0015484A">
        <w:rPr>
          <w:rFonts w:ascii="Corbel" w:hAnsi="Corbel" w:cs="Calibri"/>
          <w:szCs w:val="22"/>
          <w:u w:val="single"/>
          <w:lang w:val="nl-NL"/>
        </w:rPr>
        <w:t>Programma van Eisen:</w:t>
      </w:r>
      <w:r w:rsidRPr="0015484A">
        <w:rPr>
          <w:rFonts w:ascii="Corbel" w:hAnsi="Corbel" w:cs="Calibri"/>
          <w:szCs w:val="22"/>
          <w:lang w:val="nl-NL"/>
        </w:rPr>
        <w:t xml:space="preserve"> </w:t>
      </w:r>
    </w:p>
    <w:p w14:paraId="37FCD8FF" w14:textId="27EC0110" w:rsidR="006D6A6B" w:rsidRPr="00F51F6E" w:rsidRDefault="006D6A6B" w:rsidP="00585C94">
      <w:pPr>
        <w:pStyle w:val="Plattetekst"/>
        <w:spacing w:before="0"/>
        <w:rPr>
          <w:rFonts w:ascii="Corbel" w:hAnsi="Corbel" w:cs="Calibri"/>
          <w:lang w:val="nl-NL"/>
        </w:rPr>
      </w:pPr>
      <w:r w:rsidRPr="00F51F6E">
        <w:rPr>
          <w:rFonts w:ascii="Corbel" w:hAnsi="Corbel" w:cs="Calibri"/>
          <w:lang w:val="nl-NL"/>
        </w:rPr>
        <w:t>Een beschrijving van de opdracht, opgesteld door Opdrachtgever, met daarin opgenomen de Eisen ten aanzien van de gevraagde opdracht.</w:t>
      </w:r>
    </w:p>
    <w:p w14:paraId="7A1D707F" w14:textId="77777777" w:rsidR="006D6A6B" w:rsidRPr="0015484A" w:rsidRDefault="006D6A6B" w:rsidP="00585C94">
      <w:pPr>
        <w:rPr>
          <w:rFonts w:ascii="Corbel" w:hAnsi="Corbel" w:cs="Calibri"/>
          <w:szCs w:val="22"/>
          <w:lang w:val="nl-NL"/>
        </w:rPr>
      </w:pPr>
      <w:r w:rsidRPr="0015484A">
        <w:rPr>
          <w:rFonts w:ascii="Corbel" w:hAnsi="Corbel" w:cs="Calibri"/>
          <w:szCs w:val="22"/>
          <w:u w:val="single"/>
          <w:lang w:val="nl-NL"/>
        </w:rPr>
        <w:t>1.3 Nota van Inlichtingen</w:t>
      </w:r>
      <w:r w:rsidRPr="0015484A">
        <w:rPr>
          <w:rFonts w:ascii="Corbel" w:hAnsi="Corbel" w:cs="Calibri"/>
          <w:szCs w:val="22"/>
          <w:lang w:val="nl-NL"/>
        </w:rPr>
        <w:t xml:space="preserve">: </w:t>
      </w:r>
    </w:p>
    <w:p w14:paraId="5671AB60" w14:textId="77777777" w:rsidR="006D6A6B" w:rsidRPr="00F51F6E" w:rsidRDefault="006D6A6B" w:rsidP="00585C94">
      <w:pPr>
        <w:pStyle w:val="Plattetekst"/>
        <w:spacing w:before="0"/>
        <w:rPr>
          <w:rFonts w:ascii="Corbel" w:hAnsi="Corbel" w:cs="Calibri"/>
          <w:lang w:val="nl-NL"/>
        </w:rPr>
      </w:pPr>
      <w:r w:rsidRPr="00F51F6E">
        <w:rPr>
          <w:rFonts w:ascii="Corbel" w:hAnsi="Corbel" w:cs="Calibri"/>
          <w:lang w:val="nl-NL"/>
        </w:rPr>
        <w:t>Document waarin alle vragen van de Inschrijvers en de antwoorden daarop van Opdrachtgever zijn verwerkt.</w:t>
      </w:r>
    </w:p>
    <w:p w14:paraId="61C869CC" w14:textId="5427F3CA" w:rsidR="006D6A6B" w:rsidRPr="00F51F6E" w:rsidRDefault="006D6A6B" w:rsidP="00585C94">
      <w:pPr>
        <w:tabs>
          <w:tab w:val="left" w:pos="720"/>
        </w:tabs>
        <w:ind w:left="360" w:hanging="360"/>
        <w:rPr>
          <w:rFonts w:ascii="Corbel" w:hAnsi="Corbel" w:cs="Calibri"/>
          <w:u w:val="single"/>
          <w:lang w:val="nl-NL"/>
        </w:rPr>
      </w:pPr>
      <w:r w:rsidRPr="00F51F6E">
        <w:rPr>
          <w:rFonts w:ascii="Corbel" w:hAnsi="Corbel" w:cs="Calibri"/>
          <w:u w:val="single"/>
          <w:lang w:val="nl-NL"/>
        </w:rPr>
        <w:t>1.4</w:t>
      </w:r>
      <w:r w:rsidR="00F47D25">
        <w:rPr>
          <w:rFonts w:ascii="Corbel" w:hAnsi="Corbel" w:cs="Calibri"/>
          <w:u w:val="single"/>
          <w:lang w:val="nl-NL"/>
        </w:rPr>
        <w:t xml:space="preserve"> Diensten</w:t>
      </w:r>
      <w:r w:rsidRPr="00F51F6E">
        <w:rPr>
          <w:rFonts w:ascii="Corbel" w:hAnsi="Corbel" w:cs="Calibri"/>
          <w:u w:val="single"/>
          <w:lang w:val="nl-NL"/>
        </w:rPr>
        <w:t>:</w:t>
      </w:r>
    </w:p>
    <w:p w14:paraId="608FB4D6" w14:textId="7F1C79B9" w:rsidR="006D6A6B" w:rsidRPr="00F51F6E" w:rsidRDefault="006D6A6B" w:rsidP="00585C94">
      <w:pPr>
        <w:tabs>
          <w:tab w:val="left" w:pos="720"/>
        </w:tabs>
        <w:ind w:left="360" w:hanging="360"/>
        <w:rPr>
          <w:rFonts w:ascii="Corbel" w:hAnsi="Corbel" w:cs="Calibri"/>
          <w:lang w:val="nl-NL"/>
        </w:rPr>
      </w:pPr>
      <w:r w:rsidRPr="00F51F6E">
        <w:rPr>
          <w:rFonts w:ascii="Corbel" w:hAnsi="Corbel" w:cs="Calibri"/>
          <w:lang w:val="nl-NL"/>
        </w:rPr>
        <w:t xml:space="preserve">De door Opdrachtnemer en zijn Personeel op basis van deze </w:t>
      </w:r>
      <w:r w:rsidR="00ED3CEC">
        <w:rPr>
          <w:rFonts w:ascii="Corbel" w:hAnsi="Corbel" w:cs="Calibri"/>
          <w:lang w:val="nl-NL"/>
        </w:rPr>
        <w:t>O</w:t>
      </w:r>
      <w:r w:rsidRPr="00F51F6E">
        <w:rPr>
          <w:rFonts w:ascii="Corbel" w:hAnsi="Corbel" w:cs="Calibri"/>
          <w:lang w:val="nl-NL"/>
        </w:rPr>
        <w:t>vereenkomst ten behoeve van</w:t>
      </w:r>
    </w:p>
    <w:p w14:paraId="04196E02" w14:textId="2A8B0DED" w:rsidR="006D6A6B" w:rsidRPr="00F51F6E" w:rsidRDefault="006D6A6B" w:rsidP="00585C94">
      <w:pPr>
        <w:tabs>
          <w:tab w:val="left" w:pos="720"/>
        </w:tabs>
        <w:rPr>
          <w:rFonts w:ascii="Corbel" w:hAnsi="Corbel" w:cs="Calibri"/>
          <w:lang w:val="nl-NL"/>
        </w:rPr>
      </w:pPr>
      <w:r w:rsidRPr="00F51F6E">
        <w:rPr>
          <w:rFonts w:ascii="Corbel" w:hAnsi="Corbel" w:cs="Calibri"/>
          <w:lang w:val="nl-NL"/>
        </w:rPr>
        <w:t xml:space="preserve">Opdrachtgever te verrichten </w:t>
      </w:r>
      <w:r w:rsidR="00F47D25">
        <w:rPr>
          <w:rFonts w:ascii="Corbel" w:hAnsi="Corbel" w:cs="Calibri"/>
          <w:lang w:val="nl-NL"/>
        </w:rPr>
        <w:t>diensten en</w:t>
      </w:r>
      <w:r w:rsidRPr="00F51F6E">
        <w:rPr>
          <w:rFonts w:ascii="Corbel" w:hAnsi="Corbel" w:cs="Calibri"/>
          <w:lang w:val="nl-NL"/>
        </w:rPr>
        <w:t xml:space="preserve"> overige werkzaamheden en in het kader daarvan te leveren prestaties.</w:t>
      </w:r>
    </w:p>
    <w:p w14:paraId="5E9DE44B" w14:textId="77777777" w:rsidR="006D6A6B" w:rsidRPr="0015484A" w:rsidRDefault="006D6A6B" w:rsidP="00585C94">
      <w:pPr>
        <w:tabs>
          <w:tab w:val="left" w:pos="720"/>
        </w:tabs>
        <w:ind w:left="360" w:hanging="360"/>
        <w:rPr>
          <w:rFonts w:ascii="Corbel" w:hAnsi="Corbel" w:cs="Calibri"/>
          <w:szCs w:val="22"/>
          <w:u w:val="single"/>
          <w:lang w:val="nl-NL"/>
        </w:rPr>
      </w:pPr>
    </w:p>
    <w:p w14:paraId="6A4BF978" w14:textId="77777777" w:rsidR="006D6A6B" w:rsidRPr="0015484A" w:rsidRDefault="006D6A6B" w:rsidP="00585C94">
      <w:pPr>
        <w:tabs>
          <w:tab w:val="left" w:pos="720"/>
        </w:tabs>
        <w:ind w:left="360" w:hanging="360"/>
        <w:rPr>
          <w:rFonts w:ascii="Corbel" w:hAnsi="Corbel" w:cs="Calibri"/>
          <w:szCs w:val="22"/>
          <w:u w:val="single"/>
          <w:lang w:val="nl-NL"/>
        </w:rPr>
      </w:pPr>
      <w:r w:rsidRPr="0015484A">
        <w:rPr>
          <w:rFonts w:ascii="Corbel" w:hAnsi="Corbel" w:cs="Calibri"/>
          <w:szCs w:val="22"/>
          <w:u w:val="single"/>
          <w:lang w:val="nl-NL"/>
        </w:rPr>
        <w:t>1.5 Personeel van opdrachtnemer:</w:t>
      </w:r>
    </w:p>
    <w:p w14:paraId="7FAE63D4" w14:textId="573CD2DA" w:rsidR="006D6A6B" w:rsidRPr="0015484A" w:rsidRDefault="006D6A6B" w:rsidP="00585C94">
      <w:pPr>
        <w:tabs>
          <w:tab w:val="left" w:pos="720"/>
        </w:tabs>
        <w:rPr>
          <w:rFonts w:ascii="Corbel" w:hAnsi="Corbel" w:cs="Calibri"/>
          <w:szCs w:val="22"/>
          <w:lang w:val="nl-NL"/>
        </w:rPr>
      </w:pPr>
      <w:r w:rsidRPr="0015484A">
        <w:rPr>
          <w:rFonts w:ascii="Corbel" w:hAnsi="Corbel" w:cs="Calibri"/>
          <w:szCs w:val="22"/>
          <w:lang w:val="nl-NL"/>
        </w:rPr>
        <w:t xml:space="preserve">De door Opdrachtnemer voor de uitvoering van deze </w:t>
      </w:r>
      <w:r w:rsidR="00ED3CEC">
        <w:rPr>
          <w:rFonts w:ascii="Corbel" w:hAnsi="Corbel" w:cs="Calibri"/>
          <w:szCs w:val="22"/>
          <w:lang w:val="nl-NL"/>
        </w:rPr>
        <w:t>O</w:t>
      </w:r>
      <w:r w:rsidRPr="0015484A">
        <w:rPr>
          <w:rFonts w:ascii="Corbel" w:hAnsi="Corbel" w:cs="Calibri"/>
          <w:szCs w:val="22"/>
          <w:lang w:val="nl-NL"/>
        </w:rPr>
        <w:t xml:space="preserve">vereenkomst in te schakelen personeelsleden en/of hulppersonen, welke krachtens deze </w:t>
      </w:r>
      <w:r w:rsidR="00ED3CEC">
        <w:rPr>
          <w:rFonts w:ascii="Corbel" w:hAnsi="Corbel" w:cs="Calibri"/>
          <w:szCs w:val="22"/>
          <w:lang w:val="nl-NL"/>
        </w:rPr>
        <w:t>O</w:t>
      </w:r>
      <w:r w:rsidRPr="0015484A">
        <w:rPr>
          <w:rFonts w:ascii="Corbel" w:hAnsi="Corbel" w:cs="Calibri"/>
          <w:szCs w:val="22"/>
          <w:lang w:val="nl-NL"/>
        </w:rPr>
        <w:t>vereenkomst onder verantwoordelijkheid van Opdrachtnemer zullen werken.</w:t>
      </w:r>
    </w:p>
    <w:p w14:paraId="6038CA27" w14:textId="77777777" w:rsidR="006D6A6B" w:rsidRPr="0015484A" w:rsidRDefault="006D6A6B" w:rsidP="00585C94">
      <w:pPr>
        <w:tabs>
          <w:tab w:val="left" w:pos="720"/>
        </w:tabs>
        <w:ind w:left="360" w:hanging="360"/>
        <w:rPr>
          <w:rFonts w:ascii="Corbel" w:hAnsi="Corbel" w:cs="Calibri"/>
          <w:szCs w:val="22"/>
          <w:lang w:val="nl-NL"/>
        </w:rPr>
      </w:pPr>
    </w:p>
    <w:p w14:paraId="7DB02A08" w14:textId="77777777" w:rsidR="006D6A6B" w:rsidRPr="0015484A" w:rsidRDefault="006D6A6B" w:rsidP="00585C94">
      <w:pPr>
        <w:tabs>
          <w:tab w:val="left" w:pos="720"/>
        </w:tabs>
        <w:ind w:left="360" w:hanging="360"/>
        <w:rPr>
          <w:rFonts w:ascii="Corbel" w:hAnsi="Corbel" w:cs="Calibri"/>
          <w:szCs w:val="22"/>
          <w:lang w:val="nl-NL"/>
        </w:rPr>
      </w:pPr>
      <w:r w:rsidRPr="0015484A">
        <w:rPr>
          <w:rFonts w:ascii="Corbel" w:hAnsi="Corbel" w:cs="Calibri"/>
          <w:szCs w:val="22"/>
          <w:u w:val="single"/>
          <w:lang w:val="nl-NL"/>
        </w:rPr>
        <w:t>1.7 Werkdagen</w:t>
      </w:r>
      <w:r w:rsidRPr="0015484A">
        <w:rPr>
          <w:rFonts w:ascii="Corbel" w:hAnsi="Corbel" w:cs="Calibri"/>
          <w:szCs w:val="22"/>
          <w:lang w:val="nl-NL"/>
        </w:rPr>
        <w:t xml:space="preserve">: </w:t>
      </w:r>
    </w:p>
    <w:p w14:paraId="6A497C60" w14:textId="77777777" w:rsidR="006D6A6B" w:rsidRPr="0015484A" w:rsidRDefault="006D6A6B" w:rsidP="00585C94">
      <w:pPr>
        <w:tabs>
          <w:tab w:val="left" w:pos="720"/>
        </w:tabs>
        <w:rPr>
          <w:rFonts w:ascii="Corbel" w:hAnsi="Corbel" w:cs="Calibri"/>
          <w:szCs w:val="22"/>
          <w:lang w:val="nl-NL"/>
        </w:rPr>
      </w:pPr>
      <w:r w:rsidRPr="0015484A">
        <w:rPr>
          <w:rFonts w:ascii="Corbel" w:hAnsi="Corbel" w:cs="Calibri"/>
          <w:szCs w:val="22"/>
          <w:lang w:val="nl-NL"/>
        </w:rPr>
        <w:t>Kalenderdagen van 07.30 tot 18.00 uur, behoudens weekeinden en algemeen erkende feestdagen en verplichte vrije dagen voor personeel van Opdrachtgever, waarop de overeengekomen werkzaamheden zullen worden verricht.</w:t>
      </w:r>
    </w:p>
    <w:p w14:paraId="39894B41" w14:textId="6674065B" w:rsidR="006D6A6B" w:rsidRPr="0015484A" w:rsidRDefault="006D6A6B" w:rsidP="00ED3CEC">
      <w:pPr>
        <w:tabs>
          <w:tab w:val="left" w:pos="720"/>
        </w:tabs>
        <w:rPr>
          <w:rFonts w:ascii="Corbel" w:hAnsi="Corbel" w:cs="Calibri"/>
          <w:szCs w:val="22"/>
          <w:lang w:val="nl-NL"/>
        </w:rPr>
      </w:pPr>
      <w:r w:rsidRPr="0015484A">
        <w:rPr>
          <w:rFonts w:ascii="Corbel" w:hAnsi="Corbel" w:cs="Calibri"/>
          <w:szCs w:val="22"/>
          <w:u w:val="single"/>
          <w:lang w:val="nl-NL"/>
        </w:rPr>
        <w:lastRenderedPageBreak/>
        <w:t>1.8 Algemene Inkoopvoorwaarden</w:t>
      </w:r>
      <w:r w:rsidRPr="0015484A">
        <w:rPr>
          <w:rFonts w:ascii="Corbel" w:hAnsi="Corbel" w:cs="Calibri"/>
          <w:szCs w:val="22"/>
          <w:lang w:val="nl-NL"/>
        </w:rPr>
        <w:t xml:space="preserve">: </w:t>
      </w:r>
    </w:p>
    <w:p w14:paraId="6318C8D0" w14:textId="028EFF64" w:rsidR="006D6A6B" w:rsidRPr="0015484A" w:rsidRDefault="006D6A6B" w:rsidP="00585C94">
      <w:pPr>
        <w:tabs>
          <w:tab w:val="left" w:pos="720"/>
        </w:tabs>
        <w:rPr>
          <w:rFonts w:ascii="Corbel" w:hAnsi="Corbel" w:cs="Calibri"/>
          <w:szCs w:val="22"/>
          <w:lang w:val="nl-NL"/>
        </w:rPr>
      </w:pPr>
      <w:r w:rsidRPr="0015484A">
        <w:rPr>
          <w:rFonts w:ascii="Corbel" w:hAnsi="Corbel" w:cs="Calibri"/>
          <w:szCs w:val="22"/>
          <w:lang w:val="nl-NL"/>
        </w:rPr>
        <w:t xml:space="preserve">De Algemene Inkoopvoorwaarden van de gemeente </w:t>
      </w:r>
      <w:r w:rsidR="0015484A">
        <w:rPr>
          <w:rFonts w:ascii="Corbel" w:hAnsi="Corbel" w:cs="Calibri"/>
          <w:szCs w:val="22"/>
          <w:lang w:val="nl-NL"/>
        </w:rPr>
        <w:t>Gooise Meren</w:t>
      </w:r>
      <w:r w:rsidRPr="0015484A">
        <w:rPr>
          <w:rFonts w:ascii="Corbel" w:hAnsi="Corbel" w:cs="Calibri"/>
          <w:szCs w:val="22"/>
          <w:lang w:val="nl-NL"/>
        </w:rPr>
        <w:t xml:space="preserve"> (AIV </w:t>
      </w:r>
      <w:r w:rsidR="0015484A">
        <w:rPr>
          <w:rFonts w:ascii="Corbel" w:hAnsi="Corbel" w:cs="Calibri"/>
          <w:szCs w:val="22"/>
          <w:lang w:val="nl-NL"/>
        </w:rPr>
        <w:t>Gooise Meren</w:t>
      </w:r>
      <w:r w:rsidRPr="0015484A">
        <w:rPr>
          <w:rFonts w:ascii="Corbel" w:hAnsi="Corbel" w:cs="Calibri"/>
          <w:szCs w:val="22"/>
          <w:lang w:val="nl-NL"/>
        </w:rPr>
        <w:t xml:space="preserve">) </w:t>
      </w:r>
      <w:r w:rsidRPr="006A1A88">
        <w:rPr>
          <w:rFonts w:ascii="Corbel" w:hAnsi="Corbel" w:cs="Calibri"/>
          <w:szCs w:val="22"/>
          <w:lang w:val="nl-NL"/>
        </w:rPr>
        <w:t xml:space="preserve">van </w:t>
      </w:r>
      <w:r w:rsidR="006A1A88" w:rsidRPr="006A1A88">
        <w:rPr>
          <w:rFonts w:ascii="Corbel" w:hAnsi="Corbel" w:cs="Calibri"/>
          <w:szCs w:val="22"/>
          <w:lang w:val="nl-NL"/>
        </w:rPr>
        <w:t>20</w:t>
      </w:r>
      <w:r w:rsidR="00C25B08">
        <w:rPr>
          <w:rFonts w:ascii="Corbel" w:hAnsi="Corbel" w:cs="Calibri"/>
          <w:szCs w:val="22"/>
          <w:lang w:val="nl-NL"/>
        </w:rPr>
        <w:t>24</w:t>
      </w:r>
      <w:r w:rsidR="0015484A" w:rsidRPr="006A1A88">
        <w:rPr>
          <w:rStyle w:val="Paginanummer"/>
          <w:rFonts w:ascii="Corbel" w:hAnsi="Corbel" w:cs="Calibri"/>
          <w:szCs w:val="22"/>
          <w:lang w:val="nl-NL"/>
        </w:rPr>
        <w:t>.</w:t>
      </w:r>
    </w:p>
    <w:p w14:paraId="48DCC959" w14:textId="77777777" w:rsidR="006D6A6B" w:rsidRPr="0015484A" w:rsidRDefault="006D6A6B" w:rsidP="00585C94">
      <w:pPr>
        <w:ind w:left="709"/>
        <w:rPr>
          <w:rFonts w:ascii="Corbel" w:hAnsi="Corbel" w:cs="Calibri"/>
          <w:szCs w:val="22"/>
          <w:lang w:val="nl-NL"/>
        </w:rPr>
      </w:pPr>
    </w:p>
    <w:p w14:paraId="592549DA" w14:textId="77777777" w:rsidR="006D6A6B" w:rsidRPr="0015484A" w:rsidRDefault="006D6A6B" w:rsidP="00585C94">
      <w:pPr>
        <w:rPr>
          <w:rFonts w:ascii="Corbel" w:hAnsi="Corbel" w:cs="Calibri"/>
          <w:szCs w:val="22"/>
          <w:u w:val="single"/>
          <w:lang w:val="nl-NL"/>
        </w:rPr>
      </w:pPr>
      <w:r w:rsidRPr="0015484A">
        <w:rPr>
          <w:rFonts w:ascii="Corbel" w:hAnsi="Corbel" w:cs="Calibri"/>
          <w:szCs w:val="22"/>
          <w:u w:val="single"/>
          <w:lang w:val="nl-NL"/>
        </w:rPr>
        <w:t>1.9 Bijlagen:</w:t>
      </w:r>
    </w:p>
    <w:p w14:paraId="068F06F7" w14:textId="12979309" w:rsidR="006D6A6B" w:rsidRPr="0015484A" w:rsidRDefault="006D6A6B" w:rsidP="00585C94">
      <w:pPr>
        <w:rPr>
          <w:rFonts w:ascii="Corbel" w:hAnsi="Corbel" w:cs="Calibri"/>
          <w:szCs w:val="22"/>
          <w:lang w:val="nl-NL"/>
        </w:rPr>
      </w:pPr>
      <w:r w:rsidRPr="0015484A">
        <w:rPr>
          <w:rFonts w:ascii="Corbel" w:hAnsi="Corbel" w:cs="Calibri"/>
          <w:szCs w:val="22"/>
          <w:lang w:val="nl-NL"/>
        </w:rPr>
        <w:t>Aanhangsels bij deze</w:t>
      </w:r>
      <w:r w:rsidR="00ED3CEC">
        <w:rPr>
          <w:rFonts w:ascii="Corbel" w:hAnsi="Corbel" w:cs="Calibri"/>
          <w:szCs w:val="22"/>
          <w:lang w:val="nl-NL"/>
        </w:rPr>
        <w:t xml:space="preserve"> Overeenkomst</w:t>
      </w:r>
      <w:r w:rsidRPr="0015484A">
        <w:rPr>
          <w:rFonts w:ascii="Corbel" w:hAnsi="Corbel" w:cs="Calibri"/>
          <w:szCs w:val="22"/>
          <w:lang w:val="nl-NL"/>
        </w:rPr>
        <w:t xml:space="preserve"> die, deel uitmaken van deze </w:t>
      </w:r>
      <w:r w:rsidR="00ED3CEC">
        <w:rPr>
          <w:rFonts w:ascii="Corbel" w:hAnsi="Corbel" w:cs="Calibri"/>
          <w:szCs w:val="22"/>
          <w:lang w:val="nl-NL"/>
        </w:rPr>
        <w:t>O</w:t>
      </w:r>
      <w:r w:rsidRPr="0015484A">
        <w:rPr>
          <w:rFonts w:ascii="Corbel" w:hAnsi="Corbel" w:cs="Calibri"/>
          <w:szCs w:val="22"/>
          <w:lang w:val="nl-NL"/>
        </w:rPr>
        <w:t>vereenkomst.</w:t>
      </w:r>
    </w:p>
    <w:p w14:paraId="380AF23F" w14:textId="77777777" w:rsidR="006D6A6B" w:rsidRPr="0015484A" w:rsidRDefault="006D6A6B" w:rsidP="00585C94">
      <w:pPr>
        <w:ind w:left="709"/>
        <w:rPr>
          <w:rFonts w:ascii="Corbel" w:hAnsi="Corbel" w:cs="Calibri"/>
          <w:szCs w:val="22"/>
          <w:lang w:val="nl-NL"/>
        </w:rPr>
      </w:pPr>
    </w:p>
    <w:p w14:paraId="16FC1D6D" w14:textId="77777777" w:rsidR="006D6A6B" w:rsidRPr="0015484A" w:rsidRDefault="006D6A6B" w:rsidP="00585C94">
      <w:pPr>
        <w:rPr>
          <w:rFonts w:ascii="Corbel" w:hAnsi="Corbel" w:cs="Calibri"/>
          <w:szCs w:val="22"/>
          <w:u w:val="single"/>
          <w:lang w:val="nl-NL"/>
        </w:rPr>
      </w:pPr>
      <w:r w:rsidRPr="0015484A">
        <w:rPr>
          <w:rFonts w:ascii="Corbel" w:hAnsi="Corbel" w:cs="Calibri"/>
          <w:szCs w:val="22"/>
          <w:u w:val="single"/>
          <w:lang w:val="nl-NL"/>
        </w:rPr>
        <w:t>1.10 Aanbestedingsleidraad:</w:t>
      </w:r>
    </w:p>
    <w:p w14:paraId="61019D76" w14:textId="210288EA" w:rsidR="006D6A6B" w:rsidRPr="0015484A" w:rsidRDefault="00A70029" w:rsidP="00585C94">
      <w:pPr>
        <w:rPr>
          <w:rFonts w:ascii="Corbel" w:hAnsi="Corbel" w:cs="Calibri"/>
          <w:szCs w:val="22"/>
          <w:lang w:val="nl-NL"/>
        </w:rPr>
      </w:pPr>
      <w:r>
        <w:rPr>
          <w:rFonts w:ascii="Corbel" w:hAnsi="Corbel" w:cs="Calibri"/>
          <w:szCs w:val="22"/>
          <w:lang w:val="nl-NL"/>
        </w:rPr>
        <w:t xml:space="preserve">De </w:t>
      </w:r>
      <w:r w:rsidR="00F47D25">
        <w:rPr>
          <w:rFonts w:ascii="Corbel" w:hAnsi="Corbel" w:cs="Calibri"/>
          <w:szCs w:val="22"/>
          <w:lang w:val="nl-NL"/>
        </w:rPr>
        <w:t xml:space="preserve">Aanbestedingsleidraad </w:t>
      </w:r>
      <w:r>
        <w:rPr>
          <w:rFonts w:ascii="Corbel" w:hAnsi="Corbel" w:cs="Calibri"/>
          <w:szCs w:val="22"/>
          <w:lang w:val="nl-NL"/>
        </w:rPr>
        <w:t xml:space="preserve">met kenmerk </w:t>
      </w:r>
      <w:r w:rsidR="00F47D25">
        <w:rPr>
          <w:rFonts w:ascii="Corbel" w:hAnsi="Corbel"/>
          <w:lang w:val="nl-NL"/>
        </w:rPr>
        <w:t>989978</w:t>
      </w:r>
      <w:r w:rsidR="006D6A6B" w:rsidRPr="0015484A">
        <w:rPr>
          <w:rFonts w:ascii="Corbel" w:hAnsi="Corbel" w:cs="Calibri"/>
          <w:szCs w:val="22"/>
          <w:lang w:val="nl-NL"/>
        </w:rPr>
        <w:t>, op grond waarvan door Opdrachtnemer een Inschrijving is uitgebracht.</w:t>
      </w:r>
    </w:p>
    <w:p w14:paraId="1602A0EB" w14:textId="77777777" w:rsidR="006D6A6B" w:rsidRPr="0015484A" w:rsidRDefault="006D6A6B" w:rsidP="00585C94">
      <w:pPr>
        <w:ind w:left="709"/>
        <w:rPr>
          <w:rFonts w:ascii="Corbel" w:hAnsi="Corbel" w:cs="Calibri"/>
          <w:szCs w:val="22"/>
          <w:lang w:val="nl-NL"/>
        </w:rPr>
      </w:pPr>
    </w:p>
    <w:p w14:paraId="7DE4242B" w14:textId="77777777" w:rsidR="006D6A6B" w:rsidRPr="0015484A" w:rsidRDefault="006D6A6B" w:rsidP="00585C94">
      <w:pPr>
        <w:rPr>
          <w:rFonts w:ascii="Corbel" w:hAnsi="Corbel" w:cs="Calibri"/>
          <w:szCs w:val="22"/>
          <w:u w:val="single"/>
          <w:lang w:val="nl-NL"/>
        </w:rPr>
      </w:pPr>
      <w:r w:rsidRPr="0015484A">
        <w:rPr>
          <w:rFonts w:ascii="Corbel" w:hAnsi="Corbel" w:cs="Calibri"/>
          <w:szCs w:val="22"/>
          <w:u w:val="single"/>
          <w:lang w:val="nl-NL"/>
        </w:rPr>
        <w:t>1.11 Inschrijving:</w:t>
      </w:r>
    </w:p>
    <w:p w14:paraId="344C8CCB" w14:textId="77777777" w:rsidR="006D6A6B" w:rsidRPr="0015484A" w:rsidRDefault="006D6A6B" w:rsidP="00585C94">
      <w:pPr>
        <w:rPr>
          <w:rFonts w:ascii="Corbel" w:hAnsi="Corbel" w:cs="Calibri"/>
          <w:szCs w:val="22"/>
          <w:lang w:val="nl-NL"/>
        </w:rPr>
      </w:pPr>
      <w:r w:rsidRPr="0015484A">
        <w:rPr>
          <w:rFonts w:ascii="Corbel" w:hAnsi="Corbel" w:cs="Calibri"/>
          <w:szCs w:val="22"/>
          <w:lang w:val="nl-NL"/>
        </w:rPr>
        <w:t xml:space="preserve">Een door Opdrachtnemer uitgebrachte aanbieding op basis van de aanbestedingsleidraad. </w:t>
      </w:r>
    </w:p>
    <w:p w14:paraId="77C2154B" w14:textId="77777777" w:rsidR="006D6A6B" w:rsidRPr="0015484A" w:rsidRDefault="006D6A6B" w:rsidP="00585C94">
      <w:pPr>
        <w:rPr>
          <w:rFonts w:ascii="Corbel" w:hAnsi="Corbel" w:cs="Calibri"/>
          <w:szCs w:val="22"/>
          <w:lang w:val="nl-NL"/>
        </w:rPr>
      </w:pPr>
    </w:p>
    <w:p w14:paraId="6BB7DE5F" w14:textId="77777777" w:rsidR="006D6A6B" w:rsidRPr="0015484A" w:rsidRDefault="006D6A6B" w:rsidP="00585C94">
      <w:pPr>
        <w:tabs>
          <w:tab w:val="left" w:pos="720"/>
        </w:tabs>
        <w:ind w:left="360" w:hanging="360"/>
        <w:rPr>
          <w:rFonts w:ascii="Corbel" w:hAnsi="Corbel" w:cs="Calibri"/>
          <w:szCs w:val="22"/>
          <w:u w:val="single"/>
          <w:lang w:val="nl-NL"/>
        </w:rPr>
      </w:pPr>
      <w:r w:rsidRPr="0015484A">
        <w:rPr>
          <w:rFonts w:ascii="Corbel" w:hAnsi="Corbel" w:cs="Calibri"/>
          <w:szCs w:val="22"/>
          <w:u w:val="single"/>
          <w:lang w:val="nl-NL"/>
        </w:rPr>
        <w:t>1.12 Schriftelijk bevestigen</w:t>
      </w:r>
    </w:p>
    <w:p w14:paraId="07DAD3BB" w14:textId="3E9B9FEB" w:rsidR="006D6A6B" w:rsidRPr="0015484A" w:rsidRDefault="006D6A6B" w:rsidP="00585C94">
      <w:pPr>
        <w:pStyle w:val="Plattetekst"/>
        <w:rPr>
          <w:rFonts w:ascii="Corbel" w:hAnsi="Corbel"/>
          <w:lang w:val="nl-NL"/>
        </w:rPr>
      </w:pPr>
      <w:r w:rsidRPr="0015484A">
        <w:rPr>
          <w:rFonts w:ascii="Corbel" w:hAnsi="Corbel" w:cs="Calibri"/>
          <w:szCs w:val="22"/>
          <w:lang w:val="nl-NL"/>
        </w:rPr>
        <w:t>Waar in deze</w:t>
      </w:r>
      <w:r w:rsidR="00ED3CEC">
        <w:rPr>
          <w:rFonts w:ascii="Corbel" w:hAnsi="Corbel" w:cs="Calibri"/>
          <w:szCs w:val="22"/>
          <w:lang w:val="nl-NL"/>
        </w:rPr>
        <w:t xml:space="preserve"> Overeenkomst</w:t>
      </w:r>
      <w:r w:rsidRPr="0015484A">
        <w:rPr>
          <w:rFonts w:ascii="Corbel" w:hAnsi="Corbel" w:cs="Calibri"/>
          <w:szCs w:val="22"/>
          <w:lang w:val="nl-NL"/>
        </w:rPr>
        <w:t xml:space="preserve"> wordt gesproken over ‘schriftelijk’ bevestigen,  verwerpen of anderszins reageren wordt daaronder, naast correspondentie per brief, ook het gebruik van de fax verstaan. Het gebruik van email en overige digitale communicatiemiddelen valt hier niet onder.</w:t>
      </w:r>
    </w:p>
    <w:p w14:paraId="70F97217" w14:textId="77777777" w:rsidR="006D6A6B" w:rsidRPr="0015484A" w:rsidRDefault="006D6A6B" w:rsidP="00585C94">
      <w:pPr>
        <w:pStyle w:val="Kop1"/>
        <w:rPr>
          <w:rFonts w:ascii="Corbel" w:hAnsi="Corbel"/>
          <w:sz w:val="22"/>
          <w:szCs w:val="22"/>
          <w:lang w:val="nl-NL"/>
        </w:rPr>
      </w:pPr>
      <w:r w:rsidRPr="0015484A">
        <w:rPr>
          <w:rFonts w:ascii="Corbel" w:hAnsi="Corbel"/>
          <w:sz w:val="22"/>
          <w:szCs w:val="22"/>
          <w:lang w:val="nl-NL"/>
        </w:rPr>
        <w:t>2. Bijlagen</w:t>
      </w:r>
    </w:p>
    <w:p w14:paraId="2C9ACF4C" w14:textId="3D971D4F" w:rsidR="006D6A6B" w:rsidRPr="0015484A" w:rsidRDefault="006D6A6B" w:rsidP="00585C94">
      <w:pPr>
        <w:rPr>
          <w:rFonts w:ascii="Corbel" w:hAnsi="Corbel" w:cs="Calibri"/>
          <w:spacing w:val="-2"/>
          <w:szCs w:val="22"/>
          <w:lang w:val="nl-NL"/>
        </w:rPr>
      </w:pPr>
      <w:r w:rsidRPr="0015484A">
        <w:rPr>
          <w:rFonts w:ascii="Corbel" w:hAnsi="Corbel" w:cs="Calibri"/>
          <w:spacing w:val="-2"/>
          <w:szCs w:val="22"/>
          <w:lang w:val="nl-NL"/>
        </w:rPr>
        <w:t>Onderstaande volgende Bi</w:t>
      </w:r>
      <w:r w:rsidR="00ED3CEC">
        <w:rPr>
          <w:rFonts w:ascii="Corbel" w:hAnsi="Corbel" w:cs="Calibri"/>
          <w:spacing w:val="-2"/>
          <w:szCs w:val="22"/>
          <w:lang w:val="nl-NL"/>
        </w:rPr>
        <w:t>jlagen maken deel uit van deze O</w:t>
      </w:r>
      <w:r w:rsidRPr="0015484A">
        <w:rPr>
          <w:rFonts w:ascii="Corbel" w:hAnsi="Corbel" w:cs="Calibri"/>
          <w:spacing w:val="-2"/>
          <w:szCs w:val="22"/>
          <w:lang w:val="nl-NL"/>
        </w:rPr>
        <w:t xml:space="preserve">vereenkomst: </w:t>
      </w:r>
    </w:p>
    <w:p w14:paraId="4A0F62A9" w14:textId="77777777" w:rsidR="006D6A6B" w:rsidRPr="0015484A" w:rsidRDefault="006D6A6B" w:rsidP="00EF1F54">
      <w:pPr>
        <w:numPr>
          <w:ilvl w:val="0"/>
          <w:numId w:val="4"/>
        </w:numPr>
        <w:tabs>
          <w:tab w:val="clear" w:pos="861"/>
        </w:tabs>
        <w:ind w:left="567" w:right="504" w:hanging="567"/>
        <w:rPr>
          <w:rFonts w:ascii="Corbel" w:hAnsi="Corbel" w:cs="Calibri"/>
          <w:spacing w:val="-2"/>
          <w:szCs w:val="22"/>
          <w:lang w:val="nl-NL"/>
        </w:rPr>
      </w:pPr>
      <w:r w:rsidRPr="0015484A">
        <w:rPr>
          <w:rFonts w:ascii="Corbel" w:hAnsi="Corbel" w:cs="Calibri"/>
          <w:spacing w:val="-2"/>
          <w:szCs w:val="22"/>
          <w:lang w:val="nl-NL"/>
        </w:rPr>
        <w:t xml:space="preserve">De Nota(‘s) van Inlichtingen d.d. </w:t>
      </w:r>
      <w:r w:rsidRPr="00C23752">
        <w:rPr>
          <w:rFonts w:ascii="Corbel" w:hAnsi="Corbel" w:cs="Calibri"/>
          <w:spacing w:val="-2"/>
          <w:szCs w:val="22"/>
          <w:highlight w:val="yellow"/>
          <w:lang w:val="nl-NL"/>
        </w:rPr>
        <w:t>x;</w:t>
      </w:r>
    </w:p>
    <w:p w14:paraId="4B48D53F" w14:textId="53F0A5F7" w:rsidR="006D6A6B" w:rsidRPr="0015484A" w:rsidRDefault="006D6A6B" w:rsidP="00EF1F54">
      <w:pPr>
        <w:numPr>
          <w:ilvl w:val="0"/>
          <w:numId w:val="4"/>
        </w:numPr>
        <w:tabs>
          <w:tab w:val="clear" w:pos="861"/>
        </w:tabs>
        <w:ind w:left="567" w:right="504" w:hanging="567"/>
        <w:rPr>
          <w:rFonts w:ascii="Corbel" w:hAnsi="Corbel" w:cs="Calibri"/>
          <w:spacing w:val="-2"/>
          <w:szCs w:val="22"/>
          <w:lang w:val="nl-NL"/>
        </w:rPr>
      </w:pPr>
      <w:r w:rsidRPr="0015484A">
        <w:rPr>
          <w:rFonts w:ascii="Corbel" w:hAnsi="Corbel" w:cs="Calibri"/>
          <w:spacing w:val="-2"/>
          <w:szCs w:val="22"/>
          <w:lang w:val="nl-NL"/>
        </w:rPr>
        <w:t xml:space="preserve">De </w:t>
      </w:r>
      <w:r w:rsidR="00F47D25">
        <w:rPr>
          <w:rFonts w:ascii="Corbel" w:hAnsi="Corbel" w:cs="Calibri"/>
          <w:spacing w:val="-2"/>
          <w:szCs w:val="22"/>
          <w:lang w:val="nl-NL"/>
        </w:rPr>
        <w:t>Aanbestedingsleidraad van de</w:t>
      </w:r>
      <w:r w:rsidRPr="0015484A">
        <w:rPr>
          <w:rFonts w:ascii="Corbel" w:hAnsi="Corbel" w:cs="Calibri"/>
          <w:spacing w:val="-2"/>
          <w:szCs w:val="22"/>
          <w:lang w:val="nl-NL"/>
        </w:rPr>
        <w:t xml:space="preserve"> Opdrachtgever met kenmerk </w:t>
      </w:r>
      <w:r w:rsidR="00F47D25">
        <w:rPr>
          <w:rFonts w:ascii="Corbel" w:hAnsi="Corbel"/>
          <w:lang w:val="nl-NL"/>
        </w:rPr>
        <w:t>989978</w:t>
      </w:r>
      <w:r w:rsidR="00F51F6E">
        <w:rPr>
          <w:rFonts w:ascii="Corbel" w:hAnsi="Corbel"/>
          <w:lang w:val="nl-NL"/>
        </w:rPr>
        <w:t xml:space="preserve"> </w:t>
      </w:r>
      <w:r w:rsidRPr="0015484A">
        <w:rPr>
          <w:rFonts w:ascii="Corbel" w:hAnsi="Corbel" w:cs="Calibri"/>
          <w:spacing w:val="-2"/>
          <w:szCs w:val="22"/>
          <w:lang w:val="nl-NL"/>
        </w:rPr>
        <w:t>d.d.</w:t>
      </w:r>
      <w:r w:rsidR="00F51F6E">
        <w:rPr>
          <w:rFonts w:ascii="Corbel" w:hAnsi="Corbel" w:cs="Calibri"/>
          <w:spacing w:val="-2"/>
          <w:szCs w:val="22"/>
          <w:lang w:val="nl-NL"/>
        </w:rPr>
        <w:t xml:space="preserve"> </w:t>
      </w:r>
      <w:r w:rsidR="00C25B08" w:rsidRPr="00C23752">
        <w:rPr>
          <w:rFonts w:ascii="Corbel" w:hAnsi="Corbel" w:cs="Calibri"/>
          <w:spacing w:val="-2"/>
          <w:szCs w:val="22"/>
          <w:highlight w:val="yellow"/>
          <w:lang w:val="nl-NL"/>
        </w:rPr>
        <w:t>(datum)</w:t>
      </w:r>
    </w:p>
    <w:p w14:paraId="4429A249" w14:textId="77777777" w:rsidR="006D6A6B" w:rsidRPr="0015484A" w:rsidRDefault="006D6A6B" w:rsidP="00EF1F54">
      <w:pPr>
        <w:numPr>
          <w:ilvl w:val="0"/>
          <w:numId w:val="4"/>
        </w:numPr>
        <w:tabs>
          <w:tab w:val="clear" w:pos="861"/>
        </w:tabs>
        <w:ind w:left="567" w:right="504" w:hanging="567"/>
        <w:rPr>
          <w:rFonts w:ascii="Corbel" w:hAnsi="Corbel" w:cs="Calibri"/>
          <w:spacing w:val="-2"/>
          <w:szCs w:val="22"/>
          <w:lang w:val="nl-NL"/>
        </w:rPr>
      </w:pPr>
      <w:r w:rsidRPr="0015484A">
        <w:rPr>
          <w:rFonts w:ascii="Corbel" w:hAnsi="Corbel" w:cs="Calibri"/>
          <w:spacing w:val="-2"/>
          <w:szCs w:val="22"/>
          <w:lang w:val="nl-NL"/>
        </w:rPr>
        <w:t>De Algemene Inkoopvoorwaarden van de gemeente Gooise Meren;</w:t>
      </w:r>
    </w:p>
    <w:p w14:paraId="0C43A08A" w14:textId="77777777" w:rsidR="006D6A6B" w:rsidRPr="0015484A" w:rsidRDefault="006D6A6B" w:rsidP="00EF1F54">
      <w:pPr>
        <w:numPr>
          <w:ilvl w:val="0"/>
          <w:numId w:val="4"/>
        </w:numPr>
        <w:tabs>
          <w:tab w:val="clear" w:pos="861"/>
        </w:tabs>
        <w:ind w:left="567" w:right="504" w:hanging="567"/>
        <w:rPr>
          <w:rFonts w:ascii="Corbel" w:hAnsi="Corbel" w:cs="Calibri"/>
          <w:spacing w:val="-2"/>
          <w:szCs w:val="22"/>
          <w:lang w:val="nl-NL"/>
        </w:rPr>
      </w:pPr>
      <w:r w:rsidRPr="0015484A">
        <w:rPr>
          <w:rFonts w:ascii="Corbel" w:hAnsi="Corbel" w:cs="Calibri"/>
          <w:spacing w:val="-2"/>
          <w:szCs w:val="22"/>
          <w:lang w:val="nl-NL"/>
        </w:rPr>
        <w:t xml:space="preserve">De Inschrijving van Opdrachtnemer d.d. </w:t>
      </w:r>
      <w:r w:rsidRPr="00C23752">
        <w:rPr>
          <w:rFonts w:ascii="Corbel" w:hAnsi="Corbel" w:cs="Calibri"/>
          <w:spacing w:val="-2"/>
          <w:szCs w:val="22"/>
          <w:highlight w:val="yellow"/>
          <w:lang w:val="nl-NL"/>
        </w:rPr>
        <w:t>datum</w:t>
      </w:r>
      <w:r w:rsidRPr="0015484A">
        <w:rPr>
          <w:rFonts w:ascii="Corbel" w:hAnsi="Corbel" w:cs="Calibri"/>
          <w:spacing w:val="-2"/>
          <w:szCs w:val="22"/>
          <w:lang w:val="nl-NL"/>
        </w:rPr>
        <w:t>.</w:t>
      </w:r>
    </w:p>
    <w:p w14:paraId="197295B1" w14:textId="77777777" w:rsidR="006D6A6B" w:rsidRPr="0015484A" w:rsidRDefault="006D6A6B" w:rsidP="00585C94">
      <w:pPr>
        <w:ind w:right="504"/>
        <w:rPr>
          <w:rFonts w:ascii="Corbel" w:hAnsi="Corbel" w:cs="Calibri"/>
          <w:spacing w:val="-2"/>
          <w:szCs w:val="22"/>
          <w:lang w:val="nl-NL"/>
        </w:rPr>
      </w:pPr>
    </w:p>
    <w:p w14:paraId="5BE56CAF" w14:textId="4C8007B3" w:rsidR="006D6A6B" w:rsidRPr="0015484A" w:rsidRDefault="006D6A6B" w:rsidP="00585C94">
      <w:pPr>
        <w:ind w:right="504"/>
        <w:rPr>
          <w:rFonts w:ascii="Corbel" w:hAnsi="Corbel" w:cs="Calibri"/>
          <w:iCs/>
          <w:spacing w:val="-2"/>
          <w:szCs w:val="22"/>
          <w:lang w:val="nl-NL"/>
        </w:rPr>
      </w:pPr>
      <w:r w:rsidRPr="0015484A">
        <w:rPr>
          <w:rFonts w:ascii="Corbel" w:hAnsi="Corbel" w:cs="Calibri"/>
          <w:spacing w:val="-2"/>
          <w:szCs w:val="22"/>
          <w:lang w:val="nl-NL"/>
        </w:rPr>
        <w:t xml:space="preserve">Indien en voor zover de Bijlagen met elkaar of met deze </w:t>
      </w:r>
      <w:r w:rsidR="00ED3CEC">
        <w:rPr>
          <w:rFonts w:ascii="Corbel" w:hAnsi="Corbel" w:cs="Calibri"/>
          <w:spacing w:val="-2"/>
          <w:szCs w:val="22"/>
          <w:lang w:val="nl-NL"/>
        </w:rPr>
        <w:t>O</w:t>
      </w:r>
      <w:r w:rsidRPr="0015484A">
        <w:rPr>
          <w:rFonts w:ascii="Corbel" w:hAnsi="Corbel" w:cs="Calibri"/>
          <w:spacing w:val="-2"/>
          <w:szCs w:val="22"/>
          <w:lang w:val="nl-NL"/>
        </w:rPr>
        <w:t>vereenkomst in tegenspraak zijn, wordt de rechtsverhouding tussen Partijen bepaald door het document dat in de navolgende rangorde het hoogste staat genoemd</w:t>
      </w:r>
      <w:r w:rsidRPr="0015484A">
        <w:rPr>
          <w:rFonts w:ascii="Corbel" w:hAnsi="Corbel" w:cs="Calibri"/>
          <w:iCs/>
          <w:spacing w:val="-2"/>
          <w:szCs w:val="22"/>
          <w:lang w:val="nl-NL"/>
        </w:rPr>
        <w:t xml:space="preserve">, 1. geeft de hoogste rang aan, </w:t>
      </w:r>
      <w:r w:rsidR="00B37EEE">
        <w:rPr>
          <w:rFonts w:ascii="Corbel" w:hAnsi="Corbel" w:cs="Calibri"/>
          <w:iCs/>
          <w:spacing w:val="-2"/>
          <w:szCs w:val="22"/>
          <w:lang w:val="nl-NL"/>
        </w:rPr>
        <w:t>4</w:t>
      </w:r>
      <w:r w:rsidRPr="0015484A">
        <w:rPr>
          <w:rFonts w:ascii="Corbel" w:hAnsi="Corbel" w:cs="Calibri"/>
          <w:iCs/>
          <w:spacing w:val="-2"/>
          <w:szCs w:val="22"/>
          <w:lang w:val="nl-NL"/>
        </w:rPr>
        <w:t>. de laagste rang.</w:t>
      </w:r>
    </w:p>
    <w:p w14:paraId="0B87570F" w14:textId="77777777" w:rsidR="00585C94" w:rsidRDefault="00585C94" w:rsidP="00585C94">
      <w:pPr>
        <w:ind w:right="504"/>
        <w:rPr>
          <w:rFonts w:ascii="Corbel" w:hAnsi="Corbel" w:cs="Calibri"/>
          <w:spacing w:val="-2"/>
          <w:szCs w:val="22"/>
          <w:lang w:val="nl-NL"/>
        </w:rPr>
      </w:pPr>
    </w:p>
    <w:p w14:paraId="622399FD" w14:textId="77777777" w:rsidR="006D6A6B" w:rsidRPr="0015484A" w:rsidRDefault="006D6A6B" w:rsidP="00585C94">
      <w:pPr>
        <w:ind w:right="504"/>
        <w:rPr>
          <w:rFonts w:ascii="Corbel" w:hAnsi="Corbel" w:cs="Calibri"/>
          <w:iCs/>
          <w:spacing w:val="-2"/>
          <w:szCs w:val="22"/>
          <w:lang w:val="nl-NL"/>
        </w:rPr>
      </w:pPr>
      <w:r w:rsidRPr="0015484A">
        <w:rPr>
          <w:rFonts w:ascii="Corbel" w:hAnsi="Corbel" w:cs="Calibri"/>
          <w:spacing w:val="-2"/>
          <w:szCs w:val="22"/>
          <w:lang w:val="nl-NL"/>
        </w:rPr>
        <w:t>Daar waar, de Inschrijving van Opdrachtnemer, kwalitatief beter is, ten opzichte van de Aanbestedingsleidraad van Opdrachtgever en de Nota(‘s) van Inlichtingen, prevaleert de Inschrijving van Opdrachtnemer.</w:t>
      </w:r>
    </w:p>
    <w:p w14:paraId="0AD759F4" w14:textId="77777777" w:rsidR="006D6A6B" w:rsidRPr="0015484A" w:rsidRDefault="006D6A6B" w:rsidP="00585C94">
      <w:pPr>
        <w:ind w:right="504"/>
        <w:rPr>
          <w:rFonts w:ascii="Corbel" w:hAnsi="Corbel" w:cs="Calibri"/>
          <w:spacing w:val="-2"/>
          <w:szCs w:val="22"/>
          <w:lang w:val="nl-NL"/>
        </w:rPr>
      </w:pPr>
    </w:p>
    <w:p w14:paraId="02A28D5B" w14:textId="4E921F0D" w:rsidR="006D6A6B" w:rsidRPr="0015484A" w:rsidRDefault="006D6A6B" w:rsidP="00585C94">
      <w:pPr>
        <w:rPr>
          <w:rFonts w:ascii="Corbel" w:hAnsi="Corbel" w:cs="Calibri"/>
          <w:spacing w:val="-2"/>
          <w:szCs w:val="22"/>
          <w:lang w:val="nl-NL"/>
        </w:rPr>
      </w:pPr>
      <w:r w:rsidRPr="0015484A">
        <w:rPr>
          <w:rFonts w:ascii="Corbel" w:hAnsi="Corbel" w:cs="Calibri"/>
          <w:spacing w:val="-2"/>
          <w:szCs w:val="22"/>
          <w:lang w:val="nl-NL"/>
        </w:rPr>
        <w:t xml:space="preserve">De Bijlagen worden aan deze </w:t>
      </w:r>
      <w:r w:rsidR="00ED3CEC">
        <w:rPr>
          <w:rFonts w:ascii="Corbel" w:hAnsi="Corbel" w:cs="Calibri"/>
          <w:spacing w:val="-2"/>
          <w:szCs w:val="22"/>
          <w:lang w:val="nl-NL"/>
        </w:rPr>
        <w:t>O</w:t>
      </w:r>
      <w:r w:rsidRPr="0015484A">
        <w:rPr>
          <w:rFonts w:ascii="Corbel" w:hAnsi="Corbel" w:cs="Calibri"/>
          <w:spacing w:val="-2"/>
          <w:szCs w:val="22"/>
          <w:lang w:val="nl-NL"/>
        </w:rPr>
        <w:t>vereenkomst gehecht.</w:t>
      </w:r>
    </w:p>
    <w:p w14:paraId="311599E0" w14:textId="77777777" w:rsidR="006D6A6B" w:rsidRPr="0015484A" w:rsidRDefault="006D6A6B" w:rsidP="00585C94">
      <w:pPr>
        <w:rPr>
          <w:rFonts w:ascii="Corbel" w:hAnsi="Corbel" w:cs="Calibri"/>
          <w:spacing w:val="-2"/>
          <w:szCs w:val="22"/>
          <w:lang w:val="nl-NL"/>
        </w:rPr>
      </w:pPr>
    </w:p>
    <w:p w14:paraId="24BCFA99" w14:textId="77777777" w:rsidR="005B7FA8" w:rsidRPr="0015484A" w:rsidRDefault="005B7FA8" w:rsidP="00585C94">
      <w:pPr>
        <w:pStyle w:val="Kop1"/>
        <w:rPr>
          <w:rFonts w:ascii="Corbel" w:hAnsi="Corbel"/>
          <w:sz w:val="22"/>
          <w:szCs w:val="22"/>
          <w:lang w:val="nl-NL"/>
        </w:rPr>
      </w:pPr>
      <w:r w:rsidRPr="0015484A">
        <w:rPr>
          <w:rFonts w:ascii="Corbel" w:hAnsi="Corbel"/>
          <w:sz w:val="22"/>
          <w:szCs w:val="22"/>
          <w:lang w:val="nl-NL"/>
        </w:rPr>
        <w:t xml:space="preserve">Artikel </w:t>
      </w:r>
      <w:r w:rsidR="008E54B0" w:rsidRPr="0015484A">
        <w:rPr>
          <w:rFonts w:ascii="Corbel" w:hAnsi="Corbel"/>
          <w:sz w:val="22"/>
          <w:szCs w:val="22"/>
          <w:lang w:val="nl-NL"/>
        </w:rPr>
        <w:t xml:space="preserve">1. </w:t>
      </w:r>
      <w:r w:rsidR="006D6A6B" w:rsidRPr="0015484A">
        <w:rPr>
          <w:rFonts w:ascii="Corbel" w:hAnsi="Corbel"/>
          <w:sz w:val="22"/>
          <w:szCs w:val="22"/>
          <w:lang w:val="nl-NL"/>
        </w:rPr>
        <w:t>algemeen</w:t>
      </w:r>
    </w:p>
    <w:p w14:paraId="00E6905C" w14:textId="265494E3" w:rsidR="006D6A6B" w:rsidRPr="0015484A" w:rsidRDefault="006D6A6B" w:rsidP="00EF1F54">
      <w:pPr>
        <w:pStyle w:val="Plattetekst"/>
        <w:numPr>
          <w:ilvl w:val="1"/>
          <w:numId w:val="2"/>
        </w:numPr>
        <w:spacing w:before="0" w:after="0"/>
        <w:ind w:left="567" w:hanging="567"/>
        <w:rPr>
          <w:rFonts w:ascii="Corbel" w:hAnsi="Corbel" w:cs="Calibri"/>
          <w:szCs w:val="22"/>
          <w:lang w:val="nl-NL"/>
        </w:rPr>
      </w:pPr>
      <w:r w:rsidRPr="0015484A">
        <w:rPr>
          <w:rFonts w:ascii="Corbel" w:hAnsi="Corbel"/>
          <w:lang w:val="nl-NL"/>
        </w:rPr>
        <w:t>Opdrachtnemer</w:t>
      </w:r>
      <w:r w:rsidR="00F51F6E">
        <w:rPr>
          <w:rFonts w:ascii="Corbel" w:hAnsi="Corbel" w:cs="Calibri"/>
          <w:szCs w:val="22"/>
          <w:lang w:val="nl-NL"/>
        </w:rPr>
        <w:t xml:space="preserve"> voert de opdracht ‘</w:t>
      </w:r>
      <w:r w:rsidR="00F47D25">
        <w:rPr>
          <w:rFonts w:ascii="Corbel" w:hAnsi="Corbel" w:cs="Calibri"/>
          <w:szCs w:val="22"/>
          <w:lang w:val="nl-NL"/>
        </w:rPr>
        <w:t>Parkeerdienstverlening</w:t>
      </w:r>
      <w:r w:rsidR="00F51F6E">
        <w:rPr>
          <w:rFonts w:ascii="Corbel" w:hAnsi="Corbel" w:cs="Calibri"/>
          <w:szCs w:val="22"/>
          <w:lang w:val="nl-NL"/>
        </w:rPr>
        <w:t xml:space="preserve">’ </w:t>
      </w:r>
      <w:r w:rsidRPr="0015484A">
        <w:rPr>
          <w:rFonts w:ascii="Corbel" w:hAnsi="Corbel" w:cs="Calibri"/>
          <w:szCs w:val="22"/>
          <w:lang w:val="nl-NL"/>
        </w:rPr>
        <w:t xml:space="preserve">uit conform het gestelde in de </w:t>
      </w:r>
      <w:r w:rsidR="00ED3CEC">
        <w:rPr>
          <w:rFonts w:ascii="Corbel" w:hAnsi="Corbel" w:cs="Calibri"/>
          <w:szCs w:val="22"/>
          <w:lang w:val="nl-NL"/>
        </w:rPr>
        <w:t>O</w:t>
      </w:r>
      <w:r w:rsidRPr="0015484A">
        <w:rPr>
          <w:rFonts w:ascii="Corbel" w:hAnsi="Corbel" w:cs="Calibri"/>
          <w:szCs w:val="22"/>
          <w:lang w:val="nl-NL"/>
        </w:rPr>
        <w:t>vereenkomst inclusief de Bijlagen</w:t>
      </w:r>
      <w:r w:rsidR="00585C94">
        <w:rPr>
          <w:rFonts w:ascii="Corbel" w:hAnsi="Corbel" w:cs="Calibri"/>
          <w:szCs w:val="22"/>
          <w:lang w:val="nl-NL"/>
        </w:rPr>
        <w:t>.</w:t>
      </w:r>
    </w:p>
    <w:p w14:paraId="283CC58E" w14:textId="2EA6DE66" w:rsidR="006D6A6B" w:rsidRPr="0015484A" w:rsidRDefault="006D6A6B" w:rsidP="00EF1F54">
      <w:pPr>
        <w:pStyle w:val="Plattetekst"/>
        <w:numPr>
          <w:ilvl w:val="1"/>
          <w:numId w:val="2"/>
        </w:numPr>
        <w:spacing w:before="0" w:after="0"/>
        <w:ind w:left="567" w:hanging="567"/>
        <w:rPr>
          <w:rFonts w:ascii="Corbel" w:hAnsi="Corbel" w:cs="Calibri"/>
          <w:szCs w:val="22"/>
          <w:lang w:val="nl-NL"/>
        </w:rPr>
      </w:pPr>
      <w:r w:rsidRPr="0015484A">
        <w:rPr>
          <w:rFonts w:ascii="Corbel" w:hAnsi="Corbel"/>
          <w:lang w:val="nl-NL"/>
        </w:rPr>
        <w:t>Wijzigingen</w:t>
      </w:r>
      <w:r w:rsidRPr="0015484A">
        <w:rPr>
          <w:rFonts w:ascii="Corbel" w:hAnsi="Corbel" w:cs="Calibri"/>
          <w:szCs w:val="22"/>
          <w:lang w:val="nl-NL"/>
        </w:rPr>
        <w:t xml:space="preserve"> van de </w:t>
      </w:r>
      <w:r w:rsidR="00ED3CEC">
        <w:rPr>
          <w:rFonts w:ascii="Corbel" w:hAnsi="Corbel" w:cs="Calibri"/>
          <w:szCs w:val="22"/>
          <w:lang w:val="nl-NL"/>
        </w:rPr>
        <w:t>O</w:t>
      </w:r>
      <w:r w:rsidRPr="0015484A">
        <w:rPr>
          <w:rFonts w:ascii="Corbel" w:hAnsi="Corbel" w:cs="Calibri"/>
          <w:szCs w:val="22"/>
          <w:lang w:val="nl-NL"/>
        </w:rPr>
        <w:t>vereenkomst of aanvullingen daarop zijn slechts geldig voor zover deze schriftelijk zijn overeengekomen tussen daartoe bevoegde personen</w:t>
      </w:r>
    </w:p>
    <w:p w14:paraId="3E73B1E7" w14:textId="77777777" w:rsidR="00D30AAF" w:rsidRPr="0015484A" w:rsidRDefault="00D30AAF" w:rsidP="00585C94">
      <w:pPr>
        <w:pStyle w:val="FirstParagraph"/>
        <w:spacing w:before="0" w:after="0"/>
        <w:ind w:left="567" w:hanging="567"/>
        <w:rPr>
          <w:rFonts w:ascii="Corbel" w:hAnsi="Corbel"/>
          <w:lang w:val="nl-NL"/>
        </w:rPr>
      </w:pPr>
    </w:p>
    <w:p w14:paraId="777CBDAC" w14:textId="57CEA78C" w:rsidR="005B7FA8" w:rsidRPr="0015484A" w:rsidRDefault="005B7FA8" w:rsidP="00585C94">
      <w:pPr>
        <w:pStyle w:val="FirstParagraph"/>
        <w:spacing w:before="0" w:after="0"/>
        <w:ind w:left="567" w:hanging="567"/>
        <w:rPr>
          <w:rFonts w:ascii="Corbel" w:hAnsi="Corbel"/>
          <w:lang w:val="nl-NL"/>
        </w:rPr>
      </w:pPr>
      <w:r w:rsidRPr="0015484A">
        <w:rPr>
          <w:rFonts w:ascii="Corbel" w:hAnsi="Corbel"/>
          <w:b/>
          <w:sz w:val="22"/>
          <w:szCs w:val="22"/>
          <w:lang w:val="nl-NL"/>
        </w:rPr>
        <w:t xml:space="preserve">Artikel </w:t>
      </w:r>
      <w:r w:rsidR="008E54B0" w:rsidRPr="0015484A">
        <w:rPr>
          <w:rFonts w:ascii="Corbel" w:hAnsi="Corbel"/>
          <w:b/>
          <w:sz w:val="22"/>
          <w:szCs w:val="22"/>
          <w:lang w:val="nl-NL"/>
        </w:rPr>
        <w:t xml:space="preserve">2. </w:t>
      </w:r>
      <w:r w:rsidR="006D6A6B" w:rsidRPr="0015484A">
        <w:rPr>
          <w:rFonts w:ascii="Corbel" w:hAnsi="Corbel"/>
          <w:b/>
          <w:sz w:val="22"/>
          <w:szCs w:val="22"/>
          <w:lang w:val="nl-NL"/>
        </w:rPr>
        <w:t xml:space="preserve">Duur van de </w:t>
      </w:r>
      <w:r w:rsidR="00ED3CEC">
        <w:rPr>
          <w:rFonts w:ascii="Corbel" w:hAnsi="Corbel"/>
          <w:b/>
          <w:sz w:val="22"/>
          <w:szCs w:val="22"/>
          <w:lang w:val="nl-NL"/>
        </w:rPr>
        <w:t>O</w:t>
      </w:r>
      <w:r w:rsidR="006D6A6B" w:rsidRPr="0015484A">
        <w:rPr>
          <w:rFonts w:ascii="Corbel" w:hAnsi="Corbel"/>
          <w:b/>
          <w:sz w:val="22"/>
          <w:szCs w:val="22"/>
          <w:lang w:val="nl-NL"/>
        </w:rPr>
        <w:t>vereenkomst</w:t>
      </w:r>
    </w:p>
    <w:p w14:paraId="07857469" w14:textId="2DE5B347" w:rsidR="0095316C" w:rsidRPr="0015484A" w:rsidRDefault="00EB6758" w:rsidP="00585C94">
      <w:pPr>
        <w:ind w:left="567" w:hanging="567"/>
        <w:rPr>
          <w:rFonts w:ascii="Corbel" w:hAnsi="Corbel" w:cs="Calibri"/>
          <w:szCs w:val="22"/>
          <w:lang w:val="nl-NL"/>
        </w:rPr>
      </w:pPr>
      <w:r w:rsidRPr="0015484A">
        <w:rPr>
          <w:rFonts w:ascii="Corbel" w:hAnsi="Corbel"/>
          <w:lang w:val="nl-NL"/>
        </w:rPr>
        <w:t>2.1.</w:t>
      </w:r>
      <w:r w:rsidRPr="0015484A">
        <w:rPr>
          <w:rFonts w:ascii="Corbel" w:hAnsi="Corbel"/>
          <w:lang w:val="nl-NL"/>
        </w:rPr>
        <w:tab/>
      </w:r>
      <w:r w:rsidR="00C25B08" w:rsidRPr="00C25B08">
        <w:rPr>
          <w:rFonts w:ascii="Corbel" w:hAnsi="Corbel" w:cs="Calibri"/>
          <w:szCs w:val="22"/>
          <w:lang w:val="nl-NL"/>
        </w:rPr>
        <w:t>De overeenkomst gaat in op 1 januari 202</w:t>
      </w:r>
      <w:r w:rsidR="00F47D25">
        <w:rPr>
          <w:rFonts w:ascii="Corbel" w:hAnsi="Corbel" w:cs="Calibri"/>
          <w:szCs w:val="22"/>
          <w:lang w:val="nl-NL"/>
        </w:rPr>
        <w:t>6</w:t>
      </w:r>
      <w:r w:rsidR="00C25B08" w:rsidRPr="00C25B08">
        <w:rPr>
          <w:rFonts w:ascii="Corbel" w:hAnsi="Corbel" w:cs="Calibri"/>
          <w:szCs w:val="22"/>
          <w:lang w:val="nl-NL"/>
        </w:rPr>
        <w:t xml:space="preserve"> en de eerste </w:t>
      </w:r>
      <w:r w:rsidR="007349A7">
        <w:rPr>
          <w:rFonts w:ascii="Corbel" w:hAnsi="Corbel" w:cs="Calibri"/>
          <w:szCs w:val="22"/>
          <w:lang w:val="nl-NL"/>
        </w:rPr>
        <w:t>vier</w:t>
      </w:r>
      <w:r w:rsidR="00C25B08" w:rsidRPr="00C25B08">
        <w:rPr>
          <w:rFonts w:ascii="Corbel" w:hAnsi="Corbel" w:cs="Calibri"/>
          <w:szCs w:val="22"/>
          <w:lang w:val="nl-NL"/>
        </w:rPr>
        <w:t xml:space="preserve"> ja</w:t>
      </w:r>
      <w:r w:rsidR="007349A7">
        <w:rPr>
          <w:rFonts w:ascii="Corbel" w:hAnsi="Corbel" w:cs="Calibri"/>
          <w:szCs w:val="22"/>
          <w:lang w:val="nl-NL"/>
        </w:rPr>
        <w:t>ren</w:t>
      </w:r>
      <w:r w:rsidR="00C25B08" w:rsidRPr="00C25B08">
        <w:rPr>
          <w:rFonts w:ascii="Corbel" w:hAnsi="Corbel" w:cs="Calibri"/>
          <w:szCs w:val="22"/>
          <w:lang w:val="nl-NL"/>
        </w:rPr>
        <w:t xml:space="preserve"> zijn bindend. Hierdoor eindigt de overeenkomst op 1 januari 20</w:t>
      </w:r>
      <w:r w:rsidR="00F47D25">
        <w:rPr>
          <w:rFonts w:ascii="Corbel" w:hAnsi="Corbel" w:cs="Calibri"/>
          <w:szCs w:val="22"/>
          <w:lang w:val="nl-NL"/>
        </w:rPr>
        <w:t>30</w:t>
      </w:r>
      <w:r w:rsidR="00C25B08" w:rsidRPr="00C25B08">
        <w:rPr>
          <w:rFonts w:ascii="Corbel" w:hAnsi="Corbel" w:cs="Calibri"/>
          <w:szCs w:val="22"/>
          <w:lang w:val="nl-NL"/>
        </w:rPr>
        <w:t xml:space="preserve">. </w:t>
      </w:r>
      <w:r w:rsidR="00C25B08">
        <w:rPr>
          <w:rFonts w:ascii="Corbel" w:hAnsi="Corbel" w:cs="Calibri"/>
          <w:szCs w:val="22"/>
          <w:lang w:val="nl-NL"/>
        </w:rPr>
        <w:t xml:space="preserve">Er is </w:t>
      </w:r>
      <w:r w:rsidR="00C25B08" w:rsidRPr="00C25B08">
        <w:rPr>
          <w:rFonts w:ascii="Corbel" w:hAnsi="Corbel" w:cs="Calibri"/>
          <w:szCs w:val="22"/>
          <w:lang w:val="nl-NL"/>
        </w:rPr>
        <w:t xml:space="preserve">de mogelijkheid om de overeenkomst maximaal </w:t>
      </w:r>
      <w:r w:rsidR="00F47D25">
        <w:rPr>
          <w:rFonts w:ascii="Corbel" w:hAnsi="Corbel" w:cs="Calibri"/>
          <w:szCs w:val="22"/>
          <w:lang w:val="nl-NL"/>
        </w:rPr>
        <w:t>4</w:t>
      </w:r>
      <w:r w:rsidR="00C25B08" w:rsidRPr="00C25B08">
        <w:rPr>
          <w:rFonts w:ascii="Corbel" w:hAnsi="Corbel" w:cs="Calibri"/>
          <w:szCs w:val="22"/>
          <w:lang w:val="nl-NL"/>
        </w:rPr>
        <w:t xml:space="preserve"> keer te verlengen. Elke verlenging kent een duur van 12 maanden. Deze Overeenkomst heeft een maximale looptijd van </w:t>
      </w:r>
      <w:r w:rsidR="00F47D25">
        <w:rPr>
          <w:rFonts w:ascii="Corbel" w:hAnsi="Corbel" w:cs="Calibri"/>
          <w:szCs w:val="22"/>
          <w:lang w:val="nl-NL"/>
        </w:rPr>
        <w:t xml:space="preserve">acht </w:t>
      </w:r>
      <w:r w:rsidR="00C25B08" w:rsidRPr="00C25B08">
        <w:rPr>
          <w:rFonts w:ascii="Corbel" w:hAnsi="Corbel" w:cs="Calibri"/>
          <w:szCs w:val="22"/>
          <w:lang w:val="nl-NL"/>
        </w:rPr>
        <w:t>(</w:t>
      </w:r>
      <w:r w:rsidR="00F47D25">
        <w:rPr>
          <w:rFonts w:ascii="Corbel" w:hAnsi="Corbel" w:cs="Calibri"/>
          <w:szCs w:val="22"/>
          <w:lang w:val="nl-NL"/>
        </w:rPr>
        <w:t>8</w:t>
      </w:r>
      <w:r w:rsidR="00C25B08" w:rsidRPr="00C25B08">
        <w:rPr>
          <w:rFonts w:ascii="Corbel" w:hAnsi="Corbel" w:cs="Calibri"/>
          <w:szCs w:val="22"/>
          <w:lang w:val="nl-NL"/>
        </w:rPr>
        <w:t>) jaar.</w:t>
      </w:r>
    </w:p>
    <w:p w14:paraId="25CF9C9D" w14:textId="124C0B2E" w:rsidR="0095316C" w:rsidRPr="0015484A" w:rsidRDefault="0095316C" w:rsidP="00EF1F54">
      <w:pPr>
        <w:pStyle w:val="Lijstalinea"/>
        <w:numPr>
          <w:ilvl w:val="1"/>
          <w:numId w:val="5"/>
        </w:numPr>
        <w:ind w:left="567" w:hanging="567"/>
        <w:rPr>
          <w:rFonts w:ascii="Corbel" w:hAnsi="Corbel" w:cs="Calibri"/>
          <w:szCs w:val="22"/>
          <w:lang w:val="nl-NL"/>
        </w:rPr>
      </w:pPr>
      <w:r w:rsidRPr="0015484A">
        <w:rPr>
          <w:rFonts w:ascii="Corbel" w:hAnsi="Corbel" w:cs="Calibri"/>
          <w:szCs w:val="22"/>
          <w:lang w:val="nl-NL"/>
        </w:rPr>
        <w:t xml:space="preserve">Verplichtingen welke naar hun aard bestemd zijn om ook na ontbinding van de </w:t>
      </w:r>
      <w:r w:rsidR="00ED3CEC">
        <w:rPr>
          <w:rFonts w:ascii="Corbel" w:hAnsi="Corbel" w:cs="Calibri"/>
          <w:szCs w:val="22"/>
          <w:lang w:val="nl-NL"/>
        </w:rPr>
        <w:t>O</w:t>
      </w:r>
      <w:r w:rsidRPr="0015484A">
        <w:rPr>
          <w:rFonts w:ascii="Corbel" w:hAnsi="Corbel" w:cs="Calibri"/>
          <w:szCs w:val="22"/>
          <w:lang w:val="nl-NL"/>
        </w:rPr>
        <w:t xml:space="preserve">vereenkomst voort te duren, blijven na ontbinding van deze </w:t>
      </w:r>
      <w:r w:rsidR="00ED3CEC">
        <w:rPr>
          <w:rFonts w:ascii="Corbel" w:hAnsi="Corbel" w:cs="Calibri"/>
          <w:szCs w:val="22"/>
          <w:lang w:val="nl-NL"/>
        </w:rPr>
        <w:t>O</w:t>
      </w:r>
      <w:r w:rsidRPr="0015484A">
        <w:rPr>
          <w:rFonts w:ascii="Corbel" w:hAnsi="Corbel" w:cs="Calibri"/>
          <w:szCs w:val="22"/>
          <w:lang w:val="nl-NL"/>
        </w:rPr>
        <w:t>vereenkomst bestaan.</w:t>
      </w:r>
    </w:p>
    <w:p w14:paraId="28B7FCEB" w14:textId="77777777" w:rsidR="00D30AAF" w:rsidRPr="0015484A" w:rsidRDefault="00D30AAF" w:rsidP="00585C94">
      <w:pPr>
        <w:pStyle w:val="Kop2"/>
        <w:rPr>
          <w:rFonts w:ascii="Corbel" w:hAnsi="Corbel"/>
          <w:lang w:val="nl-NL"/>
        </w:rPr>
      </w:pPr>
      <w:bookmarkStart w:id="0" w:name="overzicht-bijlagen"/>
      <w:bookmarkEnd w:id="0"/>
    </w:p>
    <w:p w14:paraId="356E7A98" w14:textId="3DC53C99" w:rsidR="0095316C" w:rsidRPr="0015484A" w:rsidRDefault="00585C94" w:rsidP="00585C94">
      <w:pPr>
        <w:pStyle w:val="FirstParagraph"/>
        <w:spacing w:before="0" w:after="0"/>
        <w:ind w:left="567" w:hanging="567"/>
        <w:rPr>
          <w:rFonts w:ascii="Corbel" w:hAnsi="Corbel"/>
          <w:b/>
          <w:sz w:val="22"/>
          <w:szCs w:val="22"/>
          <w:lang w:val="nl-NL"/>
        </w:rPr>
      </w:pPr>
      <w:bookmarkStart w:id="1" w:name="_Toc182885584"/>
      <w:r>
        <w:rPr>
          <w:rFonts w:ascii="Corbel" w:hAnsi="Corbel"/>
          <w:b/>
          <w:sz w:val="22"/>
          <w:szCs w:val="22"/>
          <w:lang w:val="nl-NL"/>
        </w:rPr>
        <w:t xml:space="preserve">Artikel 3. </w:t>
      </w:r>
      <w:r w:rsidR="0095316C" w:rsidRPr="0015484A">
        <w:rPr>
          <w:rFonts w:ascii="Corbel" w:hAnsi="Corbel"/>
          <w:b/>
          <w:sz w:val="22"/>
          <w:szCs w:val="22"/>
          <w:lang w:val="nl-NL"/>
        </w:rPr>
        <w:t>Prijs</w:t>
      </w:r>
      <w:bookmarkEnd w:id="1"/>
      <w:r w:rsidR="007028A9">
        <w:rPr>
          <w:rFonts w:ascii="Corbel" w:hAnsi="Corbel"/>
          <w:b/>
          <w:sz w:val="22"/>
          <w:szCs w:val="22"/>
          <w:lang w:val="nl-NL"/>
        </w:rPr>
        <w:t>,</w:t>
      </w:r>
      <w:r w:rsidR="0095316C" w:rsidRPr="0015484A">
        <w:rPr>
          <w:rFonts w:ascii="Corbel" w:hAnsi="Corbel"/>
          <w:b/>
          <w:sz w:val="22"/>
          <w:szCs w:val="22"/>
          <w:lang w:val="nl-NL"/>
        </w:rPr>
        <w:t xml:space="preserve"> betaling</w:t>
      </w:r>
      <w:r w:rsidR="007028A9">
        <w:rPr>
          <w:rFonts w:ascii="Corbel" w:hAnsi="Corbel"/>
          <w:b/>
          <w:sz w:val="22"/>
          <w:szCs w:val="22"/>
          <w:lang w:val="nl-NL"/>
        </w:rPr>
        <w:t xml:space="preserve"> en optie</w:t>
      </w:r>
    </w:p>
    <w:p w14:paraId="6A61EE09" w14:textId="57260188" w:rsidR="00CF23AB" w:rsidRPr="0015484A" w:rsidRDefault="0095316C" w:rsidP="00EF1F54">
      <w:pPr>
        <w:pStyle w:val="Voettekst"/>
        <w:numPr>
          <w:ilvl w:val="1"/>
          <w:numId w:val="7"/>
        </w:numPr>
        <w:tabs>
          <w:tab w:val="clear" w:pos="4536"/>
          <w:tab w:val="clear" w:pos="9072"/>
        </w:tabs>
        <w:ind w:left="567" w:hanging="567"/>
        <w:rPr>
          <w:rFonts w:cs="Calibri"/>
          <w:spacing w:val="-2"/>
        </w:rPr>
      </w:pPr>
      <w:r w:rsidRPr="0015484A">
        <w:rPr>
          <w:rFonts w:cs="Calibri"/>
          <w:spacing w:val="-2"/>
        </w:rPr>
        <w:t>Opdrachtnemer is verplicht de ‘</w:t>
      </w:r>
      <w:r w:rsidR="00F47D25">
        <w:rPr>
          <w:rFonts w:cs="Calibri"/>
          <w:spacing w:val="-2"/>
        </w:rPr>
        <w:t>Parkeerdienstverlening</w:t>
      </w:r>
      <w:r w:rsidR="00F51F6E">
        <w:rPr>
          <w:rFonts w:cs="Calibri"/>
          <w:spacing w:val="-2"/>
        </w:rPr>
        <w:t xml:space="preserve">’ </w:t>
      </w:r>
      <w:r w:rsidRPr="0015484A">
        <w:rPr>
          <w:rFonts w:cs="Calibri"/>
          <w:spacing w:val="-2"/>
        </w:rPr>
        <w:t xml:space="preserve">als omschreven in de Aanbestedingsleidraad te leveren aan Opdrachtgever voor de prijzen die hij in zijn Inschrijving heeft genoemd. De overeengekomen prijzen zijn vast en onveranderlijk  tot en met </w:t>
      </w:r>
      <w:r w:rsidR="006A1A88">
        <w:rPr>
          <w:rFonts w:cs="Calibri"/>
          <w:spacing w:val="-2"/>
        </w:rPr>
        <w:t>31 december 202</w:t>
      </w:r>
      <w:r w:rsidR="00C25B08">
        <w:rPr>
          <w:rFonts w:cs="Calibri"/>
          <w:spacing w:val="-2"/>
        </w:rPr>
        <w:t>6</w:t>
      </w:r>
      <w:r w:rsidRPr="0015484A">
        <w:rPr>
          <w:rFonts w:cs="Calibri"/>
          <w:spacing w:val="-2"/>
        </w:rPr>
        <w:t xml:space="preserve"> mits niet in strijd met wettelijke </w:t>
      </w:r>
      <w:r w:rsidRPr="0015484A">
        <w:rPr>
          <w:rFonts w:cs="Calibri"/>
          <w:spacing w:val="-2"/>
        </w:rPr>
        <w:lastRenderedPageBreak/>
        <w:t>voorschriften en/of  bindende aanwijzingen van  de bevoegde rechter. Prijzen zijn in Euro’s en exclusief BTW.</w:t>
      </w:r>
    </w:p>
    <w:p w14:paraId="49F5C0C9" w14:textId="6F929088" w:rsidR="0095316C" w:rsidRPr="0015484A" w:rsidRDefault="0095316C" w:rsidP="00EF1F54">
      <w:pPr>
        <w:pStyle w:val="Voettekst"/>
        <w:numPr>
          <w:ilvl w:val="1"/>
          <w:numId w:val="7"/>
        </w:numPr>
        <w:tabs>
          <w:tab w:val="clear" w:pos="4536"/>
          <w:tab w:val="clear" w:pos="9072"/>
        </w:tabs>
        <w:ind w:left="567" w:hanging="567"/>
        <w:rPr>
          <w:rFonts w:cs="Calibri"/>
          <w:spacing w:val="-2"/>
        </w:rPr>
      </w:pPr>
      <w:r w:rsidRPr="0015484A">
        <w:rPr>
          <w:rFonts w:cs="Calibri"/>
        </w:rPr>
        <w:t xml:space="preserve">Vanaf </w:t>
      </w:r>
      <w:r w:rsidR="006A1A88">
        <w:rPr>
          <w:rFonts w:cs="Calibri"/>
        </w:rPr>
        <w:t>31</w:t>
      </w:r>
      <w:r w:rsidRPr="0015484A">
        <w:rPr>
          <w:rFonts w:cs="Calibri"/>
        </w:rPr>
        <w:t xml:space="preserve"> </w:t>
      </w:r>
      <w:r w:rsidR="006A1A88">
        <w:rPr>
          <w:rFonts w:cs="Calibri"/>
        </w:rPr>
        <w:t>december</w:t>
      </w:r>
      <w:r w:rsidR="00585C94">
        <w:rPr>
          <w:rFonts w:cs="Calibri"/>
        </w:rPr>
        <w:t xml:space="preserve"> 202</w:t>
      </w:r>
      <w:r w:rsidR="00C25B08">
        <w:rPr>
          <w:rFonts w:cs="Calibri"/>
        </w:rPr>
        <w:t>6</w:t>
      </w:r>
      <w:r w:rsidR="006A1A88">
        <w:rPr>
          <w:rFonts w:cs="Calibri"/>
        </w:rPr>
        <w:t xml:space="preserve"> </w:t>
      </w:r>
      <w:r w:rsidRPr="0015484A">
        <w:rPr>
          <w:rFonts w:cs="Calibri"/>
        </w:rPr>
        <w:t xml:space="preserve">kunnen de overeengekomen prijzen slechts eenmaal per jaar gewijzigd worden, na goedkeurig van de Opdrachtgever. De eerste prijsaanpassing kan plaatsvinden vanaf </w:t>
      </w:r>
      <w:r w:rsidR="00585C94">
        <w:rPr>
          <w:rFonts w:cs="Calibri"/>
        </w:rPr>
        <w:t>1 januari 202</w:t>
      </w:r>
      <w:r w:rsidR="00C25B08">
        <w:rPr>
          <w:rFonts w:cs="Calibri"/>
        </w:rPr>
        <w:t>7</w:t>
      </w:r>
      <w:r w:rsidRPr="0015484A">
        <w:rPr>
          <w:rFonts w:cs="Calibri"/>
        </w:rPr>
        <w:t>.</w:t>
      </w:r>
    </w:p>
    <w:p w14:paraId="73F1BFF9" w14:textId="7A72FEBF" w:rsidR="0095316C" w:rsidRPr="0015484A" w:rsidRDefault="0095316C" w:rsidP="00EF1F54">
      <w:pPr>
        <w:pStyle w:val="Voettekst"/>
        <w:numPr>
          <w:ilvl w:val="1"/>
          <w:numId w:val="7"/>
        </w:numPr>
        <w:tabs>
          <w:tab w:val="clear" w:pos="4536"/>
          <w:tab w:val="clear" w:pos="9072"/>
        </w:tabs>
        <w:ind w:left="567" w:hanging="567"/>
        <w:rPr>
          <w:rFonts w:cs="Calibri"/>
        </w:rPr>
      </w:pPr>
      <w:r w:rsidRPr="0015484A">
        <w:rPr>
          <w:rFonts w:cs="Calibri"/>
        </w:rPr>
        <w:t xml:space="preserve">Voor de prijsaanpassing wordt maximaal het landelijk vastgestelde prijsindexcijfer </w:t>
      </w:r>
      <w:r w:rsidR="00975B76">
        <w:rPr>
          <w:rFonts w:cs="Calibri"/>
        </w:rPr>
        <w:t>voor de zakelijke dienstverlening</w:t>
      </w:r>
      <w:r w:rsidRPr="0015484A">
        <w:rPr>
          <w:rFonts w:cs="Calibri"/>
        </w:rPr>
        <w:t xml:space="preserve"> gehanteerd. De indexatie vindt plaats conform de CBS-index</w:t>
      </w:r>
      <w:r w:rsidR="006A1A88">
        <w:rPr>
          <w:rFonts w:cs="Calibri"/>
        </w:rPr>
        <w:t xml:space="preserve">. </w:t>
      </w:r>
      <w:r w:rsidRPr="0015484A">
        <w:rPr>
          <w:rFonts w:cs="Calibri"/>
        </w:rPr>
        <w:t>Hierbij wordt als referentiepunt de maand december van het voorgaande jaar aangehouden, dit is de peildatum.</w:t>
      </w:r>
    </w:p>
    <w:p w14:paraId="2597156D" w14:textId="77777777" w:rsidR="00F47D25" w:rsidRDefault="0095316C" w:rsidP="00EF1F54">
      <w:pPr>
        <w:pStyle w:val="Voettekst"/>
        <w:numPr>
          <w:ilvl w:val="1"/>
          <w:numId w:val="7"/>
        </w:numPr>
        <w:tabs>
          <w:tab w:val="clear" w:pos="4536"/>
          <w:tab w:val="clear" w:pos="9072"/>
        </w:tabs>
        <w:ind w:left="567" w:hanging="567"/>
        <w:rPr>
          <w:rFonts w:cs="Calibri"/>
        </w:rPr>
      </w:pPr>
      <w:r w:rsidRPr="0015484A">
        <w:rPr>
          <w:rFonts w:cs="Calibri"/>
        </w:rPr>
        <w:t xml:space="preserve">Prijsaanpassingsvoorstellen dienen vier (4) weken voor de geplande ingangsdatum aan Opdrachtgever te worden voorgelegd voor controle op correctheid op de toegepaste indexering. Prijzen kunnen niet met terugwerkende kracht aangepast worden. </w:t>
      </w:r>
    </w:p>
    <w:p w14:paraId="70263756" w14:textId="77777777" w:rsidR="007C64CD" w:rsidRDefault="00F47D25" w:rsidP="00EF1F54">
      <w:pPr>
        <w:pStyle w:val="Voettekst"/>
        <w:numPr>
          <w:ilvl w:val="1"/>
          <w:numId w:val="7"/>
        </w:numPr>
        <w:tabs>
          <w:tab w:val="clear" w:pos="4536"/>
          <w:tab w:val="clear" w:pos="9072"/>
        </w:tabs>
        <w:ind w:left="567" w:hanging="567"/>
        <w:rPr>
          <w:rFonts w:cs="Calibri"/>
        </w:rPr>
      </w:pPr>
      <w:r w:rsidRPr="007C64CD">
        <w:rPr>
          <w:rFonts w:cs="Calibri"/>
        </w:rPr>
        <w:t xml:space="preserve">Prijsaanpassingen dienen maximaal te geschieden conform prijsindex Cao-lonen, contractuele loonkosten en arbeidsduur; indexcijfers (2010=100) voor de bedrijfstakken/branches (SBI2008), Cao-lonen per maand incl. bijz. beloningen, </w:t>
      </w:r>
      <w:hyperlink r:id="rId11" w:anchor="/CBS/nl/dataset/82838NED/table?ts=1693840396518" w:history="1">
        <w:r w:rsidRPr="007C64CD">
          <w:rPr>
            <w:rFonts w:cs="Calibri"/>
          </w:rPr>
          <w:t>https://opendata.cbs.nl/statline/#/CBS/nl/dataset/82838NED/table?ts=1693840396518</w:t>
        </w:r>
      </w:hyperlink>
    </w:p>
    <w:p w14:paraId="184B7A61" w14:textId="154E191D" w:rsidR="00F47D25" w:rsidRPr="00F47D25" w:rsidRDefault="00F47D25" w:rsidP="00EF1F54">
      <w:pPr>
        <w:pStyle w:val="Voettekst"/>
        <w:numPr>
          <w:ilvl w:val="1"/>
          <w:numId w:val="7"/>
        </w:numPr>
        <w:tabs>
          <w:tab w:val="clear" w:pos="4536"/>
          <w:tab w:val="clear" w:pos="9072"/>
        </w:tabs>
        <w:ind w:left="567" w:hanging="567"/>
        <w:rPr>
          <w:rFonts w:cs="Calibri"/>
        </w:rPr>
      </w:pPr>
      <w:r w:rsidRPr="007C64CD">
        <w:rPr>
          <w:rFonts w:cs="Calibri"/>
        </w:rPr>
        <w:t xml:space="preserve"> waarbij het huidig cijfer van de recentste maand maart wordt vergeleken met dat van maart van het jaar daarvoor. </w:t>
      </w:r>
    </w:p>
    <w:p w14:paraId="366329F9" w14:textId="2FB956E3" w:rsidR="007C64CD" w:rsidRPr="007C64CD" w:rsidRDefault="00F47D25" w:rsidP="00EF1F54">
      <w:pPr>
        <w:pStyle w:val="Voettekst"/>
        <w:numPr>
          <w:ilvl w:val="1"/>
          <w:numId w:val="7"/>
        </w:numPr>
        <w:tabs>
          <w:tab w:val="clear" w:pos="4536"/>
          <w:tab w:val="clear" w:pos="9072"/>
        </w:tabs>
        <w:ind w:left="567" w:hanging="567"/>
        <w:rPr>
          <w:rFonts w:cs="Calibri"/>
        </w:rPr>
      </w:pPr>
      <w:r w:rsidRPr="007C64CD">
        <w:rPr>
          <w:rFonts w:cs="Calibri"/>
        </w:rPr>
        <w:t xml:space="preserve">Voor de toepassing van de indexering wordt verwezen naar: </w:t>
      </w:r>
      <w:hyperlink r:id="rId12" w:history="1">
        <w:r w:rsidRPr="007C64CD">
          <w:rPr>
            <w:rFonts w:cs="Calibri"/>
          </w:rPr>
          <w:t>https://www.cbs.nl/nl-nl/achtergrond/2011/51/methodologie#:~:text=Enkelvoudige%20indexeringen,-Bij%20een%20enkelvoudige&amp;text=Voor%20de%20berekening%20van%20mutatiepercentages,x%20100%20%2D%20100%20%3D%20mutatiepercentage</w:t>
        </w:r>
      </w:hyperlink>
    </w:p>
    <w:p w14:paraId="58A598F9" w14:textId="1A928D59" w:rsidR="00747CAA" w:rsidRPr="00747CAA" w:rsidRDefault="0095316C" w:rsidP="00EF1F54">
      <w:pPr>
        <w:pStyle w:val="Voettekst"/>
        <w:numPr>
          <w:ilvl w:val="1"/>
          <w:numId w:val="7"/>
        </w:numPr>
        <w:tabs>
          <w:tab w:val="clear" w:pos="4536"/>
          <w:tab w:val="clear" w:pos="9072"/>
        </w:tabs>
        <w:ind w:left="567" w:hanging="567"/>
        <w:rPr>
          <w:rFonts w:cs="Calibri"/>
        </w:rPr>
      </w:pPr>
      <w:r w:rsidRPr="00975B76">
        <w:rPr>
          <w:rFonts w:cs="Calibri"/>
        </w:rPr>
        <w:t>Opdrachtnemer stemt in met een betaling na ontvangst en acceptatie van de factuur. De factuur</w:t>
      </w:r>
      <w:r w:rsidRPr="0015484A">
        <w:rPr>
          <w:rFonts w:cs="Calibri"/>
        </w:rPr>
        <w:t xml:space="preserve"> is gespecificeerd als omschreven in de Aanbestedingsleidraad.</w:t>
      </w:r>
    </w:p>
    <w:p w14:paraId="34FFEA4C" w14:textId="57565780" w:rsidR="00747CAA" w:rsidRPr="00747CAA" w:rsidRDefault="00747CAA" w:rsidP="00EF1F54">
      <w:pPr>
        <w:pStyle w:val="Voettekst"/>
        <w:numPr>
          <w:ilvl w:val="1"/>
          <w:numId w:val="7"/>
        </w:numPr>
        <w:tabs>
          <w:tab w:val="clear" w:pos="4536"/>
          <w:tab w:val="clear" w:pos="9072"/>
        </w:tabs>
        <w:ind w:left="567" w:hanging="567"/>
        <w:rPr>
          <w:rFonts w:cs="Calibri"/>
        </w:rPr>
      </w:pPr>
      <w:r w:rsidRPr="00747CAA">
        <w:rPr>
          <w:rFonts w:cs="Calibri"/>
        </w:rPr>
        <w:t>De</w:t>
      </w:r>
      <w:r w:rsidR="008E26BA" w:rsidRPr="008E26BA">
        <w:t xml:space="preserve"> </w:t>
      </w:r>
      <w:r w:rsidR="008E26BA" w:rsidRPr="00165F82">
        <w:t>operationele</w:t>
      </w:r>
      <w:r w:rsidR="008E26BA">
        <w:t xml:space="preserve"> parkeer</w:t>
      </w:r>
      <w:r w:rsidR="008E26BA" w:rsidRPr="00165F82">
        <w:t xml:space="preserve"> handhavings</w:t>
      </w:r>
      <w:r w:rsidR="008E26BA">
        <w:t>t</w:t>
      </w:r>
      <w:r w:rsidR="008E26BA" w:rsidRPr="00165F82">
        <w:t>aken z</w:t>
      </w:r>
      <w:r w:rsidR="008E26BA">
        <w:t>ijn</w:t>
      </w:r>
      <w:r w:rsidR="008E26BA" w:rsidRPr="00165F82">
        <w:t xml:space="preserve"> optioneel opgenomen in de aanbesteding.</w:t>
      </w:r>
      <w:r w:rsidR="008E26BA">
        <w:t xml:space="preserve"> Het gaat hierbij om de inzet van handhavingsuren ten behoeve van parkeer</w:t>
      </w:r>
      <w:r w:rsidR="008E26BA" w:rsidRPr="00165F82">
        <w:t xml:space="preserve"> handhavings</w:t>
      </w:r>
      <w:r w:rsidR="008E26BA">
        <w:t>t</w:t>
      </w:r>
      <w:r w:rsidR="008E26BA" w:rsidRPr="00165F82">
        <w:t>aken</w:t>
      </w:r>
      <w:r w:rsidR="008E26BA">
        <w:t xml:space="preserve"> voor zowel fiscale controle als parkeervergunningencontrole.</w:t>
      </w:r>
      <w:r w:rsidR="008E26BA" w:rsidRPr="00165F82">
        <w:t xml:space="preserve"> </w:t>
      </w:r>
      <w:r w:rsidRPr="00747CAA">
        <w:rPr>
          <w:rFonts w:cs="Calibri"/>
        </w:rPr>
        <w:t>Binnen de looptijd van de opdracht zal een besluit worden genomen over de definitieve invulling van deze taken, in samenhang met de modernisering van het parkeerbeleid.</w:t>
      </w:r>
    </w:p>
    <w:p w14:paraId="2A722114" w14:textId="0D21EC46" w:rsidR="00747CAA" w:rsidRPr="00747CAA" w:rsidRDefault="00747CAA" w:rsidP="00EF1F54">
      <w:pPr>
        <w:pStyle w:val="Voettekst"/>
        <w:numPr>
          <w:ilvl w:val="2"/>
          <w:numId w:val="7"/>
        </w:numPr>
        <w:tabs>
          <w:tab w:val="clear" w:pos="4536"/>
          <w:tab w:val="clear" w:pos="9072"/>
        </w:tabs>
        <w:rPr>
          <w:rFonts w:cs="Calibri"/>
        </w:rPr>
      </w:pPr>
      <w:r w:rsidRPr="00747CAA">
        <w:rPr>
          <w:rFonts w:cs="Calibri"/>
        </w:rPr>
        <w:t>De optionele werkzaamheden volgen een nader te bepalen ingroeimodel en zijn afhankelijk van beleidsontwikkelingen binnen de gemeente. In medio 2025 wordt het nieuwe parkeerbeleid vastgesteld. In aansluiting daarop wordt ook een nieuwe handhaafstrategie geformuleerd, die zal dienen als basis voor de verdere inrichting van de handhaafactiviteiten.</w:t>
      </w:r>
    </w:p>
    <w:p w14:paraId="2ECCB978" w14:textId="776BBE46" w:rsidR="00747CAA" w:rsidRDefault="00747CAA" w:rsidP="00EF1F54">
      <w:pPr>
        <w:pStyle w:val="Voettekst"/>
        <w:numPr>
          <w:ilvl w:val="2"/>
          <w:numId w:val="7"/>
        </w:numPr>
        <w:tabs>
          <w:tab w:val="clear" w:pos="4536"/>
          <w:tab w:val="clear" w:pos="9072"/>
        </w:tabs>
        <w:rPr>
          <w:rFonts w:cs="Calibri"/>
        </w:rPr>
      </w:pPr>
      <w:r w:rsidRPr="00747CAA">
        <w:rPr>
          <w:rFonts w:cs="Calibri"/>
        </w:rPr>
        <w:t>Indien de gemeente besluit de optionele werkzaamheden toe te voegen aan de opdracht, zal dit uiterlijk per 1 september 2026 gebeuren. De geraamde jaarlijkse waarde van deze optionele component bedraagt: € 140.000. Dit bedrag is meegenomen in de hierboven genoemde opdrachtwaarde.</w:t>
      </w:r>
    </w:p>
    <w:p w14:paraId="6EA0CB47" w14:textId="77777777" w:rsidR="00747CAA" w:rsidRPr="0015484A" w:rsidRDefault="00747CAA" w:rsidP="00747CAA">
      <w:pPr>
        <w:pStyle w:val="Voettekst"/>
        <w:tabs>
          <w:tab w:val="clear" w:pos="4536"/>
          <w:tab w:val="clear" w:pos="9072"/>
        </w:tabs>
        <w:rPr>
          <w:rFonts w:cs="Calibri"/>
        </w:rPr>
      </w:pPr>
    </w:p>
    <w:p w14:paraId="58FA5B08" w14:textId="77777777" w:rsidR="0095316C" w:rsidRPr="0015484A" w:rsidRDefault="0095316C" w:rsidP="00585C94">
      <w:pPr>
        <w:rPr>
          <w:rFonts w:ascii="Corbel" w:hAnsi="Corbel" w:cs="Calibri"/>
          <w:szCs w:val="22"/>
          <w:lang w:val="nl-NL"/>
        </w:rPr>
      </w:pPr>
    </w:p>
    <w:p w14:paraId="17831441" w14:textId="77777777" w:rsidR="0095316C" w:rsidRPr="0015484A" w:rsidRDefault="00CF23AB" w:rsidP="00585C94">
      <w:pPr>
        <w:pStyle w:val="FirstParagraph"/>
        <w:spacing w:before="0" w:after="0"/>
        <w:ind w:left="567" w:hanging="567"/>
        <w:rPr>
          <w:rFonts w:ascii="Corbel" w:hAnsi="Corbel"/>
          <w:b/>
          <w:sz w:val="22"/>
          <w:szCs w:val="22"/>
          <w:lang w:val="nl-NL"/>
        </w:rPr>
      </w:pPr>
      <w:bookmarkStart w:id="2" w:name="_Toc182885585"/>
      <w:r w:rsidRPr="0015484A">
        <w:rPr>
          <w:rFonts w:ascii="Corbel" w:hAnsi="Corbel"/>
          <w:b/>
          <w:sz w:val="22"/>
          <w:szCs w:val="22"/>
          <w:lang w:val="nl-NL"/>
        </w:rPr>
        <w:t xml:space="preserve">Artikel 4. </w:t>
      </w:r>
      <w:r w:rsidR="0095316C" w:rsidRPr="0015484A">
        <w:rPr>
          <w:rFonts w:ascii="Corbel" w:hAnsi="Corbel"/>
          <w:b/>
          <w:sz w:val="22"/>
          <w:szCs w:val="22"/>
          <w:lang w:val="nl-NL"/>
        </w:rPr>
        <w:t>Niet-nakoming, overmacht, ontbinding</w:t>
      </w:r>
      <w:bookmarkEnd w:id="2"/>
      <w:r w:rsidR="0095316C" w:rsidRPr="0015484A">
        <w:rPr>
          <w:rFonts w:ascii="Corbel" w:hAnsi="Corbel"/>
          <w:b/>
          <w:sz w:val="22"/>
          <w:szCs w:val="22"/>
          <w:lang w:val="nl-NL"/>
        </w:rPr>
        <w:t xml:space="preserve">, boeteregeling </w:t>
      </w:r>
    </w:p>
    <w:p w14:paraId="1AACCCFE" w14:textId="5E74586A" w:rsidR="00CF23AB" w:rsidRPr="0015484A" w:rsidRDefault="0095316C" w:rsidP="00EF1F54">
      <w:pPr>
        <w:pStyle w:val="Lijstalinea"/>
        <w:numPr>
          <w:ilvl w:val="1"/>
          <w:numId w:val="4"/>
        </w:numPr>
        <w:tabs>
          <w:tab w:val="clear" w:pos="786"/>
        </w:tabs>
        <w:ind w:left="567" w:hanging="567"/>
        <w:rPr>
          <w:rFonts w:ascii="Corbel" w:hAnsi="Corbel" w:cs="Calibri"/>
          <w:spacing w:val="-2"/>
          <w:szCs w:val="22"/>
          <w:lang w:val="nl-NL"/>
        </w:rPr>
      </w:pPr>
      <w:r w:rsidRPr="0015484A">
        <w:rPr>
          <w:rFonts w:ascii="Corbel" w:hAnsi="Corbel" w:cs="Calibri"/>
          <w:spacing w:val="-2"/>
          <w:szCs w:val="22"/>
          <w:lang w:val="nl-NL"/>
        </w:rPr>
        <w:t xml:space="preserve">Ter aanvulling op </w:t>
      </w:r>
      <w:r w:rsidRPr="00A70029">
        <w:rPr>
          <w:rFonts w:ascii="Corbel" w:hAnsi="Corbel" w:cs="Calibri"/>
          <w:spacing w:val="-2"/>
          <w:szCs w:val="22"/>
          <w:lang w:val="nl-NL"/>
        </w:rPr>
        <w:t xml:space="preserve">artikel </w:t>
      </w:r>
      <w:r w:rsidR="00A70029" w:rsidRPr="0013480F">
        <w:rPr>
          <w:rFonts w:ascii="Corbel" w:hAnsi="Corbel" w:cs="Calibri"/>
          <w:spacing w:val="-2"/>
          <w:szCs w:val="22"/>
          <w:lang w:val="nl-NL"/>
        </w:rPr>
        <w:t xml:space="preserve">20 </w:t>
      </w:r>
      <w:r w:rsidRPr="0013480F">
        <w:rPr>
          <w:rFonts w:ascii="Corbel" w:hAnsi="Corbel" w:cs="Calibri"/>
          <w:spacing w:val="-2"/>
          <w:szCs w:val="22"/>
          <w:lang w:val="nl-NL"/>
        </w:rPr>
        <w:t>lid 3</w:t>
      </w:r>
      <w:r w:rsidRPr="00A70029">
        <w:rPr>
          <w:rFonts w:ascii="Corbel" w:hAnsi="Corbel" w:cs="Calibri"/>
          <w:spacing w:val="-2"/>
          <w:szCs w:val="22"/>
          <w:lang w:val="nl-NL"/>
        </w:rPr>
        <w:t xml:space="preserve"> van</w:t>
      </w:r>
      <w:r w:rsidRPr="0015484A">
        <w:rPr>
          <w:rFonts w:ascii="Corbel" w:hAnsi="Corbel" w:cs="Calibri"/>
          <w:spacing w:val="-2"/>
          <w:szCs w:val="22"/>
          <w:lang w:val="nl-NL"/>
        </w:rPr>
        <w:t xml:space="preserve"> de toepasselijke Algemene Inkoop Voorwaarden van de gemeente </w:t>
      </w:r>
      <w:r w:rsidR="0015484A">
        <w:rPr>
          <w:rFonts w:ascii="Corbel" w:hAnsi="Corbel" w:cs="Calibri"/>
          <w:spacing w:val="-2"/>
          <w:szCs w:val="22"/>
          <w:lang w:val="nl-NL"/>
        </w:rPr>
        <w:t>Gooise Meren</w:t>
      </w:r>
      <w:r w:rsidRPr="0015484A">
        <w:rPr>
          <w:rFonts w:ascii="Corbel" w:hAnsi="Corbel" w:cs="Calibri"/>
          <w:spacing w:val="-2"/>
          <w:szCs w:val="22"/>
          <w:lang w:val="nl-NL"/>
        </w:rPr>
        <w:t xml:space="preserve"> inzake overmacht geldt dat onder overmacht eveneens niet wordt verstaan gebrek aan personeel en ziekte van personeel, alsmede verlate aanlevering of ongeschiktheid van voor de uitvoering van de werkzaamheden benodigde zaken, voor zover deze omstandigheden zich voordoen aan de zijde van dan wel door toedoen van de Partij die niet nakomt c.q. tekortschiet. </w:t>
      </w:r>
    </w:p>
    <w:p w14:paraId="7240FBC5" w14:textId="77777777" w:rsidR="00CF23AB" w:rsidRPr="0015484A" w:rsidRDefault="0095316C" w:rsidP="00585C94">
      <w:pPr>
        <w:pStyle w:val="Lijstalinea"/>
        <w:ind w:left="567"/>
        <w:rPr>
          <w:rFonts w:ascii="Corbel" w:hAnsi="Corbel" w:cs="Calibri"/>
          <w:spacing w:val="-2"/>
          <w:szCs w:val="22"/>
          <w:lang w:val="nl-NL"/>
        </w:rPr>
      </w:pPr>
      <w:r w:rsidRPr="0015484A">
        <w:rPr>
          <w:rFonts w:ascii="Corbel" w:hAnsi="Corbel" w:cs="Calibri"/>
          <w:spacing w:val="-2"/>
          <w:szCs w:val="22"/>
          <w:lang w:val="nl-NL"/>
        </w:rPr>
        <w:t xml:space="preserve">Voorts worden niet onder overmacht begrepen het niet nakomen dan wel tekortschieten van door Opdrachtnemer ingeschakelde derden en/of liquiditeits- c.q. solvabiliteitsproblemen aan de zijde van Opdrachtnemer of de door haar ingeschakelde derden. </w:t>
      </w:r>
    </w:p>
    <w:p w14:paraId="4207AA0E" w14:textId="350CC340" w:rsidR="0095316C" w:rsidRPr="0015484A" w:rsidRDefault="0095316C" w:rsidP="00EF1F54">
      <w:pPr>
        <w:pStyle w:val="Lijstalinea"/>
        <w:numPr>
          <w:ilvl w:val="1"/>
          <w:numId w:val="4"/>
        </w:numPr>
        <w:tabs>
          <w:tab w:val="clear" w:pos="786"/>
        </w:tabs>
        <w:ind w:left="567" w:hanging="567"/>
        <w:rPr>
          <w:rFonts w:ascii="Corbel" w:hAnsi="Corbel" w:cs="Calibri"/>
          <w:spacing w:val="-2"/>
          <w:szCs w:val="22"/>
          <w:lang w:val="nl-NL"/>
        </w:rPr>
      </w:pPr>
      <w:r w:rsidRPr="0015484A">
        <w:rPr>
          <w:rFonts w:ascii="Corbel" w:hAnsi="Corbel" w:cs="Calibri"/>
          <w:spacing w:val="-2"/>
          <w:szCs w:val="22"/>
          <w:lang w:val="nl-NL"/>
        </w:rPr>
        <w:t xml:space="preserve">Indien de levering  vertraging dreigt te ondervinden, meldt de Opdrachtnemer zulks terstond mondeling en schriftelijk aan Opdrachtgever en geeft zij daarbij de oorzaak en de consequenties aan van de dreigende vertraging. Tevens stelt Opdrachtnemer maatregelen voor om vertraging  - ook in de toekomst – te voorkomen. Instemming zijdens Opdrachtgever houdt niet in dat Opdrachtgever de oorzaak van de dreigende vertraging erkent en laat alle andere rechten of vorderingen, die Opdrachtgever op grond van de wet en de </w:t>
      </w:r>
      <w:r w:rsidR="00ED3CEC">
        <w:rPr>
          <w:rFonts w:ascii="Corbel" w:hAnsi="Corbel" w:cs="Calibri"/>
          <w:spacing w:val="-2"/>
          <w:szCs w:val="22"/>
          <w:lang w:val="nl-NL"/>
        </w:rPr>
        <w:t>O</w:t>
      </w:r>
      <w:r w:rsidRPr="0015484A">
        <w:rPr>
          <w:rFonts w:ascii="Corbel" w:hAnsi="Corbel" w:cs="Calibri"/>
          <w:spacing w:val="-2"/>
          <w:szCs w:val="22"/>
          <w:lang w:val="nl-NL"/>
        </w:rPr>
        <w:t xml:space="preserve">vereenkomst toekomen, onverlet. </w:t>
      </w:r>
    </w:p>
    <w:p w14:paraId="3B13ADBC" w14:textId="52CE07C9" w:rsidR="0095316C" w:rsidRPr="0015484A" w:rsidRDefault="0095316C" w:rsidP="00EF1F54">
      <w:pPr>
        <w:pStyle w:val="Lijstalinea"/>
        <w:numPr>
          <w:ilvl w:val="1"/>
          <w:numId w:val="4"/>
        </w:numPr>
        <w:tabs>
          <w:tab w:val="clear" w:pos="786"/>
        </w:tabs>
        <w:ind w:left="567" w:hanging="567"/>
        <w:rPr>
          <w:rFonts w:ascii="Corbel" w:hAnsi="Corbel" w:cs="Calibri"/>
          <w:spacing w:val="-2"/>
          <w:szCs w:val="22"/>
          <w:lang w:val="nl-NL"/>
        </w:rPr>
      </w:pPr>
      <w:r w:rsidRPr="0015484A">
        <w:rPr>
          <w:rFonts w:ascii="Corbel" w:hAnsi="Corbel" w:cs="Calibri"/>
          <w:spacing w:val="-2"/>
          <w:szCs w:val="22"/>
          <w:lang w:val="nl-NL"/>
        </w:rPr>
        <w:t xml:space="preserve">Opdrachtgever heeft het recht de ontbinding van de </w:t>
      </w:r>
      <w:r w:rsidR="00ED3CEC">
        <w:rPr>
          <w:rFonts w:ascii="Corbel" w:hAnsi="Corbel" w:cs="Calibri"/>
          <w:spacing w:val="-2"/>
          <w:szCs w:val="22"/>
          <w:lang w:val="nl-NL"/>
        </w:rPr>
        <w:t>O</w:t>
      </w:r>
      <w:r w:rsidRPr="0015484A">
        <w:rPr>
          <w:rFonts w:ascii="Corbel" w:hAnsi="Corbel" w:cs="Calibri"/>
          <w:spacing w:val="-2"/>
          <w:szCs w:val="22"/>
          <w:lang w:val="nl-NL"/>
        </w:rPr>
        <w:t>vereenkomst in te roepen, indien de wederpartij niet of niet langer beschikt over de noodzakelijke publiekrechtelijke vergunningen.</w:t>
      </w:r>
    </w:p>
    <w:p w14:paraId="7CFCC62E" w14:textId="62B8AA44" w:rsidR="0095316C" w:rsidRPr="0015484A" w:rsidRDefault="0095316C" w:rsidP="00EF1F54">
      <w:pPr>
        <w:pStyle w:val="Lijstalinea"/>
        <w:numPr>
          <w:ilvl w:val="1"/>
          <w:numId w:val="4"/>
        </w:numPr>
        <w:tabs>
          <w:tab w:val="clear" w:pos="786"/>
        </w:tabs>
        <w:ind w:left="567" w:hanging="567"/>
        <w:rPr>
          <w:rFonts w:ascii="Corbel" w:hAnsi="Corbel" w:cs="Calibri"/>
          <w:spacing w:val="-2"/>
          <w:szCs w:val="22"/>
          <w:lang w:val="nl-NL"/>
        </w:rPr>
      </w:pPr>
      <w:r w:rsidRPr="0015484A">
        <w:rPr>
          <w:rFonts w:ascii="Corbel" w:hAnsi="Corbel" w:cs="Calibri"/>
          <w:spacing w:val="-2"/>
          <w:szCs w:val="22"/>
          <w:lang w:val="nl-NL"/>
        </w:rPr>
        <w:lastRenderedPageBreak/>
        <w:t xml:space="preserve">Opdrachtgever heeft het recht zonder rechtelijke tussenkomst tot ontbinding van de </w:t>
      </w:r>
      <w:r w:rsidR="00ED3CEC">
        <w:rPr>
          <w:rFonts w:ascii="Corbel" w:hAnsi="Corbel" w:cs="Calibri"/>
          <w:spacing w:val="-2"/>
          <w:szCs w:val="22"/>
          <w:lang w:val="nl-NL"/>
        </w:rPr>
        <w:t>O</w:t>
      </w:r>
      <w:r w:rsidRPr="0015484A">
        <w:rPr>
          <w:rFonts w:ascii="Corbel" w:hAnsi="Corbel" w:cs="Calibri"/>
          <w:spacing w:val="-2"/>
          <w:szCs w:val="22"/>
          <w:lang w:val="nl-NL"/>
        </w:rPr>
        <w:t>vereenkomst over te gaan, indien de opdrachtnemer na ingebrekestelling niet voldoet aan de gestelde KPI’s.</w:t>
      </w:r>
    </w:p>
    <w:p w14:paraId="084BDE75" w14:textId="77777777" w:rsidR="0095316C" w:rsidRPr="0015484A" w:rsidRDefault="0095316C" w:rsidP="00EF1F54">
      <w:pPr>
        <w:pStyle w:val="Lijstalinea"/>
        <w:numPr>
          <w:ilvl w:val="1"/>
          <w:numId w:val="4"/>
        </w:numPr>
        <w:tabs>
          <w:tab w:val="clear" w:pos="786"/>
        </w:tabs>
        <w:ind w:left="567" w:hanging="567"/>
        <w:rPr>
          <w:rFonts w:ascii="Corbel" w:hAnsi="Corbel" w:cs="Calibri"/>
          <w:spacing w:val="-2"/>
          <w:szCs w:val="22"/>
          <w:lang w:val="nl-NL"/>
        </w:rPr>
      </w:pPr>
      <w:r w:rsidRPr="0015484A">
        <w:rPr>
          <w:rFonts w:ascii="Corbel" w:hAnsi="Corbel" w:cs="Calibri"/>
          <w:spacing w:val="-2"/>
          <w:szCs w:val="22"/>
          <w:lang w:val="nl-NL"/>
        </w:rPr>
        <w:t>Ontbinding geschiedt door middel van een aangetekend schrijven.</w:t>
      </w:r>
    </w:p>
    <w:p w14:paraId="61A1D8D6" w14:textId="77777777" w:rsidR="0095316C" w:rsidRPr="0015484A" w:rsidRDefault="0095316C" w:rsidP="00585C94">
      <w:pPr>
        <w:ind w:left="426"/>
        <w:rPr>
          <w:rFonts w:ascii="Corbel" w:hAnsi="Corbel" w:cstheme="minorHAnsi"/>
          <w:spacing w:val="-2"/>
          <w:szCs w:val="22"/>
          <w:lang w:val="nl-NL"/>
        </w:rPr>
      </w:pPr>
    </w:p>
    <w:p w14:paraId="19087BA3" w14:textId="77777777" w:rsidR="0095316C" w:rsidRPr="0015484A" w:rsidRDefault="006A1A88" w:rsidP="00585C94">
      <w:pPr>
        <w:pStyle w:val="FirstParagraph"/>
        <w:spacing w:before="0" w:after="0"/>
        <w:ind w:left="567" w:hanging="567"/>
        <w:rPr>
          <w:rFonts w:ascii="Corbel" w:hAnsi="Corbel"/>
          <w:b/>
          <w:sz w:val="22"/>
          <w:szCs w:val="22"/>
          <w:lang w:val="nl-NL"/>
        </w:rPr>
      </w:pPr>
      <w:bookmarkStart w:id="3" w:name="_Toc182885586"/>
      <w:r>
        <w:rPr>
          <w:rFonts w:ascii="Corbel" w:hAnsi="Corbel"/>
          <w:b/>
          <w:sz w:val="22"/>
          <w:szCs w:val="22"/>
          <w:lang w:val="nl-NL"/>
        </w:rPr>
        <w:t>Artikel 5</w:t>
      </w:r>
      <w:r w:rsidR="002742FB" w:rsidRPr="0015484A">
        <w:rPr>
          <w:rFonts w:ascii="Corbel" w:hAnsi="Corbel"/>
          <w:b/>
          <w:sz w:val="22"/>
          <w:szCs w:val="22"/>
          <w:lang w:val="nl-NL"/>
        </w:rPr>
        <w:t xml:space="preserve">. </w:t>
      </w:r>
      <w:r w:rsidR="0095316C" w:rsidRPr="0015484A">
        <w:rPr>
          <w:rFonts w:ascii="Corbel" w:hAnsi="Corbel"/>
          <w:b/>
          <w:sz w:val="22"/>
          <w:szCs w:val="22"/>
          <w:lang w:val="nl-NL"/>
        </w:rPr>
        <w:t>Aansprakelijkheid</w:t>
      </w:r>
      <w:bookmarkEnd w:id="3"/>
    </w:p>
    <w:p w14:paraId="757BD349" w14:textId="6769841A" w:rsidR="0095316C" w:rsidRPr="0015484A" w:rsidRDefault="0095316C" w:rsidP="00585C94">
      <w:pPr>
        <w:pStyle w:val="Plattetekstinspringen3"/>
        <w:spacing w:after="0"/>
        <w:ind w:left="0"/>
        <w:rPr>
          <w:rFonts w:ascii="Corbel" w:hAnsi="Corbel" w:cs="Calibri"/>
          <w:iCs/>
          <w:sz w:val="20"/>
          <w:szCs w:val="20"/>
          <w:lang w:val="nl-NL"/>
        </w:rPr>
      </w:pPr>
      <w:r w:rsidRPr="0015484A">
        <w:rPr>
          <w:rFonts w:ascii="Corbel" w:hAnsi="Corbel" w:cs="Calibri"/>
          <w:iCs/>
          <w:sz w:val="20"/>
          <w:szCs w:val="20"/>
          <w:lang w:val="nl-NL"/>
        </w:rPr>
        <w:t xml:space="preserve">In aanvulling op </w:t>
      </w:r>
      <w:r w:rsidRPr="00640C40">
        <w:rPr>
          <w:rFonts w:ascii="Corbel" w:hAnsi="Corbel" w:cs="Calibri"/>
          <w:iCs/>
          <w:sz w:val="20"/>
          <w:szCs w:val="20"/>
          <w:lang w:val="nl-NL"/>
        </w:rPr>
        <w:t xml:space="preserve">artikel </w:t>
      </w:r>
      <w:r w:rsidR="00640C40" w:rsidRPr="0013480F">
        <w:rPr>
          <w:rFonts w:ascii="Corbel" w:hAnsi="Corbel" w:cs="Calibri"/>
          <w:iCs/>
          <w:sz w:val="20"/>
          <w:szCs w:val="20"/>
          <w:lang w:val="nl-NL"/>
        </w:rPr>
        <w:t xml:space="preserve">14 </w:t>
      </w:r>
      <w:r w:rsidRPr="0013480F">
        <w:rPr>
          <w:rFonts w:ascii="Corbel" w:hAnsi="Corbel" w:cs="Calibri"/>
          <w:iCs/>
          <w:sz w:val="20"/>
          <w:szCs w:val="20"/>
          <w:lang w:val="nl-NL"/>
        </w:rPr>
        <w:t>lid 2</w:t>
      </w:r>
      <w:r w:rsidRPr="00640C40">
        <w:rPr>
          <w:rFonts w:ascii="Corbel" w:hAnsi="Corbel" w:cs="Calibri"/>
          <w:iCs/>
          <w:sz w:val="20"/>
          <w:szCs w:val="20"/>
          <w:lang w:val="nl-NL"/>
        </w:rPr>
        <w:t xml:space="preserve"> van de</w:t>
      </w:r>
      <w:r w:rsidRPr="0015484A">
        <w:rPr>
          <w:rFonts w:ascii="Corbel" w:hAnsi="Corbel" w:cs="Calibri"/>
          <w:iCs/>
          <w:sz w:val="20"/>
          <w:szCs w:val="20"/>
          <w:lang w:val="nl-NL"/>
        </w:rPr>
        <w:t xml:space="preserve"> toepasselijke Algemene Inkoopvoorwaarden van de Gemeente </w:t>
      </w:r>
      <w:r w:rsidR="0015484A">
        <w:rPr>
          <w:rFonts w:ascii="Corbel" w:hAnsi="Corbel" w:cs="Calibri"/>
          <w:iCs/>
          <w:sz w:val="20"/>
          <w:szCs w:val="20"/>
          <w:lang w:val="nl-NL"/>
        </w:rPr>
        <w:t>Gooise Meren</w:t>
      </w:r>
      <w:r w:rsidRPr="0015484A">
        <w:rPr>
          <w:rFonts w:ascii="Corbel" w:hAnsi="Corbel" w:cs="Calibri"/>
          <w:iCs/>
          <w:sz w:val="20"/>
          <w:szCs w:val="20"/>
          <w:lang w:val="nl-NL"/>
        </w:rPr>
        <w:t xml:space="preserve"> geldt tevens het volgende: </w:t>
      </w:r>
    </w:p>
    <w:p w14:paraId="2A6584C4" w14:textId="1C319B11" w:rsidR="0095316C" w:rsidRPr="0015484A" w:rsidRDefault="0015484A" w:rsidP="00585C94">
      <w:pPr>
        <w:pStyle w:val="Plattetekstinspringen3"/>
        <w:spacing w:after="0"/>
        <w:ind w:left="0"/>
        <w:rPr>
          <w:rFonts w:ascii="Corbel" w:hAnsi="Corbel" w:cs="Calibri"/>
          <w:iCs/>
          <w:sz w:val="20"/>
          <w:szCs w:val="20"/>
          <w:lang w:val="nl-NL"/>
        </w:rPr>
      </w:pPr>
      <w:r>
        <w:rPr>
          <w:rFonts w:ascii="Corbel" w:hAnsi="Corbel" w:cs="Calibri"/>
          <w:iCs/>
          <w:sz w:val="20"/>
          <w:szCs w:val="20"/>
          <w:lang w:val="nl-NL"/>
        </w:rPr>
        <w:t>S</w:t>
      </w:r>
      <w:r w:rsidR="0095316C" w:rsidRPr="0015484A">
        <w:rPr>
          <w:rFonts w:ascii="Corbel" w:hAnsi="Corbel" w:cs="Calibri"/>
          <w:iCs/>
          <w:sz w:val="20"/>
          <w:szCs w:val="20"/>
          <w:lang w:val="nl-NL"/>
        </w:rPr>
        <w:t xml:space="preserve">chadevergoeding is beperkt tot de directe schade (waaronder uitdrukkelijk niet begrepen immateriële schade en/of bedrijfsschade met inbegrip van winstderving), ontstaan door een aan Opdrachtnemer toerekenbare  tekortkoming of een onrechtmatig handelen of nalaten door Opdrachtnemer, en tot een maximaal te vergoeden bedrag van </w:t>
      </w:r>
      <w:r w:rsidR="0013480F">
        <w:rPr>
          <w:rFonts w:ascii="Corbel" w:hAnsi="Corbel" w:cs="Calibri"/>
          <w:iCs/>
          <w:sz w:val="20"/>
          <w:szCs w:val="20"/>
          <w:lang w:val="nl-NL"/>
        </w:rPr>
        <w:t>€ 1.000.000</w:t>
      </w:r>
      <w:r w:rsidR="0095316C" w:rsidRPr="0015484A">
        <w:rPr>
          <w:rFonts w:ascii="Corbel" w:hAnsi="Corbel" w:cs="Calibri"/>
          <w:iCs/>
          <w:sz w:val="20"/>
          <w:szCs w:val="20"/>
          <w:lang w:val="nl-NL"/>
        </w:rPr>
        <w:t xml:space="preserve"> per gebeurtenis en maximaal € 2.000.000 per jaar. Deze beperking van aansprakelijkheid vervalt:</w:t>
      </w:r>
    </w:p>
    <w:p w14:paraId="13A326C0" w14:textId="77777777" w:rsidR="0095316C" w:rsidRPr="0015484A" w:rsidRDefault="0095316C" w:rsidP="00EF1F54">
      <w:pPr>
        <w:pStyle w:val="Plattetekstinspringen3"/>
        <w:numPr>
          <w:ilvl w:val="0"/>
          <w:numId w:val="6"/>
        </w:numPr>
        <w:tabs>
          <w:tab w:val="clear" w:pos="786"/>
          <w:tab w:val="num" w:pos="1400"/>
        </w:tabs>
        <w:spacing w:after="0"/>
        <w:ind w:left="567" w:hanging="567"/>
        <w:rPr>
          <w:rFonts w:ascii="Corbel" w:hAnsi="Corbel" w:cs="Calibri"/>
          <w:iCs/>
          <w:sz w:val="20"/>
          <w:szCs w:val="20"/>
          <w:lang w:val="nl-NL"/>
        </w:rPr>
      </w:pPr>
      <w:r w:rsidRPr="0015484A">
        <w:rPr>
          <w:rFonts w:ascii="Corbel" w:hAnsi="Corbel" w:cs="Calibri"/>
          <w:iCs/>
          <w:sz w:val="20"/>
          <w:szCs w:val="20"/>
          <w:lang w:val="nl-NL"/>
        </w:rPr>
        <w:t>ingeval van aanspraken van derden, onder wie werknemers/medewerkers van Opdrachtgever, op schadevergoeding ten gevolge van dood of letsel; en/of</w:t>
      </w:r>
    </w:p>
    <w:p w14:paraId="75125B87" w14:textId="77777777" w:rsidR="0095316C" w:rsidRPr="0015484A" w:rsidRDefault="0095316C" w:rsidP="00EF1F54">
      <w:pPr>
        <w:pStyle w:val="Plattetekstinspringen3"/>
        <w:numPr>
          <w:ilvl w:val="0"/>
          <w:numId w:val="6"/>
        </w:numPr>
        <w:tabs>
          <w:tab w:val="clear" w:pos="786"/>
        </w:tabs>
        <w:spacing w:after="0"/>
        <w:ind w:left="567" w:hanging="567"/>
        <w:rPr>
          <w:rFonts w:ascii="Corbel" w:hAnsi="Corbel" w:cs="Calibri"/>
          <w:iCs/>
          <w:sz w:val="20"/>
          <w:szCs w:val="20"/>
          <w:lang w:val="nl-NL"/>
        </w:rPr>
      </w:pPr>
      <w:r w:rsidRPr="0015484A">
        <w:rPr>
          <w:rFonts w:ascii="Corbel" w:hAnsi="Corbel" w:cs="Calibri"/>
          <w:iCs/>
          <w:sz w:val="20"/>
          <w:szCs w:val="20"/>
          <w:lang w:val="nl-NL"/>
        </w:rPr>
        <w:t>indien sprake is van opzet, bewuste roekeloosheid of grove schuld aan de zijde van de Opdrachtnemer;   en/of</w:t>
      </w:r>
    </w:p>
    <w:p w14:paraId="5C4E4AB2" w14:textId="77777777" w:rsidR="0095316C" w:rsidRPr="0015484A" w:rsidRDefault="0095316C" w:rsidP="00EF1F54">
      <w:pPr>
        <w:pStyle w:val="Plattetekstinspringen3"/>
        <w:numPr>
          <w:ilvl w:val="0"/>
          <w:numId w:val="6"/>
        </w:numPr>
        <w:spacing w:after="0"/>
        <w:ind w:left="567" w:hanging="567"/>
        <w:rPr>
          <w:rFonts w:ascii="Corbel" w:hAnsi="Corbel" w:cs="Calibri"/>
          <w:iCs/>
          <w:sz w:val="20"/>
          <w:szCs w:val="20"/>
          <w:lang w:val="nl-NL"/>
        </w:rPr>
      </w:pPr>
      <w:r w:rsidRPr="0015484A">
        <w:rPr>
          <w:rFonts w:ascii="Corbel" w:hAnsi="Corbel" w:cs="Calibri"/>
          <w:iCs/>
          <w:sz w:val="20"/>
          <w:szCs w:val="20"/>
          <w:lang w:val="nl-NL"/>
        </w:rPr>
        <w:t>indien beperking van aansprakelijkheid in strijd zou zijn met de wet en/of</w:t>
      </w:r>
    </w:p>
    <w:p w14:paraId="429463DC" w14:textId="77777777" w:rsidR="0095316C" w:rsidRPr="0015484A" w:rsidRDefault="0095316C" w:rsidP="00EF1F54">
      <w:pPr>
        <w:pStyle w:val="Plattetekstinspringen3"/>
        <w:numPr>
          <w:ilvl w:val="0"/>
          <w:numId w:val="6"/>
        </w:numPr>
        <w:tabs>
          <w:tab w:val="clear" w:pos="786"/>
        </w:tabs>
        <w:spacing w:after="0"/>
        <w:ind w:left="567" w:hanging="567"/>
        <w:rPr>
          <w:rFonts w:ascii="Corbel" w:hAnsi="Corbel" w:cs="Calibri"/>
          <w:iCs/>
          <w:sz w:val="20"/>
          <w:szCs w:val="20"/>
          <w:lang w:val="nl-NL"/>
        </w:rPr>
      </w:pPr>
      <w:r w:rsidRPr="0015484A">
        <w:rPr>
          <w:rFonts w:ascii="Corbel" w:hAnsi="Corbel" w:cs="Calibri"/>
          <w:iCs/>
          <w:sz w:val="20"/>
          <w:szCs w:val="20"/>
          <w:lang w:val="nl-NL"/>
        </w:rPr>
        <w:t>indien en voor</w:t>
      </w:r>
      <w:r w:rsidR="00585C94">
        <w:rPr>
          <w:rFonts w:ascii="Corbel" w:hAnsi="Corbel" w:cs="Calibri"/>
          <w:iCs/>
          <w:sz w:val="20"/>
          <w:szCs w:val="20"/>
          <w:lang w:val="nl-NL"/>
        </w:rPr>
        <w:t xml:space="preserve"> </w:t>
      </w:r>
      <w:r w:rsidRPr="0015484A">
        <w:rPr>
          <w:rFonts w:ascii="Corbel" w:hAnsi="Corbel" w:cs="Calibri"/>
          <w:iCs/>
          <w:sz w:val="20"/>
          <w:szCs w:val="20"/>
          <w:lang w:val="nl-NL"/>
        </w:rPr>
        <w:t xml:space="preserve">zover deze aansprakelijkheid door de verzekering van de wederpartij wordt gedekt. Opdrachtnemer is afdoende verzekerd. </w:t>
      </w:r>
    </w:p>
    <w:p w14:paraId="51C7B68D" w14:textId="77777777" w:rsidR="0015484A" w:rsidRDefault="0015484A" w:rsidP="00585C94">
      <w:pPr>
        <w:pStyle w:val="Plattetekstinspringen3"/>
        <w:spacing w:after="0"/>
        <w:ind w:left="567" w:hanging="567"/>
        <w:rPr>
          <w:rFonts w:ascii="Corbel" w:hAnsi="Corbel" w:cs="Calibri"/>
          <w:iCs/>
          <w:sz w:val="20"/>
          <w:szCs w:val="20"/>
          <w:lang w:val="nl-NL"/>
        </w:rPr>
      </w:pPr>
    </w:p>
    <w:p w14:paraId="75B331EF" w14:textId="216A6C41" w:rsidR="0095316C" w:rsidRPr="0015484A" w:rsidRDefault="0095316C" w:rsidP="00585C94">
      <w:pPr>
        <w:pStyle w:val="Plattetekstinspringen3"/>
        <w:spacing w:after="0"/>
        <w:ind w:left="0"/>
        <w:rPr>
          <w:rFonts w:ascii="Corbel" w:hAnsi="Corbel" w:cs="Calibri"/>
          <w:iCs/>
          <w:sz w:val="20"/>
          <w:szCs w:val="20"/>
          <w:lang w:val="nl-NL"/>
        </w:rPr>
      </w:pPr>
      <w:r w:rsidRPr="0015484A">
        <w:rPr>
          <w:rFonts w:ascii="Corbel" w:hAnsi="Corbel" w:cs="Calibri"/>
          <w:iCs/>
          <w:sz w:val="20"/>
          <w:szCs w:val="20"/>
          <w:lang w:val="nl-NL"/>
        </w:rPr>
        <w:t xml:space="preserve">Tegen aanspraken van derden inzake schade ontstaan in verband met de uitvoering door Opdrachtnemer van deze </w:t>
      </w:r>
      <w:r w:rsidR="00ED3CEC">
        <w:rPr>
          <w:rFonts w:ascii="Corbel" w:hAnsi="Corbel" w:cs="Calibri"/>
          <w:iCs/>
          <w:sz w:val="20"/>
          <w:szCs w:val="20"/>
          <w:lang w:val="nl-NL"/>
        </w:rPr>
        <w:t>O</w:t>
      </w:r>
      <w:r w:rsidRPr="0015484A">
        <w:rPr>
          <w:rFonts w:ascii="Corbel" w:hAnsi="Corbel" w:cs="Calibri"/>
          <w:iCs/>
          <w:sz w:val="20"/>
          <w:szCs w:val="20"/>
          <w:lang w:val="nl-NL"/>
        </w:rPr>
        <w:t xml:space="preserve">vereenkomst zal de Opdrachtnemer Opdrachtgever vrijwaren.  </w:t>
      </w:r>
    </w:p>
    <w:p w14:paraId="768FA18C" w14:textId="77777777" w:rsidR="0095316C" w:rsidRPr="0015484A" w:rsidRDefault="0095316C" w:rsidP="00585C94">
      <w:pPr>
        <w:pStyle w:val="Plattetekstinspringen3"/>
        <w:ind w:left="0"/>
        <w:rPr>
          <w:rFonts w:ascii="Corbel" w:hAnsi="Corbel" w:cs="Calibri"/>
          <w:iCs/>
          <w:lang w:val="nl-NL"/>
        </w:rPr>
      </w:pPr>
    </w:p>
    <w:p w14:paraId="7F355E48" w14:textId="107D7A17" w:rsidR="0095316C" w:rsidRPr="0015484A" w:rsidRDefault="006A1A88" w:rsidP="00585C94">
      <w:pPr>
        <w:pStyle w:val="FirstParagraph"/>
        <w:spacing w:before="0" w:after="0"/>
        <w:ind w:left="567" w:hanging="567"/>
        <w:rPr>
          <w:rFonts w:ascii="Corbel" w:hAnsi="Corbel"/>
          <w:b/>
          <w:sz w:val="22"/>
          <w:szCs w:val="22"/>
          <w:lang w:val="nl-NL"/>
        </w:rPr>
      </w:pPr>
      <w:bookmarkStart w:id="4" w:name="_Toc182885587"/>
      <w:r>
        <w:rPr>
          <w:rFonts w:ascii="Corbel" w:hAnsi="Corbel"/>
          <w:b/>
          <w:sz w:val="22"/>
          <w:szCs w:val="22"/>
          <w:lang w:val="nl-NL"/>
        </w:rPr>
        <w:t>Artikel 6</w:t>
      </w:r>
      <w:r w:rsidR="00585C94">
        <w:rPr>
          <w:rFonts w:ascii="Corbel" w:hAnsi="Corbel"/>
          <w:b/>
          <w:sz w:val="22"/>
          <w:szCs w:val="22"/>
          <w:lang w:val="nl-NL"/>
        </w:rPr>
        <w:t xml:space="preserve">. </w:t>
      </w:r>
      <w:r w:rsidR="0095316C" w:rsidRPr="0015484A">
        <w:rPr>
          <w:rFonts w:ascii="Corbel" w:hAnsi="Corbel"/>
          <w:b/>
          <w:sz w:val="22"/>
          <w:szCs w:val="22"/>
          <w:lang w:val="nl-NL"/>
        </w:rPr>
        <w:t xml:space="preserve">Overdracht rechten en plichten uit deze </w:t>
      </w:r>
      <w:r w:rsidR="00ED3CEC">
        <w:rPr>
          <w:rFonts w:ascii="Corbel" w:hAnsi="Corbel"/>
          <w:b/>
          <w:sz w:val="22"/>
          <w:szCs w:val="22"/>
          <w:lang w:val="nl-NL"/>
        </w:rPr>
        <w:t>O</w:t>
      </w:r>
      <w:r w:rsidR="0095316C" w:rsidRPr="0015484A">
        <w:rPr>
          <w:rFonts w:ascii="Corbel" w:hAnsi="Corbel"/>
          <w:b/>
          <w:sz w:val="22"/>
          <w:szCs w:val="22"/>
          <w:lang w:val="nl-NL"/>
        </w:rPr>
        <w:t>vereenkomst</w:t>
      </w:r>
      <w:bookmarkEnd w:id="4"/>
    </w:p>
    <w:p w14:paraId="3D6EFC0C" w14:textId="56BCA888" w:rsidR="0095316C" w:rsidRPr="0015484A" w:rsidRDefault="0095316C" w:rsidP="00585C94">
      <w:pPr>
        <w:pStyle w:val="Plattetekstinspringen3"/>
        <w:spacing w:after="0"/>
        <w:ind w:left="0"/>
        <w:rPr>
          <w:rFonts w:ascii="Corbel" w:hAnsi="Corbel" w:cs="Calibri"/>
          <w:spacing w:val="-2"/>
          <w:sz w:val="20"/>
          <w:szCs w:val="20"/>
          <w:lang w:val="nl-NL"/>
        </w:rPr>
      </w:pPr>
      <w:r w:rsidRPr="0015484A">
        <w:rPr>
          <w:rFonts w:ascii="Corbel" w:hAnsi="Corbel" w:cs="Calibri"/>
          <w:spacing w:val="-2"/>
          <w:sz w:val="20"/>
          <w:szCs w:val="20"/>
          <w:lang w:val="nl-NL"/>
        </w:rPr>
        <w:t xml:space="preserve">Opdrachtnemer staat ervoor in dat bij de overdracht van zijn onderneming aan een derde of bij overdracht van de zeggenschap over zijn onderneming aan een derde de rechten en verplichtingen zoals vastgelegd in deze </w:t>
      </w:r>
      <w:r w:rsidR="00ED3CEC">
        <w:rPr>
          <w:rFonts w:ascii="Corbel" w:hAnsi="Corbel" w:cs="Calibri"/>
          <w:spacing w:val="-2"/>
          <w:sz w:val="20"/>
          <w:szCs w:val="20"/>
          <w:lang w:val="nl-NL"/>
        </w:rPr>
        <w:t>O</w:t>
      </w:r>
      <w:r w:rsidRPr="0015484A">
        <w:rPr>
          <w:rFonts w:ascii="Corbel" w:hAnsi="Corbel" w:cs="Calibri"/>
          <w:spacing w:val="-2"/>
          <w:sz w:val="20"/>
          <w:szCs w:val="20"/>
          <w:lang w:val="nl-NL"/>
        </w:rPr>
        <w:t xml:space="preserve">vereenkomst ongewijzigd door deze derde worden overgenomen. </w:t>
      </w:r>
      <w:r w:rsidRPr="0015484A">
        <w:rPr>
          <w:rFonts w:ascii="Corbel" w:hAnsi="Corbel" w:cs="Calibri"/>
          <w:spacing w:val="-2"/>
          <w:sz w:val="20"/>
          <w:szCs w:val="20"/>
          <w:lang w:val="nl-NL"/>
        </w:rPr>
        <w:br/>
      </w:r>
    </w:p>
    <w:p w14:paraId="65C836FE" w14:textId="77777777" w:rsidR="0095316C" w:rsidRPr="0015484A" w:rsidRDefault="006A1A88" w:rsidP="00585C94">
      <w:pPr>
        <w:pStyle w:val="FirstParagraph"/>
        <w:spacing w:before="0" w:after="0"/>
        <w:ind w:left="567" w:hanging="567"/>
        <w:rPr>
          <w:rFonts w:ascii="Corbel" w:hAnsi="Corbel"/>
          <w:b/>
          <w:sz w:val="22"/>
          <w:szCs w:val="22"/>
          <w:lang w:val="nl-NL"/>
        </w:rPr>
      </w:pPr>
      <w:bookmarkStart w:id="5" w:name="_Toc182885590"/>
      <w:r>
        <w:rPr>
          <w:rFonts w:ascii="Corbel" w:hAnsi="Corbel"/>
          <w:b/>
          <w:sz w:val="22"/>
          <w:szCs w:val="22"/>
          <w:lang w:val="nl-NL"/>
        </w:rPr>
        <w:t>Artikel 7</w:t>
      </w:r>
      <w:r w:rsidR="00585C94">
        <w:rPr>
          <w:rFonts w:ascii="Corbel" w:hAnsi="Corbel"/>
          <w:b/>
          <w:sz w:val="22"/>
          <w:szCs w:val="22"/>
          <w:lang w:val="nl-NL"/>
        </w:rPr>
        <w:t xml:space="preserve">. </w:t>
      </w:r>
      <w:r w:rsidR="0095316C" w:rsidRPr="0015484A">
        <w:rPr>
          <w:rFonts w:ascii="Corbel" w:hAnsi="Corbel"/>
          <w:b/>
          <w:sz w:val="22"/>
          <w:szCs w:val="22"/>
          <w:lang w:val="nl-NL"/>
        </w:rPr>
        <w:t>Onvoorziene omstandigheden</w:t>
      </w:r>
      <w:bookmarkEnd w:id="5"/>
    </w:p>
    <w:p w14:paraId="4CF297EC" w14:textId="6639CDE5" w:rsidR="0095316C" w:rsidRDefault="0095316C" w:rsidP="00585C94">
      <w:pPr>
        <w:pStyle w:val="Plattetekstinspringen3"/>
        <w:spacing w:after="0"/>
        <w:ind w:left="0"/>
        <w:rPr>
          <w:rFonts w:ascii="Corbel" w:hAnsi="Corbel" w:cs="Calibri"/>
          <w:sz w:val="20"/>
          <w:szCs w:val="20"/>
          <w:lang w:val="nl-NL"/>
        </w:rPr>
      </w:pPr>
      <w:r w:rsidRPr="0015484A">
        <w:rPr>
          <w:rFonts w:ascii="Corbel" w:hAnsi="Corbel" w:cs="Calibri"/>
          <w:sz w:val="20"/>
          <w:szCs w:val="20"/>
          <w:lang w:val="nl-NL"/>
        </w:rPr>
        <w:t xml:space="preserve">Wanneer zich tijdens de uitvoering van deze </w:t>
      </w:r>
      <w:r w:rsidR="00ED3CEC">
        <w:rPr>
          <w:rFonts w:ascii="Corbel" w:hAnsi="Corbel" w:cs="Calibri"/>
          <w:sz w:val="20"/>
          <w:szCs w:val="20"/>
          <w:lang w:val="nl-NL"/>
        </w:rPr>
        <w:t>O</w:t>
      </w:r>
      <w:r w:rsidRPr="0015484A">
        <w:rPr>
          <w:rFonts w:ascii="Corbel" w:hAnsi="Corbel" w:cs="Calibri"/>
          <w:sz w:val="20"/>
          <w:szCs w:val="20"/>
          <w:lang w:val="nl-NL"/>
        </w:rPr>
        <w:t xml:space="preserve">vereenkomst onvoorziene omstandigheden voordoen als bedoeld in artikel 6:258 van het Burgerlijk Wetboek, treden Partijen gedurende een periode van maximaal vier (4) weken met elkaar in overleg om te trachten een oplossing te vinden. Indien na afloop van die termijn een Partij van mening is dat een oplossing niet is gevonden, gelden de bepalingen van het Burgerlijk Wetboek. </w:t>
      </w:r>
    </w:p>
    <w:p w14:paraId="11BB16EC" w14:textId="77777777" w:rsidR="0015484A" w:rsidRPr="0015484A" w:rsidRDefault="0015484A" w:rsidP="00585C94">
      <w:pPr>
        <w:pStyle w:val="Plattetekstinspringen3"/>
        <w:spacing w:after="0"/>
        <w:ind w:left="0"/>
        <w:rPr>
          <w:rFonts w:ascii="Corbel" w:hAnsi="Corbel" w:cs="Calibri"/>
          <w:sz w:val="20"/>
          <w:szCs w:val="20"/>
          <w:lang w:val="nl-NL"/>
        </w:rPr>
      </w:pPr>
    </w:p>
    <w:p w14:paraId="516B1B93" w14:textId="77777777" w:rsidR="0095316C" w:rsidRPr="0015484A" w:rsidRDefault="006A1A88" w:rsidP="00585C94">
      <w:pPr>
        <w:pStyle w:val="FirstParagraph"/>
        <w:spacing w:before="0" w:after="0"/>
        <w:ind w:left="567" w:hanging="567"/>
        <w:rPr>
          <w:rFonts w:ascii="Corbel" w:hAnsi="Corbel"/>
          <w:b/>
          <w:sz w:val="22"/>
          <w:szCs w:val="22"/>
          <w:lang w:val="nl-NL"/>
        </w:rPr>
      </w:pPr>
      <w:bookmarkStart w:id="6" w:name="_Toc182885591"/>
      <w:r>
        <w:rPr>
          <w:rFonts w:ascii="Corbel" w:hAnsi="Corbel"/>
          <w:b/>
          <w:sz w:val="22"/>
          <w:szCs w:val="22"/>
          <w:lang w:val="nl-NL"/>
        </w:rPr>
        <w:t>Artikel 8</w:t>
      </w:r>
      <w:r w:rsidR="00585C94">
        <w:rPr>
          <w:rFonts w:ascii="Corbel" w:hAnsi="Corbel"/>
          <w:b/>
          <w:sz w:val="22"/>
          <w:szCs w:val="22"/>
          <w:lang w:val="nl-NL"/>
        </w:rPr>
        <w:t xml:space="preserve">. </w:t>
      </w:r>
      <w:r w:rsidR="0095316C" w:rsidRPr="0015484A">
        <w:rPr>
          <w:rFonts w:ascii="Corbel" w:hAnsi="Corbel"/>
          <w:b/>
          <w:sz w:val="22"/>
          <w:szCs w:val="22"/>
          <w:lang w:val="nl-NL"/>
        </w:rPr>
        <w:t>Publiekrechtelijke taken van de Opdrachtgever</w:t>
      </w:r>
      <w:bookmarkEnd w:id="6"/>
    </w:p>
    <w:p w14:paraId="40285CE3" w14:textId="77777777" w:rsidR="00975077" w:rsidRDefault="0095316C" w:rsidP="00EF1F54">
      <w:pPr>
        <w:pStyle w:val="Plattetekstinspringen3"/>
        <w:numPr>
          <w:ilvl w:val="1"/>
          <w:numId w:val="8"/>
        </w:numPr>
        <w:spacing w:after="0"/>
        <w:rPr>
          <w:rFonts w:ascii="Corbel" w:hAnsi="Corbel" w:cs="Calibri"/>
          <w:sz w:val="20"/>
          <w:szCs w:val="20"/>
          <w:lang w:val="nl-NL"/>
        </w:rPr>
      </w:pPr>
      <w:r w:rsidRPr="0015484A">
        <w:rPr>
          <w:rFonts w:ascii="Corbel" w:hAnsi="Corbel" w:cs="Calibri"/>
          <w:sz w:val="20"/>
          <w:szCs w:val="20"/>
          <w:lang w:val="nl-NL"/>
        </w:rPr>
        <w:t>Opdrachtgever van haar publiekrechtelijke taak.</w:t>
      </w:r>
      <w:r w:rsidRPr="0015484A">
        <w:rPr>
          <w:rFonts w:ascii="Corbel" w:hAnsi="Corbel" w:cs="Calibri"/>
          <w:sz w:val="20"/>
          <w:szCs w:val="20"/>
          <w:lang w:val="nl-NL"/>
        </w:rPr>
        <w:br/>
        <w:t xml:space="preserve">Indien deze taakuitoefening leidt tot handelingen en/of besluiten welke nadelig zijn voor de uitvoering van hetgeen bij of krachtens deze </w:t>
      </w:r>
      <w:r w:rsidR="00ED3CEC">
        <w:rPr>
          <w:rFonts w:ascii="Corbel" w:hAnsi="Corbel" w:cs="Calibri"/>
          <w:sz w:val="20"/>
          <w:szCs w:val="20"/>
          <w:lang w:val="nl-NL"/>
        </w:rPr>
        <w:t>O</w:t>
      </w:r>
      <w:r w:rsidRPr="0015484A">
        <w:rPr>
          <w:rFonts w:ascii="Corbel" w:hAnsi="Corbel" w:cs="Calibri"/>
          <w:sz w:val="20"/>
          <w:szCs w:val="20"/>
          <w:lang w:val="nl-NL"/>
        </w:rPr>
        <w:t>vereenkomst is overeengekomen, zal Opdrachtgever in geen geval aansprakelijk zijn voor de daardoor voor Opdrachtnemer en/of door Opdrachtnemer ingeschakelde derden ontstane nadelen.</w:t>
      </w:r>
    </w:p>
    <w:p w14:paraId="5BED058F" w14:textId="77777777" w:rsidR="00975077" w:rsidRDefault="0095316C" w:rsidP="00EF1F54">
      <w:pPr>
        <w:pStyle w:val="Plattetekstinspringen3"/>
        <w:numPr>
          <w:ilvl w:val="1"/>
          <w:numId w:val="8"/>
        </w:numPr>
        <w:spacing w:after="0"/>
        <w:rPr>
          <w:rFonts w:ascii="Corbel" w:hAnsi="Corbel" w:cs="Calibri"/>
          <w:sz w:val="20"/>
          <w:szCs w:val="20"/>
          <w:lang w:val="nl-NL"/>
        </w:rPr>
      </w:pPr>
      <w:r w:rsidRPr="00975077">
        <w:rPr>
          <w:rFonts w:ascii="Corbel" w:hAnsi="Corbel" w:cs="Calibri"/>
          <w:sz w:val="20"/>
          <w:szCs w:val="20"/>
          <w:lang w:val="nl-NL"/>
        </w:rPr>
        <w:t xml:space="preserve">Evenmin zal de inhoud van deze </w:t>
      </w:r>
      <w:r w:rsidR="00ED3CEC" w:rsidRPr="00975077">
        <w:rPr>
          <w:rFonts w:ascii="Corbel" w:hAnsi="Corbel" w:cs="Calibri"/>
          <w:sz w:val="20"/>
          <w:szCs w:val="20"/>
          <w:lang w:val="nl-NL"/>
        </w:rPr>
        <w:t>O</w:t>
      </w:r>
      <w:r w:rsidRPr="00975077">
        <w:rPr>
          <w:rFonts w:ascii="Corbel" w:hAnsi="Corbel" w:cs="Calibri"/>
          <w:sz w:val="20"/>
          <w:szCs w:val="20"/>
          <w:lang w:val="nl-NL"/>
        </w:rPr>
        <w:t xml:space="preserve">vereenkomst van invloed zijn op de verkrijging van toestemming van hogere overheden voor zover deze toestemming voor Opdrachtgever voor de uitvoering van hetgeen bij of krachtens deze </w:t>
      </w:r>
      <w:r w:rsidR="00ED3CEC" w:rsidRPr="00975077">
        <w:rPr>
          <w:rFonts w:ascii="Corbel" w:hAnsi="Corbel" w:cs="Calibri"/>
          <w:sz w:val="20"/>
          <w:szCs w:val="20"/>
          <w:lang w:val="nl-NL"/>
        </w:rPr>
        <w:t>O</w:t>
      </w:r>
      <w:r w:rsidRPr="00975077">
        <w:rPr>
          <w:rFonts w:ascii="Corbel" w:hAnsi="Corbel" w:cs="Calibri"/>
          <w:sz w:val="20"/>
          <w:szCs w:val="20"/>
          <w:lang w:val="nl-NL"/>
        </w:rPr>
        <w:t>vereenkomst is overeengekomen of onderdelen daarvan wettelijk is vereist.</w:t>
      </w:r>
    </w:p>
    <w:p w14:paraId="42D8691D" w14:textId="1A6626D9" w:rsidR="0095316C" w:rsidRPr="00975077" w:rsidRDefault="0095316C" w:rsidP="00EF1F54">
      <w:pPr>
        <w:pStyle w:val="Plattetekstinspringen3"/>
        <w:numPr>
          <w:ilvl w:val="1"/>
          <w:numId w:val="8"/>
        </w:numPr>
        <w:spacing w:after="0"/>
        <w:rPr>
          <w:rFonts w:ascii="Corbel" w:hAnsi="Corbel" w:cs="Calibri"/>
          <w:sz w:val="20"/>
          <w:szCs w:val="20"/>
          <w:lang w:val="nl-NL"/>
        </w:rPr>
      </w:pPr>
      <w:r w:rsidRPr="00975077">
        <w:rPr>
          <w:rFonts w:ascii="Corbel" w:hAnsi="Corbel" w:cs="Calibri"/>
          <w:sz w:val="20"/>
          <w:szCs w:val="20"/>
          <w:lang w:val="nl-NL"/>
        </w:rPr>
        <w:t xml:space="preserve">Indien een onherroepelijke weigering van een dergelijke toestemming nadelig is voor hetgeen bij of krachtens deze </w:t>
      </w:r>
      <w:r w:rsidR="00ED3CEC" w:rsidRPr="00975077">
        <w:rPr>
          <w:rFonts w:ascii="Corbel" w:hAnsi="Corbel" w:cs="Calibri"/>
          <w:sz w:val="20"/>
          <w:szCs w:val="20"/>
          <w:lang w:val="nl-NL"/>
        </w:rPr>
        <w:t>O</w:t>
      </w:r>
      <w:r w:rsidRPr="00975077">
        <w:rPr>
          <w:rFonts w:ascii="Corbel" w:hAnsi="Corbel" w:cs="Calibri"/>
          <w:sz w:val="20"/>
          <w:szCs w:val="20"/>
          <w:lang w:val="nl-NL"/>
        </w:rPr>
        <w:t>vereenkomst is overeengekomen zal Opdrachtgever in geen geval aansprakelijk zijn voor de daardoor voor Opdrachtnemer en/of door Opdrachtnemer ingeschakelde derden ontstane nadelen.</w:t>
      </w:r>
    </w:p>
    <w:p w14:paraId="034543AC" w14:textId="77777777" w:rsidR="0015484A" w:rsidRDefault="0015484A" w:rsidP="00585C94">
      <w:pPr>
        <w:pStyle w:val="FirstParagraph"/>
        <w:spacing w:before="0" w:after="0"/>
        <w:rPr>
          <w:rFonts w:ascii="Corbel" w:hAnsi="Corbel"/>
          <w:b/>
          <w:sz w:val="22"/>
          <w:szCs w:val="22"/>
          <w:lang w:val="nl-NL"/>
        </w:rPr>
      </w:pPr>
      <w:bookmarkStart w:id="7" w:name="_Toc182885592"/>
    </w:p>
    <w:p w14:paraId="1341D190" w14:textId="77777777" w:rsidR="0095316C" w:rsidRPr="0015484A" w:rsidRDefault="006A1A88" w:rsidP="00585C94">
      <w:pPr>
        <w:pStyle w:val="FirstParagraph"/>
        <w:spacing w:before="0" w:after="0"/>
        <w:rPr>
          <w:rFonts w:ascii="Corbel" w:hAnsi="Corbel"/>
          <w:b/>
          <w:sz w:val="22"/>
          <w:szCs w:val="22"/>
          <w:lang w:val="nl-NL"/>
        </w:rPr>
      </w:pPr>
      <w:r>
        <w:rPr>
          <w:rFonts w:ascii="Corbel" w:hAnsi="Corbel"/>
          <w:b/>
          <w:sz w:val="22"/>
          <w:szCs w:val="22"/>
          <w:lang w:val="nl-NL"/>
        </w:rPr>
        <w:t>Artikel 9</w:t>
      </w:r>
      <w:r w:rsidR="002742FB" w:rsidRPr="0015484A">
        <w:rPr>
          <w:rFonts w:ascii="Corbel" w:hAnsi="Corbel"/>
          <w:b/>
          <w:sz w:val="22"/>
          <w:szCs w:val="22"/>
          <w:lang w:val="nl-NL"/>
        </w:rPr>
        <w:t xml:space="preserve">. </w:t>
      </w:r>
      <w:r w:rsidR="0095316C" w:rsidRPr="0015484A">
        <w:rPr>
          <w:rFonts w:ascii="Corbel" w:hAnsi="Corbel"/>
          <w:b/>
          <w:sz w:val="22"/>
          <w:szCs w:val="22"/>
          <w:lang w:val="nl-NL"/>
        </w:rPr>
        <w:t>Contactpersoon/Rapportage.</w:t>
      </w:r>
      <w:bookmarkEnd w:id="7"/>
    </w:p>
    <w:p w14:paraId="24E0B0C0" w14:textId="6492F59D" w:rsidR="008E6482" w:rsidRDefault="008E6482" w:rsidP="008E6482">
      <w:pPr>
        <w:pStyle w:val="Plattetekstinspringen3"/>
        <w:spacing w:after="0"/>
        <w:ind w:left="0"/>
        <w:rPr>
          <w:rFonts w:ascii="Corbel" w:hAnsi="Corbel" w:cs="Calibri"/>
          <w:sz w:val="20"/>
          <w:lang w:val="nl-NL"/>
        </w:rPr>
      </w:pPr>
      <w:r>
        <w:rPr>
          <w:rFonts w:ascii="Corbel" w:hAnsi="Corbel" w:cs="Calibri"/>
          <w:sz w:val="20"/>
          <w:lang w:val="nl-NL"/>
        </w:rPr>
        <w:t xml:space="preserve">9.1 </w:t>
      </w:r>
      <w:r>
        <w:rPr>
          <w:rFonts w:ascii="Corbel" w:hAnsi="Corbel" w:cs="Calibri"/>
          <w:sz w:val="20"/>
          <w:lang w:val="nl-NL"/>
        </w:rPr>
        <w:tab/>
      </w:r>
      <w:r w:rsidRPr="0015484A">
        <w:rPr>
          <w:rFonts w:ascii="Corbel" w:hAnsi="Corbel" w:cs="Calibri"/>
          <w:sz w:val="20"/>
          <w:lang w:val="nl-NL"/>
        </w:rPr>
        <w:t xml:space="preserve">Voor de uitvoering van deze </w:t>
      </w:r>
      <w:r>
        <w:rPr>
          <w:rFonts w:ascii="Corbel" w:hAnsi="Corbel" w:cs="Calibri"/>
          <w:sz w:val="20"/>
          <w:lang w:val="nl-NL"/>
        </w:rPr>
        <w:t>O</w:t>
      </w:r>
      <w:r w:rsidRPr="0015484A">
        <w:rPr>
          <w:rFonts w:ascii="Corbel" w:hAnsi="Corbel" w:cs="Calibri"/>
          <w:sz w:val="20"/>
          <w:lang w:val="nl-NL"/>
        </w:rPr>
        <w:t>vereenkomst is zijdens Opdrachtgever</w:t>
      </w:r>
      <w:r>
        <w:rPr>
          <w:rFonts w:ascii="Corbel" w:hAnsi="Corbel" w:cs="Calibri"/>
          <w:sz w:val="20"/>
          <w:lang w:val="nl-NL"/>
        </w:rPr>
        <w:t xml:space="preserve">: </w:t>
      </w:r>
      <w:r w:rsidRPr="00F47D25">
        <w:rPr>
          <w:rFonts w:ascii="Corbel" w:hAnsi="Corbel" w:cs="Calibri"/>
          <w:sz w:val="20"/>
          <w:highlight w:val="yellow"/>
          <w:lang w:val="nl-NL"/>
        </w:rPr>
        <w:t>x.</w:t>
      </w:r>
      <w:r>
        <w:rPr>
          <w:rFonts w:ascii="Corbel" w:hAnsi="Corbel" w:cs="Calibri"/>
          <w:sz w:val="20"/>
          <w:lang w:val="nl-NL"/>
        </w:rPr>
        <w:t xml:space="preserve"> </w:t>
      </w:r>
    </w:p>
    <w:p w14:paraId="5AE983F9" w14:textId="1FB796BD" w:rsidR="008E6482" w:rsidRPr="0015484A" w:rsidRDefault="008E6482" w:rsidP="008E6482">
      <w:pPr>
        <w:pStyle w:val="Plattetekstinspringen3"/>
        <w:spacing w:after="0"/>
        <w:ind w:left="0"/>
        <w:rPr>
          <w:rFonts w:ascii="Corbel" w:hAnsi="Corbel" w:cs="Calibri"/>
          <w:sz w:val="20"/>
          <w:lang w:val="nl-NL"/>
        </w:rPr>
      </w:pPr>
      <w:r>
        <w:rPr>
          <w:rFonts w:ascii="Corbel" w:hAnsi="Corbel" w:cs="Calibri"/>
          <w:sz w:val="20"/>
          <w:lang w:val="nl-NL"/>
        </w:rPr>
        <w:t>9.2</w:t>
      </w:r>
      <w:r>
        <w:rPr>
          <w:rFonts w:ascii="Corbel" w:hAnsi="Corbel" w:cs="Calibri"/>
          <w:sz w:val="20"/>
          <w:lang w:val="nl-NL"/>
        </w:rPr>
        <w:tab/>
        <w:t>Co</w:t>
      </w:r>
      <w:r w:rsidRPr="0015484A">
        <w:rPr>
          <w:rFonts w:ascii="Corbel" w:hAnsi="Corbel" w:cs="Calibri"/>
          <w:sz w:val="20"/>
          <w:lang w:val="nl-NL"/>
        </w:rPr>
        <w:t xml:space="preserve">ntactpersoon de contract- en leveranciersmanager en zijdens Opdrachtnemer: </w:t>
      </w:r>
      <w:r w:rsidRPr="00F47D25">
        <w:rPr>
          <w:rFonts w:ascii="Corbel" w:hAnsi="Corbel" w:cs="Calibri"/>
          <w:sz w:val="20"/>
          <w:highlight w:val="yellow"/>
          <w:lang w:val="nl-NL"/>
        </w:rPr>
        <w:t>x.</w:t>
      </w:r>
    </w:p>
    <w:p w14:paraId="4B78D993" w14:textId="0798E7D5" w:rsidR="008E6482" w:rsidRPr="0015484A" w:rsidRDefault="008E6482" w:rsidP="008E6482">
      <w:pPr>
        <w:pStyle w:val="Plattetekstinspringen3"/>
        <w:spacing w:after="0"/>
        <w:ind w:left="720" w:hanging="720"/>
        <w:rPr>
          <w:rFonts w:ascii="Corbel" w:hAnsi="Corbel" w:cs="Calibri"/>
          <w:sz w:val="20"/>
          <w:lang w:val="nl-NL"/>
        </w:rPr>
      </w:pPr>
      <w:r>
        <w:rPr>
          <w:rFonts w:ascii="Corbel" w:hAnsi="Corbel" w:cs="Calibri"/>
          <w:sz w:val="20"/>
          <w:lang w:val="nl-NL"/>
        </w:rPr>
        <w:t>9.3</w:t>
      </w:r>
      <w:r>
        <w:rPr>
          <w:rFonts w:ascii="Corbel" w:hAnsi="Corbel" w:cs="Calibri"/>
          <w:sz w:val="20"/>
          <w:lang w:val="nl-NL"/>
        </w:rPr>
        <w:tab/>
      </w:r>
      <w:r w:rsidRPr="0015484A">
        <w:rPr>
          <w:rFonts w:ascii="Corbel" w:hAnsi="Corbel" w:cs="Calibri"/>
          <w:sz w:val="20"/>
          <w:lang w:val="nl-NL"/>
        </w:rPr>
        <w:t xml:space="preserve">Tussen Opdrachtgever en Opdrachtnemer vindt strategisch, tactisch en operationeel overleg, conform de Aanbestedingsleidraad. Van deze besprekingen zal steeds een verslag worden gemaakt. </w:t>
      </w:r>
    </w:p>
    <w:p w14:paraId="098B9718" w14:textId="10029D30" w:rsidR="008E6482" w:rsidRDefault="008E6482" w:rsidP="008E6482">
      <w:pPr>
        <w:pStyle w:val="Plattetekstinspringen3"/>
        <w:spacing w:after="0"/>
        <w:ind w:left="0"/>
        <w:rPr>
          <w:rFonts w:ascii="Corbel" w:hAnsi="Corbel" w:cs="Calibri"/>
          <w:sz w:val="20"/>
          <w:lang w:val="nl-NL"/>
        </w:rPr>
      </w:pPr>
      <w:r>
        <w:rPr>
          <w:rFonts w:ascii="Corbel" w:hAnsi="Corbel" w:cs="Calibri"/>
          <w:sz w:val="20"/>
          <w:lang w:val="nl-NL"/>
        </w:rPr>
        <w:t xml:space="preserve">9.4  </w:t>
      </w:r>
      <w:r>
        <w:rPr>
          <w:rFonts w:ascii="Corbel" w:hAnsi="Corbel" w:cs="Calibri"/>
          <w:sz w:val="20"/>
          <w:lang w:val="nl-NL"/>
        </w:rPr>
        <w:tab/>
      </w:r>
      <w:r w:rsidRPr="0015484A">
        <w:rPr>
          <w:rFonts w:ascii="Corbel" w:hAnsi="Corbel" w:cs="Calibri"/>
          <w:sz w:val="20"/>
          <w:lang w:val="nl-NL"/>
        </w:rPr>
        <w:t xml:space="preserve">Overigens gelden de in de Aanbestedingsleidraad van Opdrachtgever opgenomen verplichtingen aan </w:t>
      </w:r>
    </w:p>
    <w:p w14:paraId="763FA860" w14:textId="0BF5309E" w:rsidR="008E6482" w:rsidRPr="0015484A" w:rsidRDefault="008E6482" w:rsidP="008E6482">
      <w:pPr>
        <w:pStyle w:val="Plattetekstinspringen3"/>
        <w:spacing w:after="0"/>
        <w:ind w:left="0"/>
        <w:rPr>
          <w:rFonts w:ascii="Corbel" w:hAnsi="Corbel" w:cs="Calibri"/>
          <w:sz w:val="20"/>
          <w:lang w:val="nl-NL"/>
        </w:rPr>
      </w:pPr>
      <w:r>
        <w:rPr>
          <w:rFonts w:ascii="Corbel" w:hAnsi="Corbel" w:cs="Calibri"/>
          <w:sz w:val="20"/>
          <w:lang w:val="nl-NL"/>
        </w:rPr>
        <w:t xml:space="preserve">       </w:t>
      </w:r>
      <w:r>
        <w:rPr>
          <w:rFonts w:ascii="Corbel" w:hAnsi="Corbel" w:cs="Calibri"/>
          <w:sz w:val="20"/>
          <w:lang w:val="nl-NL"/>
        </w:rPr>
        <w:tab/>
      </w:r>
      <w:r w:rsidRPr="0015484A">
        <w:rPr>
          <w:rFonts w:ascii="Corbel" w:hAnsi="Corbel" w:cs="Calibri"/>
          <w:sz w:val="20"/>
          <w:lang w:val="nl-NL"/>
        </w:rPr>
        <w:t xml:space="preserve">Opdrachtnemer inzake verstrekking van (management)rapportages, gegevens en informatie. </w:t>
      </w:r>
    </w:p>
    <w:p w14:paraId="715A98EB" w14:textId="77777777" w:rsidR="0095316C" w:rsidRPr="0015484A" w:rsidRDefault="0095316C" w:rsidP="00585C94">
      <w:pPr>
        <w:pStyle w:val="Plattetekstinspringen3"/>
        <w:ind w:left="0"/>
        <w:rPr>
          <w:rFonts w:ascii="Corbel" w:hAnsi="Corbel" w:cs="Calibri"/>
          <w:lang w:val="nl-NL"/>
        </w:rPr>
      </w:pPr>
    </w:p>
    <w:p w14:paraId="3BA95640" w14:textId="77777777" w:rsidR="0095316C" w:rsidRPr="0015484A" w:rsidRDefault="006A1A88" w:rsidP="00585C94">
      <w:pPr>
        <w:pStyle w:val="FirstParagraph"/>
        <w:spacing w:before="0" w:after="0"/>
        <w:ind w:left="567" w:hanging="567"/>
        <w:rPr>
          <w:rFonts w:ascii="Corbel" w:hAnsi="Corbel"/>
          <w:b/>
          <w:sz w:val="22"/>
          <w:szCs w:val="22"/>
          <w:lang w:val="nl-NL"/>
        </w:rPr>
      </w:pPr>
      <w:bookmarkStart w:id="8" w:name="_Toc182885593"/>
      <w:r>
        <w:rPr>
          <w:rFonts w:ascii="Corbel" w:hAnsi="Corbel"/>
          <w:b/>
          <w:sz w:val="22"/>
          <w:szCs w:val="22"/>
          <w:lang w:val="nl-NL"/>
        </w:rPr>
        <w:t>Artikel 10</w:t>
      </w:r>
      <w:r w:rsidR="002742FB" w:rsidRPr="0015484A">
        <w:rPr>
          <w:rFonts w:ascii="Corbel" w:hAnsi="Corbel"/>
          <w:b/>
          <w:sz w:val="22"/>
          <w:szCs w:val="22"/>
          <w:lang w:val="nl-NL"/>
        </w:rPr>
        <w:t xml:space="preserve">. </w:t>
      </w:r>
      <w:r w:rsidR="0095316C" w:rsidRPr="0015484A">
        <w:rPr>
          <w:rFonts w:ascii="Corbel" w:hAnsi="Corbel"/>
          <w:b/>
          <w:sz w:val="22"/>
          <w:szCs w:val="22"/>
          <w:lang w:val="nl-NL"/>
        </w:rPr>
        <w:t>Gebruik naam en logo Opdrachtgever</w:t>
      </w:r>
    </w:p>
    <w:p w14:paraId="6A5EAEC9" w14:textId="3B06F9BC" w:rsidR="005C5292" w:rsidRPr="0015484A" w:rsidRDefault="008E6482" w:rsidP="008E6482">
      <w:pPr>
        <w:pStyle w:val="Inleiding"/>
        <w:suppressAutoHyphens/>
        <w:spacing w:before="0" w:after="0"/>
        <w:ind w:left="567" w:hanging="567"/>
        <w:rPr>
          <w:rFonts w:ascii="Corbel" w:hAnsi="Corbel" w:cs="Calibri"/>
          <w:caps w:val="0"/>
        </w:rPr>
      </w:pPr>
      <w:r>
        <w:rPr>
          <w:rFonts w:ascii="Corbel" w:hAnsi="Corbel" w:cs="Calibri"/>
          <w:caps w:val="0"/>
        </w:rPr>
        <w:t>10.1</w:t>
      </w:r>
      <w:r>
        <w:rPr>
          <w:rFonts w:ascii="Corbel" w:hAnsi="Corbel" w:cs="Calibri"/>
          <w:caps w:val="0"/>
        </w:rPr>
        <w:tab/>
      </w:r>
      <w:r>
        <w:rPr>
          <w:rFonts w:ascii="Corbel" w:hAnsi="Corbel" w:cs="Calibri"/>
          <w:caps w:val="0"/>
        </w:rPr>
        <w:tab/>
      </w:r>
      <w:r w:rsidR="0095316C" w:rsidRPr="0015484A">
        <w:rPr>
          <w:rFonts w:ascii="Corbel" w:hAnsi="Corbel" w:cs="Calibri"/>
          <w:caps w:val="0"/>
        </w:rPr>
        <w:t xml:space="preserve">Opdrachtnemer  verwijst zonder voorafgaande schriftelijke toestemming van Opdrachtgever niet </w:t>
      </w:r>
      <w:r>
        <w:rPr>
          <w:rFonts w:ascii="Corbel" w:hAnsi="Corbel" w:cs="Calibri"/>
          <w:caps w:val="0"/>
        </w:rPr>
        <w:tab/>
      </w:r>
      <w:r w:rsidR="0095316C" w:rsidRPr="0015484A">
        <w:rPr>
          <w:rFonts w:ascii="Corbel" w:hAnsi="Corbel" w:cs="Calibri"/>
          <w:caps w:val="0"/>
        </w:rPr>
        <w:t xml:space="preserve">naar een bestaande </w:t>
      </w:r>
      <w:r w:rsidR="00ED3CEC">
        <w:rPr>
          <w:rFonts w:ascii="Corbel" w:hAnsi="Corbel" w:cs="Calibri"/>
          <w:caps w:val="0"/>
        </w:rPr>
        <w:t>O</w:t>
      </w:r>
      <w:r w:rsidR="0095316C" w:rsidRPr="0015484A">
        <w:rPr>
          <w:rFonts w:ascii="Corbel" w:hAnsi="Corbel" w:cs="Calibri"/>
          <w:caps w:val="0"/>
        </w:rPr>
        <w:t xml:space="preserve">vereenkomst of relatie met Opdrachtgever in advertenties of anderszins. </w:t>
      </w:r>
    </w:p>
    <w:p w14:paraId="517D4D32" w14:textId="77777777" w:rsidR="008E6482" w:rsidRDefault="008E6482" w:rsidP="008E6482">
      <w:pPr>
        <w:pStyle w:val="Inleiding"/>
        <w:suppressAutoHyphens/>
        <w:spacing w:before="0" w:after="0"/>
        <w:ind w:left="567" w:hanging="567"/>
        <w:rPr>
          <w:rFonts w:ascii="Corbel" w:hAnsi="Corbel" w:cs="Calibri"/>
          <w:caps w:val="0"/>
        </w:rPr>
      </w:pPr>
      <w:r>
        <w:rPr>
          <w:rFonts w:ascii="Corbel" w:hAnsi="Corbel" w:cs="Calibri"/>
          <w:caps w:val="0"/>
        </w:rPr>
        <w:t>10.2</w:t>
      </w:r>
      <w:r>
        <w:rPr>
          <w:rFonts w:ascii="Corbel" w:hAnsi="Corbel" w:cs="Calibri"/>
          <w:caps w:val="0"/>
        </w:rPr>
        <w:tab/>
      </w:r>
      <w:r>
        <w:rPr>
          <w:rFonts w:ascii="Corbel" w:hAnsi="Corbel" w:cs="Calibri"/>
          <w:caps w:val="0"/>
        </w:rPr>
        <w:tab/>
      </w:r>
      <w:r w:rsidR="0095316C" w:rsidRPr="0015484A">
        <w:rPr>
          <w:rFonts w:ascii="Corbel" w:hAnsi="Corbel" w:cs="Calibri"/>
          <w:caps w:val="0"/>
        </w:rPr>
        <w:t xml:space="preserve">Opdrachtnemer heeft zonder voorafgaande schriftelijke toestemming van Opdrachtgever niet het </w:t>
      </w:r>
      <w:r>
        <w:rPr>
          <w:rFonts w:ascii="Corbel" w:hAnsi="Corbel" w:cs="Calibri"/>
          <w:caps w:val="0"/>
        </w:rPr>
        <w:t xml:space="preserve">   </w:t>
      </w:r>
    </w:p>
    <w:p w14:paraId="4D64578B" w14:textId="70E6E0BF" w:rsidR="0095316C" w:rsidRPr="0015484A" w:rsidRDefault="008E6482" w:rsidP="008E6482">
      <w:pPr>
        <w:pStyle w:val="Inleiding"/>
        <w:suppressAutoHyphens/>
        <w:spacing w:before="0" w:after="0"/>
        <w:ind w:left="567"/>
        <w:rPr>
          <w:rFonts w:ascii="Corbel" w:hAnsi="Corbel" w:cs="Calibri"/>
          <w:caps w:val="0"/>
        </w:rPr>
      </w:pPr>
      <w:r>
        <w:rPr>
          <w:rFonts w:ascii="Corbel" w:hAnsi="Corbel" w:cs="Calibri"/>
          <w:caps w:val="0"/>
        </w:rPr>
        <w:t xml:space="preserve">    </w:t>
      </w:r>
      <w:r w:rsidR="0095316C" w:rsidRPr="0015484A">
        <w:rPr>
          <w:rFonts w:ascii="Corbel" w:hAnsi="Corbel" w:cs="Calibri"/>
          <w:caps w:val="0"/>
        </w:rPr>
        <w:t xml:space="preserve">recht om gebruik te maken van het logo van Opdrachtgever. </w:t>
      </w:r>
    </w:p>
    <w:p w14:paraId="1D7F595F" w14:textId="77777777" w:rsidR="0095316C" w:rsidRPr="0015484A" w:rsidRDefault="0095316C" w:rsidP="00585C94">
      <w:pPr>
        <w:rPr>
          <w:rFonts w:ascii="Corbel" w:hAnsi="Corbel" w:cs="Calibri"/>
          <w:lang w:val="nl-NL"/>
        </w:rPr>
      </w:pPr>
    </w:p>
    <w:p w14:paraId="39945E3D" w14:textId="6BD73ACE" w:rsidR="0095316C" w:rsidRPr="0015484A" w:rsidRDefault="006A1A88" w:rsidP="00585C94">
      <w:pPr>
        <w:pStyle w:val="FirstParagraph"/>
        <w:spacing w:before="0" w:after="0"/>
        <w:ind w:left="567" w:hanging="567"/>
        <w:rPr>
          <w:rFonts w:ascii="Corbel" w:hAnsi="Corbel"/>
          <w:b/>
          <w:sz w:val="22"/>
          <w:szCs w:val="22"/>
          <w:lang w:val="nl-NL"/>
        </w:rPr>
      </w:pPr>
      <w:r>
        <w:rPr>
          <w:rFonts w:ascii="Corbel" w:hAnsi="Corbel"/>
          <w:b/>
          <w:sz w:val="22"/>
          <w:szCs w:val="22"/>
          <w:lang w:val="nl-NL"/>
        </w:rPr>
        <w:t>Artikel 11</w:t>
      </w:r>
      <w:r w:rsidR="002742FB" w:rsidRPr="0015484A">
        <w:rPr>
          <w:rFonts w:ascii="Corbel" w:hAnsi="Corbel"/>
          <w:b/>
          <w:sz w:val="22"/>
          <w:szCs w:val="22"/>
          <w:lang w:val="nl-NL"/>
        </w:rPr>
        <w:t xml:space="preserve">. </w:t>
      </w:r>
      <w:r w:rsidR="0095316C" w:rsidRPr="0015484A">
        <w:rPr>
          <w:rFonts w:ascii="Corbel" w:hAnsi="Corbel"/>
          <w:b/>
          <w:sz w:val="22"/>
          <w:szCs w:val="22"/>
          <w:lang w:val="nl-NL"/>
        </w:rPr>
        <w:t>Slotbepaling, toepasselijkheid Algemene Inkoopvoorwaarden</w:t>
      </w:r>
      <w:bookmarkEnd w:id="8"/>
    </w:p>
    <w:p w14:paraId="0DF6B236" w14:textId="5346D109" w:rsidR="008E6482" w:rsidRDefault="008E6482" w:rsidP="00EF1F54">
      <w:pPr>
        <w:pStyle w:val="Lijstalinea"/>
        <w:numPr>
          <w:ilvl w:val="1"/>
          <w:numId w:val="9"/>
        </w:numPr>
        <w:ind w:right="72"/>
        <w:rPr>
          <w:rFonts w:ascii="Corbel" w:hAnsi="Corbel" w:cs="Calibri"/>
          <w:szCs w:val="22"/>
          <w:lang w:val="nl-NL"/>
        </w:rPr>
      </w:pPr>
      <w:r>
        <w:rPr>
          <w:rFonts w:ascii="Corbel" w:hAnsi="Corbel" w:cs="Calibri"/>
          <w:szCs w:val="22"/>
          <w:lang w:val="nl-NL"/>
        </w:rPr>
        <w:t xml:space="preserve">       </w:t>
      </w:r>
      <w:r w:rsidR="0095316C" w:rsidRPr="008E6482">
        <w:rPr>
          <w:rFonts w:ascii="Corbel" w:hAnsi="Corbel" w:cs="Calibri"/>
          <w:szCs w:val="22"/>
          <w:lang w:val="nl-NL"/>
        </w:rPr>
        <w:t xml:space="preserve">Door ondertekening van deze </w:t>
      </w:r>
      <w:r w:rsidR="00ED3CEC" w:rsidRPr="008E6482">
        <w:rPr>
          <w:rFonts w:ascii="Corbel" w:hAnsi="Corbel" w:cs="Calibri"/>
          <w:szCs w:val="22"/>
          <w:lang w:val="nl-NL"/>
        </w:rPr>
        <w:t>O</w:t>
      </w:r>
      <w:r w:rsidR="0095316C" w:rsidRPr="008E6482">
        <w:rPr>
          <w:rFonts w:ascii="Corbel" w:hAnsi="Corbel" w:cs="Calibri"/>
          <w:szCs w:val="22"/>
          <w:lang w:val="nl-NL"/>
        </w:rPr>
        <w:t>vereenkomst vervallen alle eventueel eerder door Partijen gemaakte</w:t>
      </w:r>
      <w:r>
        <w:rPr>
          <w:rFonts w:ascii="Corbel" w:hAnsi="Corbel" w:cs="Calibri"/>
          <w:szCs w:val="22"/>
          <w:lang w:val="nl-NL"/>
        </w:rPr>
        <w:t xml:space="preserve"> </w:t>
      </w:r>
      <w:r w:rsidR="0095316C" w:rsidRPr="008E6482">
        <w:rPr>
          <w:rFonts w:ascii="Corbel" w:hAnsi="Corbel" w:cs="Calibri"/>
          <w:szCs w:val="22"/>
          <w:lang w:val="nl-NL"/>
        </w:rPr>
        <w:t xml:space="preserve"> </w:t>
      </w:r>
      <w:r>
        <w:rPr>
          <w:rFonts w:ascii="Corbel" w:hAnsi="Corbel" w:cs="Calibri"/>
          <w:szCs w:val="22"/>
          <w:lang w:val="nl-NL"/>
        </w:rPr>
        <w:t xml:space="preserve">   </w:t>
      </w:r>
      <w:r w:rsidR="0095316C" w:rsidRPr="008E6482">
        <w:rPr>
          <w:rFonts w:ascii="Corbel" w:hAnsi="Corbel" w:cs="Calibri"/>
          <w:szCs w:val="22"/>
          <w:lang w:val="nl-NL"/>
        </w:rPr>
        <w:t>mondelingen, dan wel schriftelijke afspraken omtrent de hierbij overeengekomen dienstverlening.</w:t>
      </w:r>
    </w:p>
    <w:p w14:paraId="16A1E5AD" w14:textId="103B1542" w:rsidR="0015484A" w:rsidRPr="008E6482" w:rsidRDefault="008E6482" w:rsidP="00EF1F54">
      <w:pPr>
        <w:pStyle w:val="Lijstalinea"/>
        <w:numPr>
          <w:ilvl w:val="1"/>
          <w:numId w:val="9"/>
        </w:numPr>
        <w:ind w:right="72"/>
        <w:rPr>
          <w:rFonts w:ascii="Corbel" w:hAnsi="Corbel" w:cs="Calibri"/>
          <w:szCs w:val="22"/>
          <w:lang w:val="nl-NL"/>
        </w:rPr>
      </w:pPr>
      <w:r>
        <w:rPr>
          <w:rFonts w:ascii="Corbel" w:hAnsi="Corbel" w:cs="Calibri"/>
          <w:szCs w:val="22"/>
          <w:lang w:val="nl-NL"/>
        </w:rPr>
        <w:t xml:space="preserve">       </w:t>
      </w:r>
      <w:r w:rsidR="0095316C" w:rsidRPr="008E6482">
        <w:rPr>
          <w:rFonts w:ascii="Corbel" w:hAnsi="Corbel" w:cs="Calibri"/>
          <w:szCs w:val="22"/>
          <w:lang w:val="nl-NL"/>
        </w:rPr>
        <w:t xml:space="preserve">Op deze </w:t>
      </w:r>
      <w:r w:rsidR="00ED3CEC" w:rsidRPr="008E6482">
        <w:rPr>
          <w:rFonts w:ascii="Corbel" w:hAnsi="Corbel" w:cs="Calibri"/>
          <w:szCs w:val="22"/>
          <w:lang w:val="nl-NL"/>
        </w:rPr>
        <w:t>O</w:t>
      </w:r>
      <w:r w:rsidR="0095316C" w:rsidRPr="008E6482">
        <w:rPr>
          <w:rFonts w:ascii="Corbel" w:hAnsi="Corbel" w:cs="Calibri"/>
          <w:szCs w:val="22"/>
          <w:lang w:val="nl-NL"/>
        </w:rPr>
        <w:t xml:space="preserve">vereenkomst zijn voor alle Partijen van toepassing de Algemene Inkoopvoorwaarden van de gemeente </w:t>
      </w:r>
      <w:r w:rsidR="0015484A" w:rsidRPr="008E6482">
        <w:rPr>
          <w:rFonts w:ascii="Corbel" w:hAnsi="Corbel" w:cs="Calibri"/>
          <w:szCs w:val="22"/>
          <w:lang w:val="nl-NL"/>
        </w:rPr>
        <w:t>Gooise Meren</w:t>
      </w:r>
      <w:r w:rsidR="0095316C" w:rsidRPr="008E6482">
        <w:rPr>
          <w:rFonts w:ascii="Corbel" w:hAnsi="Corbel" w:cs="Calibri"/>
          <w:szCs w:val="22"/>
          <w:lang w:val="nl-NL"/>
        </w:rPr>
        <w:t xml:space="preserve"> (AIV), voor zover daarvan in deze </w:t>
      </w:r>
      <w:r w:rsidR="00ED3CEC" w:rsidRPr="008E6482">
        <w:rPr>
          <w:rFonts w:ascii="Corbel" w:hAnsi="Corbel" w:cs="Calibri"/>
          <w:szCs w:val="22"/>
          <w:lang w:val="nl-NL"/>
        </w:rPr>
        <w:t>O</w:t>
      </w:r>
      <w:r w:rsidR="0095316C" w:rsidRPr="008E6482">
        <w:rPr>
          <w:rFonts w:ascii="Corbel" w:hAnsi="Corbel" w:cs="Calibri"/>
          <w:szCs w:val="22"/>
          <w:lang w:val="nl-NL"/>
        </w:rPr>
        <w:t>vereenkomst niet wordt afgeweken. De algemene leverings- en betalingsvoorwaarden van Opdrachtnemer, dan wel andere algemene of bijzondere voorwaarden zijn uitdrukkelijk niet van toepassing.</w:t>
      </w:r>
    </w:p>
    <w:p w14:paraId="5BF4D0DF" w14:textId="77777777" w:rsidR="002B6737" w:rsidRPr="0015484A" w:rsidRDefault="002B6737" w:rsidP="00585C94">
      <w:pPr>
        <w:tabs>
          <w:tab w:val="left" w:pos="5060"/>
        </w:tabs>
        <w:ind w:right="1726"/>
        <w:rPr>
          <w:rFonts w:ascii="Corbel" w:eastAsia="Calibri" w:hAnsi="Corbel" w:cs="Calibri"/>
          <w:lang w:val="nl-NL"/>
        </w:rPr>
      </w:pPr>
    </w:p>
    <w:p w14:paraId="59FDEF99" w14:textId="77777777" w:rsidR="002B6737" w:rsidRPr="0015484A" w:rsidRDefault="002B6737" w:rsidP="00585C94">
      <w:pPr>
        <w:tabs>
          <w:tab w:val="left" w:pos="5060"/>
        </w:tabs>
        <w:ind w:right="1726"/>
        <w:rPr>
          <w:rFonts w:ascii="Corbel" w:eastAsia="Calibri" w:hAnsi="Corbel" w:cs="Calibri"/>
          <w:lang w:val="nl-NL"/>
        </w:rPr>
      </w:pPr>
      <w:r w:rsidRPr="0015484A">
        <w:rPr>
          <w:rFonts w:ascii="Corbel" w:eastAsia="Calibri" w:hAnsi="Corbel" w:cs="Calibri"/>
          <w:lang w:val="nl-NL"/>
        </w:rPr>
        <w:t xml:space="preserve">Aldus overeengekomen en in tweevoud opgemaakt en ondertekend: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2B6737" w:rsidRPr="00F47D25" w14:paraId="27868C66" w14:textId="77777777" w:rsidTr="009F3CAC">
        <w:trPr>
          <w:trHeight w:val="50"/>
        </w:trPr>
        <w:tc>
          <w:tcPr>
            <w:tcW w:w="4720" w:type="dxa"/>
          </w:tcPr>
          <w:p w14:paraId="7DDDB2B2" w14:textId="77777777" w:rsidR="002B6737" w:rsidRPr="00F47D25" w:rsidRDefault="002B6737" w:rsidP="00585C94">
            <w:pPr>
              <w:ind w:right="44"/>
              <w:rPr>
                <w:rFonts w:ascii="Corbel" w:eastAsia="Calibri" w:hAnsi="Corbel" w:cs="Calibri"/>
                <w:highlight w:val="yellow"/>
                <w:lang w:val="nl-NL"/>
              </w:rPr>
            </w:pPr>
            <w:r w:rsidRPr="00F47D25">
              <w:rPr>
                <w:rFonts w:ascii="Corbel" w:eastAsia="Calibri" w:hAnsi="Corbel" w:cs="Calibri"/>
                <w:highlight w:val="yellow"/>
                <w:lang w:val="nl-NL"/>
              </w:rPr>
              <w:t>Gemeente Gooise Meren</w:t>
            </w:r>
          </w:p>
        </w:tc>
        <w:tc>
          <w:tcPr>
            <w:tcW w:w="4720" w:type="dxa"/>
          </w:tcPr>
          <w:p w14:paraId="3D1D4901" w14:textId="77777777" w:rsidR="002B6737" w:rsidRPr="00F47D25" w:rsidRDefault="0095316C" w:rsidP="00585C94">
            <w:pPr>
              <w:ind w:right="44"/>
              <w:rPr>
                <w:rFonts w:ascii="Corbel" w:eastAsia="Calibri" w:hAnsi="Corbel" w:cs="Calibri"/>
                <w:highlight w:val="yellow"/>
                <w:lang w:val="nl-NL"/>
              </w:rPr>
            </w:pPr>
            <w:r w:rsidRPr="00F47D25">
              <w:rPr>
                <w:rFonts w:ascii="Corbel" w:eastAsia="Calibri" w:hAnsi="Corbel" w:cs="Calibri"/>
                <w:highlight w:val="yellow"/>
                <w:lang w:val="nl-NL"/>
              </w:rPr>
              <w:t>Contractpartij</w:t>
            </w:r>
            <w:r w:rsidR="002B6737" w:rsidRPr="00F47D25">
              <w:rPr>
                <w:rFonts w:ascii="Corbel" w:eastAsia="Calibri" w:hAnsi="Corbel" w:cs="Calibri"/>
                <w:highlight w:val="yellow"/>
                <w:lang w:val="nl-NL"/>
              </w:rPr>
              <w:t>.</w:t>
            </w:r>
          </w:p>
        </w:tc>
      </w:tr>
      <w:tr w:rsidR="002B6737" w:rsidRPr="00F47D25" w14:paraId="2A588928" w14:textId="77777777" w:rsidTr="009F3CAC">
        <w:tc>
          <w:tcPr>
            <w:tcW w:w="4720" w:type="dxa"/>
          </w:tcPr>
          <w:p w14:paraId="6FC4E125" w14:textId="544F04C9" w:rsidR="002B6737" w:rsidRPr="00F47D25" w:rsidRDefault="002B6737" w:rsidP="004214C7">
            <w:pPr>
              <w:ind w:right="44"/>
              <w:rPr>
                <w:rFonts w:ascii="Corbel" w:eastAsia="Calibri" w:hAnsi="Corbel" w:cs="Calibri"/>
                <w:highlight w:val="yellow"/>
                <w:lang w:val="nl-NL"/>
              </w:rPr>
            </w:pPr>
            <w:r w:rsidRPr="00F47D25">
              <w:rPr>
                <w:rFonts w:ascii="Corbel" w:eastAsia="Calibri" w:hAnsi="Corbel" w:cs="Calibri"/>
                <w:highlight w:val="yellow"/>
                <w:lang w:val="nl-NL"/>
              </w:rPr>
              <w:t>De heer</w:t>
            </w:r>
            <w:r w:rsidR="001F27E8">
              <w:rPr>
                <w:rFonts w:ascii="Corbel" w:eastAsia="Calibri" w:hAnsi="Corbel" w:cs="Calibri"/>
                <w:highlight w:val="yellow"/>
                <w:lang w:val="nl-NL"/>
              </w:rPr>
              <w:t>/mevrouw</w:t>
            </w:r>
            <w:r w:rsidRPr="00F47D25">
              <w:rPr>
                <w:rFonts w:ascii="Corbel" w:eastAsia="Calibri" w:hAnsi="Corbel" w:cs="Calibri"/>
                <w:highlight w:val="yellow"/>
                <w:lang w:val="nl-NL"/>
              </w:rPr>
              <w:t xml:space="preserve"> </w:t>
            </w:r>
            <w:r w:rsidR="00C25B08" w:rsidRPr="00F47D25">
              <w:rPr>
                <w:rFonts w:ascii="Corbel" w:eastAsia="Calibri" w:hAnsi="Corbel" w:cs="Calibri"/>
                <w:highlight w:val="yellow"/>
                <w:lang w:val="nl-NL"/>
              </w:rPr>
              <w:t>Naam</w:t>
            </w:r>
          </w:p>
        </w:tc>
        <w:tc>
          <w:tcPr>
            <w:tcW w:w="4720" w:type="dxa"/>
          </w:tcPr>
          <w:p w14:paraId="6EFE3C34" w14:textId="740432B7" w:rsidR="002B6737" w:rsidRPr="00F47D25" w:rsidRDefault="002B6737" w:rsidP="00585C94">
            <w:pPr>
              <w:ind w:right="44"/>
              <w:rPr>
                <w:rFonts w:ascii="Corbel" w:eastAsia="Calibri" w:hAnsi="Corbel" w:cs="Calibri"/>
                <w:highlight w:val="yellow"/>
                <w:lang w:val="nl-NL"/>
              </w:rPr>
            </w:pPr>
            <w:r w:rsidRPr="00F47D25">
              <w:rPr>
                <w:rFonts w:ascii="Corbel" w:eastAsia="Calibri" w:hAnsi="Corbel" w:cs="Calibri"/>
                <w:highlight w:val="yellow"/>
                <w:lang w:val="nl-NL"/>
              </w:rPr>
              <w:t>De heer</w:t>
            </w:r>
            <w:r w:rsidR="001F27E8">
              <w:rPr>
                <w:rFonts w:ascii="Corbel" w:eastAsia="Calibri" w:hAnsi="Corbel" w:cs="Calibri"/>
                <w:highlight w:val="yellow"/>
                <w:lang w:val="nl-NL"/>
              </w:rPr>
              <w:t>/mevrouw</w:t>
            </w:r>
            <w:r w:rsidRPr="00F47D25">
              <w:rPr>
                <w:rFonts w:ascii="Corbel" w:eastAsia="Calibri" w:hAnsi="Corbel" w:cs="Calibri"/>
                <w:highlight w:val="yellow"/>
                <w:lang w:val="nl-NL"/>
              </w:rPr>
              <w:t xml:space="preserve"> </w:t>
            </w:r>
            <w:r w:rsidR="0095316C" w:rsidRPr="00F47D25">
              <w:rPr>
                <w:rFonts w:ascii="Corbel" w:eastAsia="Calibri" w:hAnsi="Corbel" w:cs="Calibri"/>
                <w:highlight w:val="yellow"/>
                <w:lang w:val="nl-NL"/>
              </w:rPr>
              <w:t>Naam</w:t>
            </w:r>
          </w:p>
        </w:tc>
      </w:tr>
      <w:tr w:rsidR="002B6737" w:rsidRPr="00F47D25" w14:paraId="27C8B0EB" w14:textId="77777777" w:rsidTr="009F3CAC">
        <w:tc>
          <w:tcPr>
            <w:tcW w:w="4720" w:type="dxa"/>
          </w:tcPr>
          <w:p w14:paraId="21929D86" w14:textId="77777777" w:rsidR="002B6737" w:rsidRPr="00F47D25" w:rsidRDefault="002B6737" w:rsidP="00585C94">
            <w:pPr>
              <w:ind w:right="44"/>
              <w:rPr>
                <w:rFonts w:ascii="Corbel" w:eastAsia="Calibri" w:hAnsi="Corbel" w:cs="Calibri"/>
                <w:highlight w:val="yellow"/>
                <w:lang w:val="nl-NL"/>
              </w:rPr>
            </w:pPr>
          </w:p>
          <w:p w14:paraId="10B1D6EE" w14:textId="77777777" w:rsidR="002B6737" w:rsidRPr="00F47D25" w:rsidRDefault="002B6737" w:rsidP="00585C94">
            <w:pPr>
              <w:ind w:right="44"/>
              <w:rPr>
                <w:rFonts w:ascii="Corbel" w:eastAsia="Calibri" w:hAnsi="Corbel" w:cs="Calibri"/>
                <w:highlight w:val="yellow"/>
                <w:lang w:val="nl-NL"/>
              </w:rPr>
            </w:pPr>
            <w:r w:rsidRPr="00F47D25">
              <w:rPr>
                <w:rFonts w:ascii="Corbel" w:eastAsia="Calibri" w:hAnsi="Corbel" w:cs="Calibri"/>
                <w:highlight w:val="yellow"/>
                <w:lang w:val="nl-NL"/>
              </w:rPr>
              <w:t>Datu</w:t>
            </w:r>
            <w:r w:rsidR="005B7FA8" w:rsidRPr="00F47D25">
              <w:rPr>
                <w:rFonts w:ascii="Corbel" w:eastAsia="Calibri" w:hAnsi="Corbel" w:cs="Calibri"/>
                <w:highlight w:val="yellow"/>
                <w:lang w:val="nl-NL"/>
              </w:rPr>
              <w:t xml:space="preserve">m:          </w:t>
            </w:r>
            <w:r w:rsidR="0095316C" w:rsidRPr="00F47D25">
              <w:rPr>
                <w:rFonts w:ascii="Corbel" w:eastAsia="Calibri" w:hAnsi="Corbel" w:cs="Calibri"/>
                <w:highlight w:val="yellow"/>
                <w:lang w:val="nl-NL"/>
              </w:rPr>
              <w:t>maand jaar</w:t>
            </w:r>
          </w:p>
          <w:p w14:paraId="118F1340" w14:textId="77777777" w:rsidR="002B6737" w:rsidRPr="00F47D25" w:rsidRDefault="002B6737" w:rsidP="00585C94">
            <w:pPr>
              <w:ind w:right="44"/>
              <w:rPr>
                <w:rFonts w:ascii="Corbel" w:eastAsia="Calibri" w:hAnsi="Corbel" w:cs="Calibri"/>
                <w:highlight w:val="yellow"/>
                <w:lang w:val="nl-NL"/>
              </w:rPr>
            </w:pPr>
          </w:p>
          <w:p w14:paraId="56F9B0FE" w14:textId="3C2B6A5B" w:rsidR="002B6737" w:rsidRPr="00F47D25" w:rsidRDefault="002B6737" w:rsidP="00585C94">
            <w:pPr>
              <w:ind w:right="44"/>
              <w:rPr>
                <w:rFonts w:ascii="Corbel" w:eastAsia="Calibri" w:hAnsi="Corbel" w:cs="Calibri"/>
                <w:highlight w:val="yellow"/>
                <w:lang w:val="nl-NL"/>
              </w:rPr>
            </w:pPr>
          </w:p>
          <w:p w14:paraId="689BF441" w14:textId="77777777" w:rsidR="004E2BDF" w:rsidRPr="00F47D25" w:rsidRDefault="004E2BDF" w:rsidP="00585C94">
            <w:pPr>
              <w:ind w:right="44"/>
              <w:rPr>
                <w:rFonts w:ascii="Corbel" w:eastAsia="Calibri" w:hAnsi="Corbel" w:cs="Calibri"/>
                <w:highlight w:val="yellow"/>
                <w:lang w:val="nl-NL"/>
              </w:rPr>
            </w:pPr>
          </w:p>
          <w:p w14:paraId="4407EFC4" w14:textId="77777777" w:rsidR="002B6737" w:rsidRPr="00F47D25" w:rsidRDefault="002B6737" w:rsidP="00585C94">
            <w:pPr>
              <w:ind w:right="44"/>
              <w:rPr>
                <w:rFonts w:ascii="Corbel" w:eastAsia="Calibri" w:hAnsi="Corbel" w:cs="Calibri"/>
                <w:highlight w:val="yellow"/>
                <w:lang w:val="nl-NL"/>
              </w:rPr>
            </w:pPr>
          </w:p>
        </w:tc>
        <w:tc>
          <w:tcPr>
            <w:tcW w:w="4720" w:type="dxa"/>
          </w:tcPr>
          <w:p w14:paraId="7F8616D4" w14:textId="77777777" w:rsidR="002B6737" w:rsidRPr="00F47D25" w:rsidRDefault="002B6737" w:rsidP="00585C94">
            <w:pPr>
              <w:ind w:right="44"/>
              <w:rPr>
                <w:rFonts w:ascii="Corbel" w:eastAsia="Calibri" w:hAnsi="Corbel" w:cs="Calibri"/>
                <w:highlight w:val="yellow"/>
                <w:lang w:val="nl-NL"/>
              </w:rPr>
            </w:pPr>
          </w:p>
          <w:p w14:paraId="5626C10B" w14:textId="77777777" w:rsidR="002B6737" w:rsidRPr="00F47D25" w:rsidRDefault="005B7FA8" w:rsidP="00585C94">
            <w:pPr>
              <w:ind w:right="44"/>
              <w:rPr>
                <w:rFonts w:ascii="Corbel" w:eastAsia="Calibri" w:hAnsi="Corbel" w:cs="Calibri"/>
                <w:highlight w:val="yellow"/>
                <w:lang w:val="nl-NL"/>
              </w:rPr>
            </w:pPr>
            <w:r w:rsidRPr="00F47D25">
              <w:rPr>
                <w:rFonts w:ascii="Corbel" w:eastAsia="Calibri" w:hAnsi="Corbel" w:cs="Calibri"/>
                <w:highlight w:val="yellow"/>
                <w:lang w:val="nl-NL"/>
              </w:rPr>
              <w:t xml:space="preserve">Datum          </w:t>
            </w:r>
            <w:r w:rsidR="0095316C" w:rsidRPr="00F47D25">
              <w:rPr>
                <w:rFonts w:ascii="Corbel" w:eastAsia="Calibri" w:hAnsi="Corbel" w:cs="Calibri"/>
                <w:highlight w:val="yellow"/>
                <w:lang w:val="nl-NL"/>
              </w:rPr>
              <w:t>maand jaar</w:t>
            </w:r>
          </w:p>
        </w:tc>
      </w:tr>
      <w:tr w:rsidR="002B6737" w:rsidRPr="00F47D25" w14:paraId="17E57220" w14:textId="77777777" w:rsidTr="009F3CAC">
        <w:tc>
          <w:tcPr>
            <w:tcW w:w="4720" w:type="dxa"/>
          </w:tcPr>
          <w:p w14:paraId="5937ECC1" w14:textId="00D94D36" w:rsidR="002B6737" w:rsidRPr="00F47D25" w:rsidRDefault="00C25B08" w:rsidP="004214C7">
            <w:pPr>
              <w:ind w:right="44"/>
              <w:rPr>
                <w:rFonts w:ascii="Corbel" w:eastAsia="Calibri" w:hAnsi="Corbel" w:cs="Calibri"/>
                <w:highlight w:val="yellow"/>
                <w:lang w:val="nl-NL"/>
              </w:rPr>
            </w:pPr>
            <w:r w:rsidRPr="00F47D25">
              <w:rPr>
                <w:rFonts w:ascii="Corbel" w:eastAsia="Calibri" w:hAnsi="Corbel" w:cs="Calibri"/>
                <w:highlight w:val="yellow"/>
                <w:lang w:val="nl-NL"/>
              </w:rPr>
              <w:t>Functie</w:t>
            </w:r>
          </w:p>
        </w:tc>
        <w:tc>
          <w:tcPr>
            <w:tcW w:w="4720" w:type="dxa"/>
          </w:tcPr>
          <w:p w14:paraId="51828998" w14:textId="77777777" w:rsidR="002B6737" w:rsidRPr="00F47D25" w:rsidRDefault="0095316C" w:rsidP="00585C94">
            <w:pPr>
              <w:ind w:right="44"/>
              <w:rPr>
                <w:rFonts w:ascii="Corbel" w:eastAsia="Calibri" w:hAnsi="Corbel" w:cs="Calibri"/>
                <w:highlight w:val="yellow"/>
                <w:lang w:val="nl-NL"/>
              </w:rPr>
            </w:pPr>
            <w:r w:rsidRPr="00F47D25">
              <w:rPr>
                <w:rFonts w:ascii="Corbel" w:eastAsia="Calibri" w:hAnsi="Corbel" w:cs="Calibri"/>
                <w:highlight w:val="yellow"/>
                <w:lang w:val="nl-NL"/>
              </w:rPr>
              <w:t>Functie</w:t>
            </w:r>
          </w:p>
        </w:tc>
      </w:tr>
    </w:tbl>
    <w:p w14:paraId="5857EA4C" w14:textId="77777777" w:rsidR="00961207" w:rsidRPr="002742FB" w:rsidRDefault="00961207" w:rsidP="004E2BDF">
      <w:pPr>
        <w:pStyle w:val="FirstParagraph"/>
        <w:rPr>
          <w:rFonts w:ascii="Corbel" w:hAnsi="Corbel"/>
          <w:lang w:val="nl-NL"/>
        </w:rPr>
      </w:pPr>
    </w:p>
    <w:sectPr w:rsidR="00961207" w:rsidRPr="002742FB" w:rsidSect="005B7FA8">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72F79" w14:textId="77777777" w:rsidR="00AA49AB" w:rsidRDefault="00AA49AB">
      <w:r>
        <w:separator/>
      </w:r>
    </w:p>
  </w:endnote>
  <w:endnote w:type="continuationSeparator" w:id="0">
    <w:p w14:paraId="53AB07DC" w14:textId="77777777" w:rsidR="00AA49AB" w:rsidRDefault="00AA4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796F43" w:rsidRPr="0054662E" w14:paraId="2EAEC5AD" w14:textId="77777777" w:rsidTr="00727C60">
      <w:tc>
        <w:tcPr>
          <w:tcW w:w="3510" w:type="dxa"/>
        </w:tcPr>
        <w:p w14:paraId="74E9CC39" w14:textId="77777777" w:rsidR="00796F43" w:rsidRPr="0054662E" w:rsidRDefault="00796F43" w:rsidP="00727C60">
          <w:pPr>
            <w:pStyle w:val="Voettekst"/>
            <w:rPr>
              <w:sz w:val="14"/>
              <w:szCs w:val="14"/>
            </w:rPr>
          </w:pPr>
          <w:r w:rsidRPr="0054662E">
            <w:rPr>
              <w:sz w:val="14"/>
              <w:szCs w:val="14"/>
            </w:rPr>
            <w:t xml:space="preserve">Overeenkomst </w:t>
          </w:r>
          <w:r>
            <w:rPr>
              <w:sz w:val="14"/>
              <w:szCs w:val="14"/>
            </w:rPr>
            <w:t>Ondersteuning P&amp;C-cyclus</w:t>
          </w:r>
        </w:p>
        <w:p w14:paraId="484CAEB4" w14:textId="77777777" w:rsidR="00796F43" w:rsidRPr="0054662E" w:rsidRDefault="002B6737" w:rsidP="00796F43">
          <w:pPr>
            <w:pStyle w:val="Voettekst"/>
            <w:rPr>
              <w:sz w:val="14"/>
              <w:szCs w:val="14"/>
            </w:rPr>
          </w:pPr>
          <w:r w:rsidRPr="002B6737">
            <w:rPr>
              <w:sz w:val="14"/>
              <w:szCs w:val="14"/>
            </w:rPr>
            <w:t>2019/1092100</w:t>
          </w:r>
        </w:p>
      </w:tc>
      <w:tc>
        <w:tcPr>
          <w:tcW w:w="2339" w:type="dxa"/>
        </w:tcPr>
        <w:p w14:paraId="40D6FCF1" w14:textId="77777777" w:rsidR="00796F43" w:rsidRPr="0054662E" w:rsidRDefault="00796F43" w:rsidP="00727C60">
          <w:pPr>
            <w:pStyle w:val="Voettekst"/>
            <w:jc w:val="right"/>
            <w:rPr>
              <w:sz w:val="14"/>
              <w:szCs w:val="14"/>
            </w:rPr>
          </w:pPr>
          <w:r w:rsidRPr="0054662E">
            <w:rPr>
              <w:sz w:val="14"/>
              <w:szCs w:val="14"/>
            </w:rPr>
            <w:t>Paraaf</w:t>
          </w:r>
        </w:p>
        <w:p w14:paraId="12B28351" w14:textId="77777777" w:rsidR="00796F43" w:rsidRPr="0054662E" w:rsidRDefault="00796F43" w:rsidP="00727C60">
          <w:pPr>
            <w:pStyle w:val="Voettekst"/>
            <w:jc w:val="right"/>
            <w:rPr>
              <w:sz w:val="14"/>
              <w:szCs w:val="14"/>
            </w:rPr>
          </w:pPr>
          <w:r>
            <w:rPr>
              <w:sz w:val="14"/>
              <w:szCs w:val="14"/>
            </w:rPr>
            <w:t>Pepperflow B.V.</w:t>
          </w:r>
        </w:p>
      </w:tc>
      <w:tc>
        <w:tcPr>
          <w:tcW w:w="2339" w:type="dxa"/>
        </w:tcPr>
        <w:p w14:paraId="65648521" w14:textId="77777777" w:rsidR="00796F43" w:rsidRPr="0054662E" w:rsidRDefault="00796F43" w:rsidP="00727C60">
          <w:pPr>
            <w:pStyle w:val="Voettekst"/>
            <w:jc w:val="right"/>
            <w:rPr>
              <w:sz w:val="14"/>
              <w:szCs w:val="14"/>
            </w:rPr>
          </w:pPr>
          <w:r w:rsidRPr="0054662E">
            <w:rPr>
              <w:sz w:val="14"/>
              <w:szCs w:val="14"/>
            </w:rPr>
            <w:t>Paraaf</w:t>
          </w:r>
        </w:p>
        <w:p w14:paraId="5C54207F" w14:textId="77777777" w:rsidR="00796F43" w:rsidRPr="0054662E" w:rsidRDefault="00796F43" w:rsidP="00727C60">
          <w:pPr>
            <w:pStyle w:val="Voettekst"/>
            <w:jc w:val="right"/>
            <w:rPr>
              <w:sz w:val="14"/>
              <w:szCs w:val="14"/>
            </w:rPr>
          </w:pPr>
          <w:r w:rsidRPr="0054662E">
            <w:rPr>
              <w:sz w:val="14"/>
              <w:szCs w:val="14"/>
            </w:rPr>
            <w:t>Gemeente Gooise Meren</w:t>
          </w:r>
        </w:p>
      </w:tc>
      <w:tc>
        <w:tcPr>
          <w:tcW w:w="1100" w:type="dxa"/>
        </w:tcPr>
        <w:p w14:paraId="226F9C5A" w14:textId="77777777" w:rsidR="00796F43" w:rsidRPr="0054662E" w:rsidRDefault="00796F43" w:rsidP="00727C60">
          <w:pPr>
            <w:pStyle w:val="Voettekst"/>
            <w:rPr>
              <w:sz w:val="14"/>
              <w:szCs w:val="14"/>
            </w:rPr>
          </w:pPr>
        </w:p>
        <w:p w14:paraId="2ECDF7F9" w14:textId="77777777" w:rsidR="00796F43" w:rsidRPr="0054662E" w:rsidRDefault="00796F43" w:rsidP="00727C60">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5B7FA8">
            <w:rPr>
              <w:noProof/>
              <w:sz w:val="14"/>
              <w:szCs w:val="14"/>
            </w:rPr>
            <w:t>4</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5B7FA8">
            <w:rPr>
              <w:noProof/>
              <w:sz w:val="14"/>
              <w:szCs w:val="14"/>
            </w:rPr>
            <w:t>4</w:t>
          </w:r>
          <w:r>
            <w:rPr>
              <w:sz w:val="14"/>
              <w:szCs w:val="14"/>
            </w:rPr>
            <w:fldChar w:fldCharType="end"/>
          </w:r>
        </w:p>
      </w:tc>
    </w:tr>
  </w:tbl>
  <w:p w14:paraId="01E25CDC" w14:textId="77777777" w:rsidR="00796F43" w:rsidRDefault="00796F4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339"/>
      <w:gridCol w:w="2339"/>
      <w:gridCol w:w="1100"/>
    </w:tblGrid>
    <w:tr w:rsidR="005B7FA8" w:rsidRPr="0054662E" w14:paraId="150884B3" w14:textId="77777777" w:rsidTr="00727C60">
      <w:tc>
        <w:tcPr>
          <w:tcW w:w="3510" w:type="dxa"/>
        </w:tcPr>
        <w:p w14:paraId="56323A25" w14:textId="4A721A65" w:rsidR="005B7FA8" w:rsidRPr="0054662E" w:rsidRDefault="005B7FA8" w:rsidP="00727C60">
          <w:pPr>
            <w:pStyle w:val="Voettekst"/>
            <w:rPr>
              <w:sz w:val="14"/>
              <w:szCs w:val="14"/>
            </w:rPr>
          </w:pPr>
          <w:r w:rsidRPr="0054662E">
            <w:rPr>
              <w:sz w:val="14"/>
              <w:szCs w:val="14"/>
            </w:rPr>
            <w:t xml:space="preserve">Overeenkomst </w:t>
          </w:r>
          <w:r w:rsidR="00F47D25">
            <w:rPr>
              <w:sz w:val="14"/>
              <w:szCs w:val="14"/>
            </w:rPr>
            <w:t>Parkeerdienstverlening</w:t>
          </w:r>
        </w:p>
        <w:p w14:paraId="5FED736C" w14:textId="51E70E99" w:rsidR="005B7FA8" w:rsidRPr="0054662E" w:rsidRDefault="0015484A" w:rsidP="0015484A">
          <w:pPr>
            <w:pStyle w:val="Voettekst"/>
            <w:rPr>
              <w:sz w:val="14"/>
              <w:szCs w:val="14"/>
            </w:rPr>
          </w:pPr>
          <w:r>
            <w:rPr>
              <w:sz w:val="14"/>
              <w:szCs w:val="14"/>
            </w:rPr>
            <w:t>Kenmerk</w:t>
          </w:r>
          <w:r w:rsidR="00ED3CEC">
            <w:rPr>
              <w:sz w:val="14"/>
              <w:szCs w:val="14"/>
            </w:rPr>
            <w:t xml:space="preserve"> </w:t>
          </w:r>
          <w:r w:rsidR="00F47D25" w:rsidRPr="00F47D25">
            <w:rPr>
              <w:sz w:val="14"/>
              <w:szCs w:val="14"/>
            </w:rPr>
            <w:t>989978</w:t>
          </w:r>
        </w:p>
      </w:tc>
      <w:tc>
        <w:tcPr>
          <w:tcW w:w="2339" w:type="dxa"/>
        </w:tcPr>
        <w:p w14:paraId="3371CD74" w14:textId="77777777" w:rsidR="005B7FA8" w:rsidRPr="0054662E" w:rsidRDefault="005B7FA8" w:rsidP="00727C60">
          <w:pPr>
            <w:pStyle w:val="Voettekst"/>
            <w:jc w:val="right"/>
            <w:rPr>
              <w:sz w:val="14"/>
              <w:szCs w:val="14"/>
            </w:rPr>
          </w:pPr>
          <w:r w:rsidRPr="0054662E">
            <w:rPr>
              <w:sz w:val="14"/>
              <w:szCs w:val="14"/>
            </w:rPr>
            <w:t>Paraaf</w:t>
          </w:r>
        </w:p>
        <w:p w14:paraId="2FE39F1A" w14:textId="77777777" w:rsidR="005B7FA8" w:rsidRPr="0054662E" w:rsidRDefault="0015484A" w:rsidP="0015484A">
          <w:pPr>
            <w:pStyle w:val="Voettekst"/>
            <w:jc w:val="right"/>
            <w:rPr>
              <w:sz w:val="14"/>
              <w:szCs w:val="14"/>
            </w:rPr>
          </w:pPr>
          <w:r>
            <w:rPr>
              <w:sz w:val="14"/>
              <w:szCs w:val="14"/>
            </w:rPr>
            <w:t>Leverancier</w:t>
          </w:r>
        </w:p>
      </w:tc>
      <w:tc>
        <w:tcPr>
          <w:tcW w:w="2339" w:type="dxa"/>
        </w:tcPr>
        <w:p w14:paraId="4A5B789E" w14:textId="77777777" w:rsidR="005B7FA8" w:rsidRPr="0054662E" w:rsidRDefault="005B7FA8" w:rsidP="00727C60">
          <w:pPr>
            <w:pStyle w:val="Voettekst"/>
            <w:jc w:val="right"/>
            <w:rPr>
              <w:sz w:val="14"/>
              <w:szCs w:val="14"/>
            </w:rPr>
          </w:pPr>
          <w:r w:rsidRPr="0054662E">
            <w:rPr>
              <w:sz w:val="14"/>
              <w:szCs w:val="14"/>
            </w:rPr>
            <w:t>Paraaf</w:t>
          </w:r>
        </w:p>
        <w:p w14:paraId="322F2CE0" w14:textId="77777777" w:rsidR="005B7FA8" w:rsidRPr="0054662E" w:rsidRDefault="005B7FA8" w:rsidP="00727C60">
          <w:pPr>
            <w:pStyle w:val="Voettekst"/>
            <w:jc w:val="right"/>
            <w:rPr>
              <w:sz w:val="14"/>
              <w:szCs w:val="14"/>
            </w:rPr>
          </w:pPr>
          <w:r w:rsidRPr="0054662E">
            <w:rPr>
              <w:sz w:val="14"/>
              <w:szCs w:val="14"/>
            </w:rPr>
            <w:t>Gemeente Gooise Meren</w:t>
          </w:r>
        </w:p>
      </w:tc>
      <w:tc>
        <w:tcPr>
          <w:tcW w:w="1100" w:type="dxa"/>
        </w:tcPr>
        <w:p w14:paraId="56D9614B" w14:textId="77777777" w:rsidR="005B7FA8" w:rsidRPr="0054662E" w:rsidRDefault="005B7FA8" w:rsidP="00727C60">
          <w:pPr>
            <w:pStyle w:val="Voettekst"/>
            <w:rPr>
              <w:sz w:val="14"/>
              <w:szCs w:val="14"/>
            </w:rPr>
          </w:pPr>
        </w:p>
        <w:p w14:paraId="6C7664DE" w14:textId="0660A896" w:rsidR="005B7FA8" w:rsidRPr="0054662E" w:rsidRDefault="005B7FA8" w:rsidP="00727C60">
          <w:pPr>
            <w:pStyle w:val="Voettekst"/>
            <w:jc w:val="right"/>
            <w:rPr>
              <w:sz w:val="14"/>
              <w:szCs w:val="14"/>
            </w:rPr>
          </w:pPr>
          <w:r>
            <w:rPr>
              <w:sz w:val="14"/>
              <w:szCs w:val="14"/>
            </w:rPr>
            <w:t xml:space="preserve">Pagina </w:t>
          </w:r>
          <w:r w:rsidRPr="0054662E">
            <w:rPr>
              <w:sz w:val="14"/>
              <w:szCs w:val="14"/>
            </w:rPr>
            <w:fldChar w:fldCharType="begin"/>
          </w:r>
          <w:r w:rsidRPr="0054662E">
            <w:rPr>
              <w:sz w:val="14"/>
              <w:szCs w:val="14"/>
            </w:rPr>
            <w:instrText>PAGE   \* MERGEFORMAT</w:instrText>
          </w:r>
          <w:r w:rsidRPr="0054662E">
            <w:rPr>
              <w:sz w:val="14"/>
              <w:szCs w:val="14"/>
            </w:rPr>
            <w:fldChar w:fldCharType="separate"/>
          </w:r>
          <w:r w:rsidR="00975B76">
            <w:rPr>
              <w:noProof/>
              <w:sz w:val="14"/>
              <w:szCs w:val="14"/>
            </w:rPr>
            <w:t>5</w:t>
          </w:r>
          <w:r w:rsidRPr="0054662E">
            <w:rPr>
              <w:sz w:val="14"/>
              <w:szCs w:val="14"/>
            </w:rPr>
            <w:fldChar w:fldCharType="end"/>
          </w:r>
          <w:r>
            <w:rPr>
              <w:sz w:val="14"/>
              <w:szCs w:val="14"/>
            </w:rPr>
            <w:t xml:space="preserve"> van </w:t>
          </w:r>
          <w:r>
            <w:rPr>
              <w:sz w:val="14"/>
              <w:szCs w:val="14"/>
            </w:rPr>
            <w:fldChar w:fldCharType="begin"/>
          </w:r>
          <w:r>
            <w:rPr>
              <w:sz w:val="14"/>
              <w:szCs w:val="14"/>
            </w:rPr>
            <w:instrText xml:space="preserve"> NUMPAGES   \* MERGEFORMAT </w:instrText>
          </w:r>
          <w:r>
            <w:rPr>
              <w:sz w:val="14"/>
              <w:szCs w:val="14"/>
            </w:rPr>
            <w:fldChar w:fldCharType="separate"/>
          </w:r>
          <w:r w:rsidR="00975B76">
            <w:rPr>
              <w:noProof/>
              <w:sz w:val="14"/>
              <w:szCs w:val="14"/>
            </w:rPr>
            <w:t>6</w:t>
          </w:r>
          <w:r>
            <w:rPr>
              <w:sz w:val="14"/>
              <w:szCs w:val="14"/>
            </w:rPr>
            <w:fldChar w:fldCharType="end"/>
          </w:r>
        </w:p>
      </w:tc>
    </w:tr>
  </w:tbl>
  <w:p w14:paraId="02D777CF" w14:textId="77777777" w:rsidR="005B7FA8" w:rsidRDefault="005B7F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EDEF2" w14:textId="77777777" w:rsidR="00AA49AB" w:rsidRDefault="00AA49AB">
      <w:r>
        <w:separator/>
      </w:r>
    </w:p>
  </w:footnote>
  <w:footnote w:type="continuationSeparator" w:id="0">
    <w:p w14:paraId="180FD92F" w14:textId="77777777" w:rsidR="00AA49AB" w:rsidRDefault="00AA4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796F43" w14:paraId="5A09B17A" w14:textId="77777777" w:rsidTr="008465AE">
      <w:tc>
        <w:tcPr>
          <w:tcW w:w="4606" w:type="dxa"/>
          <w:vAlign w:val="center"/>
        </w:tcPr>
        <w:p w14:paraId="58AA0481" w14:textId="77777777" w:rsidR="00796F43" w:rsidRDefault="00796F43" w:rsidP="00727C60">
          <w:pPr>
            <w:pStyle w:val="Koptekst"/>
          </w:pPr>
        </w:p>
      </w:tc>
      <w:tc>
        <w:tcPr>
          <w:tcW w:w="4606" w:type="dxa"/>
          <w:vAlign w:val="center"/>
        </w:tcPr>
        <w:p w14:paraId="0D7B9B83" w14:textId="77777777" w:rsidR="00796F43" w:rsidRDefault="00796F43" w:rsidP="00727C60">
          <w:pPr>
            <w:pStyle w:val="Koptekst"/>
            <w:jc w:val="right"/>
          </w:pPr>
          <w:r>
            <w:rPr>
              <w:noProof/>
              <w:lang w:eastAsia="nl-NL"/>
            </w:rPr>
            <w:drawing>
              <wp:inline distT="0" distB="0" distL="0" distR="0" wp14:anchorId="49AF37D3" wp14:editId="61FD6807">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tc>
    </w:tr>
  </w:tbl>
  <w:p w14:paraId="40EA7AB3" w14:textId="77777777" w:rsidR="00796F43" w:rsidRDefault="00796F4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2E086" w14:textId="77777777" w:rsidR="00796F43" w:rsidRDefault="00796F43">
    <w:pPr>
      <w:pStyle w:val="Koptekst"/>
    </w:pPr>
    <w:r>
      <w:rPr>
        <w:noProof/>
        <w:lang w:eastAsia="nl-NL"/>
      </w:rPr>
      <w:drawing>
        <wp:anchor distT="0" distB="0" distL="114300" distR="114300" simplePos="0" relativeHeight="251658240" behindDoc="0" locked="1" layoutInCell="1" allowOverlap="1" wp14:anchorId="518CAE3B" wp14:editId="1D04F789">
          <wp:simplePos x="0" y="0"/>
          <wp:positionH relativeFrom="page">
            <wp:posOffset>0</wp:posOffset>
          </wp:positionH>
          <wp:positionV relativeFrom="page">
            <wp:posOffset>5716905</wp:posOffset>
          </wp:positionV>
          <wp:extent cx="7562160" cy="499680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77E7"/>
    <w:multiLevelType w:val="multilevel"/>
    <w:tmpl w:val="4BFC55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AA35F9"/>
    <w:multiLevelType w:val="multilevel"/>
    <w:tmpl w:val="0413001F"/>
    <w:lvl w:ilvl="0">
      <w:start w:val="1"/>
      <w:numFmt w:val="decimal"/>
      <w:lvlText w:val="%1."/>
      <w:lvlJc w:val="left"/>
      <w:pPr>
        <w:ind w:left="360" w:hanging="360"/>
      </w:pPr>
    </w:lvl>
    <w:lvl w:ilvl="1">
      <w:start w:val="1"/>
      <w:numFmt w:val="decimal"/>
      <w:lvlText w:val="%1.%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81291E"/>
    <w:multiLevelType w:val="multilevel"/>
    <w:tmpl w:val="5D504A3C"/>
    <w:lvl w:ilvl="0">
      <w:start w:val="1"/>
      <w:numFmt w:val="decimal"/>
      <w:lvlText w:val="%1"/>
      <w:lvlJc w:val="left"/>
      <w:pPr>
        <w:tabs>
          <w:tab w:val="num" w:pos="360"/>
        </w:tabs>
        <w:ind w:left="360" w:hanging="360"/>
      </w:pPr>
      <w:rPr>
        <w:rFonts w:cs="Times New Roman" w:hint="default"/>
        <w:u w:val="single"/>
      </w:rPr>
    </w:lvl>
    <w:lvl w:ilvl="1">
      <w:start w:val="2"/>
      <w:numFmt w:val="decimal"/>
      <w:lvlText w:val="%1.%2"/>
      <w:lvlJc w:val="left"/>
      <w:pPr>
        <w:tabs>
          <w:tab w:val="num" w:pos="360"/>
        </w:tabs>
        <w:ind w:left="360" w:hanging="360"/>
      </w:pPr>
      <w:rPr>
        <w:rFonts w:cs="Times New Roman" w:hint="default"/>
        <w:u w:val="single"/>
      </w:rPr>
    </w:lvl>
    <w:lvl w:ilvl="2">
      <w:start w:val="1"/>
      <w:numFmt w:val="decimal"/>
      <w:lvlText w:val="%1.%2.%3"/>
      <w:lvlJc w:val="left"/>
      <w:pPr>
        <w:tabs>
          <w:tab w:val="num" w:pos="720"/>
        </w:tabs>
        <w:ind w:left="720" w:hanging="720"/>
      </w:pPr>
      <w:rPr>
        <w:rFonts w:cs="Times New Roman" w:hint="default"/>
        <w:u w:val="single"/>
      </w:rPr>
    </w:lvl>
    <w:lvl w:ilvl="3">
      <w:start w:val="1"/>
      <w:numFmt w:val="decimal"/>
      <w:lvlText w:val="%1.%2.%3.%4"/>
      <w:lvlJc w:val="left"/>
      <w:pPr>
        <w:tabs>
          <w:tab w:val="num" w:pos="720"/>
        </w:tabs>
        <w:ind w:left="720" w:hanging="720"/>
      </w:pPr>
      <w:rPr>
        <w:rFonts w:cs="Times New Roman" w:hint="default"/>
        <w:u w:val="single"/>
      </w:rPr>
    </w:lvl>
    <w:lvl w:ilvl="4">
      <w:start w:val="1"/>
      <w:numFmt w:val="decimal"/>
      <w:lvlText w:val="%1.%2.%3.%4.%5"/>
      <w:lvlJc w:val="left"/>
      <w:pPr>
        <w:tabs>
          <w:tab w:val="num" w:pos="1080"/>
        </w:tabs>
        <w:ind w:left="1080" w:hanging="1080"/>
      </w:pPr>
      <w:rPr>
        <w:rFonts w:cs="Times New Roman" w:hint="default"/>
        <w:u w:val="single"/>
      </w:rPr>
    </w:lvl>
    <w:lvl w:ilvl="5">
      <w:start w:val="1"/>
      <w:numFmt w:val="decimal"/>
      <w:lvlText w:val="%1.%2.%3.%4.%5.%6"/>
      <w:lvlJc w:val="left"/>
      <w:pPr>
        <w:tabs>
          <w:tab w:val="num" w:pos="1080"/>
        </w:tabs>
        <w:ind w:left="1080" w:hanging="1080"/>
      </w:pPr>
      <w:rPr>
        <w:rFonts w:cs="Times New Roman" w:hint="default"/>
        <w:u w:val="single"/>
      </w:rPr>
    </w:lvl>
    <w:lvl w:ilvl="6">
      <w:start w:val="1"/>
      <w:numFmt w:val="decimal"/>
      <w:lvlText w:val="%1.%2.%3.%4.%5.%6.%7"/>
      <w:lvlJc w:val="left"/>
      <w:pPr>
        <w:tabs>
          <w:tab w:val="num" w:pos="1440"/>
        </w:tabs>
        <w:ind w:left="1440" w:hanging="1440"/>
      </w:pPr>
      <w:rPr>
        <w:rFonts w:cs="Times New Roman" w:hint="default"/>
        <w:u w:val="single"/>
      </w:rPr>
    </w:lvl>
    <w:lvl w:ilvl="7">
      <w:start w:val="1"/>
      <w:numFmt w:val="decimal"/>
      <w:lvlText w:val="%1.%2.%3.%4.%5.%6.%7.%8"/>
      <w:lvlJc w:val="left"/>
      <w:pPr>
        <w:tabs>
          <w:tab w:val="num" w:pos="1440"/>
        </w:tabs>
        <w:ind w:left="1440" w:hanging="1440"/>
      </w:pPr>
      <w:rPr>
        <w:rFonts w:cs="Times New Roman" w:hint="default"/>
        <w:u w:val="single"/>
      </w:rPr>
    </w:lvl>
    <w:lvl w:ilvl="8">
      <w:start w:val="1"/>
      <w:numFmt w:val="decimal"/>
      <w:lvlText w:val="%1.%2.%3.%4.%5.%6.%7.%8.%9"/>
      <w:lvlJc w:val="left"/>
      <w:pPr>
        <w:tabs>
          <w:tab w:val="num" w:pos="1440"/>
        </w:tabs>
        <w:ind w:left="1440" w:hanging="1440"/>
      </w:pPr>
      <w:rPr>
        <w:rFonts w:cs="Times New Roman" w:hint="default"/>
        <w:u w:val="single"/>
      </w:rPr>
    </w:lvl>
  </w:abstractNum>
  <w:abstractNum w:abstractNumId="3" w15:restartNumberingAfterBreak="0">
    <w:nsid w:val="3497303F"/>
    <w:multiLevelType w:val="multilevel"/>
    <w:tmpl w:val="189436DE"/>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C07837"/>
    <w:multiLevelType w:val="multilevel"/>
    <w:tmpl w:val="66C2BE42"/>
    <w:lvl w:ilvl="0">
      <w:start w:val="1"/>
      <w:numFmt w:val="decimal"/>
      <w:lvlText w:val="%1."/>
      <w:lvlJc w:val="left"/>
      <w:pPr>
        <w:tabs>
          <w:tab w:val="num" w:pos="861"/>
        </w:tabs>
        <w:ind w:left="861" w:hanging="435"/>
      </w:pPr>
      <w:rPr>
        <w:rFonts w:cs="Times New Roman" w:hint="default"/>
      </w:rPr>
    </w:lvl>
    <w:lvl w:ilvl="1">
      <w:start w:val="1"/>
      <w:numFmt w:val="decimal"/>
      <w:isLgl/>
      <w:lvlText w:val="%1.%2"/>
      <w:lvlJc w:val="left"/>
      <w:pPr>
        <w:tabs>
          <w:tab w:val="num" w:pos="786"/>
        </w:tabs>
        <w:ind w:left="786" w:hanging="36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146"/>
        </w:tabs>
        <w:ind w:left="1146" w:hanging="720"/>
      </w:pPr>
      <w:rPr>
        <w:rFonts w:cs="Times New Roman" w:hint="default"/>
      </w:rPr>
    </w:lvl>
    <w:lvl w:ilvl="4">
      <w:start w:val="1"/>
      <w:numFmt w:val="decimal"/>
      <w:isLgl/>
      <w:lvlText w:val="%1.%2.%3.%4.%5"/>
      <w:lvlJc w:val="left"/>
      <w:pPr>
        <w:tabs>
          <w:tab w:val="num" w:pos="1506"/>
        </w:tabs>
        <w:ind w:left="1506" w:hanging="1080"/>
      </w:pPr>
      <w:rPr>
        <w:rFonts w:cs="Times New Roman" w:hint="default"/>
      </w:rPr>
    </w:lvl>
    <w:lvl w:ilvl="5">
      <w:start w:val="1"/>
      <w:numFmt w:val="decimal"/>
      <w:isLgl/>
      <w:lvlText w:val="%1.%2.%3.%4.%5.%6"/>
      <w:lvlJc w:val="left"/>
      <w:pPr>
        <w:tabs>
          <w:tab w:val="num" w:pos="1506"/>
        </w:tabs>
        <w:ind w:left="1506" w:hanging="1080"/>
      </w:pPr>
      <w:rPr>
        <w:rFonts w:cs="Times New Roman" w:hint="default"/>
      </w:rPr>
    </w:lvl>
    <w:lvl w:ilvl="6">
      <w:start w:val="1"/>
      <w:numFmt w:val="decimal"/>
      <w:isLgl/>
      <w:lvlText w:val="%1.%2.%3.%4.%5.%6.%7"/>
      <w:lvlJc w:val="left"/>
      <w:pPr>
        <w:tabs>
          <w:tab w:val="num" w:pos="1866"/>
        </w:tabs>
        <w:ind w:left="1866" w:hanging="1440"/>
      </w:pPr>
      <w:rPr>
        <w:rFonts w:cs="Times New Roman" w:hint="default"/>
      </w:rPr>
    </w:lvl>
    <w:lvl w:ilvl="7">
      <w:start w:val="1"/>
      <w:numFmt w:val="decimal"/>
      <w:isLgl/>
      <w:lvlText w:val="%1.%2.%3.%4.%5.%6.%7.%8"/>
      <w:lvlJc w:val="left"/>
      <w:pPr>
        <w:tabs>
          <w:tab w:val="num" w:pos="1866"/>
        </w:tabs>
        <w:ind w:left="1866" w:hanging="1440"/>
      </w:pPr>
      <w:rPr>
        <w:rFonts w:cs="Times New Roman" w:hint="default"/>
      </w:rPr>
    </w:lvl>
    <w:lvl w:ilvl="8">
      <w:start w:val="1"/>
      <w:numFmt w:val="decimal"/>
      <w:isLgl/>
      <w:lvlText w:val="%1.%2.%3.%4.%5.%6.%7.%8.%9"/>
      <w:lvlJc w:val="left"/>
      <w:pPr>
        <w:tabs>
          <w:tab w:val="num" w:pos="1866"/>
        </w:tabs>
        <w:ind w:left="1866" w:hanging="1440"/>
      </w:pPr>
      <w:rPr>
        <w:rFonts w:cs="Times New Roman" w:hint="default"/>
      </w:rPr>
    </w:lvl>
  </w:abstractNum>
  <w:abstractNum w:abstractNumId="5" w15:restartNumberingAfterBreak="0">
    <w:nsid w:val="3B3C36C7"/>
    <w:multiLevelType w:val="multilevel"/>
    <w:tmpl w:val="7248CF7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34A4968"/>
    <w:multiLevelType w:val="multilevel"/>
    <w:tmpl w:val="ABA8E00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C666E8"/>
    <w:multiLevelType w:val="hybridMultilevel"/>
    <w:tmpl w:val="E196FD74"/>
    <w:lvl w:ilvl="0" w:tplc="5A3629B8">
      <w:start w:val="1"/>
      <w:numFmt w:val="lowerLetter"/>
      <w:lvlText w:val="%1."/>
      <w:lvlJc w:val="left"/>
      <w:pPr>
        <w:tabs>
          <w:tab w:val="num" w:pos="786"/>
        </w:tabs>
        <w:ind w:left="786" w:hanging="360"/>
      </w:pPr>
      <w:rPr>
        <w:rFonts w:cs="Times New Roman" w:hint="default"/>
      </w:rPr>
    </w:lvl>
    <w:lvl w:ilvl="1" w:tplc="04130019">
      <w:start w:val="1"/>
      <w:numFmt w:val="lowerLetter"/>
      <w:lvlText w:val="%2."/>
      <w:lvlJc w:val="left"/>
      <w:pPr>
        <w:tabs>
          <w:tab w:val="num" w:pos="1506"/>
        </w:tabs>
        <w:ind w:left="1506" w:hanging="360"/>
      </w:pPr>
      <w:rPr>
        <w:rFonts w:cs="Times New Roman"/>
      </w:rPr>
    </w:lvl>
    <w:lvl w:ilvl="2" w:tplc="0413001B" w:tentative="1">
      <w:start w:val="1"/>
      <w:numFmt w:val="lowerRoman"/>
      <w:lvlText w:val="%3."/>
      <w:lvlJc w:val="right"/>
      <w:pPr>
        <w:tabs>
          <w:tab w:val="num" w:pos="2226"/>
        </w:tabs>
        <w:ind w:left="2226" w:hanging="180"/>
      </w:pPr>
      <w:rPr>
        <w:rFonts w:cs="Times New Roman"/>
      </w:rPr>
    </w:lvl>
    <w:lvl w:ilvl="3" w:tplc="0413000F" w:tentative="1">
      <w:start w:val="1"/>
      <w:numFmt w:val="decimal"/>
      <w:lvlText w:val="%4."/>
      <w:lvlJc w:val="left"/>
      <w:pPr>
        <w:tabs>
          <w:tab w:val="num" w:pos="2946"/>
        </w:tabs>
        <w:ind w:left="2946" w:hanging="360"/>
      </w:pPr>
      <w:rPr>
        <w:rFonts w:cs="Times New Roman"/>
      </w:rPr>
    </w:lvl>
    <w:lvl w:ilvl="4" w:tplc="04130019" w:tentative="1">
      <w:start w:val="1"/>
      <w:numFmt w:val="lowerLetter"/>
      <w:lvlText w:val="%5."/>
      <w:lvlJc w:val="left"/>
      <w:pPr>
        <w:tabs>
          <w:tab w:val="num" w:pos="3666"/>
        </w:tabs>
        <w:ind w:left="3666" w:hanging="360"/>
      </w:pPr>
      <w:rPr>
        <w:rFonts w:cs="Times New Roman"/>
      </w:rPr>
    </w:lvl>
    <w:lvl w:ilvl="5" w:tplc="0413001B" w:tentative="1">
      <w:start w:val="1"/>
      <w:numFmt w:val="lowerRoman"/>
      <w:lvlText w:val="%6."/>
      <w:lvlJc w:val="right"/>
      <w:pPr>
        <w:tabs>
          <w:tab w:val="num" w:pos="4386"/>
        </w:tabs>
        <w:ind w:left="4386" w:hanging="180"/>
      </w:pPr>
      <w:rPr>
        <w:rFonts w:cs="Times New Roman"/>
      </w:rPr>
    </w:lvl>
    <w:lvl w:ilvl="6" w:tplc="0413000F" w:tentative="1">
      <w:start w:val="1"/>
      <w:numFmt w:val="decimal"/>
      <w:lvlText w:val="%7."/>
      <w:lvlJc w:val="left"/>
      <w:pPr>
        <w:tabs>
          <w:tab w:val="num" w:pos="5106"/>
        </w:tabs>
        <w:ind w:left="5106" w:hanging="360"/>
      </w:pPr>
      <w:rPr>
        <w:rFonts w:cs="Times New Roman"/>
      </w:rPr>
    </w:lvl>
    <w:lvl w:ilvl="7" w:tplc="04130019" w:tentative="1">
      <w:start w:val="1"/>
      <w:numFmt w:val="lowerLetter"/>
      <w:lvlText w:val="%8."/>
      <w:lvlJc w:val="left"/>
      <w:pPr>
        <w:tabs>
          <w:tab w:val="num" w:pos="5826"/>
        </w:tabs>
        <w:ind w:left="5826" w:hanging="360"/>
      </w:pPr>
      <w:rPr>
        <w:rFonts w:cs="Times New Roman"/>
      </w:rPr>
    </w:lvl>
    <w:lvl w:ilvl="8" w:tplc="0413001B" w:tentative="1">
      <w:start w:val="1"/>
      <w:numFmt w:val="lowerRoman"/>
      <w:lvlText w:val="%9."/>
      <w:lvlJc w:val="right"/>
      <w:pPr>
        <w:tabs>
          <w:tab w:val="num" w:pos="6546"/>
        </w:tabs>
        <w:ind w:left="6546" w:hanging="180"/>
      </w:pPr>
      <w:rPr>
        <w:rFonts w:cs="Times New Roman"/>
      </w:rPr>
    </w:lvl>
  </w:abstractNum>
  <w:abstractNum w:abstractNumId="8" w15:restartNumberingAfterBreak="0">
    <w:nsid w:val="7F8417EC"/>
    <w:multiLevelType w:val="multilevel"/>
    <w:tmpl w:val="9574036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num w:numId="1" w16cid:durableId="2028673095">
    <w:abstractNumId w:val="8"/>
  </w:num>
  <w:num w:numId="2" w16cid:durableId="1205699">
    <w:abstractNumId w:val="1"/>
  </w:num>
  <w:num w:numId="3" w16cid:durableId="1921789689">
    <w:abstractNumId w:val="2"/>
  </w:num>
  <w:num w:numId="4" w16cid:durableId="705059367">
    <w:abstractNumId w:val="4"/>
  </w:num>
  <w:num w:numId="5" w16cid:durableId="395054421">
    <w:abstractNumId w:val="5"/>
  </w:num>
  <w:num w:numId="6" w16cid:durableId="960039523">
    <w:abstractNumId w:val="7"/>
  </w:num>
  <w:num w:numId="7" w16cid:durableId="2061779979">
    <w:abstractNumId w:val="0"/>
  </w:num>
  <w:num w:numId="8" w16cid:durableId="1307008366">
    <w:abstractNumId w:val="6"/>
  </w:num>
  <w:num w:numId="9" w16cid:durableId="128195952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D07"/>
    <w:rsid w:val="00011C8B"/>
    <w:rsid w:val="00094B6D"/>
    <w:rsid w:val="000B6B88"/>
    <w:rsid w:val="000C262C"/>
    <w:rsid w:val="000D1931"/>
    <w:rsid w:val="0013480F"/>
    <w:rsid w:val="00144863"/>
    <w:rsid w:val="0015484A"/>
    <w:rsid w:val="00176E77"/>
    <w:rsid w:val="001F27E8"/>
    <w:rsid w:val="00210A32"/>
    <w:rsid w:val="002742FB"/>
    <w:rsid w:val="002B6737"/>
    <w:rsid w:val="00337AAF"/>
    <w:rsid w:val="00385955"/>
    <w:rsid w:val="003B3958"/>
    <w:rsid w:val="004214C7"/>
    <w:rsid w:val="00435BB0"/>
    <w:rsid w:val="004B4DD0"/>
    <w:rsid w:val="004E1338"/>
    <w:rsid w:val="004E29B3"/>
    <w:rsid w:val="004E2BDF"/>
    <w:rsid w:val="005132C9"/>
    <w:rsid w:val="00585C94"/>
    <w:rsid w:val="00590D07"/>
    <w:rsid w:val="005A4276"/>
    <w:rsid w:val="005B7FA8"/>
    <w:rsid w:val="005C5292"/>
    <w:rsid w:val="005D72D4"/>
    <w:rsid w:val="005F5AB5"/>
    <w:rsid w:val="00610E93"/>
    <w:rsid w:val="00635224"/>
    <w:rsid w:val="00640C40"/>
    <w:rsid w:val="006A1A88"/>
    <w:rsid w:val="006B5104"/>
    <w:rsid w:val="006D6A6B"/>
    <w:rsid w:val="007028A9"/>
    <w:rsid w:val="007349A7"/>
    <w:rsid w:val="00747CAA"/>
    <w:rsid w:val="00783F1F"/>
    <w:rsid w:val="00784D58"/>
    <w:rsid w:val="00796F43"/>
    <w:rsid w:val="007C4662"/>
    <w:rsid w:val="007C64CD"/>
    <w:rsid w:val="007D01EC"/>
    <w:rsid w:val="00813FC3"/>
    <w:rsid w:val="00854245"/>
    <w:rsid w:val="008B0F11"/>
    <w:rsid w:val="008D6863"/>
    <w:rsid w:val="008E26BA"/>
    <w:rsid w:val="008E54B0"/>
    <w:rsid w:val="008E6482"/>
    <w:rsid w:val="009271C9"/>
    <w:rsid w:val="0095316C"/>
    <w:rsid w:val="00961207"/>
    <w:rsid w:val="00975077"/>
    <w:rsid w:val="00975B76"/>
    <w:rsid w:val="009821D6"/>
    <w:rsid w:val="00A67454"/>
    <w:rsid w:val="00A70029"/>
    <w:rsid w:val="00AA49AB"/>
    <w:rsid w:val="00B202C0"/>
    <w:rsid w:val="00B37EEE"/>
    <w:rsid w:val="00B86B75"/>
    <w:rsid w:val="00BC48D5"/>
    <w:rsid w:val="00BF4A05"/>
    <w:rsid w:val="00C15453"/>
    <w:rsid w:val="00C23752"/>
    <w:rsid w:val="00C25B08"/>
    <w:rsid w:val="00C36279"/>
    <w:rsid w:val="00C42451"/>
    <w:rsid w:val="00CF23AB"/>
    <w:rsid w:val="00D30AAF"/>
    <w:rsid w:val="00DB5DD9"/>
    <w:rsid w:val="00DC33CC"/>
    <w:rsid w:val="00E315A3"/>
    <w:rsid w:val="00E47AC4"/>
    <w:rsid w:val="00EB6758"/>
    <w:rsid w:val="00EB7C7C"/>
    <w:rsid w:val="00ED3CEC"/>
    <w:rsid w:val="00EF1F54"/>
    <w:rsid w:val="00F34AAB"/>
    <w:rsid w:val="00F47D25"/>
    <w:rsid w:val="00F51F6E"/>
    <w:rsid w:val="00F77603"/>
    <w:rsid w:val="00FC690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8D7EC"/>
  <w15:docId w15:val="{BD04BE1D-B73F-4FFD-8950-9246F60C6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heading 2" w:uiPriority="9" w:qFormat="1"/>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rPr>
      <w:color w:val="4F81BD" w:themeColor="accent1"/>
    </w:rPr>
  </w:style>
  <w:style w:type="paragraph" w:styleId="Lijstalinea">
    <w:name w:val="List Paragraph"/>
    <w:basedOn w:val="Standaard"/>
    <w:uiPriority w:val="34"/>
    <w:qFormat/>
    <w:rsid w:val="007F0E5A"/>
    <w:pPr>
      <w:ind w:left="720"/>
      <w:contextualSpacing/>
    </w:pPr>
  </w:style>
  <w:style w:type="table" w:styleId="Tabelraster">
    <w:name w:val="Table Grid"/>
    <w:basedOn w:val="Standaardtabel"/>
    <w:uiPriority w:val="59"/>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
    <w:name w:val="Grid Table 4"/>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stlColofon">
    <w:name w:val="stlColofon"/>
    <w:qFormat/>
    <w:rsid w:val="00796F43"/>
    <w:pPr>
      <w:spacing w:after="0" w:line="280" w:lineRule="atLeast"/>
    </w:pPr>
    <w:rPr>
      <w:rFonts w:ascii="Corbel" w:eastAsia="Calibri" w:hAnsi="Corbel" w:cs="Times New Roman"/>
      <w:color w:val="000000" w:themeColor="text1"/>
      <w:sz w:val="20"/>
      <w:szCs w:val="22"/>
      <w:lang w:val="nl-NL"/>
    </w:rPr>
  </w:style>
  <w:style w:type="paragraph" w:customStyle="1" w:styleId="stlColofonKop">
    <w:name w:val="stlColofonKop"/>
    <w:basedOn w:val="stlColofon"/>
    <w:qFormat/>
    <w:rsid w:val="00796F43"/>
    <w:rPr>
      <w:b/>
    </w:rPr>
  </w:style>
  <w:style w:type="paragraph" w:customStyle="1" w:styleId="stlTitel">
    <w:name w:val="stlTitel"/>
    <w:basedOn w:val="Standaard"/>
    <w:next w:val="Standaard"/>
    <w:qFormat/>
    <w:rsid w:val="00796F43"/>
    <w:pPr>
      <w:spacing w:line="960" w:lineRule="atLeast"/>
    </w:pPr>
    <w:rPr>
      <w:rFonts w:ascii="Corbel" w:eastAsia="Calibri" w:hAnsi="Corbel" w:cs="Times New Roman"/>
      <w:color w:val="000000" w:themeColor="text1"/>
      <w:sz w:val="80"/>
      <w:szCs w:val="22"/>
      <w:lang w:val="nl-NL"/>
    </w:rPr>
  </w:style>
  <w:style w:type="character" w:customStyle="1" w:styleId="stlVersie">
    <w:name w:val="stlVersie"/>
    <w:uiPriority w:val="1"/>
    <w:qFormat/>
    <w:rsid w:val="00796F43"/>
  </w:style>
  <w:style w:type="paragraph" w:styleId="Koptekst">
    <w:name w:val="header"/>
    <w:basedOn w:val="Standaard"/>
    <w:link w:val="Kop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KoptekstChar">
    <w:name w:val="Koptekst Char"/>
    <w:basedOn w:val="Standaardalinea-lettertype"/>
    <w:link w:val="Koptekst"/>
    <w:uiPriority w:val="99"/>
    <w:rsid w:val="00796F43"/>
    <w:rPr>
      <w:rFonts w:ascii="Corbel" w:eastAsia="Calibri" w:hAnsi="Corbel" w:cs="Times New Roman"/>
      <w:sz w:val="20"/>
      <w:szCs w:val="22"/>
      <w:lang w:val="nl-NL"/>
    </w:rPr>
  </w:style>
  <w:style w:type="paragraph" w:styleId="Voettekst">
    <w:name w:val="footer"/>
    <w:basedOn w:val="Standaard"/>
    <w:link w:val="VoettekstChar"/>
    <w:uiPriority w:val="99"/>
    <w:unhideWhenUsed/>
    <w:rsid w:val="00796F43"/>
    <w:pPr>
      <w:tabs>
        <w:tab w:val="center" w:pos="4536"/>
        <w:tab w:val="right" w:pos="9072"/>
      </w:tabs>
    </w:pPr>
    <w:rPr>
      <w:rFonts w:ascii="Corbel" w:eastAsia="Calibri" w:hAnsi="Corbel" w:cs="Times New Roman"/>
      <w:szCs w:val="22"/>
      <w:lang w:val="nl-NL"/>
    </w:rPr>
  </w:style>
  <w:style w:type="character" w:customStyle="1" w:styleId="VoettekstChar">
    <w:name w:val="Voettekst Char"/>
    <w:basedOn w:val="Standaardalinea-lettertype"/>
    <w:link w:val="Voettekst"/>
    <w:uiPriority w:val="99"/>
    <w:rsid w:val="00796F43"/>
    <w:rPr>
      <w:rFonts w:ascii="Corbel" w:eastAsia="Calibri" w:hAnsi="Corbel" w:cs="Times New Roman"/>
      <w:sz w:val="20"/>
      <w:szCs w:val="22"/>
      <w:lang w:val="nl-NL"/>
    </w:rPr>
  </w:style>
  <w:style w:type="character" w:styleId="Paginanummer">
    <w:name w:val="page number"/>
    <w:basedOn w:val="Standaardalinea-lettertype"/>
    <w:uiPriority w:val="99"/>
    <w:semiHidden/>
    <w:rsid w:val="006D6A6B"/>
    <w:rPr>
      <w:rFonts w:cs="Times New Roman"/>
    </w:rPr>
  </w:style>
  <w:style w:type="paragraph" w:styleId="Plattetekstinspringen3">
    <w:name w:val="Body Text Indent 3"/>
    <w:basedOn w:val="Standaard"/>
    <w:link w:val="Plattetekstinspringen3Char"/>
    <w:semiHidden/>
    <w:unhideWhenUsed/>
    <w:rsid w:val="0095316C"/>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95316C"/>
    <w:rPr>
      <w:rFonts w:asciiTheme="majorHAnsi" w:hAnsiTheme="majorHAnsi"/>
      <w:sz w:val="16"/>
      <w:szCs w:val="16"/>
    </w:rPr>
  </w:style>
  <w:style w:type="paragraph" w:customStyle="1" w:styleId="Inleiding">
    <w:name w:val="Inleiding"/>
    <w:basedOn w:val="Standaard"/>
    <w:uiPriority w:val="99"/>
    <w:rsid w:val="0095316C"/>
    <w:pPr>
      <w:spacing w:before="960" w:after="1920"/>
    </w:pPr>
    <w:rPr>
      <w:rFonts w:ascii="Times New Roman" w:eastAsia="Times New Roman" w:hAnsi="Times New Roman" w:cs="Times New Roman"/>
      <w:caps/>
      <w:lang w:val="nl-NL"/>
    </w:rPr>
  </w:style>
  <w:style w:type="character" w:styleId="Verwijzingopmerking">
    <w:name w:val="annotation reference"/>
    <w:basedOn w:val="Standaardalinea-lettertype"/>
    <w:semiHidden/>
    <w:unhideWhenUsed/>
    <w:rsid w:val="006B5104"/>
    <w:rPr>
      <w:sz w:val="16"/>
      <w:szCs w:val="16"/>
    </w:rPr>
  </w:style>
  <w:style w:type="paragraph" w:styleId="Tekstopmerking">
    <w:name w:val="annotation text"/>
    <w:basedOn w:val="Standaard"/>
    <w:link w:val="TekstopmerkingChar"/>
    <w:semiHidden/>
    <w:unhideWhenUsed/>
    <w:rsid w:val="006B5104"/>
  </w:style>
  <w:style w:type="character" w:customStyle="1" w:styleId="TekstopmerkingChar">
    <w:name w:val="Tekst opmerking Char"/>
    <w:basedOn w:val="Standaardalinea-lettertype"/>
    <w:link w:val="Tekstopmerking"/>
    <w:semiHidden/>
    <w:rsid w:val="006B5104"/>
    <w:rPr>
      <w:rFonts w:asciiTheme="majorHAnsi" w:hAnsiTheme="majorHAnsi"/>
      <w:sz w:val="20"/>
      <w:szCs w:val="20"/>
    </w:rPr>
  </w:style>
  <w:style w:type="paragraph" w:styleId="Onderwerpvanopmerking">
    <w:name w:val="annotation subject"/>
    <w:basedOn w:val="Tekstopmerking"/>
    <w:next w:val="Tekstopmerking"/>
    <w:link w:val="OnderwerpvanopmerkingChar"/>
    <w:semiHidden/>
    <w:unhideWhenUsed/>
    <w:rsid w:val="006B5104"/>
    <w:rPr>
      <w:b/>
      <w:bCs/>
    </w:rPr>
  </w:style>
  <w:style w:type="character" w:customStyle="1" w:styleId="OnderwerpvanopmerkingChar">
    <w:name w:val="Onderwerp van opmerking Char"/>
    <w:basedOn w:val="TekstopmerkingChar"/>
    <w:link w:val="Onderwerpvanopmerking"/>
    <w:semiHidden/>
    <w:rsid w:val="006B5104"/>
    <w:rPr>
      <w:rFonts w:asciiTheme="majorHAnsi" w:hAnsiTheme="majorHAnsi"/>
      <w:b/>
      <w:bCs/>
      <w:sz w:val="20"/>
      <w:szCs w:val="20"/>
    </w:rPr>
  </w:style>
  <w:style w:type="paragraph" w:styleId="Revisie">
    <w:name w:val="Revision"/>
    <w:hidden/>
    <w:semiHidden/>
    <w:rsid w:val="006B5104"/>
    <w:pPr>
      <w:spacing w:after="0"/>
    </w:pPr>
    <w:rPr>
      <w:rFonts w:asciiTheme="majorHAnsi" w:hAnsiTheme="majorHAnsi"/>
      <w:sz w:val="20"/>
      <w:szCs w:val="20"/>
    </w:rPr>
  </w:style>
  <w:style w:type="paragraph" w:styleId="Ballontekst">
    <w:name w:val="Balloon Text"/>
    <w:basedOn w:val="Standaard"/>
    <w:link w:val="BallontekstChar"/>
    <w:semiHidden/>
    <w:unhideWhenUsed/>
    <w:rsid w:val="006B5104"/>
    <w:rPr>
      <w:rFonts w:ascii="Segoe UI" w:hAnsi="Segoe UI" w:cs="Segoe UI"/>
      <w:sz w:val="18"/>
      <w:szCs w:val="18"/>
    </w:rPr>
  </w:style>
  <w:style w:type="character" w:customStyle="1" w:styleId="BallontekstChar">
    <w:name w:val="Ballontekst Char"/>
    <w:basedOn w:val="Standaardalinea-lettertype"/>
    <w:link w:val="Ballontekst"/>
    <w:semiHidden/>
    <w:rsid w:val="006B5104"/>
    <w:rPr>
      <w:rFonts w:ascii="Segoe UI" w:hAnsi="Segoe UI" w:cs="Segoe UI"/>
      <w:sz w:val="18"/>
      <w:szCs w:val="18"/>
    </w:rPr>
  </w:style>
  <w:style w:type="character" w:styleId="GevolgdeHyperlink">
    <w:name w:val="FollowedHyperlink"/>
    <w:basedOn w:val="Standaardalinea-lettertype"/>
    <w:semiHidden/>
    <w:unhideWhenUsed/>
    <w:rsid w:val="00F47D25"/>
    <w:rPr>
      <w:color w:val="800080" w:themeColor="followedHyperlink"/>
      <w:u w:val="single"/>
    </w:rPr>
  </w:style>
  <w:style w:type="character" w:styleId="Onopgelostemelding">
    <w:name w:val="Unresolved Mention"/>
    <w:basedOn w:val="Standaardalinea-lettertype"/>
    <w:uiPriority w:val="99"/>
    <w:semiHidden/>
    <w:unhideWhenUsed/>
    <w:rsid w:val="00F47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4.safelinks.protection.outlook.com/?url=https%3A%2F%2Fwww.cbs.nl%2Fnl-nl%2Fachtergrond%2F2011%2F51%2Fmethodologie%23%3A~%3Atext%3DEnkelvoudige%2520indexeringen%2C-Bij%2520een%2520enkelvoudige%26text%3DVoor%2520de%2520berekening%2520van%2520mutatiepercentages%2Cx%2520100%2520-%2520100%2520%253D%2520mutatiepercentage&amp;data=05%7C01%7Cpvwel%40almere.nl%7Cbd98486c05cf417fe6c308dbb81fa875%7C7a6675432fed4386acfaf7b040768bd3%7C0%7C0%7C638306218321284712%7CUnknown%7CTWFpbGZsb3d8eyJWIjoiMC4wLjAwMDAiLCJQIjoiV2luMzIiLCJBTiI6Ik1haWwiLCJXVCI6Mn0%3D%7C3000%7C%7C%7C&amp;sdata=Ly%2FGnJ6mgZRUPTfGfDEpFDscF%2BP%2BSiCFuUZCpmbl%2BK4%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ndata.cbs.nl/statlin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EC607-0C87-4D7A-8279-DF72ECC8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2384</Words>
  <Characters>13117</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Schooneveld, Ron</dc:creator>
  <cp:lastModifiedBy>Moussaoui, El, Farid</cp:lastModifiedBy>
  <cp:revision>15</cp:revision>
  <dcterms:created xsi:type="dcterms:W3CDTF">2025-05-14T09:59:00Z</dcterms:created>
  <dcterms:modified xsi:type="dcterms:W3CDTF">2025-06-12T11:58:00Z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
  </property>
  <property fmtid="{D5CDD505-2E9C-101B-9397-08002B2CF9AE}" pid="3" name="mzdDocumentBlobId">
    <vt:lpwstr>3354147</vt:lpwstr>
  </property>
  <property fmtid="{D5CDD505-2E9C-101B-9397-08002B2CF9AE}" pid="4" name="mzdZaaknummer">
    <vt:lpwstr>0</vt:lpwstr>
  </property>
  <property fmtid="{D5CDD505-2E9C-101B-9397-08002B2CF9AE}" pid="5" name="mzdDocumentType">
    <vt:lpwstr>0</vt:lpwstr>
  </property>
</Properties>
</file>