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1DB5D" w14:textId="77777777" w:rsidR="009974FD" w:rsidRPr="009974FD" w:rsidRDefault="009974FD" w:rsidP="00B85D1D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B85D1D">
        <w:rPr>
          <w:rFonts w:cs="V&amp;W Syntax (Adobe)"/>
          <w:sz w:val="24"/>
        </w:rPr>
        <w:t xml:space="preserve"> 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</w:t>
      </w:r>
      <w:bookmarkStart w:id="1" w:name="_GoBack"/>
      <w:r w:rsidR="009A72C4" w:rsidRPr="009A72C4">
        <w:rPr>
          <w:rFonts w:cs="V&amp;W Syntax (Adobe)"/>
          <w:sz w:val="24"/>
        </w:rPr>
        <w:t xml:space="preserve">gegadigde/inschrijver zich beroept </w:t>
      </w:r>
      <w:r w:rsidR="005A5070" w:rsidRPr="005A5070">
        <w:rPr>
          <w:rFonts w:cs="V&amp;W Syntax (Adobe)"/>
          <w:sz w:val="24"/>
        </w:rPr>
        <w:t xml:space="preserve">die met een </w:t>
      </w:r>
      <w:bookmarkEnd w:id="1"/>
      <w:r w:rsidR="005A5070" w:rsidRPr="005A5070">
        <w:rPr>
          <w:rFonts w:cs="V&amp;W Syntax (Adobe)"/>
          <w:sz w:val="24"/>
        </w:rPr>
        <w:t>handgeschreven handtekening worden ingediend</w:t>
      </w:r>
    </w:p>
    <w:p w14:paraId="6A295DA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FA5B2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286F92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F11F450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0ED6670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23C03DC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636CFA38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6C81460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24C2A581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5A541EA7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6828CFDF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0BB8ABD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35C61747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0B77D57D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F45E16C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6E5AAE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33D9278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2CCDF27C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73DC385D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626B4643" w14:textId="77777777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B85D1D">
        <w:t>31163427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4873698E" w14:textId="77777777" w:rsidR="006F0A5E" w:rsidRDefault="006F0A5E" w:rsidP="005A5070">
      <w:pPr>
        <w:rPr>
          <w:rFonts w:cs="Arial"/>
          <w:szCs w:val="18"/>
        </w:rPr>
      </w:pPr>
    </w:p>
    <w:p w14:paraId="0EA55809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782F16E0" w14:textId="77777777" w:rsidR="005A5070" w:rsidRDefault="005A5070" w:rsidP="005A5070">
      <w:pPr>
        <w:rPr>
          <w:rFonts w:cs="Arial"/>
          <w:szCs w:val="18"/>
        </w:rPr>
      </w:pPr>
    </w:p>
    <w:p w14:paraId="418D85C3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6D516360" w14:textId="77777777" w:rsidR="009A72C4" w:rsidRDefault="009A72C4" w:rsidP="005A5070">
      <w:pPr>
        <w:rPr>
          <w:rFonts w:cs="Arial"/>
          <w:szCs w:val="18"/>
        </w:rPr>
      </w:pPr>
    </w:p>
    <w:p w14:paraId="665E5C66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D0B9F14" w14:textId="77777777" w:rsidR="009A72C4" w:rsidRDefault="009A72C4" w:rsidP="005A5070">
      <w:pPr>
        <w:rPr>
          <w:rFonts w:cs="Arial"/>
          <w:szCs w:val="18"/>
        </w:rPr>
      </w:pPr>
    </w:p>
    <w:p w14:paraId="51E29CEE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7DAB280E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2A2C99DF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0C17D25D" w14:textId="77777777" w:rsidR="009A72C4" w:rsidRDefault="009A72C4" w:rsidP="005A5070">
      <w:pPr>
        <w:rPr>
          <w:rFonts w:cs="Arial"/>
          <w:szCs w:val="18"/>
        </w:rPr>
      </w:pPr>
    </w:p>
    <w:p w14:paraId="08EDDECE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28892DF9" w14:textId="77777777" w:rsidR="005A5070" w:rsidRPr="00430C54" w:rsidRDefault="005A5070" w:rsidP="005A5070">
      <w:pPr>
        <w:rPr>
          <w:rFonts w:cs="Arial"/>
          <w:szCs w:val="18"/>
        </w:rPr>
      </w:pPr>
    </w:p>
    <w:p w14:paraId="31B57895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9DFBEC7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37A6992F" w14:textId="77777777" w:rsidR="005A5070" w:rsidRDefault="005A5070" w:rsidP="005A5070">
      <w:pPr>
        <w:rPr>
          <w:rFonts w:cs="Arial"/>
          <w:szCs w:val="18"/>
        </w:rPr>
      </w:pPr>
    </w:p>
    <w:p w14:paraId="0D4F5F18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38FFC5FB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475AF2BE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071F4495" w14:textId="77777777" w:rsidR="00952A70" w:rsidRPr="00E92757" w:rsidRDefault="009A72C4" w:rsidP="00E92757">
      <w:pPr>
        <w:rPr>
          <w:rFonts w:cs="V&amp;W Syntax (Adobe)"/>
        </w:rPr>
      </w:pPr>
      <w:r w:rsidRPr="00B85D1D">
        <w:lastRenderedPageBreak/>
        <w:t xml:space="preserve">Deze verklaring dient digitaal te worden ondertekend conform </w:t>
      </w:r>
      <w:bookmarkStart w:id="2" w:name="bwBijl_D_NO_CD"/>
      <w:r w:rsidRPr="00B85D1D">
        <w:rPr>
          <w:color w:val="000000"/>
        </w:rPr>
        <w:t>paragraaf 4.3 respectievelijk</w:t>
      </w:r>
      <w:bookmarkEnd w:id="2"/>
      <w:r w:rsidRPr="00B85D1D">
        <w:rPr>
          <w:color w:val="000000" w:themeColor="text1"/>
        </w:rPr>
        <w:t xml:space="preserve"> </w:t>
      </w:r>
      <w:r w:rsidRPr="00B85D1D">
        <w:t xml:space="preserve">paragraaf </w:t>
      </w:r>
      <w:bookmarkStart w:id="3" w:name="bwBijl_D_641"/>
      <w:r w:rsidR="00B85D1D" w:rsidRPr="00B85D1D">
        <w:rPr>
          <w:color w:val="000000"/>
        </w:rPr>
        <w:t>5</w:t>
      </w:r>
      <w:r w:rsidR="0009078F" w:rsidRPr="00B85D1D">
        <w:rPr>
          <w:color w:val="000000"/>
        </w:rPr>
        <w:t>.</w:t>
      </w:r>
      <w:r w:rsidR="00B85D1D" w:rsidRPr="00B85D1D">
        <w:rPr>
          <w:color w:val="000000"/>
        </w:rPr>
        <w:t>5</w:t>
      </w:r>
      <w:r w:rsidRPr="00B85D1D">
        <w:rPr>
          <w:color w:val="000000"/>
        </w:rPr>
        <w:t>.1</w:t>
      </w:r>
      <w:bookmarkEnd w:id="3"/>
      <w:r w:rsidRPr="00B85D1D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2DF09" w14:textId="77777777" w:rsidR="001D6D0F" w:rsidRDefault="001D6D0F">
      <w:r>
        <w:separator/>
      </w:r>
    </w:p>
  </w:endnote>
  <w:endnote w:type="continuationSeparator" w:id="0">
    <w:p w14:paraId="58E32386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6EDF9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614426D2" w14:textId="39BA5795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D675D9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D675D9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23D6E" w14:textId="77777777" w:rsidR="001D6D0F" w:rsidRDefault="001D6D0F">
      <w:r>
        <w:separator/>
      </w:r>
    </w:p>
  </w:footnote>
  <w:footnote w:type="continuationSeparator" w:id="0">
    <w:p w14:paraId="1B4B5119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21A22" w14:textId="77777777" w:rsidR="001D6D0F" w:rsidRPr="00476317" w:rsidRDefault="00D675D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7F7DD9CF">
        <v:rect id="_x0000_i1025" style="width:0;height:.75pt" o:hralign="center" o:hrstd="t" o:hrnoshade="t" o:hr="t" fillcolor="black" stroked="f">
          <v:imagedata r:id="rId1" o:title=""/>
        </v:rect>
      </w:pict>
    </w:r>
  </w:p>
  <w:p w14:paraId="20F231ED" w14:textId="4CB9484B" w:rsidR="001D6D0F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85D1D">
      <w:rPr>
        <w:rFonts w:cs="V&amp;W Syntax (Adobe)"/>
      </w:rPr>
      <w:t>31163427</w:t>
    </w:r>
    <w:r w:rsidR="00D675D9" w:rsidRPr="00D675D9">
      <w:t xml:space="preserve"> </w:t>
    </w:r>
    <w:r w:rsidR="00D675D9" w:rsidRPr="00D675D9">
      <w:rPr>
        <w:rFonts w:cs="V&amp;W Syntax (Adobe)"/>
      </w:rPr>
      <w:t>Herberekening Brug o/d Beneden Merwede in de N3</w:t>
    </w:r>
    <w:r w:rsidR="00D675D9">
      <w:rPr>
        <w:rFonts w:cs="V&amp;W Syntax (Adobe)"/>
      </w:rPr>
      <w:pict w14:anchorId="68E45D50">
        <v:rect id="_x0000_i1026" style="width:0;height:.75pt" o:hralign="center" o:hrstd="t" o:hrnoshade="t" o:hr="t" fillcolor="black" stroked="f">
          <v:imagedata r:id="rId1" o:title=""/>
        </v:rect>
      </w:pict>
    </w:r>
  </w:p>
  <w:p w14:paraId="7FDA0E6E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85D1D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675D9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10F8A190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Bachmann, Christian (PPO)</cp:lastModifiedBy>
  <cp:revision>3</cp:revision>
  <cp:lastPrinted>2015-12-17T08:48:00Z</cp:lastPrinted>
  <dcterms:created xsi:type="dcterms:W3CDTF">2021-06-15T09:49:00Z</dcterms:created>
  <dcterms:modified xsi:type="dcterms:W3CDTF">2021-06-21T08:49:00Z</dcterms:modified>
</cp:coreProperties>
</file>